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A145" w14:textId="436D20C4" w:rsidR="00B85DB8" w:rsidRDefault="00B85DB8" w:rsidP="00B85DB8">
      <w:pPr>
        <w:jc w:val="center"/>
        <w:rPr>
          <w:sz w:val="44"/>
          <w:szCs w:val="44"/>
          <w:lang w:val="es-MX"/>
        </w:rPr>
      </w:pPr>
      <w:r>
        <w:rPr>
          <w:sz w:val="44"/>
          <w:szCs w:val="44"/>
          <w:lang w:val="es-MX"/>
        </w:rPr>
        <w:t>Cierre individual</w:t>
      </w:r>
    </w:p>
    <w:p w14:paraId="261B9207" w14:textId="0ABDDC28" w:rsidR="00B85DB8" w:rsidRDefault="00B85DB8" w:rsidP="00B85DB8">
      <w:pPr>
        <w:rPr>
          <w:sz w:val="44"/>
          <w:szCs w:val="44"/>
          <w:lang w:val="es-MX"/>
        </w:rPr>
      </w:pPr>
    </w:p>
    <w:p w14:paraId="287D5CB6" w14:textId="77777777" w:rsidR="00B85DB8" w:rsidRPr="00B85DB8" w:rsidRDefault="00B85DB8" w:rsidP="00B85DB8">
      <w:r w:rsidRPr="00B85DB8">
        <w:rPr>
          <w:b/>
          <w:bCs/>
        </w:rPr>
        <w:t xml:space="preserve">1. ¿Qué diferencia </w:t>
      </w:r>
      <w:proofErr w:type="spellStart"/>
      <w:r w:rsidRPr="00B85DB8">
        <w:rPr>
          <w:b/>
          <w:bCs/>
        </w:rPr>
        <w:t>encontrás</w:t>
      </w:r>
      <w:proofErr w:type="spellEnd"/>
      <w:r w:rsidRPr="00B85DB8">
        <w:rPr>
          <w:b/>
          <w:bCs/>
        </w:rPr>
        <w:t xml:space="preserve"> entre marketing y publicidad?</w:t>
      </w:r>
      <w:r w:rsidRPr="00B85DB8">
        <w:br/>
        <w:t>El marketing busca planificar cómo atraer y mantener clientes. La publicidad es la parte que comunica y promociona los productos o servicios.</w:t>
      </w:r>
    </w:p>
    <w:p w14:paraId="6C5A81B0" w14:textId="77777777" w:rsidR="00B85DB8" w:rsidRPr="00B85DB8" w:rsidRDefault="00B85DB8" w:rsidP="00B85DB8">
      <w:r w:rsidRPr="00B85DB8">
        <w:rPr>
          <w:b/>
          <w:bCs/>
        </w:rPr>
        <w:t>2. ¿Por qué una empresa necesita conocer a sus clientes?</w:t>
      </w:r>
      <w:r w:rsidRPr="00B85DB8">
        <w:br/>
        <w:t>Porque conocer sus intereses y necesidades permite ofrecer soluciones más útiles y mejorar los resultados del negocio.</w:t>
      </w:r>
    </w:p>
    <w:p w14:paraId="672E3964" w14:textId="77777777" w:rsidR="00B85DB8" w:rsidRPr="00B85DB8" w:rsidRDefault="00B85DB8" w:rsidP="00B85DB8">
      <w:r w:rsidRPr="00B85DB8">
        <w:rPr>
          <w:b/>
          <w:bCs/>
        </w:rPr>
        <w:t>3. ¿Qué descubrimos hoy sobre nuestro propio emprendimiento que no habíamos pensado antes?</w:t>
      </w:r>
      <w:r w:rsidRPr="00B85DB8">
        <w:br/>
        <w:t>Descubrimos que ofrecer un trato cercano y personalizado puede ser una ventaja importante frente a otras empresas.</w:t>
      </w:r>
    </w:p>
    <w:p w14:paraId="735CA64A" w14:textId="77777777" w:rsidR="00B85DB8" w:rsidRPr="00B85DB8" w:rsidRDefault="00B85DB8" w:rsidP="00B85DB8">
      <w:r w:rsidRPr="00B85DB8">
        <w:rPr>
          <w:b/>
          <w:bCs/>
        </w:rPr>
        <w:t>4. ¿Cambiarías algo de nuestra idea inicial después de investigar el mercado?</w:t>
      </w:r>
      <w:r w:rsidRPr="00B85DB8">
        <w:br/>
        <w:t xml:space="preserve">Sí. Intentaría ampliar los servicios de </w:t>
      </w:r>
      <w:proofErr w:type="spellStart"/>
      <w:r w:rsidRPr="00B85DB8">
        <w:t>Konos</w:t>
      </w:r>
      <w:proofErr w:type="spellEnd"/>
      <w:r w:rsidRPr="00B85DB8">
        <w:t xml:space="preserve"> para responder mejor a las necesidades de distintos clientes.</w:t>
      </w:r>
    </w:p>
    <w:p w14:paraId="30B39431" w14:textId="77777777" w:rsidR="00B85DB8" w:rsidRPr="00B85DB8" w:rsidRDefault="00B85DB8" w:rsidP="00B85DB8">
      <w:pPr>
        <w:rPr>
          <w:sz w:val="44"/>
          <w:szCs w:val="44"/>
          <w:lang w:val="es-MX"/>
        </w:rPr>
      </w:pPr>
    </w:p>
    <w:sectPr w:rsidR="00B85DB8" w:rsidRPr="00B85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B8"/>
    <w:rsid w:val="00B8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20299"/>
  <w15:chartTrackingRefBased/>
  <w15:docId w15:val="{23CECE21-0949-4557-8E71-CAF91EB3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668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eest n2</dc:creator>
  <cp:keywords/>
  <dc:description/>
  <cp:lastModifiedBy>eest n2</cp:lastModifiedBy>
  <cp:revision>1</cp:revision>
  <dcterms:created xsi:type="dcterms:W3CDTF">2026-09-22T20:31:00Z</dcterms:created>
  <dcterms:modified xsi:type="dcterms:W3CDTF">2026-09-22T20:35:00Z</dcterms:modified>
</cp:coreProperties>
</file>