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DBCC5" w14:textId="53243913" w:rsidR="002D0D3E" w:rsidRPr="00987A7D" w:rsidRDefault="00366386" w:rsidP="00987A7D">
      <w:pPr>
        <w:ind w:left="35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4E4C535" wp14:editId="6A4D361B">
                <wp:simplePos x="0" y="0"/>
                <wp:positionH relativeFrom="page">
                  <wp:posOffset>147542</wp:posOffset>
                </wp:positionH>
                <wp:positionV relativeFrom="page">
                  <wp:posOffset>314325</wp:posOffset>
                </wp:positionV>
                <wp:extent cx="7251700" cy="10201275"/>
                <wp:effectExtent l="0" t="0" r="6350" b="0"/>
                <wp:wrapNone/>
                <wp:docPr id="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1700" cy="10201275"/>
                          <a:chOff x="0" y="0"/>
                          <a:chExt cx="7251700" cy="9450705"/>
                        </a:xfrm>
                      </wpg:grpSpPr>
                      <pic:pic xmlns:pic="http://schemas.openxmlformats.org/drawingml/2006/picture">
                        <pic:nvPicPr>
                          <pic:cNvPr id="5" name="Image 2" descr="Premium business flyer template Vectors - Download Free High-Quality  Vectors | Magnific (formerly Freepik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853440" cy="9448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3"/>
                        <wps:cNvSpPr/>
                        <wps:spPr>
                          <a:xfrm>
                            <a:off x="87630" y="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48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4"/>
                        <wps:cNvSpPr/>
                        <wps:spPr>
                          <a:xfrm>
                            <a:off x="105918" y="1828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5"/>
                        <wps:cNvSpPr/>
                        <wps:spPr>
                          <a:xfrm>
                            <a:off x="108966" y="0"/>
                            <a:ext cx="711263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634" h="30480">
                                <a:moveTo>
                                  <a:pt x="9144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30480"/>
                                </a:lnTo>
                                <a:lnTo>
                                  <a:pt x="9144" y="30480"/>
                                </a:lnTo>
                                <a:lnTo>
                                  <a:pt x="9144" y="21336"/>
                                </a:lnTo>
                                <a:close/>
                              </a:path>
                              <a:path w="7112634" h="30480">
                                <a:moveTo>
                                  <a:pt x="7112241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7112241" y="18288"/>
                                </a:lnTo>
                                <a:lnTo>
                                  <a:pt x="7112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6"/>
                        <wps:cNvSpPr/>
                        <wps:spPr>
                          <a:xfrm>
                            <a:off x="118110" y="18288"/>
                            <a:ext cx="710310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109" h="3175">
                                <a:moveTo>
                                  <a:pt x="7103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7103109" y="3048"/>
                                </a:lnTo>
                                <a:lnTo>
                                  <a:pt x="7103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7"/>
                        <wps:cNvSpPr/>
                        <wps:spPr>
                          <a:xfrm>
                            <a:off x="87630" y="0"/>
                            <a:ext cx="7164070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20225">
                                <a:moveTo>
                                  <a:pt x="18288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30480"/>
                                </a:lnTo>
                                <a:close/>
                              </a:path>
                              <a:path w="7164070" h="9420225">
                                <a:moveTo>
                                  <a:pt x="7133577" y="21336"/>
                                </a:moveTo>
                                <a:lnTo>
                                  <a:pt x="30480" y="21336"/>
                                </a:lnTo>
                                <a:lnTo>
                                  <a:pt x="30480" y="30480"/>
                                </a:lnTo>
                                <a:lnTo>
                                  <a:pt x="7133577" y="30480"/>
                                </a:lnTo>
                                <a:lnTo>
                                  <a:pt x="7133577" y="21336"/>
                                </a:lnTo>
                                <a:close/>
                              </a:path>
                              <a:path w="7164070" h="9420225">
                                <a:moveTo>
                                  <a:pt x="7142734" y="21336"/>
                                </a:moveTo>
                                <a:lnTo>
                                  <a:pt x="7133590" y="21336"/>
                                </a:lnTo>
                                <a:lnTo>
                                  <a:pt x="7133590" y="30480"/>
                                </a:lnTo>
                                <a:lnTo>
                                  <a:pt x="7142734" y="30480"/>
                                </a:lnTo>
                                <a:lnTo>
                                  <a:pt x="7142734" y="21336"/>
                                </a:lnTo>
                                <a:close/>
                              </a:path>
                              <a:path w="7164070" h="9420225">
                                <a:moveTo>
                                  <a:pt x="7164070" y="0"/>
                                </a:moveTo>
                                <a:lnTo>
                                  <a:pt x="7145782" y="0"/>
                                </a:lnTo>
                                <a:lnTo>
                                  <a:pt x="7133590" y="0"/>
                                </a:lnTo>
                                <a:lnTo>
                                  <a:pt x="7133590" y="18288"/>
                                </a:lnTo>
                                <a:lnTo>
                                  <a:pt x="7145782" y="18288"/>
                                </a:lnTo>
                                <a:lnTo>
                                  <a:pt x="7145782" y="30480"/>
                                </a:lnTo>
                                <a:lnTo>
                                  <a:pt x="7164070" y="30480"/>
                                </a:lnTo>
                                <a:lnTo>
                                  <a:pt x="7164070" y="18288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8"/>
                        <wps:cNvSpPr/>
                        <wps:spPr>
                          <a:xfrm>
                            <a:off x="105918" y="30480"/>
                            <a:ext cx="3175" cy="938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38974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9364"/>
                                </a:lnTo>
                                <a:lnTo>
                                  <a:pt x="3047" y="93893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9"/>
                        <wps:cNvSpPr/>
                        <wps:spPr>
                          <a:xfrm>
                            <a:off x="87630" y="30479"/>
                            <a:ext cx="7164070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20225">
                                <a:moveTo>
                                  <a:pt x="30480" y="9401556"/>
                                </a:moveTo>
                                <a:lnTo>
                                  <a:pt x="18288" y="9401556"/>
                                </a:lnTo>
                                <a:lnTo>
                                  <a:pt x="18288" y="9389377"/>
                                </a:lnTo>
                                <a:lnTo>
                                  <a:pt x="0" y="9389377"/>
                                </a:lnTo>
                                <a:lnTo>
                                  <a:pt x="0" y="9401556"/>
                                </a:lnTo>
                                <a:lnTo>
                                  <a:pt x="0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30480" y="9419844"/>
                                </a:lnTo>
                                <a:lnTo>
                                  <a:pt x="30480" y="9401556"/>
                                </a:lnTo>
                                <a:close/>
                              </a:path>
                              <a:path w="7164070" h="9420225">
                                <a:moveTo>
                                  <a:pt x="3048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9389364"/>
                                </a:lnTo>
                                <a:lnTo>
                                  <a:pt x="30480" y="9389364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7164070" h="9420225">
                                <a:moveTo>
                                  <a:pt x="7142734" y="0"/>
                                </a:moveTo>
                                <a:lnTo>
                                  <a:pt x="7133590" y="0"/>
                                </a:lnTo>
                                <a:lnTo>
                                  <a:pt x="7133590" y="9389364"/>
                                </a:lnTo>
                                <a:lnTo>
                                  <a:pt x="7142734" y="9389364"/>
                                </a:lnTo>
                                <a:lnTo>
                                  <a:pt x="7142734" y="0"/>
                                </a:lnTo>
                                <a:close/>
                              </a:path>
                              <a:path w="7164070" h="9420225">
                                <a:moveTo>
                                  <a:pt x="7164070" y="0"/>
                                </a:moveTo>
                                <a:lnTo>
                                  <a:pt x="7145782" y="0"/>
                                </a:lnTo>
                                <a:lnTo>
                                  <a:pt x="7145782" y="9389364"/>
                                </a:lnTo>
                                <a:lnTo>
                                  <a:pt x="7164070" y="9389364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0"/>
                        <wps:cNvSpPr/>
                        <wps:spPr>
                          <a:xfrm>
                            <a:off x="105918" y="9419856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9144"/>
                                </a:move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1"/>
                        <wps:cNvSpPr/>
                        <wps:spPr>
                          <a:xfrm>
                            <a:off x="108966" y="9419856"/>
                            <a:ext cx="711263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634" h="3048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44" y="913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7112634" h="30480">
                                <a:moveTo>
                                  <a:pt x="7112241" y="12179"/>
                                </a:moveTo>
                                <a:lnTo>
                                  <a:pt x="9144" y="12179"/>
                                </a:lnTo>
                                <a:lnTo>
                                  <a:pt x="9144" y="30467"/>
                                </a:lnTo>
                                <a:lnTo>
                                  <a:pt x="7112241" y="30467"/>
                                </a:lnTo>
                                <a:lnTo>
                                  <a:pt x="7112241" y="12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2"/>
                        <wps:cNvSpPr/>
                        <wps:spPr>
                          <a:xfrm>
                            <a:off x="118110" y="9428988"/>
                            <a:ext cx="710310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109" h="3175">
                                <a:moveTo>
                                  <a:pt x="7103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7103109" y="3047"/>
                                </a:lnTo>
                                <a:lnTo>
                                  <a:pt x="7103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3"/>
                        <wps:cNvSpPr/>
                        <wps:spPr>
                          <a:xfrm>
                            <a:off x="118110" y="9419856"/>
                            <a:ext cx="713359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30480">
                                <a:moveTo>
                                  <a:pt x="7103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103097" y="9131"/>
                                </a:lnTo>
                                <a:lnTo>
                                  <a:pt x="7103097" y="0"/>
                                </a:lnTo>
                                <a:close/>
                              </a:path>
                              <a:path w="7133590" h="30480">
                                <a:moveTo>
                                  <a:pt x="7112254" y="0"/>
                                </a:moveTo>
                                <a:lnTo>
                                  <a:pt x="7103110" y="0"/>
                                </a:lnTo>
                                <a:lnTo>
                                  <a:pt x="7103110" y="9131"/>
                                </a:lnTo>
                                <a:lnTo>
                                  <a:pt x="7112254" y="9131"/>
                                </a:lnTo>
                                <a:lnTo>
                                  <a:pt x="7112254" y="0"/>
                                </a:lnTo>
                                <a:close/>
                              </a:path>
                              <a:path w="7133590" h="30480">
                                <a:moveTo>
                                  <a:pt x="7133590" y="0"/>
                                </a:moveTo>
                                <a:lnTo>
                                  <a:pt x="7115302" y="0"/>
                                </a:lnTo>
                                <a:lnTo>
                                  <a:pt x="7115302" y="12179"/>
                                </a:lnTo>
                                <a:lnTo>
                                  <a:pt x="7103110" y="12179"/>
                                </a:lnTo>
                                <a:lnTo>
                                  <a:pt x="7103110" y="30467"/>
                                </a:lnTo>
                                <a:lnTo>
                                  <a:pt x="7115302" y="30467"/>
                                </a:lnTo>
                                <a:lnTo>
                                  <a:pt x="7133590" y="30467"/>
                                </a:lnTo>
                                <a:lnTo>
                                  <a:pt x="7133590" y="12179"/>
                                </a:lnTo>
                                <a:lnTo>
                                  <a:pt x="7133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2A55C" id="Group 1" o:spid="_x0000_s1026" style="position:absolute;margin-left:11.6pt;margin-top:24.75pt;width:571pt;height:803.25pt;z-index:-251657216;mso-wrap-distance-left:0;mso-wrap-distance-right:0;mso-position-horizontal-relative:page;mso-position-vertical-relative:page;mso-height-relative:margin" coordsize="72517,945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Premium business flyer template Vectors - Download Free High-Quality  Vectors | Magnific (formerly Freepik)" style="position:absolute;width:8534;height:94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">
                  <v:imagedata r:id="rId6" o:title="Premium business flyer template Vectors - Download Free High-Quality  Vectors | Magnific (formerly Freepik)"/>
                </v:shape>
                <v:shape id="Graphic 3" o:spid="_x0000_s1028" style="position:absolute;left:876;width:305;height:304;visibility:visible;mso-wrap-style:square;v-text-anchor:top" coordsize="304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" path="m30480,l18288,,,,,18288,,30480r18288,l18288,18288r12192,l30480,xe" fillcolor="black" stroked="f">
                  <v:path arrowok="t"/>
                </v:shape>
                <v:shape id="Graphic 4" o:spid="_x0000_s1029" style="position:absolute;left:1059;top:182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" path="m12192,l3048,,,,,3048r,9144l3048,12192r,-9144l12192,3048,12192,xe" stroked="f">
                  <v:path arrowok="t"/>
                </v:shape>
                <v:shape id="Graphic 5" o:spid="_x0000_s1030" style="position:absolute;left:1089;width:71127;height:304;visibility:visible;mso-wrap-style:square;v-text-anchor:top" coordsize="711263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" path="m9144,21336l,21336r,9144l9144,30480r,-9144xem7112241,l9144,r,18288l7112241,18288r,-18288xe" fillcolor="black" stroked="f">
                  <v:path arrowok="t"/>
                </v:shape>
                <v:shape id="Graphic 6" o:spid="_x0000_s1031" style="position:absolute;left:1181;top:182;width:71031;height:32;visibility:visible;mso-wrap-style:square;v-text-anchor:top" coordsize="710310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" path="m7103109,l,,,3048r7103109,l7103109,xe" stroked="f">
                  <v:path arrowok="t"/>
                </v:shape>
                <v:shape id="Graphic 7" o:spid="_x0000_s1032" style="position:absolute;left:876;width:71641;height:94202;visibility:visible;mso-wrap-style:square;v-text-anchor:top" coordsize="7164070,942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" path="m18288,30480l,30480,,9419844r18288,l18288,30480xem7133577,21336r-7103097,l30480,30480r7103097,l7133577,21336xem7142734,21336r-9144,l7133590,30480r9144,l7142734,21336xem7164070,r-18288,l7133590,r,18288l7145782,18288r,12192l7164070,30480r,-12192l7164070,xe" fillcolor="black" stroked="f">
                  <v:path arrowok="t"/>
                </v:shape>
                <v:shape id="Graphic 8" o:spid="_x0000_s1033" style="position:absolute;left:1059;top:304;width:31;height:93898;visibility:visible;mso-wrap-style:square;v-text-anchor:top" coordsize="3175,938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" path="m3047,l,,,9389364r3047,l3047,xe" stroked="f">
                  <v:path arrowok="t"/>
                </v:shape>
                <v:shape id="Graphic 9" o:spid="_x0000_s1034" style="position:absolute;left:876;top:304;width:71641;height:94203;visibility:visible;mso-wrap-style:square;v-text-anchor:top" coordsize="7164070,942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" path="m30480,9401556r-12192,l18288,9389377r-18288,l,9401556r,18288l18288,9419844r12192,l30480,9401556xem30480,l21336,r,9389364l30480,9389364,30480,xem7142734,r-9144,l7133590,9389364r9144,l7142734,xem7164070,r-18288,l7145782,9389364r18288,l7164070,xe" fillcolor="black" stroked="f">
                  <v:path arrowok="t"/>
                </v:shape>
                <v:shape id="Graphic 10" o:spid="_x0000_s1035" style="position:absolute;left:1059;top:94198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" path="m12192,9144r-9144,l3048,,,,,9144r,3035l3048,12179r9144,l12192,9144xe" stroked="f">
                  <v:path arrowok="t"/>
                </v:shape>
                <v:shape id="Graphic 11" o:spid="_x0000_s1036" style="position:absolute;left:1089;top:94198;width:71127;height:305;visibility:visible;mso-wrap-style:square;v-text-anchor:top" coordsize="711263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" path="m9144,l,,,9131r9144,l9144,xem7112241,12179r-7103097,l9144,30467r7103097,l7112241,12179xe" fillcolor="black" stroked="f">
                  <v:path arrowok="t"/>
                </v:shape>
                <v:shape id="Graphic 12" o:spid="_x0000_s1037" style="position:absolute;left:1181;top:94289;width:71031;height:32;visibility:visible;mso-wrap-style:square;v-text-anchor:top" coordsize="710310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" path="m7103109,l,,,3047r7103109,l7103109,xe" stroked="f">
                  <v:path arrowok="t"/>
                </v:shape>
                <v:shape id="Graphic 13" o:spid="_x0000_s1038" style="position:absolute;left:1181;top:94198;width:71336;height:305;visibility:visible;mso-wrap-style:square;v-text-anchor:top" coordsize="713359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" path="m7103097,l,,,9131r7103097,l7103097,xem7112254,r-9144,l7103110,9131r9144,l7112254,xem7133590,r-18288,l7115302,12179r-12192,l7103110,30467r12192,l7133590,30467r,-18288l713359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2D6B50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13A40A4B" wp14:editId="2FAE7DC6">
            <wp:simplePos x="0" y="0"/>
            <wp:positionH relativeFrom="column">
              <wp:posOffset>2323748</wp:posOffset>
            </wp:positionH>
            <wp:positionV relativeFrom="paragraph">
              <wp:posOffset>520</wp:posOffset>
            </wp:positionV>
            <wp:extent cx="1303020" cy="130302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FAB5B" w14:textId="77777777" w:rsidR="002D6B50" w:rsidRDefault="002D6B50" w:rsidP="002D0D3E">
      <w:pPr>
        <w:spacing w:before="1"/>
        <w:ind w:right="427"/>
        <w:jc w:val="center"/>
        <w:rPr>
          <w:rFonts w:ascii="Algerian"/>
          <w:i/>
          <w:iCs/>
          <w:color w:val="BE9000"/>
          <w:sz w:val="36"/>
        </w:rPr>
      </w:pPr>
    </w:p>
    <w:p w14:paraId="3B7E4165" w14:textId="77777777" w:rsidR="002D6B50" w:rsidRDefault="002D6B50" w:rsidP="002D0D3E">
      <w:pPr>
        <w:spacing w:before="1"/>
        <w:ind w:right="427"/>
        <w:jc w:val="center"/>
        <w:rPr>
          <w:rFonts w:ascii="Algerian"/>
          <w:i/>
          <w:iCs/>
          <w:color w:val="BE9000"/>
          <w:sz w:val="36"/>
        </w:rPr>
      </w:pPr>
    </w:p>
    <w:p w14:paraId="06B7E93F" w14:textId="77777777" w:rsidR="002D6B50" w:rsidRDefault="002D6B50" w:rsidP="002D0D3E">
      <w:pPr>
        <w:spacing w:before="1"/>
        <w:ind w:right="427"/>
        <w:jc w:val="center"/>
        <w:rPr>
          <w:rFonts w:ascii="Algerian"/>
          <w:i/>
          <w:iCs/>
          <w:color w:val="BE9000"/>
          <w:sz w:val="36"/>
        </w:rPr>
      </w:pPr>
    </w:p>
    <w:p w14:paraId="036FB380" w14:textId="759F98DA" w:rsidR="002D0D3E" w:rsidRPr="00987A7D" w:rsidRDefault="002D0D3E" w:rsidP="002D6B50">
      <w:pPr>
        <w:spacing w:before="1"/>
        <w:ind w:left="708" w:right="-427" w:firstLine="708"/>
        <w:jc w:val="center"/>
        <w:rPr>
          <w:rFonts w:ascii="Algerian"/>
          <w:i/>
          <w:iCs/>
          <w:sz w:val="36"/>
        </w:rPr>
      </w:pPr>
      <w:r w:rsidRPr="00987A7D">
        <w:rPr>
          <w:rFonts w:ascii="Algerian"/>
          <w:i/>
          <w:iCs/>
          <w:color w:val="BE9000"/>
          <w:sz w:val="36"/>
        </w:rPr>
        <w:t>U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N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I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V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E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R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S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I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D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A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D</w:t>
      </w:r>
      <w:r w:rsidRPr="00987A7D">
        <w:rPr>
          <w:rFonts w:ascii="Algerian"/>
          <w:i/>
          <w:iCs/>
          <w:color w:val="BE9000"/>
          <w:spacing w:val="73"/>
          <w:w w:val="15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T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E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C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N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I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C</w:t>
      </w:r>
      <w:r w:rsidRPr="00987A7D">
        <w:rPr>
          <w:rFonts w:ascii="Algerian"/>
          <w:i/>
          <w:iCs/>
          <w:color w:val="BE9000"/>
          <w:spacing w:val="-32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A</w:t>
      </w:r>
      <w:r w:rsidRPr="00987A7D">
        <w:rPr>
          <w:rFonts w:ascii="Algerian"/>
          <w:i/>
          <w:iCs/>
          <w:color w:val="BE9000"/>
          <w:spacing w:val="75"/>
          <w:w w:val="15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D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E</w:t>
      </w:r>
      <w:r w:rsidRPr="00987A7D">
        <w:rPr>
          <w:rFonts w:ascii="Algerian"/>
          <w:i/>
          <w:iCs/>
          <w:color w:val="BE9000"/>
          <w:spacing w:val="72"/>
          <w:w w:val="15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M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A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N</w:t>
      </w:r>
      <w:r w:rsidRPr="00987A7D">
        <w:rPr>
          <w:rFonts w:ascii="Algerian"/>
          <w:i/>
          <w:iCs/>
          <w:color w:val="BE9000"/>
          <w:spacing w:val="-34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A</w:t>
      </w:r>
      <w:r w:rsidRPr="00987A7D">
        <w:rPr>
          <w:rFonts w:ascii="Algerian"/>
          <w:i/>
          <w:iCs/>
          <w:color w:val="BE9000"/>
          <w:spacing w:val="-30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z w:val="36"/>
        </w:rPr>
        <w:t>B</w:t>
      </w:r>
      <w:r w:rsidRPr="00987A7D">
        <w:rPr>
          <w:rFonts w:ascii="Algerian"/>
          <w:i/>
          <w:iCs/>
          <w:color w:val="BE9000"/>
          <w:spacing w:val="-31"/>
          <w:sz w:val="36"/>
        </w:rPr>
        <w:t xml:space="preserve"> </w:t>
      </w:r>
      <w:r w:rsidRPr="00987A7D">
        <w:rPr>
          <w:rFonts w:ascii="Algerian"/>
          <w:i/>
          <w:iCs/>
          <w:color w:val="BE9000"/>
          <w:spacing w:val="-10"/>
          <w:sz w:val="36"/>
        </w:rPr>
        <w:t>I</w:t>
      </w:r>
    </w:p>
    <w:p w14:paraId="6F45F87C" w14:textId="31888104" w:rsidR="002D0D3E" w:rsidRDefault="002D6B50" w:rsidP="002D0D3E">
      <w:pPr>
        <w:tabs>
          <w:tab w:val="left" w:pos="2004"/>
        </w:tabs>
        <w:spacing w:before="62"/>
        <w:ind w:right="358"/>
        <w:jc w:val="center"/>
        <w:rPr>
          <w:rFonts w:ascii="Georgia" w:hAnsi="Georgia"/>
          <w:sz w:val="40"/>
        </w:rPr>
      </w:pPr>
      <w:r>
        <w:rPr>
          <w:rFonts w:ascii="Georgia" w:hAnsi="Georgia"/>
          <w:color w:val="AF8D56"/>
          <w:spacing w:val="-2"/>
          <w:sz w:val="40"/>
        </w:rPr>
        <w:tab/>
      </w:r>
      <w:r w:rsidR="002D0D3E">
        <w:rPr>
          <w:rFonts w:ascii="Georgia" w:hAnsi="Georgia"/>
          <w:color w:val="AF8D56"/>
          <w:spacing w:val="-2"/>
          <w:sz w:val="40"/>
        </w:rPr>
        <w:t>—————</w:t>
      </w:r>
      <w:r w:rsidR="002D0D3E">
        <w:rPr>
          <w:rFonts w:ascii="Georgia" w:hAnsi="Georgia"/>
          <w:color w:val="AF8D56"/>
          <w:sz w:val="40"/>
        </w:rPr>
        <w:tab/>
      </w:r>
      <w:r w:rsidR="002D0D3E">
        <w:rPr>
          <w:rFonts w:ascii="Lucida Sans Unicode" w:hAnsi="Lucida Sans Unicode"/>
          <w:color w:val="AF8D56"/>
          <w:sz w:val="40"/>
        </w:rPr>
        <w:t>◆</w:t>
      </w:r>
      <w:r w:rsidR="002D0D3E">
        <w:rPr>
          <w:rFonts w:ascii="Lucida Sans Unicode" w:hAnsi="Lucida Sans Unicode"/>
          <w:color w:val="AF8D56"/>
          <w:spacing w:val="22"/>
          <w:sz w:val="40"/>
        </w:rPr>
        <w:t xml:space="preserve">  </w:t>
      </w:r>
      <w:r w:rsidR="002D0D3E">
        <w:rPr>
          <w:rFonts w:ascii="Georgia" w:hAnsi="Georgia"/>
          <w:color w:val="AF8D56"/>
          <w:sz w:val="40"/>
        </w:rPr>
        <w:t>————</w:t>
      </w:r>
      <w:r w:rsidR="002D0D3E">
        <w:rPr>
          <w:rFonts w:ascii="Georgia" w:hAnsi="Georgia"/>
          <w:color w:val="AF8D56"/>
          <w:spacing w:val="-10"/>
          <w:sz w:val="40"/>
        </w:rPr>
        <w:t>—</w:t>
      </w:r>
    </w:p>
    <w:p w14:paraId="6A5A95B8" w14:textId="77777777" w:rsidR="002D0D3E" w:rsidRPr="00987A7D" w:rsidRDefault="002D0D3E" w:rsidP="002D6B50">
      <w:pPr>
        <w:spacing w:before="108"/>
        <w:ind w:left="1416" w:right="361" w:firstLine="708"/>
        <w:jc w:val="center"/>
        <w:rPr>
          <w:i/>
          <w:iCs/>
          <w:sz w:val="32"/>
        </w:rPr>
      </w:pPr>
      <w:r w:rsidRPr="00987A7D">
        <w:rPr>
          <w:i/>
          <w:iCs/>
          <w:color w:val="BE9000"/>
          <w:spacing w:val="-2"/>
          <w:sz w:val="32"/>
        </w:rPr>
        <w:t>CARRERA:</w:t>
      </w:r>
    </w:p>
    <w:p w14:paraId="302EAA9B" w14:textId="77777777" w:rsidR="002D0D3E" w:rsidRDefault="002D0D3E" w:rsidP="002D6B50">
      <w:pPr>
        <w:spacing w:before="217"/>
        <w:ind w:left="1416" w:right="357" w:firstLine="708"/>
        <w:jc w:val="center"/>
        <w:rPr>
          <w:b/>
          <w:i/>
          <w:sz w:val="28"/>
        </w:rPr>
      </w:pPr>
      <w:r>
        <w:rPr>
          <w:b/>
          <w:i/>
          <w:sz w:val="28"/>
        </w:rPr>
        <w:t>TECNOLOGIA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LA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INFORMACION</w:t>
      </w:r>
    </w:p>
    <w:p w14:paraId="0953D254" w14:textId="0ED3963D" w:rsidR="002D0D3E" w:rsidRDefault="002D6B50" w:rsidP="002D0D3E">
      <w:pPr>
        <w:tabs>
          <w:tab w:val="left" w:pos="2004"/>
        </w:tabs>
        <w:spacing w:before="151"/>
        <w:ind w:right="359"/>
        <w:jc w:val="center"/>
        <w:rPr>
          <w:rFonts w:ascii="Georgia" w:hAnsi="Georgia"/>
          <w:sz w:val="40"/>
        </w:rPr>
      </w:pPr>
      <w:r>
        <w:rPr>
          <w:rFonts w:ascii="Georgia" w:hAnsi="Georgia"/>
          <w:color w:val="AF8D56"/>
          <w:spacing w:val="-2"/>
          <w:sz w:val="40"/>
        </w:rPr>
        <w:tab/>
      </w:r>
      <w:r w:rsidR="002D0D3E">
        <w:rPr>
          <w:rFonts w:ascii="Georgia" w:hAnsi="Georgia"/>
          <w:color w:val="AF8D56"/>
          <w:spacing w:val="-2"/>
          <w:sz w:val="40"/>
        </w:rPr>
        <w:t>—————</w:t>
      </w:r>
      <w:r w:rsidR="002D0D3E">
        <w:rPr>
          <w:rFonts w:ascii="Georgia" w:hAnsi="Georgia"/>
          <w:color w:val="AF8D56"/>
          <w:sz w:val="40"/>
        </w:rPr>
        <w:tab/>
      </w:r>
      <w:r w:rsidR="002D0D3E">
        <w:rPr>
          <w:rFonts w:ascii="Lucida Sans Unicode" w:hAnsi="Lucida Sans Unicode"/>
          <w:color w:val="AF8D56"/>
          <w:sz w:val="40"/>
        </w:rPr>
        <w:t>◆</w:t>
      </w:r>
      <w:r w:rsidR="002D0D3E">
        <w:rPr>
          <w:rFonts w:ascii="Lucida Sans Unicode" w:hAnsi="Lucida Sans Unicode"/>
          <w:color w:val="AF8D56"/>
          <w:spacing w:val="22"/>
          <w:sz w:val="40"/>
        </w:rPr>
        <w:t xml:space="preserve">  </w:t>
      </w:r>
      <w:r w:rsidR="002D0D3E">
        <w:rPr>
          <w:rFonts w:ascii="Georgia" w:hAnsi="Georgia"/>
          <w:color w:val="AF8D56"/>
          <w:sz w:val="40"/>
        </w:rPr>
        <w:t>————</w:t>
      </w:r>
      <w:r w:rsidR="002D0D3E">
        <w:rPr>
          <w:rFonts w:ascii="Georgia" w:hAnsi="Georgia"/>
          <w:color w:val="AF8D56"/>
          <w:spacing w:val="-10"/>
          <w:sz w:val="40"/>
        </w:rPr>
        <w:t>—</w:t>
      </w:r>
    </w:p>
    <w:p w14:paraId="6FB8A812" w14:textId="77777777" w:rsidR="002D0D3E" w:rsidRPr="00987A7D" w:rsidRDefault="002D0D3E" w:rsidP="002D6B50">
      <w:pPr>
        <w:spacing w:before="109"/>
        <w:ind w:left="1416" w:right="361" w:firstLine="708"/>
        <w:jc w:val="center"/>
        <w:rPr>
          <w:i/>
          <w:iCs/>
          <w:sz w:val="32"/>
          <w:szCs w:val="20"/>
        </w:rPr>
      </w:pPr>
      <w:r w:rsidRPr="00987A7D">
        <w:rPr>
          <w:i/>
          <w:iCs/>
          <w:color w:val="BE9000"/>
          <w:sz w:val="32"/>
          <w:szCs w:val="20"/>
        </w:rPr>
        <w:t>ACTIVIDAD</w:t>
      </w:r>
      <w:r w:rsidRPr="00987A7D">
        <w:rPr>
          <w:i/>
          <w:iCs/>
          <w:color w:val="BE9000"/>
          <w:spacing w:val="-9"/>
          <w:sz w:val="32"/>
          <w:szCs w:val="20"/>
        </w:rPr>
        <w:t xml:space="preserve"> </w:t>
      </w:r>
      <w:r w:rsidRPr="00987A7D">
        <w:rPr>
          <w:i/>
          <w:iCs/>
          <w:color w:val="BE9000"/>
          <w:spacing w:val="-5"/>
          <w:sz w:val="32"/>
          <w:szCs w:val="20"/>
        </w:rPr>
        <w:t>#1</w:t>
      </w:r>
    </w:p>
    <w:p w14:paraId="7C27A743" w14:textId="77777777" w:rsidR="002D0D3E" w:rsidRPr="00987A7D" w:rsidRDefault="002D0D3E" w:rsidP="002D6B50">
      <w:pPr>
        <w:ind w:left="2489" w:right="729"/>
        <w:jc w:val="center"/>
        <w:rPr>
          <w:b/>
          <w:i/>
          <w:iCs/>
          <w:sz w:val="32"/>
        </w:rPr>
      </w:pPr>
      <w:r w:rsidRPr="00987A7D">
        <w:rPr>
          <w:b/>
          <w:i/>
          <w:iCs/>
          <w:sz w:val="32"/>
        </w:rPr>
        <w:t xml:space="preserve">Estudio de Caso </w:t>
      </w:r>
    </w:p>
    <w:p w14:paraId="1A14A64A" w14:textId="24416761" w:rsidR="002D0D3E" w:rsidRPr="00987A7D" w:rsidRDefault="002D0D3E" w:rsidP="002D6B50">
      <w:pPr>
        <w:ind w:left="1416" w:right="-285" w:firstLine="343"/>
        <w:jc w:val="center"/>
        <w:rPr>
          <w:b/>
          <w:i/>
          <w:iCs/>
          <w:sz w:val="32"/>
        </w:rPr>
      </w:pPr>
      <w:r w:rsidRPr="00987A7D">
        <w:rPr>
          <w:b/>
          <w:i/>
          <w:iCs/>
          <w:sz w:val="32"/>
        </w:rPr>
        <w:t>Sistema de Control de Rescate y Adopción Animal</w:t>
      </w:r>
    </w:p>
    <w:p w14:paraId="253C2027" w14:textId="7E342912" w:rsidR="002D0D3E" w:rsidRDefault="002D6B50" w:rsidP="002D0D3E">
      <w:pPr>
        <w:tabs>
          <w:tab w:val="left" w:pos="2004"/>
        </w:tabs>
        <w:spacing w:before="311"/>
        <w:ind w:right="359"/>
        <w:jc w:val="center"/>
        <w:rPr>
          <w:rFonts w:ascii="Georgia" w:hAnsi="Georgia"/>
          <w:sz w:val="40"/>
        </w:rPr>
      </w:pPr>
      <w:r>
        <w:rPr>
          <w:rFonts w:ascii="Georgia" w:hAnsi="Georgia"/>
          <w:color w:val="AF8D56"/>
          <w:spacing w:val="-2"/>
          <w:sz w:val="40"/>
        </w:rPr>
        <w:tab/>
      </w:r>
      <w:r w:rsidR="002D0D3E">
        <w:rPr>
          <w:rFonts w:ascii="Georgia" w:hAnsi="Georgia"/>
          <w:color w:val="AF8D56"/>
          <w:spacing w:val="-2"/>
          <w:sz w:val="40"/>
        </w:rPr>
        <w:t>—————</w:t>
      </w:r>
      <w:r w:rsidR="002D0D3E">
        <w:rPr>
          <w:rFonts w:ascii="Georgia" w:hAnsi="Georgia"/>
          <w:color w:val="AF8D56"/>
          <w:sz w:val="40"/>
        </w:rPr>
        <w:tab/>
      </w:r>
      <w:r w:rsidR="002D0D3E">
        <w:rPr>
          <w:rFonts w:ascii="Lucida Sans Unicode" w:hAnsi="Lucida Sans Unicode"/>
          <w:color w:val="AF8D56"/>
          <w:sz w:val="40"/>
        </w:rPr>
        <w:t>◆</w:t>
      </w:r>
      <w:r w:rsidR="002D0D3E">
        <w:rPr>
          <w:rFonts w:ascii="Lucida Sans Unicode" w:hAnsi="Lucida Sans Unicode"/>
          <w:color w:val="AF8D56"/>
          <w:spacing w:val="22"/>
          <w:sz w:val="40"/>
        </w:rPr>
        <w:t xml:space="preserve">  </w:t>
      </w:r>
      <w:r w:rsidR="002D0D3E">
        <w:rPr>
          <w:rFonts w:ascii="Georgia" w:hAnsi="Georgia"/>
          <w:color w:val="AF8D56"/>
          <w:sz w:val="40"/>
        </w:rPr>
        <w:t>————</w:t>
      </w:r>
      <w:r w:rsidR="002D0D3E">
        <w:rPr>
          <w:rFonts w:ascii="Georgia" w:hAnsi="Georgia"/>
          <w:color w:val="AF8D56"/>
          <w:spacing w:val="-10"/>
          <w:sz w:val="40"/>
        </w:rPr>
        <w:t>—</w:t>
      </w:r>
    </w:p>
    <w:p w14:paraId="0EAA45A6" w14:textId="4202FC72" w:rsidR="002D0D3E" w:rsidRPr="00987A7D" w:rsidRDefault="002D6B50" w:rsidP="002D0D3E">
      <w:pPr>
        <w:tabs>
          <w:tab w:val="left" w:pos="3670"/>
        </w:tabs>
        <w:spacing w:before="393"/>
        <w:ind w:left="1440"/>
        <w:rPr>
          <w:b/>
          <w:i/>
          <w:sz w:val="32"/>
          <w:szCs w:val="20"/>
        </w:rPr>
      </w:pPr>
      <w:r>
        <w:rPr>
          <w:b/>
          <w:i/>
          <w:color w:val="BE9000"/>
          <w:spacing w:val="-2"/>
          <w:sz w:val="28"/>
        </w:rPr>
        <w:t xml:space="preserve">     </w:t>
      </w:r>
      <w:r w:rsidR="002D0D3E">
        <w:rPr>
          <w:b/>
          <w:i/>
          <w:color w:val="BE9000"/>
          <w:spacing w:val="-2"/>
          <w:sz w:val="28"/>
        </w:rPr>
        <w:t>DOCENTE:</w:t>
      </w:r>
      <w:r w:rsidR="002D0D3E">
        <w:rPr>
          <w:b/>
          <w:i/>
          <w:color w:val="BE9000"/>
          <w:sz w:val="28"/>
        </w:rPr>
        <w:tab/>
      </w:r>
      <w:r w:rsidR="002D0D3E" w:rsidRPr="00987A7D">
        <w:rPr>
          <w:b/>
          <w:i/>
          <w:spacing w:val="-4"/>
          <w:sz w:val="32"/>
          <w:szCs w:val="20"/>
        </w:rPr>
        <w:t>Ing.</w:t>
      </w:r>
      <w:r w:rsidR="002D0D3E" w:rsidRPr="00987A7D">
        <w:rPr>
          <w:b/>
          <w:i/>
          <w:spacing w:val="-7"/>
          <w:sz w:val="32"/>
          <w:szCs w:val="20"/>
        </w:rPr>
        <w:t xml:space="preserve"> </w:t>
      </w:r>
      <w:r w:rsidR="00B42765" w:rsidRPr="00987A7D">
        <w:rPr>
          <w:b/>
          <w:i/>
          <w:spacing w:val="-4"/>
          <w:sz w:val="32"/>
          <w:szCs w:val="20"/>
        </w:rPr>
        <w:t>Jorge Zambrano</w:t>
      </w:r>
    </w:p>
    <w:p w14:paraId="353E9DBD" w14:textId="77F9F190" w:rsidR="002D0D3E" w:rsidRDefault="002D6B50" w:rsidP="002D0D3E">
      <w:pPr>
        <w:pStyle w:val="Ttulo"/>
        <w:tabs>
          <w:tab w:val="left" w:pos="3600"/>
        </w:tabs>
      </w:pPr>
      <w:r>
        <w:rPr>
          <w:rFonts w:asciiTheme="minorHAnsi" w:hAnsiTheme="minorHAnsi" w:cstheme="minorHAnsi"/>
          <w:color w:val="BE9000"/>
          <w:spacing w:val="-2"/>
          <w:sz w:val="28"/>
        </w:rPr>
        <w:t xml:space="preserve">    </w:t>
      </w:r>
      <w:r w:rsidR="002D0D3E" w:rsidRPr="00B42765">
        <w:rPr>
          <w:rFonts w:asciiTheme="minorHAnsi" w:hAnsiTheme="minorHAnsi" w:cstheme="minorHAnsi"/>
          <w:color w:val="BE9000"/>
          <w:spacing w:val="-2"/>
          <w:sz w:val="28"/>
        </w:rPr>
        <w:t>MATERIA:</w:t>
      </w:r>
      <w:r w:rsidR="002D0D3E">
        <w:rPr>
          <w:color w:val="BE9000"/>
          <w:sz w:val="28"/>
        </w:rPr>
        <w:tab/>
      </w:r>
      <w:r w:rsidR="00B42765" w:rsidRPr="00987A7D">
        <w:rPr>
          <w:sz w:val="32"/>
          <w:szCs w:val="40"/>
        </w:rPr>
        <w:t xml:space="preserve">Desarrollo de Sistemas Informáticos </w:t>
      </w:r>
    </w:p>
    <w:p w14:paraId="3E362A7C" w14:textId="1EA3E0FA" w:rsidR="002D0D3E" w:rsidRPr="00987A7D" w:rsidRDefault="002D6B50" w:rsidP="002D0D3E">
      <w:pPr>
        <w:tabs>
          <w:tab w:val="left" w:pos="3600"/>
        </w:tabs>
        <w:spacing w:before="222"/>
        <w:ind w:left="1440"/>
        <w:rPr>
          <w:b/>
          <w:i/>
          <w:sz w:val="32"/>
          <w:szCs w:val="20"/>
        </w:rPr>
      </w:pPr>
      <w:r>
        <w:rPr>
          <w:b/>
          <w:i/>
          <w:color w:val="BE9000"/>
          <w:spacing w:val="-2"/>
          <w:sz w:val="28"/>
        </w:rPr>
        <w:t xml:space="preserve">   </w:t>
      </w:r>
      <w:r w:rsidR="002D0D3E">
        <w:rPr>
          <w:b/>
          <w:i/>
          <w:color w:val="BE9000"/>
          <w:spacing w:val="-2"/>
          <w:sz w:val="28"/>
        </w:rPr>
        <w:t>SEMESTRE:</w:t>
      </w:r>
      <w:r w:rsidR="002D0D3E">
        <w:rPr>
          <w:b/>
          <w:i/>
          <w:color w:val="BE9000"/>
          <w:sz w:val="28"/>
        </w:rPr>
        <w:tab/>
      </w:r>
      <w:r w:rsidR="002D0D3E" w:rsidRPr="00987A7D">
        <w:rPr>
          <w:b/>
          <w:i/>
          <w:sz w:val="32"/>
          <w:szCs w:val="20"/>
        </w:rPr>
        <w:t>Quinto</w:t>
      </w:r>
      <w:r w:rsidR="002D0D3E" w:rsidRPr="00987A7D">
        <w:rPr>
          <w:b/>
          <w:i/>
          <w:spacing w:val="-1"/>
          <w:sz w:val="32"/>
          <w:szCs w:val="20"/>
        </w:rPr>
        <w:t xml:space="preserve"> </w:t>
      </w:r>
      <w:r w:rsidR="002D0D3E" w:rsidRPr="00987A7D">
        <w:rPr>
          <w:b/>
          <w:i/>
          <w:spacing w:val="-2"/>
          <w:sz w:val="32"/>
          <w:szCs w:val="20"/>
        </w:rPr>
        <w:t>Semestre</w:t>
      </w:r>
    </w:p>
    <w:p w14:paraId="3F08B42F" w14:textId="37AB8C6E" w:rsidR="002D0D3E" w:rsidRDefault="002D6B50" w:rsidP="002D0D3E">
      <w:pPr>
        <w:tabs>
          <w:tab w:val="left" w:pos="3600"/>
        </w:tabs>
        <w:spacing w:before="222"/>
        <w:ind w:left="1440"/>
        <w:rPr>
          <w:b/>
          <w:i/>
          <w:sz w:val="36"/>
        </w:rPr>
      </w:pPr>
      <w:r>
        <w:rPr>
          <w:b/>
          <w:i/>
          <w:color w:val="BE9000"/>
          <w:spacing w:val="-2"/>
          <w:sz w:val="28"/>
        </w:rPr>
        <w:t xml:space="preserve">   </w:t>
      </w:r>
      <w:r w:rsidR="002D0D3E">
        <w:rPr>
          <w:b/>
          <w:i/>
          <w:color w:val="BE9000"/>
          <w:spacing w:val="-2"/>
          <w:sz w:val="28"/>
        </w:rPr>
        <w:t>ESTUDIANTE:</w:t>
      </w:r>
      <w:r w:rsidR="002D0D3E">
        <w:rPr>
          <w:b/>
          <w:i/>
          <w:color w:val="BE9000"/>
          <w:sz w:val="28"/>
        </w:rPr>
        <w:tab/>
      </w:r>
      <w:r w:rsidR="002D0D3E" w:rsidRPr="00987A7D">
        <w:rPr>
          <w:b/>
          <w:i/>
          <w:sz w:val="32"/>
          <w:szCs w:val="20"/>
        </w:rPr>
        <w:t>Su</w:t>
      </w:r>
      <w:r w:rsidR="00B42765" w:rsidRPr="00987A7D">
        <w:rPr>
          <w:b/>
          <w:i/>
          <w:sz w:val="32"/>
          <w:szCs w:val="20"/>
        </w:rPr>
        <w:t>á</w:t>
      </w:r>
      <w:r w:rsidR="002D0D3E" w:rsidRPr="00987A7D">
        <w:rPr>
          <w:b/>
          <w:i/>
          <w:sz w:val="32"/>
          <w:szCs w:val="20"/>
        </w:rPr>
        <w:t>rez</w:t>
      </w:r>
      <w:r w:rsidR="002D0D3E" w:rsidRPr="00987A7D">
        <w:rPr>
          <w:b/>
          <w:i/>
          <w:spacing w:val="-2"/>
          <w:sz w:val="32"/>
          <w:szCs w:val="20"/>
        </w:rPr>
        <w:t xml:space="preserve"> </w:t>
      </w:r>
      <w:r w:rsidR="002D0D3E" w:rsidRPr="00987A7D">
        <w:rPr>
          <w:b/>
          <w:i/>
          <w:sz w:val="32"/>
          <w:szCs w:val="20"/>
        </w:rPr>
        <w:t>Cho</w:t>
      </w:r>
      <w:r w:rsidR="00B42765" w:rsidRPr="00987A7D">
        <w:rPr>
          <w:b/>
          <w:i/>
          <w:sz w:val="32"/>
          <w:szCs w:val="20"/>
        </w:rPr>
        <w:t>é</w:t>
      </w:r>
      <w:r w:rsidR="002D0D3E" w:rsidRPr="00987A7D">
        <w:rPr>
          <w:b/>
          <w:i/>
          <w:sz w:val="32"/>
          <w:szCs w:val="20"/>
        </w:rPr>
        <w:t>z Juan</w:t>
      </w:r>
      <w:r w:rsidR="002D0D3E" w:rsidRPr="00987A7D">
        <w:rPr>
          <w:b/>
          <w:i/>
          <w:spacing w:val="-2"/>
          <w:sz w:val="32"/>
          <w:szCs w:val="20"/>
        </w:rPr>
        <w:t xml:space="preserve"> Leonardo</w:t>
      </w:r>
    </w:p>
    <w:p w14:paraId="1AB6394C" w14:textId="77777777" w:rsidR="002D0D3E" w:rsidRPr="00987A7D" w:rsidRDefault="002D0D3E" w:rsidP="002D0D3E">
      <w:pPr>
        <w:pStyle w:val="Textoindependiente"/>
        <w:spacing w:before="29"/>
        <w:jc w:val="left"/>
        <w:rPr>
          <w:b/>
          <w:i/>
          <w:sz w:val="20"/>
          <w:szCs w:val="14"/>
        </w:rPr>
      </w:pPr>
    </w:p>
    <w:p w14:paraId="5BC0D0F4" w14:textId="7F95EC4F" w:rsidR="002D0D3E" w:rsidRPr="00987A7D" w:rsidRDefault="00B42765" w:rsidP="00B42765">
      <w:pPr>
        <w:tabs>
          <w:tab w:val="left" w:pos="2761"/>
          <w:tab w:val="center" w:pos="4679"/>
        </w:tabs>
        <w:ind w:right="361"/>
        <w:rPr>
          <w:rFonts w:ascii="Algerian"/>
          <w:sz w:val="28"/>
          <w:szCs w:val="18"/>
        </w:rPr>
      </w:pPr>
      <w:r>
        <w:rPr>
          <w:rFonts w:ascii="Algerian"/>
          <w:spacing w:val="-6"/>
          <w:sz w:val="33"/>
        </w:rPr>
        <w:tab/>
      </w:r>
      <w:r w:rsidRPr="00987A7D">
        <w:rPr>
          <w:rFonts w:ascii="Algerian"/>
          <w:spacing w:val="-6"/>
          <w:sz w:val="28"/>
          <w:szCs w:val="18"/>
        </w:rPr>
        <w:t xml:space="preserve">      </w:t>
      </w:r>
      <w:r w:rsidRPr="00987A7D">
        <w:rPr>
          <w:rFonts w:ascii="Algerian"/>
          <w:spacing w:val="-6"/>
          <w:sz w:val="28"/>
          <w:szCs w:val="18"/>
        </w:rPr>
        <w:tab/>
      </w:r>
      <w:r w:rsidR="002D0D3E" w:rsidRPr="00987A7D">
        <w:rPr>
          <w:rFonts w:ascii="Algerian"/>
          <w:spacing w:val="-6"/>
          <w:sz w:val="28"/>
          <w:szCs w:val="18"/>
        </w:rPr>
        <w:t>PERIODO</w:t>
      </w:r>
      <w:r w:rsidR="002D0D3E" w:rsidRPr="00987A7D">
        <w:rPr>
          <w:rFonts w:ascii="Algerian"/>
          <w:spacing w:val="-11"/>
          <w:sz w:val="28"/>
          <w:szCs w:val="18"/>
        </w:rPr>
        <w:t xml:space="preserve"> </w:t>
      </w:r>
      <w:r w:rsidR="002D0D3E" w:rsidRPr="00987A7D">
        <w:rPr>
          <w:rFonts w:ascii="Algerian"/>
          <w:spacing w:val="-2"/>
          <w:sz w:val="28"/>
          <w:szCs w:val="18"/>
        </w:rPr>
        <w:t>ACADEMICO:</w:t>
      </w:r>
    </w:p>
    <w:p w14:paraId="099B34EC" w14:textId="76599432" w:rsidR="002D0D3E" w:rsidRDefault="00B42765" w:rsidP="002D6B50">
      <w:pPr>
        <w:pStyle w:val="Ttulo"/>
        <w:spacing w:line="276" w:lineRule="auto"/>
        <w:ind w:left="2990" w:right="2267"/>
        <w:jc w:val="center"/>
        <w:rPr>
          <w:sz w:val="24"/>
          <w:szCs w:val="24"/>
        </w:rPr>
      </w:pPr>
      <w:r w:rsidRPr="00987A7D">
        <w:rPr>
          <w:color w:val="BE9000"/>
          <w:sz w:val="28"/>
          <w:szCs w:val="28"/>
        </w:rPr>
        <w:t xml:space="preserve">   </w:t>
      </w:r>
      <w:r w:rsidR="002D0D3E" w:rsidRPr="002D6B50">
        <w:rPr>
          <w:color w:val="BE9000"/>
          <w:sz w:val="32"/>
          <w:szCs w:val="32"/>
        </w:rPr>
        <w:t>septiembre</w:t>
      </w:r>
      <w:r w:rsidR="002D0D3E" w:rsidRPr="002D6B50">
        <w:rPr>
          <w:color w:val="BE9000"/>
          <w:spacing w:val="-19"/>
          <w:sz w:val="32"/>
          <w:szCs w:val="32"/>
        </w:rPr>
        <w:t xml:space="preserve"> </w:t>
      </w:r>
      <w:r w:rsidR="002D0D3E" w:rsidRPr="002D6B50">
        <w:rPr>
          <w:color w:val="BE9000"/>
          <w:sz w:val="32"/>
          <w:szCs w:val="32"/>
        </w:rPr>
        <w:t>-</w:t>
      </w:r>
      <w:r w:rsidR="002D0D3E" w:rsidRPr="002D6B50">
        <w:rPr>
          <w:color w:val="BE9000"/>
          <w:spacing w:val="-20"/>
          <w:sz w:val="32"/>
          <w:szCs w:val="32"/>
        </w:rPr>
        <w:t xml:space="preserve"> </w:t>
      </w:r>
      <w:r w:rsidR="002D0D3E" w:rsidRPr="002D6B50">
        <w:rPr>
          <w:color w:val="BE9000"/>
          <w:sz w:val="32"/>
          <w:szCs w:val="32"/>
        </w:rPr>
        <w:t xml:space="preserve">enero </w:t>
      </w:r>
      <w:r w:rsidRPr="002D6B50">
        <w:rPr>
          <w:color w:val="BE9000"/>
          <w:sz w:val="32"/>
          <w:szCs w:val="32"/>
        </w:rPr>
        <w:t xml:space="preserve">        </w:t>
      </w:r>
      <w:r w:rsidR="002D0D3E" w:rsidRPr="002D6B50">
        <w:rPr>
          <w:sz w:val="24"/>
          <w:szCs w:val="24"/>
        </w:rPr>
        <w:t>2026 -2027</w:t>
      </w:r>
    </w:p>
    <w:p w14:paraId="3FDCDBA5" w14:textId="77777777" w:rsidR="002D6B50" w:rsidRPr="002D6B50" w:rsidRDefault="002D6B50" w:rsidP="002D6B50">
      <w:pPr>
        <w:pStyle w:val="Ttulo"/>
        <w:spacing w:line="276" w:lineRule="auto"/>
        <w:ind w:left="2990" w:right="2267"/>
        <w:jc w:val="center"/>
        <w:rPr>
          <w:sz w:val="6"/>
          <w:szCs w:val="6"/>
        </w:rPr>
      </w:pPr>
    </w:p>
    <w:p w14:paraId="44AAF148" w14:textId="7B6FAD11" w:rsidR="00987A7D" w:rsidRDefault="002D6B50" w:rsidP="00366386">
      <w:pPr>
        <w:pStyle w:val="Ttulo"/>
        <w:spacing w:line="276" w:lineRule="auto"/>
        <w:ind w:left="1134" w:right="-285"/>
        <w:rPr>
          <w:sz w:val="32"/>
          <w:szCs w:val="32"/>
        </w:rPr>
      </w:pPr>
      <w:r w:rsidRPr="00987A7D">
        <w:rPr>
          <w:color w:val="FF0000"/>
          <w:sz w:val="32"/>
          <w:szCs w:val="32"/>
        </w:rPr>
        <w:t>Enlace GitHub:</w:t>
      </w:r>
      <w:r>
        <w:rPr>
          <w:sz w:val="32"/>
          <w:szCs w:val="32"/>
        </w:rPr>
        <w:t xml:space="preserve"> </w:t>
      </w:r>
      <w:hyperlink r:id="rId8" w:history="1">
        <w:r w:rsidRPr="00126AD6">
          <w:rPr>
            <w:rStyle w:val="Hipervnculo"/>
            <w:sz w:val="32"/>
            <w:szCs w:val="32"/>
          </w:rPr>
          <w:t>https://github.com/JuanLSusrezCh/DES-SIST-INFOR.git</w:t>
        </w:r>
      </w:hyperlink>
    </w:p>
    <w:p w14:paraId="4151BB5D" w14:textId="77777777" w:rsidR="00856BF9" w:rsidRPr="00366386" w:rsidRDefault="00856BF9" w:rsidP="00366386">
      <w:pPr>
        <w:pStyle w:val="Ttulo"/>
        <w:spacing w:line="276" w:lineRule="auto"/>
        <w:ind w:left="1134" w:right="-285"/>
        <w:rPr>
          <w:sz w:val="32"/>
          <w:szCs w:val="32"/>
        </w:rPr>
      </w:pPr>
    </w:p>
    <w:p w14:paraId="0FA48514" w14:textId="143FA000" w:rsidR="00366386" w:rsidRPr="00366386" w:rsidRDefault="00987A7D" w:rsidP="00366386">
      <w:pPr>
        <w:pStyle w:val="Ttulo3"/>
        <w:numPr>
          <w:ilvl w:val="0"/>
          <w:numId w:val="11"/>
        </w:numPr>
        <w:spacing w:before="0"/>
        <w:rPr>
          <w:rFonts w:ascii="Times New Roman" w:hAnsi="Times New Roman" w:cs="Times New Roman"/>
          <w:b/>
          <w:bCs/>
          <w:color w:val="000000"/>
        </w:rPr>
      </w:pPr>
      <w:r w:rsidRPr="00366386">
        <w:rPr>
          <w:rFonts w:ascii="Times New Roman" w:hAnsi="Times New Roman" w:cs="Times New Roman"/>
          <w:b/>
          <w:bCs/>
          <w:color w:val="000000"/>
        </w:rPr>
        <w:t>INTRODUCCIÓN Y ANÁLISIS DEL PROBLEMA</w:t>
      </w:r>
    </w:p>
    <w:p w14:paraId="6EB808E7" w14:textId="77777777" w:rsidR="00366386" w:rsidRPr="00366386" w:rsidRDefault="00366386" w:rsidP="00366386">
      <w:pPr>
        <w:spacing w:after="0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178521BF" w14:textId="7DC0F65B" w:rsidR="00987A7D" w:rsidRPr="00366386" w:rsidRDefault="00987A7D" w:rsidP="0076466B">
      <w:pPr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En los centros de refugio animal, la falta de un sistema centralizado para el control de ingresos, seguimiento veterinario y procesos de adopción genera inconsistencias operativas y pérdida de trazabilidad en los casos. Según Sommerville (2011), el diseño de la arquitectura de software constituye la fase crítica en la que se definen los componentes principales del sistema y sus relaciones, garantizando que la solución sea mantenible y escalable a lo largo del tiempo.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96C6810" w14:textId="77777777" w:rsidR="00987A7D" w:rsidRDefault="00987A7D" w:rsidP="0076466B">
      <w:pPr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El propósito de esta propuesta es diseñar la arquitectura lógica de una plataforma que coordine las interacciones entre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reportantes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personal operativo y administradores, utilizando el estándar de modelado UML (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Object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Management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Group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[OMG], 2017) y patrones de diseño orientados a objetos (Gamma et al., 1994).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83975A3" w14:textId="77777777" w:rsidR="00366386" w:rsidRPr="00366386" w:rsidRDefault="00366386" w:rsidP="0076466B">
      <w:pPr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D168EB" w14:textId="77777777" w:rsidR="00366386" w:rsidRPr="00366386" w:rsidRDefault="00366386" w:rsidP="0076466B">
      <w:pPr>
        <w:pStyle w:val="Ttulo3"/>
        <w:spacing w:before="0"/>
        <w:ind w:firstLine="360"/>
        <w:jc w:val="both"/>
        <w:rPr>
          <w:rFonts w:ascii="Times New Roman" w:hAnsi="Times New Roman" w:cs="Times New Roman"/>
          <w:b/>
          <w:bCs/>
          <w:color w:val="auto"/>
        </w:rPr>
      </w:pPr>
      <w:r w:rsidRPr="00366386">
        <w:rPr>
          <w:rFonts w:ascii="Times New Roman" w:hAnsi="Times New Roman" w:cs="Times New Roman"/>
          <w:b/>
          <w:bCs/>
          <w:color w:val="auto"/>
        </w:rPr>
        <w:t>RESUMEN</w:t>
      </w:r>
    </w:p>
    <w:p w14:paraId="368F1483" w14:textId="77777777" w:rsidR="00366386" w:rsidRPr="00366386" w:rsidRDefault="00366386" w:rsidP="0076466B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0B2C5BB" w14:textId="7B4AC052" w:rsidR="00366386" w:rsidRPr="00366386" w:rsidRDefault="00366386" w:rsidP="0076466B">
      <w:pPr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Este documento aborda el diseño de la arquitectura lógica para un sistema informático orientado a la gestión y control de rescates y adopciones de animales en un refugio. Se realizo el análisis de requerimientos funcionales y no funcionales, la representación mediante diagramas UML (Casos de Uso, Clases y Secuencia), la aplicación justificada de cuatro patrones de diseño (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Singleton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Factory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Method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Observer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y MVC), y la estructuración del flujo de trabajo colaborativo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Gitflow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en GitHub.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C1FA469" w14:textId="2A12A595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F3294F" w14:textId="0AA59B34" w:rsidR="00987A7D" w:rsidRPr="00366386" w:rsidRDefault="00987A7D" w:rsidP="0076466B">
      <w:pPr>
        <w:pStyle w:val="Ttulo4"/>
        <w:spacing w:before="0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6386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Actores del Sistema</w:t>
      </w:r>
    </w:p>
    <w:p w14:paraId="5D49D6B7" w14:textId="2866FD41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BF1BB2" w14:textId="77777777" w:rsidR="00987A7D" w:rsidRPr="00366386" w:rsidRDefault="00987A7D" w:rsidP="007646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Ciudadano /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Reportante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Persona que notifica el hallazgo de un animal en riesgo y realiza el seguimiento del reporte.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96671C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E894B" w14:textId="77777777" w:rsidR="00987A7D" w:rsidRPr="00366386" w:rsidRDefault="00987A7D" w:rsidP="007646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Voluntario / Veterinario: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Personal encargado de registrar la atención médica, actualizar estados clínicos y dar seguimiento operativo.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5E5E035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D7228E" w14:textId="77777777" w:rsidR="00987A7D" w:rsidRPr="00366386" w:rsidRDefault="00987A7D" w:rsidP="007646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Administrador del Refugio: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Gestiona asignaciones de personal, aprueba solicitudes de adopción y administra los usuarios del sistema.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E555822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B22F32E" w14:textId="77777777" w:rsidR="00987A7D" w:rsidRPr="00366386" w:rsidRDefault="00987A7D" w:rsidP="007646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Solicitante de Adopción: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Ciudadano que aplica a un proceso de adopción de un animal disponible.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91F0649" w14:textId="77777777" w:rsidR="0076466B" w:rsidRDefault="0076466B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041A2B5" w14:textId="77777777" w:rsidR="00856BF9" w:rsidRPr="00366386" w:rsidRDefault="00856BF9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93EEB4" w14:textId="77777777" w:rsidR="00856BF9" w:rsidRDefault="00856BF9" w:rsidP="0076466B">
      <w:pPr>
        <w:pStyle w:val="Ttulo4"/>
        <w:spacing w:before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</w:p>
    <w:p w14:paraId="124D199F" w14:textId="77777777" w:rsidR="00856BF9" w:rsidRDefault="00856BF9" w:rsidP="0076466B">
      <w:pPr>
        <w:pStyle w:val="Ttulo4"/>
        <w:spacing w:before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</w:p>
    <w:p w14:paraId="27B93AC5" w14:textId="32DCB471" w:rsidR="00856BF9" w:rsidRPr="00856BF9" w:rsidRDefault="00987A7D" w:rsidP="00856BF9">
      <w:pPr>
        <w:pStyle w:val="Ttulo4"/>
        <w:spacing w:before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Requerimientos del Sistema</w:t>
      </w:r>
    </w:p>
    <w:p w14:paraId="00579D71" w14:textId="626DC206" w:rsidR="00987A7D" w:rsidRPr="00366386" w:rsidRDefault="00987A7D" w:rsidP="0076466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Requerimientos Funcionales (RF):</w:t>
      </w:r>
    </w:p>
    <w:p w14:paraId="3C3FB93D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RF-01: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Registrar el caso de rescate con fecha, ubicación, descripción y datos opcionales del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reportante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3B2340C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83A540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RF-02: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Categorizar el expediente del animal según su especie (Perro, Gato, Fauna Silvestre).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3674983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7C0872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RF-03: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Asignar un voluntario o veterinario responsable al caso.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D5CDFCB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025B8A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RF-04: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Controlar los cambios de estado del caso (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Rescatado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En Tratamiento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Disponible para Adopción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Adoptado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87EB372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B6EF0F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RF-05: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Enviar notificaciones automáticas al personal asignado ante nuevos eventos.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7FDF9B3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12D69" w14:textId="77777777" w:rsidR="00987A7D" w:rsidRPr="00366386" w:rsidRDefault="00987A7D" w:rsidP="007646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RF-06: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Gestionar el ciclo de solicitudes de adopción.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C17BF67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6A9429" w14:textId="2E0A9149" w:rsidR="00987A7D" w:rsidRPr="00366386" w:rsidRDefault="00987A7D" w:rsidP="0076466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Requerimientos No Funcionales (RNF):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0C2D5C4" w14:textId="77777777" w:rsidR="00987A7D" w:rsidRPr="0076466B" w:rsidRDefault="00987A7D" w:rsidP="0076466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466B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RNF-01 (Mantenibilidad):</w:t>
      </w:r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Aplicación del patrón desacoplado </w:t>
      </w:r>
      <w:proofErr w:type="spellStart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Model</w:t>
      </w:r>
      <w:proofErr w:type="spellEnd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-View-</w:t>
      </w:r>
      <w:proofErr w:type="spellStart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Controller</w:t>
      </w:r>
      <w:proofErr w:type="spellEnd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(MVC) y principios SOLID (Martin, 2017).</w:t>
      </w:r>
      <w:r w:rsidRPr="007646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D8F9731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A82E95" w14:textId="77777777" w:rsidR="00987A7D" w:rsidRPr="0076466B" w:rsidRDefault="00987A7D" w:rsidP="0076466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466B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RNF-02 (Escalabilidad):</w:t>
      </w:r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Capacidad para integrar nuevos tipos de animales o canales de notificación sin modificar el núcleo del sistema (Gamma et al., 1994).</w:t>
      </w:r>
      <w:r w:rsidRPr="007646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0FE6AB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10EE1D" w14:textId="77777777" w:rsidR="00987A7D" w:rsidRDefault="00987A7D" w:rsidP="0076466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6466B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RNF-03 (Trazabilidad):</w:t>
      </w:r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Control de versiones estructurado mediante </w:t>
      </w:r>
      <w:proofErr w:type="spellStart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Gitflow</w:t>
      </w:r>
      <w:proofErr w:type="spellEnd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Driessen</w:t>
      </w:r>
      <w:proofErr w:type="spellEnd"/>
      <w:r w:rsidRPr="0076466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2010).</w:t>
      </w:r>
      <w:r w:rsidRPr="007646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C7F25A5" w14:textId="77777777" w:rsidR="00856BF9" w:rsidRPr="00856BF9" w:rsidRDefault="00856BF9" w:rsidP="00856BF9">
      <w:pPr>
        <w:pStyle w:val="Prrafodelista"/>
        <w:rPr>
          <w:rFonts w:ascii="Times New Roman" w:hAnsi="Times New Roman" w:cs="Times New Roman"/>
          <w:color w:val="000000"/>
          <w:sz w:val="24"/>
          <w:szCs w:val="24"/>
        </w:rPr>
      </w:pPr>
    </w:p>
    <w:p w14:paraId="749E6B16" w14:textId="77777777" w:rsidR="00856BF9" w:rsidRPr="0076466B" w:rsidRDefault="00856BF9" w:rsidP="00856BF9">
      <w:pPr>
        <w:pStyle w:val="Prrafodelista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A47D74" w14:textId="180DCA4A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BB54609" w14:textId="093AE514" w:rsidR="0076466B" w:rsidRPr="00856BF9" w:rsidRDefault="00987A7D" w:rsidP="0076466B">
      <w:pPr>
        <w:pStyle w:val="Ttulo3"/>
        <w:numPr>
          <w:ilvl w:val="0"/>
          <w:numId w:val="11"/>
        </w:numPr>
        <w:spacing w:before="0"/>
        <w:jc w:val="both"/>
        <w:rPr>
          <w:rFonts w:ascii="Times New Roman" w:hAnsi="Times New Roman" w:cs="Times New Roman"/>
          <w:b/>
          <w:bCs/>
          <w:color w:val="auto"/>
        </w:rPr>
      </w:pPr>
      <w:r w:rsidRPr="00856BF9">
        <w:rPr>
          <w:rFonts w:ascii="Times New Roman" w:hAnsi="Times New Roman" w:cs="Times New Roman"/>
          <w:b/>
          <w:bCs/>
          <w:color w:val="auto"/>
        </w:rPr>
        <w:t>MODELADO DE LA ARQUITECTURA EN UML</w:t>
      </w:r>
    </w:p>
    <w:p w14:paraId="57A67811" w14:textId="77777777" w:rsidR="0076466B" w:rsidRPr="0076466B" w:rsidRDefault="0076466B" w:rsidP="0076466B">
      <w:pPr>
        <w:rPr>
          <w:lang w:val="es-ES"/>
        </w:rPr>
      </w:pPr>
    </w:p>
    <w:p w14:paraId="3F6D7D41" w14:textId="7C5FEB3B" w:rsidR="00987A7D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t>El Lenguaje Unificado de Modelado (UML) proporciona la notación estándar para especificar, visualizar y documentar los artefactos de software (OMG, 2017).</w:t>
      </w:r>
    </w:p>
    <w:p w14:paraId="7A011D3C" w14:textId="77777777" w:rsidR="0076466B" w:rsidRPr="00366386" w:rsidRDefault="0076466B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1CA69F" w14:textId="27CC4B15" w:rsidR="0076466B" w:rsidRPr="00856BF9" w:rsidRDefault="00856BF9" w:rsidP="0076466B">
      <w:pPr>
        <w:pStyle w:val="Ttulo4"/>
        <w:spacing w:before="0" w:line="48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2.1 </w:t>
      </w:r>
      <w:r w:rsidR="00987A7D" w:rsidRPr="00856BF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Diagrama de Casos de Uso</w:t>
      </w:r>
    </w:p>
    <w:p w14:paraId="2E8BB25F" w14:textId="62005EA7" w:rsidR="00987A7D" w:rsidRPr="00366386" w:rsidRDefault="00856BF9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33C1C03" wp14:editId="20BE0135">
            <wp:extent cx="5400040" cy="35337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36" b="1"/>
                    <a:stretch/>
                  </pic:blipFill>
                  <pic:spPr bwMode="auto">
                    <a:xfrm>
                      <a:off x="0" y="0"/>
                      <a:ext cx="5400040" cy="3533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7A7D"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046BE41" w14:textId="77777777" w:rsidR="00987A7D" w:rsidRPr="00856BF9" w:rsidRDefault="00987A7D" w:rsidP="00856BF9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Relaciones principales:</w:t>
      </w:r>
    </w:p>
    <w:p w14:paraId="74FD91FC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ED6709A" w14:textId="77777777" w:rsidR="00987A7D" w:rsidRPr="00856BF9" w:rsidRDefault="00987A7D" w:rsidP="00856BF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Ciudadano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$\</w:t>
      </w:r>
      <w:proofErr w:type="spellStart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rightarrow</w:t>
      </w:r>
      <w:proofErr w:type="spellEnd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Registrar Rescate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(incluye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Validar Ubicación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43AA87C1" w14:textId="77777777" w:rsidR="00987A7D" w:rsidRPr="00366386" w:rsidRDefault="00987A7D" w:rsidP="0076466B">
      <w:pPr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26DFB8" w14:textId="77777777" w:rsidR="00987A7D" w:rsidRPr="00856BF9" w:rsidRDefault="00987A7D" w:rsidP="00856BF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Voluntario/Veterinario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$\</w:t>
      </w:r>
      <w:proofErr w:type="spellStart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rightarrow</w:t>
      </w:r>
      <w:proofErr w:type="spellEnd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Actualizar Ficha Médica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y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Cambiar Estado de Caso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6138D5" w14:textId="77777777" w:rsidR="00987A7D" w:rsidRPr="00366386" w:rsidRDefault="00987A7D" w:rsidP="0076466B">
      <w:pPr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CE3CEB" w14:textId="77777777" w:rsidR="00987A7D" w:rsidRPr="00856BF9" w:rsidRDefault="00987A7D" w:rsidP="00856BF9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Administrador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$\</w:t>
      </w:r>
      <w:proofErr w:type="spellStart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rightarrow</w:t>
      </w:r>
      <w:proofErr w:type="spellEnd"/>
      <w:r w:rsidRPr="00856BF9">
        <w:rPr>
          <w:rStyle w:val="math-inlin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$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Asignar Encargado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 xml:space="preserve"> y </w:t>
      </w:r>
      <w:r w:rsidRPr="00856BF9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Aprobar Adopción</w:t>
      </w:r>
      <w:r w:rsidRPr="00856BF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177E78" w14:textId="31F5A334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5BB581" w14:textId="77777777" w:rsidR="00987A7D" w:rsidRPr="00856BF9" w:rsidRDefault="00987A7D" w:rsidP="0076466B">
      <w:pPr>
        <w:pStyle w:val="Ttulo4"/>
        <w:spacing w:before="0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856BF9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2.2 Diagrama de Clases UML y Principios SOLID</w:t>
      </w:r>
    </w:p>
    <w:p w14:paraId="720B7BF9" w14:textId="77777777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CA1BB" w14:textId="3234669B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t>El diseño orientado a objetos aplica los principios SOLID expuestos por Martin (2017) para garantizar la cohesión y reducir el acoplamiento:</w:t>
      </w:r>
    </w:p>
    <w:p w14:paraId="7FC55234" w14:textId="77777777" w:rsidR="00987A7D" w:rsidRPr="00366386" w:rsidRDefault="00987A7D" w:rsidP="0076466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Single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Responsibility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Principle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(SRP):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La clase </w:t>
      </w: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CasoRescate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administra el ciclo de vida del proceso, mientras que la clase </w:t>
      </w: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ServicioNotificacion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se encarga exclusivamente de las alertas.</w:t>
      </w:r>
    </w:p>
    <w:p w14:paraId="4FEF9BD6" w14:textId="77777777" w:rsidR="00987A7D" w:rsidRPr="00AD7B71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363A3FD4" w14:textId="77777777" w:rsidR="00987A7D" w:rsidRPr="00366386" w:rsidRDefault="00987A7D" w:rsidP="0076466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Open/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Closed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Principle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(OCP):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La clase abstracta </w:t>
      </w:r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Animal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permite derivar clases especializadas (</w:t>
      </w:r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Perro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Gato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FaunaSilvestre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) sin alterar las clases controladoras.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3AF6EBF" w14:textId="77777777" w:rsidR="00987A7D" w:rsidRPr="00AD7B71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2C388136" w14:textId="7D3694C1" w:rsidR="00987A7D" w:rsidRDefault="00AD7B71" w:rsidP="0076466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6BF9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2E7651A" wp14:editId="5E5B3C6A">
            <wp:simplePos x="0" y="0"/>
            <wp:positionH relativeFrom="column">
              <wp:posOffset>139065</wp:posOffset>
            </wp:positionH>
            <wp:positionV relativeFrom="paragraph">
              <wp:posOffset>592455</wp:posOffset>
            </wp:positionV>
            <wp:extent cx="5266690" cy="34861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Dependency</w:t>
      </w:r>
      <w:proofErr w:type="spellEnd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Inversion</w:t>
      </w:r>
      <w:proofErr w:type="spellEnd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Principle</w:t>
      </w:r>
      <w:proofErr w:type="spellEnd"/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(DIP):</w:t>
      </w:r>
      <w:r w:rsidR="00987A7D"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Los controladores interactúan mediante la interfaz </w:t>
      </w:r>
      <w:proofErr w:type="spellStart"/>
      <w:r w:rsidR="00987A7D"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  <w:t>INotificador</w:t>
      </w:r>
      <w:proofErr w:type="spellEnd"/>
      <w:r w:rsidR="00987A7D"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, desacoplándose de implementaciones específicas (Email, SMS, </w:t>
      </w:r>
      <w:proofErr w:type="spellStart"/>
      <w:r w:rsidR="00987A7D" w:rsidRPr="00366386">
        <w:rPr>
          <w:rFonts w:ascii="Times New Roman" w:hAnsi="Times New Roman" w:cs="Times New Roman"/>
          <w:color w:val="000000"/>
          <w:sz w:val="24"/>
          <w:szCs w:val="24"/>
        </w:rPr>
        <w:t>Push</w:t>
      </w:r>
      <w:proofErr w:type="spellEnd"/>
      <w:r w:rsidR="00987A7D" w:rsidRPr="00366386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64DC6383" w14:textId="77777777" w:rsidR="00AD7B71" w:rsidRDefault="00AD7B71" w:rsidP="00AD7B71">
      <w:pPr>
        <w:pStyle w:val="Prrafodelista"/>
        <w:rPr>
          <w:rFonts w:ascii="Times New Roman" w:hAnsi="Times New Roman" w:cs="Times New Roman"/>
          <w:color w:val="000000"/>
          <w:sz w:val="24"/>
          <w:szCs w:val="24"/>
        </w:rPr>
      </w:pPr>
    </w:p>
    <w:p w14:paraId="61A3D2D7" w14:textId="77777777" w:rsidR="00AD7B71" w:rsidRPr="00366386" w:rsidRDefault="00AD7B71" w:rsidP="0076466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9C81B6" w14:textId="77777777" w:rsidR="00AD7B71" w:rsidRDefault="00AD7B71" w:rsidP="00AD7B71"/>
    <w:p w14:paraId="34CC524A" w14:textId="32F80E0F" w:rsidR="00987A7D" w:rsidRPr="00AD7B71" w:rsidRDefault="00AD7B71" w:rsidP="00AD7B7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2,3 </w:t>
      </w:r>
      <w:proofErr w:type="gramStart"/>
      <w:r w:rsidR="00856BF9" w:rsidRPr="00AD7B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</w:t>
      </w:r>
      <w:r w:rsidRPr="00AD7B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agrama</w:t>
      </w:r>
      <w:proofErr w:type="gramEnd"/>
      <w:r w:rsidRPr="00AD7B7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de Secuencias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– Flujo de Rescate y Adopción</w:t>
      </w:r>
      <w:r w:rsidR="00987A7D" w:rsidRPr="00AD7B71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06869E42" w14:textId="71402F10" w:rsidR="00AD7B71" w:rsidRDefault="00AD7B71" w:rsidP="00AD7B71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D7B71">
        <w:drawing>
          <wp:anchor distT="0" distB="0" distL="114300" distR="114300" simplePos="0" relativeHeight="251661312" behindDoc="0" locked="0" layoutInCell="1" allowOverlap="1" wp14:anchorId="0893D670" wp14:editId="216A36E3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400040" cy="2797175"/>
            <wp:effectExtent l="0" t="0" r="0" b="317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2" b="14007"/>
                    <a:stretch/>
                  </pic:blipFill>
                  <pic:spPr bwMode="auto"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58958A" w14:textId="77777777" w:rsidR="00AD7B71" w:rsidRDefault="00AD7B71" w:rsidP="00AD7B71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9AD6D7E" w14:textId="77777777" w:rsidR="00AD7B71" w:rsidRDefault="00AD7B71" w:rsidP="00AD7B71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12AB2A" w14:textId="77777777" w:rsidR="00AD7B71" w:rsidRPr="00AD7B71" w:rsidRDefault="00AD7B71" w:rsidP="00AD7B7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B16CE4" w14:textId="70E79BFE" w:rsidR="00987A7D" w:rsidRDefault="00987A7D" w:rsidP="00AD7B71">
      <w:pPr>
        <w:pStyle w:val="Ttulo3"/>
        <w:numPr>
          <w:ilvl w:val="0"/>
          <w:numId w:val="11"/>
        </w:numPr>
        <w:spacing w:before="0"/>
        <w:jc w:val="both"/>
        <w:rPr>
          <w:rFonts w:ascii="Times New Roman" w:hAnsi="Times New Roman" w:cs="Times New Roman"/>
          <w:b/>
          <w:bCs/>
          <w:color w:val="000000"/>
        </w:rPr>
      </w:pPr>
      <w:r w:rsidRPr="00856BF9">
        <w:rPr>
          <w:rFonts w:ascii="Times New Roman" w:hAnsi="Times New Roman" w:cs="Times New Roman"/>
          <w:b/>
          <w:bCs/>
          <w:color w:val="000000"/>
        </w:rPr>
        <w:lastRenderedPageBreak/>
        <w:t>PATRONES DE DISEÑO APLICADOS Y JUSTIFICACIÓN TÉCNICA</w:t>
      </w:r>
    </w:p>
    <w:p w14:paraId="416593E5" w14:textId="77777777" w:rsidR="00AD7B71" w:rsidRPr="00AD7B71" w:rsidRDefault="00AD7B71" w:rsidP="00AD7B71">
      <w:pPr>
        <w:pStyle w:val="Prrafodelista"/>
        <w:rPr>
          <w:lang w:val="es-ES"/>
        </w:rPr>
      </w:pPr>
    </w:p>
    <w:p w14:paraId="2EB8840C" w14:textId="4EDD8B2C" w:rsidR="00987A7D" w:rsidRPr="00366386" w:rsidRDefault="00987A7D" w:rsidP="00856BF9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Se seleccionaron e implementaron cuatro patrones de diseño fundamentales definidos por Gamma et al. (1994) y estructurados arquitectónicamente por Microsoft (2020):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"/>
        <w:gridCol w:w="2056"/>
        <w:gridCol w:w="2431"/>
        <w:gridCol w:w="2600"/>
      </w:tblGrid>
      <w:tr w:rsidR="00987A7D" w:rsidRPr="00366386" w14:paraId="1363C695" w14:textId="77777777" w:rsidTr="00A640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7FAC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Style w:val="Textoennegrit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Patrón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D5FA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Style w:val="Textoennegrit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Clasificación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1D89F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Style w:val="Textoennegrit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Función en el Sistema de Rescate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2EE5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Style w:val="Textoennegrita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Justificación Técnica</w:t>
            </w:r>
          </w:p>
        </w:tc>
      </w:tr>
      <w:tr w:rsidR="00987A7D" w:rsidRPr="00366386" w14:paraId="3A3391B0" w14:textId="77777777" w:rsidTr="00A640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0F3A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663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Singleton</w:t>
            </w:r>
            <w:proofErr w:type="spellEnd"/>
          </w:p>
          <w:p w14:paraId="4A432C41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E05855F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3321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Creacional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83382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Gestión del pool de conexiones a la base de datos y del motor central de casos.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40CD6C0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73307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Garantiza una única instancia global 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ConexionBD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), optimizando el consumo de recursos de memoria y conexiones concurrentes (Gamma et al., 1994).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28D84FB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87A7D" w:rsidRPr="00366386" w14:paraId="33EC31B7" w14:textId="77777777" w:rsidTr="00A640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D431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Factory </w:t>
            </w:r>
            <w:proofErr w:type="spellStart"/>
            <w:r w:rsidRPr="003663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Method</w:t>
            </w:r>
            <w:proofErr w:type="spellEnd"/>
          </w:p>
          <w:p w14:paraId="3BA1520A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6D5153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8334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Creacional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224A7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Instanciación heterogénea de expedientes según la especie (</w:t>
            </w:r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Perro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Gato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FaunaSilvestre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224EE70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1B60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Abstrae la lógica de creación en 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ExpedienteFactory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, permitiendo instanciar objetos con atributos médicos específicos según el tipo sin acoplar el código cliente (Gamma et al., 1994).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012FFC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87A7D" w:rsidRPr="00366386" w14:paraId="2BF65D4A" w14:textId="77777777" w:rsidTr="00A640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15F2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663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Observer</w:t>
            </w:r>
            <w:proofErr w:type="spellEnd"/>
          </w:p>
          <w:p w14:paraId="27229DF0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611BC6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6A34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384A2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Sistema de alertas reactivas ante el registro o cambio de estado de un rescate.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7E41585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3A8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El sujeto 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CasoRescate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 notifica automáticamente a los observadores suscritos 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VoluntarioObserver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VeterinarioObserver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 al cambiar de estado, aplicando programación reactiva (Gamma et al., 1994).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4505A6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87A7D" w:rsidRPr="00366386" w14:paraId="6572E316" w14:textId="77777777" w:rsidTr="00A640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AB43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MVC</w:t>
            </w:r>
          </w:p>
          <w:p w14:paraId="4867F8D7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7C21F3B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ED14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>Arquitectónico / Estructural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FF85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Separación de capas: Modelo 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>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CasoRescate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), Vista 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UIWeb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), Controlador (</w:t>
            </w:r>
            <w:proofErr w:type="spellStart"/>
            <w:r w:rsidRPr="00366386">
              <w:rPr>
                <w:rStyle w:val="CdigoHTML"/>
                <w:rFonts w:ascii="Times New Roman" w:eastAsiaTheme="minorHAnsi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RescateController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925055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9D82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 xml:space="preserve">Desacopla la lógica del negocio de la 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 xml:space="preserve">interfaz de usuario y la persistencia de datos, mejorando la mantenibilidad y </w:t>
            </w:r>
            <w:proofErr w:type="spellStart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testabilidad</w:t>
            </w:r>
            <w:proofErr w:type="spellEnd"/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 xml:space="preserve"> del código (Microsoft, 2020).</w:t>
            </w:r>
            <w:r w:rsidRPr="003663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47396D" w14:textId="77777777" w:rsidR="00987A7D" w:rsidRPr="00366386" w:rsidRDefault="00987A7D" w:rsidP="00A64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7EB0B1" w14:textId="77777777" w:rsidR="00987A7D" w:rsidRPr="00366386" w:rsidRDefault="00987A7D" w:rsidP="00987A7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E4D26C8" w14:textId="77777777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0D58E23" w14:textId="77777777" w:rsidR="00987A7D" w:rsidRPr="00366386" w:rsidRDefault="00987A7D" w:rsidP="0076466B">
      <w:pPr>
        <w:pStyle w:val="Ttulo3"/>
        <w:spacing w:before="0"/>
        <w:jc w:val="both"/>
        <w:rPr>
          <w:rFonts w:ascii="Times New Roman" w:hAnsi="Times New Roman" w:cs="Times New Roman"/>
          <w:color w:val="000000"/>
        </w:rPr>
      </w:pPr>
      <w:r w:rsidRPr="00366386">
        <w:rPr>
          <w:rFonts w:ascii="Times New Roman" w:hAnsi="Times New Roman" w:cs="Times New Roman"/>
          <w:color w:val="000000"/>
        </w:rPr>
        <w:t>4. GESTIÓN DEL DISEÑO CON GITFLOW Y GITHUB</w:t>
      </w:r>
    </w:p>
    <w:p w14:paraId="456AFC60" w14:textId="77777777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60D467" w14:textId="77777777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Para el registro del avance del proyecto se adoptó la estrategia de ramificación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Gitflow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descrita por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Driessen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(2010), la cual organiza el desarrollo colaborativo en ramas con responsabilidades explícitas.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1C151FB" w14:textId="77777777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072C680" w14:textId="77777777" w:rsidR="00987A7D" w:rsidRDefault="00987A7D" w:rsidP="0076466B">
      <w:pPr>
        <w:pStyle w:val="Ttulo4"/>
        <w:spacing w:before="0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F714DD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4.1 Estrategia de Ramas</w:t>
      </w:r>
    </w:p>
    <w:p w14:paraId="19A54647" w14:textId="77777777" w:rsidR="00F714DD" w:rsidRPr="00F714DD" w:rsidRDefault="00F714DD" w:rsidP="00F714DD">
      <w:pPr>
        <w:rPr>
          <w:lang w:val="es-ES"/>
        </w:rPr>
      </w:pPr>
    </w:p>
    <w:p w14:paraId="7E35FECE" w14:textId="77777777" w:rsidR="00987A7D" w:rsidRPr="00366386" w:rsidRDefault="00987A7D" w:rsidP="0076466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main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/ </w:t>
      </w:r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master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 Contiene las versiones estables y entregas oficiales.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87D21BD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844811" w14:textId="77777777" w:rsidR="00987A7D" w:rsidRPr="00366386" w:rsidRDefault="00987A7D" w:rsidP="0076466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develop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 Rama base de integración continua.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CDB07C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F845B6" w14:textId="77777777" w:rsidR="00987A7D" w:rsidRPr="00366386" w:rsidRDefault="00987A7D" w:rsidP="0076466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feature</w:t>
      </w:r>
      <w:proofErr w:type="spellEnd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/casos-uso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 Trabajo en el modelado de casos de uso.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C972797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D6A8D8" w14:textId="77777777" w:rsidR="00987A7D" w:rsidRPr="00366386" w:rsidRDefault="00987A7D" w:rsidP="0076466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feature</w:t>
      </w:r>
      <w:proofErr w:type="spellEnd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/diagrama-clases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: Diseño UML de clases y principios SOLID.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1829E7" w14:textId="77777777" w:rsidR="00987A7D" w:rsidRPr="00366386" w:rsidRDefault="00987A7D" w:rsidP="0076466B">
      <w:pPr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0C6F0A" w14:textId="77777777" w:rsidR="00987A7D" w:rsidRPr="00366386" w:rsidRDefault="00987A7D" w:rsidP="0076466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feature</w:t>
      </w:r>
      <w:proofErr w:type="spellEnd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/patrones-</w:t>
      </w:r>
      <w:proofErr w:type="spellStart"/>
      <w:r w:rsidRPr="00366386"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  <w:bdr w:val="none" w:sz="0" w:space="0" w:color="auto" w:frame="1"/>
        </w:rPr>
        <w:t>diseno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: Modelado e implementación de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Singleton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Factory y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Observer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CB76C1" w14:textId="7485DFCA" w:rsidR="00987A7D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CD2516" w14:textId="77777777" w:rsidR="00F714DD" w:rsidRPr="00366386" w:rsidRDefault="00F714D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97AD52" w14:textId="77777777" w:rsidR="00987A7D" w:rsidRPr="00F714DD" w:rsidRDefault="00987A7D" w:rsidP="0076466B">
      <w:pPr>
        <w:pStyle w:val="Ttulo4"/>
        <w:spacing w:before="0"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F714DD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4.2 Repositorio y Registro de </w:t>
      </w:r>
      <w:proofErr w:type="spellStart"/>
      <w:r w:rsidRPr="00F714DD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Commits</w:t>
      </w:r>
      <w:proofErr w:type="spellEnd"/>
    </w:p>
    <w:p w14:paraId="2E5D1FC9" w14:textId="235A694F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43753E" w14:textId="35A88E14" w:rsidR="00F714DD" w:rsidRDefault="00987A7D" w:rsidP="00F714DD">
      <w:pPr>
        <w:pStyle w:val="Ttulo"/>
        <w:spacing w:line="276" w:lineRule="auto"/>
        <w:ind w:left="567" w:right="-285"/>
        <w:rPr>
          <w:sz w:val="32"/>
          <w:szCs w:val="32"/>
        </w:rPr>
      </w:pPr>
      <w:r w:rsidRPr="00F714DD">
        <w:rPr>
          <w:color w:val="FF0000"/>
          <w:sz w:val="24"/>
          <w:szCs w:val="24"/>
          <w:bdr w:val="none" w:sz="0" w:space="0" w:color="auto" w:frame="1"/>
        </w:rPr>
        <w:t>Enlace al repositorio público:</w:t>
      </w:r>
      <w:r w:rsidRPr="00F714DD">
        <w:rPr>
          <w:color w:val="FF0000"/>
          <w:sz w:val="24"/>
          <w:szCs w:val="24"/>
        </w:rPr>
        <w:t xml:space="preserve"> </w:t>
      </w:r>
      <w:hyperlink r:id="rId12" w:history="1">
        <w:r w:rsidR="00F714DD" w:rsidRPr="00126AD6">
          <w:rPr>
            <w:rStyle w:val="Hipervnculo"/>
            <w:sz w:val="32"/>
            <w:szCs w:val="32"/>
          </w:rPr>
          <w:t>https://github.com/JuanLSusrezCh/DES-SIST-INFOR.git</w:t>
        </w:r>
      </w:hyperlink>
    </w:p>
    <w:p w14:paraId="0B56BECA" w14:textId="0C6431ED" w:rsidR="00987A7D" w:rsidRDefault="008775C4" w:rsidP="0076466B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</w:pPr>
      <w:r w:rsidRPr="002D0D3E">
        <w:lastRenderedPageBreak/>
        <w:drawing>
          <wp:anchor distT="0" distB="0" distL="114300" distR="114300" simplePos="0" relativeHeight="251665408" behindDoc="0" locked="0" layoutInCell="1" allowOverlap="1" wp14:anchorId="4DD4DBFB" wp14:editId="039E7211">
            <wp:simplePos x="0" y="0"/>
            <wp:positionH relativeFrom="margin">
              <wp:posOffset>212725</wp:posOffset>
            </wp:positionH>
            <wp:positionV relativeFrom="paragraph">
              <wp:posOffset>3207385</wp:posOffset>
            </wp:positionV>
            <wp:extent cx="5187315" cy="291592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5C4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87B0DEB" wp14:editId="1425A7AE">
            <wp:simplePos x="0" y="0"/>
            <wp:positionH relativeFrom="margin">
              <wp:posOffset>254395</wp:posOffset>
            </wp:positionH>
            <wp:positionV relativeFrom="paragraph">
              <wp:posOffset>6211055</wp:posOffset>
            </wp:positionV>
            <wp:extent cx="5066270" cy="2848421"/>
            <wp:effectExtent l="0" t="0" r="1270" b="9525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270" cy="2848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D3E">
        <w:drawing>
          <wp:anchor distT="0" distB="0" distL="114300" distR="114300" simplePos="0" relativeHeight="251664384" behindDoc="0" locked="0" layoutInCell="1" allowOverlap="1" wp14:anchorId="4A174E28" wp14:editId="4232063A">
            <wp:simplePos x="0" y="0"/>
            <wp:positionH relativeFrom="margin">
              <wp:align>right</wp:align>
            </wp:positionH>
            <wp:positionV relativeFrom="paragraph">
              <wp:posOffset>242724</wp:posOffset>
            </wp:positionV>
            <wp:extent cx="5187315" cy="291592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A7D"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Secuencia de comandos ejecutados:</w:t>
      </w:r>
    </w:p>
    <w:p w14:paraId="28E350C4" w14:textId="584643C1" w:rsidR="008775C4" w:rsidRPr="008775C4" w:rsidRDefault="008775C4" w:rsidP="008775C4">
      <w:pPr>
        <w:pStyle w:val="HTMLconformatoprevio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 w:rsidRPr="008775C4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255D308" wp14:editId="0B1510CC">
            <wp:simplePos x="0" y="0"/>
            <wp:positionH relativeFrom="margin">
              <wp:align>right</wp:align>
            </wp:positionH>
            <wp:positionV relativeFrom="paragraph">
              <wp:posOffset>-377</wp:posOffset>
            </wp:positionV>
            <wp:extent cx="5041265" cy="2834005"/>
            <wp:effectExtent l="0" t="0" r="6985" b="444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A9A8E" w14:textId="35C3E130" w:rsidR="00987A7D" w:rsidRPr="008775C4" w:rsidRDefault="00987A7D" w:rsidP="008775C4">
      <w:pPr>
        <w:jc w:val="both"/>
        <w:rPr>
          <w:rStyle w:val="Cdigo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FB2EBB9" w14:textId="3A548A31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D6D22" w14:textId="4B9E07FF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633FBF" w14:textId="30110F4C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2E96DF" w14:textId="0D9AFAB3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6DACCA7" w14:textId="08845223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8E4523C" w14:textId="0973F0AC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4F46A2" w14:textId="7DE09C20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82A6A9" w14:textId="6AC4775E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9A6DF" w14:textId="27EC23D0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5C4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03D8055" wp14:editId="0806E1E7">
            <wp:simplePos x="0" y="0"/>
            <wp:positionH relativeFrom="margin">
              <wp:posOffset>414020</wp:posOffset>
            </wp:positionH>
            <wp:positionV relativeFrom="paragraph">
              <wp:posOffset>252307</wp:posOffset>
            </wp:positionV>
            <wp:extent cx="4917440" cy="276479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A2698" w14:textId="51F465A4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D5F1EA2" w14:textId="0A918E6F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46E553" w14:textId="2BC93998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8B3612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B47166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A02B98B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CBAF7A" w14:textId="4948DA1E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98B485" w14:textId="7D4755A5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BFB45B" w14:textId="524EC8C4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779B9C" w14:textId="7A07DF36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E1BEEE" w14:textId="1B0B1D25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5C4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23D39B8" wp14:editId="74875CFA">
            <wp:simplePos x="0" y="0"/>
            <wp:positionH relativeFrom="margin">
              <wp:posOffset>437515</wp:posOffset>
            </wp:positionH>
            <wp:positionV relativeFrom="paragraph">
              <wp:posOffset>139277</wp:posOffset>
            </wp:positionV>
            <wp:extent cx="4892675" cy="2750820"/>
            <wp:effectExtent l="0" t="0" r="317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57667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5686234" w14:textId="3873609F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B2D8D32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5A42B5" w14:textId="77777777" w:rsidR="008775C4" w:rsidRDefault="008775C4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924156" w14:textId="0147CD1C" w:rsidR="00987A7D" w:rsidRPr="00366386" w:rsidRDefault="00987A7D" w:rsidP="0076466B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34F5D2" w14:textId="6AB4B1E7" w:rsidR="00987A7D" w:rsidRPr="00905FA5" w:rsidRDefault="00987A7D" w:rsidP="00905FA5">
      <w:pPr>
        <w:pStyle w:val="Ttulo3"/>
        <w:spacing w:before="0"/>
        <w:rPr>
          <w:rFonts w:ascii="Times New Roman" w:hAnsi="Times New Roman" w:cs="Times New Roman"/>
          <w:b/>
          <w:bCs/>
          <w:color w:val="000000"/>
        </w:rPr>
      </w:pPr>
      <w:r w:rsidRPr="00905FA5">
        <w:rPr>
          <w:rFonts w:ascii="Times New Roman" w:hAnsi="Times New Roman" w:cs="Times New Roman"/>
          <w:b/>
          <w:bCs/>
          <w:color w:val="auto"/>
        </w:rPr>
        <w:lastRenderedPageBreak/>
        <w:t>5. CONCLUSIONES</w:t>
      </w:r>
      <w:r w:rsidR="00905FA5" w:rsidRPr="00905FA5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05FA5">
        <w:rPr>
          <w:rFonts w:ascii="Times New Roman" w:hAnsi="Times New Roman" w:cs="Times New Roman"/>
          <w:b/>
          <w:bCs/>
          <w:color w:val="000000"/>
        </w:rPr>
        <w:br/>
      </w:r>
    </w:p>
    <w:p w14:paraId="7CC73DC5" w14:textId="77777777" w:rsidR="00987A7D" w:rsidRPr="00366386" w:rsidRDefault="00987A7D" w:rsidP="00905FA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La aplicación integrada de los patrones </w:t>
      </w: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Factory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Method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y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Observer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resolvió la flexibilidad requerida para categorizar especies y notificar eventos en tiempo real sin acoplar los componentes del sistema (Gamma et al., 1994).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299AF86" w14:textId="77777777" w:rsidR="00987A7D" w:rsidRPr="00366386" w:rsidRDefault="00987A7D" w:rsidP="0076466B">
      <w:pPr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EF4C05" w14:textId="77777777" w:rsidR="00987A7D" w:rsidRPr="00366386" w:rsidRDefault="00987A7D" w:rsidP="00905FA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La arquitectura basada en el patrón </w:t>
      </w: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MVC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y los principios </w:t>
      </w: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SOLID</w:t>
      </w: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asegura la mantenibilidad del código ante futuros requerimientos del refugio animal (Martin, 2017; Microsoft, 2020).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443954" w14:textId="77777777" w:rsidR="00987A7D" w:rsidRPr="00366386" w:rsidRDefault="00987A7D" w:rsidP="0076466B">
      <w:pPr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58305E" w14:textId="77777777" w:rsidR="00987A7D" w:rsidRPr="00366386" w:rsidRDefault="00987A7D" w:rsidP="00905FA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El flujo de trabajo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Gitflow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proporcionó un orden estricto en la trazabilidad del diseño dentro de GitHub (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Driessen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 2010).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4472B9" w14:textId="77777777" w:rsidR="00987A7D" w:rsidRPr="00366386" w:rsidRDefault="00987A7D" w:rsidP="0076466B">
      <w:pPr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AF7C97F" w14:textId="77777777" w:rsidR="00987A7D" w:rsidRPr="00366386" w:rsidRDefault="00987A7D" w:rsidP="00987A7D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9F4D6" w14:textId="38F58EBB" w:rsidR="00987A7D" w:rsidRDefault="00987A7D" w:rsidP="00987A7D">
      <w:pPr>
        <w:pStyle w:val="Ttulo3"/>
        <w:spacing w:before="0"/>
        <w:rPr>
          <w:rFonts w:ascii="Times New Roman" w:hAnsi="Times New Roman" w:cs="Times New Roman"/>
          <w:color w:val="000000"/>
        </w:rPr>
      </w:pPr>
      <w:r w:rsidRPr="00366386">
        <w:rPr>
          <w:rFonts w:ascii="Times New Roman" w:hAnsi="Times New Roman" w:cs="Times New Roman"/>
          <w:color w:val="000000"/>
        </w:rPr>
        <w:t xml:space="preserve">REFERENCIAS BIBLIOGRÁFICAS </w:t>
      </w:r>
    </w:p>
    <w:p w14:paraId="0E10E388" w14:textId="77777777" w:rsidR="00905FA5" w:rsidRPr="00905FA5" w:rsidRDefault="00905FA5" w:rsidP="00905FA5">
      <w:pPr>
        <w:rPr>
          <w:lang w:val="es-ES"/>
        </w:rPr>
      </w:pPr>
    </w:p>
    <w:p w14:paraId="16329E92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Driessen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, V.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(2010).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A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successful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Git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branching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model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. nvie.com. </w:t>
      </w:r>
      <w:hyperlink r:id="rId19" w:tgtFrame="_blank" w:history="1">
        <w:r w:rsidRPr="00366386">
          <w:rPr>
            <w:rStyle w:val="Hipervnculo"/>
            <w:rFonts w:ascii="Times New Roman" w:hAnsi="Times New Roman" w:cs="Times New Roman"/>
            <w:color w:val="0B57D0"/>
            <w:sz w:val="24"/>
            <w:szCs w:val="24"/>
            <w:bdr w:val="none" w:sz="0" w:space="0" w:color="auto" w:frame="1"/>
          </w:rPr>
          <w:t>https://nvie.com/posts/a-successful-git-branching-model/</w:t>
        </w:r>
      </w:hyperlink>
    </w:p>
    <w:p w14:paraId="2EF9FEF0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47B603FF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Gamma, E., Helm, R., Johnson, R., &amp;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Vlissides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, J.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(1994).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Design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Patterns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Elements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of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Reusable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Object-Oriented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Software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>. Addison-Wesley.</w:t>
      </w:r>
    </w:p>
    <w:p w14:paraId="2CC41A11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A28BC23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Martin, R. C.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(2017).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Clean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Architecture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: A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Craftsman's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Guide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to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Software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Structure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Design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>. Prentice Hall.</w:t>
      </w:r>
    </w:p>
    <w:p w14:paraId="07C6933D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80B3CD6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Microsoft.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(2020).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ASP.NET Core MVC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Overview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. Microsoft </w:t>
      </w:r>
      <w:proofErr w:type="spellStart"/>
      <w:r w:rsidRPr="00366386">
        <w:rPr>
          <w:rFonts w:ascii="Times New Roman" w:hAnsi="Times New Roman" w:cs="Times New Roman"/>
          <w:color w:val="000000"/>
          <w:sz w:val="24"/>
          <w:szCs w:val="24"/>
        </w:rPr>
        <w:t>Learn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hyperlink r:id="rId20" w:tgtFrame="_blank" w:history="1">
        <w:r w:rsidRPr="00366386">
          <w:rPr>
            <w:rStyle w:val="Hipervnculo"/>
            <w:rFonts w:ascii="Times New Roman" w:hAnsi="Times New Roman" w:cs="Times New Roman"/>
            <w:color w:val="0B57D0"/>
            <w:sz w:val="24"/>
            <w:szCs w:val="24"/>
            <w:bdr w:val="none" w:sz="0" w:space="0" w:color="auto" w:frame="1"/>
          </w:rPr>
          <w:t>https://learn.microsoft.com/en-us/aspnet/core/mvc/overview</w:t>
        </w:r>
      </w:hyperlink>
    </w:p>
    <w:p w14:paraId="1229C7FE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EA247A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Object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Management </w:t>
      </w:r>
      <w:proofErr w:type="spellStart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Group</w:t>
      </w:r>
      <w:proofErr w:type="spellEnd"/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 [OMG].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(2017).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Unified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Modeling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Language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(UML)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Specification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Version</w:t>
      </w:r>
      <w:proofErr w:type="spellEnd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2.5.1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hyperlink r:id="rId21" w:tgtFrame="_blank" w:history="1">
        <w:r w:rsidRPr="00366386">
          <w:rPr>
            <w:rStyle w:val="Hipervnculo"/>
            <w:rFonts w:ascii="Times New Roman" w:hAnsi="Times New Roman" w:cs="Times New Roman"/>
            <w:color w:val="0B57D0"/>
            <w:sz w:val="24"/>
            <w:szCs w:val="24"/>
            <w:bdr w:val="none" w:sz="0" w:space="0" w:color="auto" w:frame="1"/>
          </w:rPr>
          <w:t>https://www.omg.org/spec/UML/2.5.1/</w:t>
        </w:r>
      </w:hyperlink>
    </w:p>
    <w:p w14:paraId="1C8647EB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681D5EA" w14:textId="77777777" w:rsidR="00987A7D" w:rsidRPr="00366386" w:rsidRDefault="00987A7D" w:rsidP="00987A7D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66386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Sommerville, I.</w:t>
      </w:r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(2011). </w:t>
      </w:r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Software </w:t>
      </w:r>
      <w:proofErr w:type="spellStart"/>
      <w:r w:rsidRPr="00366386">
        <w:rPr>
          <w:rFonts w:ascii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</w:rPr>
        <w:t>Engineering</w:t>
      </w:r>
      <w:proofErr w:type="spellEnd"/>
      <w:r w:rsidRPr="00366386">
        <w:rPr>
          <w:rFonts w:ascii="Times New Roman" w:hAnsi="Times New Roman" w:cs="Times New Roman"/>
          <w:color w:val="000000"/>
          <w:sz w:val="24"/>
          <w:szCs w:val="24"/>
        </w:rPr>
        <w:t xml:space="preserve"> (9.ª ed.). Addison-Wesley.</w:t>
      </w:r>
    </w:p>
    <w:p w14:paraId="1DF86028" w14:textId="77777777" w:rsidR="00987A7D" w:rsidRPr="00366386" w:rsidRDefault="00987A7D" w:rsidP="00987A7D">
      <w:pPr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5A60D05" w14:textId="3F7169DC" w:rsidR="002D0D3E" w:rsidRPr="00366386" w:rsidRDefault="002D0D3E">
      <w:pPr>
        <w:rPr>
          <w:rFonts w:ascii="Times New Roman" w:hAnsi="Times New Roman" w:cs="Times New Roman"/>
          <w:sz w:val="24"/>
          <w:szCs w:val="24"/>
        </w:rPr>
      </w:pPr>
    </w:p>
    <w:sectPr w:rsidR="002D0D3E" w:rsidRPr="00366386" w:rsidSect="003B6A98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61BD"/>
    <w:multiLevelType w:val="multilevel"/>
    <w:tmpl w:val="C25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325C"/>
    <w:multiLevelType w:val="multilevel"/>
    <w:tmpl w:val="3D3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3571"/>
    <w:multiLevelType w:val="multilevel"/>
    <w:tmpl w:val="A95E03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3ECA"/>
    <w:multiLevelType w:val="multilevel"/>
    <w:tmpl w:val="2DC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A3A79"/>
    <w:multiLevelType w:val="multilevel"/>
    <w:tmpl w:val="B69ACC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26B1D"/>
    <w:multiLevelType w:val="hybridMultilevel"/>
    <w:tmpl w:val="F6DE24A6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61442"/>
    <w:multiLevelType w:val="hybridMultilevel"/>
    <w:tmpl w:val="BB9A862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634B8"/>
    <w:multiLevelType w:val="multilevel"/>
    <w:tmpl w:val="436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82296"/>
    <w:multiLevelType w:val="hybridMultilevel"/>
    <w:tmpl w:val="332696F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24C79"/>
    <w:multiLevelType w:val="multilevel"/>
    <w:tmpl w:val="156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A7BF6"/>
    <w:multiLevelType w:val="multilevel"/>
    <w:tmpl w:val="9F4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A3C2D"/>
    <w:multiLevelType w:val="multilevel"/>
    <w:tmpl w:val="8C9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005F0"/>
    <w:multiLevelType w:val="multilevel"/>
    <w:tmpl w:val="C4E059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610" w:hanging="22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22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225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0" w:hanging="225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0" w:hanging="225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10" w:hanging="225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225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2250"/>
      </w:pPr>
      <w:rPr>
        <w:rFonts w:hint="default"/>
      </w:rPr>
    </w:lvl>
  </w:abstractNum>
  <w:abstractNum w:abstractNumId="13" w15:restartNumberingAfterBreak="0">
    <w:nsid w:val="75005572"/>
    <w:multiLevelType w:val="multilevel"/>
    <w:tmpl w:val="6A8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7568B"/>
    <w:multiLevelType w:val="multilevel"/>
    <w:tmpl w:val="AFD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87625">
    <w:abstractNumId w:val="11"/>
  </w:num>
  <w:num w:numId="2" w16cid:durableId="1015037054">
    <w:abstractNumId w:val="7"/>
  </w:num>
  <w:num w:numId="3" w16cid:durableId="129635935">
    <w:abstractNumId w:val="10"/>
  </w:num>
  <w:num w:numId="4" w16cid:durableId="2055081214">
    <w:abstractNumId w:val="14"/>
  </w:num>
  <w:num w:numId="5" w16cid:durableId="2116972917">
    <w:abstractNumId w:val="0"/>
  </w:num>
  <w:num w:numId="6" w16cid:durableId="1735085911">
    <w:abstractNumId w:val="3"/>
  </w:num>
  <w:num w:numId="7" w16cid:durableId="1339238428">
    <w:abstractNumId w:val="1"/>
  </w:num>
  <w:num w:numId="8" w16cid:durableId="433987433">
    <w:abstractNumId w:val="13"/>
  </w:num>
  <w:num w:numId="9" w16cid:durableId="8048837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20168886">
    <w:abstractNumId w:val="9"/>
  </w:num>
  <w:num w:numId="11" w16cid:durableId="1614164216">
    <w:abstractNumId w:val="12"/>
  </w:num>
  <w:num w:numId="12" w16cid:durableId="1692729819">
    <w:abstractNumId w:val="2"/>
  </w:num>
  <w:num w:numId="13" w16cid:durableId="1648440522">
    <w:abstractNumId w:val="4"/>
  </w:num>
  <w:num w:numId="14" w16cid:durableId="2138063440">
    <w:abstractNumId w:val="8"/>
  </w:num>
  <w:num w:numId="15" w16cid:durableId="339704300">
    <w:abstractNumId w:val="6"/>
  </w:num>
  <w:num w:numId="16" w16cid:durableId="1588347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11"/>
    <w:rsid w:val="00006B65"/>
    <w:rsid w:val="002D0D3E"/>
    <w:rsid w:val="002D6B50"/>
    <w:rsid w:val="00321C1D"/>
    <w:rsid w:val="00366386"/>
    <w:rsid w:val="003B6A98"/>
    <w:rsid w:val="004953A2"/>
    <w:rsid w:val="007579F0"/>
    <w:rsid w:val="0076466B"/>
    <w:rsid w:val="00856BF9"/>
    <w:rsid w:val="008775C4"/>
    <w:rsid w:val="00905FA5"/>
    <w:rsid w:val="00987A7D"/>
    <w:rsid w:val="00AD7B71"/>
    <w:rsid w:val="00B42765"/>
    <w:rsid w:val="00C759EC"/>
    <w:rsid w:val="00EA2111"/>
    <w:rsid w:val="00F7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6744"/>
  <w15:chartTrackingRefBased/>
  <w15:docId w15:val="{71FABF61-712B-4EDD-BAEB-D99B88F5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7A7D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7A7D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2D0D3E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0D3E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2D0D3E"/>
    <w:pPr>
      <w:widowControl w:val="0"/>
      <w:autoSpaceDE w:val="0"/>
      <w:autoSpaceDN w:val="0"/>
      <w:spacing w:before="222" w:after="0" w:line="240" w:lineRule="auto"/>
      <w:ind w:left="1440"/>
    </w:pPr>
    <w:rPr>
      <w:rFonts w:ascii="Times New Roman" w:eastAsia="Times New Roman" w:hAnsi="Times New Roman" w:cs="Times New Roman"/>
      <w:b/>
      <w:bCs/>
      <w:i/>
      <w:iCs/>
      <w:kern w:val="0"/>
      <w:sz w:val="36"/>
      <w:szCs w:val="36"/>
      <w:lang w:val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2D0D3E"/>
    <w:rPr>
      <w:rFonts w:ascii="Times New Roman" w:eastAsia="Times New Roman" w:hAnsi="Times New Roman" w:cs="Times New Roman"/>
      <w:b/>
      <w:bCs/>
      <w:i/>
      <w:iCs/>
      <w:kern w:val="0"/>
      <w:sz w:val="36"/>
      <w:szCs w:val="36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87A7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87A7D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87A7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87A7D"/>
  </w:style>
  <w:style w:type="character" w:styleId="Textoennegrita">
    <w:name w:val="Strong"/>
    <w:basedOn w:val="Fuentedeprrafopredeter"/>
    <w:uiPriority w:val="22"/>
    <w:qFormat/>
    <w:rsid w:val="00987A7D"/>
    <w:rPr>
      <w:b/>
      <w:bCs/>
    </w:rPr>
  </w:style>
  <w:style w:type="character" w:customStyle="1" w:styleId="ng-tns-c3747642859-19">
    <w:name w:val="ng-tns-c3747642859-19"/>
    <w:basedOn w:val="Fuentedeprrafopredeter"/>
    <w:rsid w:val="00987A7D"/>
  </w:style>
  <w:style w:type="paragraph" w:styleId="HTMLconformatoprevio">
    <w:name w:val="HTML Preformatted"/>
    <w:basedOn w:val="Normal"/>
    <w:link w:val="HTMLconformatoprevioCar"/>
    <w:uiPriority w:val="99"/>
    <w:unhideWhenUsed/>
    <w:rsid w:val="0098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87A7D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ljs-comment">
    <w:name w:val="hljs-comment"/>
    <w:basedOn w:val="Fuentedeprrafopredeter"/>
    <w:rsid w:val="00987A7D"/>
  </w:style>
  <w:style w:type="character" w:customStyle="1" w:styleId="hljs-string">
    <w:name w:val="hljs-string"/>
    <w:basedOn w:val="Fuentedeprrafopredeter"/>
    <w:rsid w:val="00987A7D"/>
  </w:style>
  <w:style w:type="character" w:styleId="Hipervnculo">
    <w:name w:val="Hyperlink"/>
    <w:basedOn w:val="Fuentedeprrafopredeter"/>
    <w:uiPriority w:val="99"/>
    <w:unhideWhenUsed/>
    <w:rsid w:val="00987A7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A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64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LSusrezCh/DES-SIST-INFOR.gi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%3A%2F%2Fwww.omg.org%2Fspec%2FUML%2F2.5.1%2F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github.com/JuanLSusrezCh/DES-SIST-INFOR.git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google.com/search?q=https%3A%2F%2Flearn.microsoft.com%2Fen-us%2Faspnet%2Fcore%2Fmvc%2Fovervie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nvie.com/posts/a-successful-git-branching-mode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1325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JuanSuarez</dc:creator>
  <cp:keywords/>
  <dc:description/>
  <cp:lastModifiedBy>JuanSuarez</cp:lastModifiedBy>
  <cp:revision>5</cp:revision>
  <cp:lastPrinted>2026-10-17T14:22:00Z</cp:lastPrinted>
  <dcterms:created xsi:type="dcterms:W3CDTF">2026-10-16T23:35:00Z</dcterms:created>
  <dcterms:modified xsi:type="dcterms:W3CDTF">2026-10-17T19:45:00Z</dcterms:modified>
</cp:coreProperties>
</file>