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77BAD" w14:textId="77777777" w:rsidR="0019409F" w:rsidRDefault="0019409F"/>
    <w:p w14:paraId="1FF05266" w14:textId="77777777" w:rsidR="0019409F" w:rsidRDefault="0019409F"/>
    <w:p w14:paraId="6195CF86" w14:textId="77777777" w:rsidR="0019409F" w:rsidRDefault="0019409F"/>
    <w:p w14:paraId="4B471F32" w14:textId="77777777" w:rsidR="0019409F" w:rsidRDefault="0019409F"/>
    <w:p w14:paraId="0284A100" w14:textId="77777777" w:rsidR="0019409F" w:rsidRDefault="0019409F"/>
    <w:p w14:paraId="35213CB1" w14:textId="77777777" w:rsidR="0019409F" w:rsidRDefault="00B14A75">
      <w:r>
        <w:rPr>
          <w:rFonts w:ascii="Calibri Light" w:hAnsi="Calibri Light"/>
          <w:b/>
          <w:color w:val="19206D"/>
          <w:sz w:val="68"/>
        </w:rPr>
        <w:t>PSYCONOVA</w:t>
      </w:r>
    </w:p>
    <w:p w14:paraId="572214EA" w14:textId="77777777" w:rsidR="0019409F" w:rsidRDefault="00B14A75">
      <w:r>
        <w:rPr>
          <w:b/>
          <w:color w:val="0F8F84"/>
          <w:sz w:val="22"/>
        </w:rPr>
        <w:t>Psicología · Tecnología · Humanidad</w:t>
      </w:r>
    </w:p>
    <w:p w14:paraId="518931D8" w14:textId="77777777" w:rsidR="0019409F" w:rsidRDefault="0019409F"/>
    <w:p w14:paraId="174A0755" w14:textId="77777777" w:rsidR="0019409F" w:rsidRDefault="0019409F">
      <w:pPr>
        <w:shd w:val="clear" w:color="auto" w:fill="0F8F84"/>
        <w:spacing w:after="40"/>
      </w:pPr>
    </w:p>
    <w:p w14:paraId="0E0815E2" w14:textId="77777777" w:rsidR="0019409F" w:rsidRDefault="00B14A75">
      <w:pPr>
        <w:spacing w:before="560"/>
      </w:pPr>
      <w:r>
        <w:rPr>
          <w:rFonts w:ascii="Calibri Light" w:hAnsi="Calibri Light"/>
          <w:b/>
          <w:color w:val="19206D"/>
          <w:sz w:val="52"/>
        </w:rPr>
        <w:t>Documentación técnica</w:t>
      </w:r>
    </w:p>
    <w:p w14:paraId="673C35F2" w14:textId="77777777" w:rsidR="0019409F" w:rsidRDefault="00B14A75">
      <w:r>
        <w:rPr>
          <w:color w:val="5F677E"/>
          <w:sz w:val="25"/>
        </w:rPr>
        <w:t>Sitio web · Manual completo para el equipo de desarrollo</w:t>
      </w:r>
    </w:p>
    <w:p w14:paraId="0BEE839F" w14:textId="77777777" w:rsidR="0019409F" w:rsidRDefault="0019409F"/>
    <w:p w14:paraId="583C2428" w14:textId="77777777" w:rsidR="0019409F" w:rsidRDefault="0019409F"/>
    <w:p w14:paraId="1643F19E" w14:textId="77777777" w:rsidR="0019409F" w:rsidRDefault="0019409F"/>
    <w:p w14:paraId="47990121" w14:textId="77777777" w:rsidR="0019409F" w:rsidRDefault="0019409F"/>
    <w:p w14:paraId="53CD3ACF" w14:textId="77777777" w:rsidR="0019409F" w:rsidRDefault="0019409F"/>
    <w:p w14:paraId="0355FFA7" w14:textId="77777777" w:rsidR="0019409F" w:rsidRDefault="0019409F"/>
    <w:p w14:paraId="153D6517" w14:textId="77777777" w:rsidR="0019409F" w:rsidRDefault="00B14A75">
      <w:pPr>
        <w:spacing w:after="40"/>
      </w:pPr>
      <w:r>
        <w:rPr>
          <w:b/>
          <w:color w:val="0F8F84"/>
          <w:sz w:val="18"/>
        </w:rPr>
        <w:t xml:space="preserve">VERSIÓN   </w:t>
      </w:r>
      <w:r>
        <w:rPr>
          <w:color w:val="5F677E"/>
          <w:sz w:val="19"/>
        </w:rPr>
        <w:t>1.0</w:t>
      </w:r>
    </w:p>
    <w:p w14:paraId="6F5BD867" w14:textId="77777777" w:rsidR="0019409F" w:rsidRDefault="00B14A75">
      <w:pPr>
        <w:spacing w:after="40"/>
      </w:pPr>
      <w:r>
        <w:rPr>
          <w:b/>
          <w:color w:val="0F8F84"/>
          <w:sz w:val="18"/>
        </w:rPr>
        <w:t xml:space="preserve">FECHA   </w:t>
      </w:r>
      <w:r>
        <w:rPr>
          <w:color w:val="5F677E"/>
          <w:sz w:val="19"/>
        </w:rPr>
        <w:t>28 de agosto de 2026</w:t>
      </w:r>
    </w:p>
    <w:p w14:paraId="3189D856" w14:textId="77777777" w:rsidR="0019409F" w:rsidRDefault="00B14A75">
      <w:pPr>
        <w:spacing w:after="40"/>
      </w:pPr>
      <w:r>
        <w:rPr>
          <w:b/>
          <w:color w:val="0F8F84"/>
          <w:sz w:val="18"/>
        </w:rPr>
        <w:t xml:space="preserve">REPOSITORIO   </w:t>
      </w:r>
      <w:r>
        <w:rPr>
          <w:color w:val="5F677E"/>
          <w:sz w:val="19"/>
        </w:rPr>
        <w:t>github.com/Inti-Nova/psyconova-frontend</w:t>
      </w:r>
    </w:p>
    <w:p w14:paraId="103D2AE5" w14:textId="77777777" w:rsidR="0019409F" w:rsidRDefault="00B14A75">
      <w:pPr>
        <w:spacing w:after="40"/>
      </w:pPr>
      <w:r>
        <w:rPr>
          <w:b/>
          <w:color w:val="0F8F84"/>
          <w:sz w:val="18"/>
        </w:rPr>
        <w:t xml:space="preserve">COMMIT   </w:t>
      </w:r>
      <w:r>
        <w:rPr>
          <w:color w:val="5F677E"/>
          <w:sz w:val="19"/>
        </w:rPr>
        <w:t>bf22a17</w:t>
      </w:r>
    </w:p>
    <w:p w14:paraId="15A349E4" w14:textId="77777777" w:rsidR="0019409F" w:rsidRDefault="00B14A75">
      <w:pPr>
        <w:spacing w:after="40"/>
      </w:pPr>
      <w:r>
        <w:rPr>
          <w:b/>
          <w:color w:val="0F8F84"/>
          <w:sz w:val="18"/>
        </w:rPr>
        <w:t xml:space="preserve">STACK   </w:t>
      </w:r>
      <w:r>
        <w:rPr>
          <w:color w:val="5F677E"/>
          <w:sz w:val="19"/>
        </w:rPr>
        <w:t>Angular 21 · TypeScript 5.9 · SCSS · Netlify</w:t>
      </w:r>
    </w:p>
    <w:p w14:paraId="34567A3C" w14:textId="77777777" w:rsidR="0019409F" w:rsidRDefault="00B14A75">
      <w:r>
        <w:br w:type="page"/>
      </w:r>
    </w:p>
    <w:p w14:paraId="749C116E" w14:textId="77777777" w:rsidR="0019409F" w:rsidRDefault="00B14A75">
      <w:pPr>
        <w:spacing w:after="280"/>
      </w:pPr>
      <w:r>
        <w:rPr>
          <w:rFonts w:ascii="Calibri Light" w:hAnsi="Calibri Light"/>
          <w:b/>
          <w:color w:val="19206D"/>
          <w:sz w:val="40"/>
        </w:rPr>
        <w:lastRenderedPageBreak/>
        <w:t>Contenido</w:t>
      </w:r>
    </w:p>
    <w:p w14:paraId="0748EC63" w14:textId="39AB43F8" w:rsidR="00B646A9" w:rsidRDefault="00B14A75">
      <w:pPr>
        <w:pStyle w:val="TDC1"/>
        <w:tabs>
          <w:tab w:val="right" w:leader="dot" w:pos="9396"/>
        </w:tabs>
        <w:rPr>
          <w:noProof/>
        </w:rPr>
      </w:pPr>
      <w:r>
        <w:fldChar w:fldCharType="begin"/>
      </w:r>
      <w:r>
        <w:instrText>TOC \o "1-3" \h \z \u</w:instrText>
      </w:r>
      <w:r>
        <w:fldChar w:fldCharType="separate"/>
      </w:r>
      <w:hyperlink w:anchor="_Toc238818564" w:history="1">
        <w:r w:rsidR="00B646A9" w:rsidRPr="00FB003B">
          <w:rPr>
            <w:rStyle w:val="Hipervnculo"/>
            <w:rFonts w:ascii="Calibri Light" w:hAnsi="Calibri Light"/>
            <w:noProof/>
          </w:rPr>
          <w:t>Cómo usar esta documentación</w:t>
        </w:r>
        <w:r w:rsidR="00B646A9">
          <w:rPr>
            <w:noProof/>
            <w:webHidden/>
          </w:rPr>
          <w:tab/>
        </w:r>
        <w:r w:rsidR="00B646A9">
          <w:rPr>
            <w:noProof/>
            <w:webHidden/>
          </w:rPr>
          <w:fldChar w:fldCharType="begin"/>
        </w:r>
        <w:r w:rsidR="00B646A9">
          <w:rPr>
            <w:noProof/>
            <w:webHidden/>
          </w:rPr>
          <w:instrText xml:space="preserve"> PAGEREF _Toc238818564 \h </w:instrText>
        </w:r>
        <w:r w:rsidR="00B646A9">
          <w:rPr>
            <w:noProof/>
            <w:webHidden/>
          </w:rPr>
        </w:r>
        <w:r w:rsidR="00B646A9">
          <w:rPr>
            <w:noProof/>
            <w:webHidden/>
          </w:rPr>
          <w:fldChar w:fldCharType="separate"/>
        </w:r>
        <w:r w:rsidR="00B646A9">
          <w:rPr>
            <w:noProof/>
            <w:webHidden/>
          </w:rPr>
          <w:t>8</w:t>
        </w:r>
        <w:r w:rsidR="00B646A9">
          <w:rPr>
            <w:noProof/>
            <w:webHidden/>
          </w:rPr>
          <w:fldChar w:fldCharType="end"/>
        </w:r>
      </w:hyperlink>
    </w:p>
    <w:p w14:paraId="13A1545B" w14:textId="1EB0A981" w:rsidR="00B646A9" w:rsidRDefault="00B646A9">
      <w:pPr>
        <w:pStyle w:val="TDC2"/>
        <w:tabs>
          <w:tab w:val="right" w:leader="dot" w:pos="9396"/>
        </w:tabs>
        <w:rPr>
          <w:noProof/>
        </w:rPr>
      </w:pPr>
      <w:hyperlink w:anchor="_Toc238818565" w:history="1">
        <w:r w:rsidRPr="00FB003B">
          <w:rPr>
            <w:rStyle w:val="Hipervnculo"/>
            <w:rFonts w:ascii="Calibri Light" w:hAnsi="Calibri Light"/>
            <w:noProof/>
          </w:rPr>
          <w:t>Cómo leer esto</w:t>
        </w:r>
        <w:r>
          <w:rPr>
            <w:noProof/>
            <w:webHidden/>
          </w:rPr>
          <w:tab/>
        </w:r>
        <w:r>
          <w:rPr>
            <w:noProof/>
            <w:webHidden/>
          </w:rPr>
          <w:fldChar w:fldCharType="begin"/>
        </w:r>
        <w:r>
          <w:rPr>
            <w:noProof/>
            <w:webHidden/>
          </w:rPr>
          <w:instrText xml:space="preserve"> PAGEREF _Toc238818565 \h </w:instrText>
        </w:r>
        <w:r>
          <w:rPr>
            <w:noProof/>
            <w:webHidden/>
          </w:rPr>
        </w:r>
        <w:r>
          <w:rPr>
            <w:noProof/>
            <w:webHidden/>
          </w:rPr>
          <w:fldChar w:fldCharType="separate"/>
        </w:r>
        <w:r>
          <w:rPr>
            <w:noProof/>
            <w:webHidden/>
          </w:rPr>
          <w:t>8</w:t>
        </w:r>
        <w:r>
          <w:rPr>
            <w:noProof/>
            <w:webHidden/>
          </w:rPr>
          <w:fldChar w:fldCharType="end"/>
        </w:r>
      </w:hyperlink>
    </w:p>
    <w:p w14:paraId="2F2DD7FD" w14:textId="58573B5F" w:rsidR="00B646A9" w:rsidRDefault="00B646A9">
      <w:pPr>
        <w:pStyle w:val="TDC2"/>
        <w:tabs>
          <w:tab w:val="right" w:leader="dot" w:pos="9396"/>
        </w:tabs>
        <w:rPr>
          <w:noProof/>
        </w:rPr>
      </w:pPr>
      <w:hyperlink w:anchor="_Toc238818566" w:history="1">
        <w:r w:rsidRPr="00FB003B">
          <w:rPr>
            <w:rStyle w:val="Hipervnculo"/>
            <w:rFonts w:ascii="Calibri Light" w:hAnsi="Calibri Light"/>
            <w:noProof/>
          </w:rPr>
          <w:t>Índice</w:t>
        </w:r>
        <w:r>
          <w:rPr>
            <w:noProof/>
            <w:webHidden/>
          </w:rPr>
          <w:tab/>
        </w:r>
        <w:r>
          <w:rPr>
            <w:noProof/>
            <w:webHidden/>
          </w:rPr>
          <w:fldChar w:fldCharType="begin"/>
        </w:r>
        <w:r>
          <w:rPr>
            <w:noProof/>
            <w:webHidden/>
          </w:rPr>
          <w:instrText xml:space="preserve"> PAGEREF _Toc238818566 \h </w:instrText>
        </w:r>
        <w:r>
          <w:rPr>
            <w:noProof/>
            <w:webHidden/>
          </w:rPr>
        </w:r>
        <w:r>
          <w:rPr>
            <w:noProof/>
            <w:webHidden/>
          </w:rPr>
          <w:fldChar w:fldCharType="separate"/>
        </w:r>
        <w:r>
          <w:rPr>
            <w:noProof/>
            <w:webHidden/>
          </w:rPr>
          <w:t>8</w:t>
        </w:r>
        <w:r>
          <w:rPr>
            <w:noProof/>
            <w:webHidden/>
          </w:rPr>
          <w:fldChar w:fldCharType="end"/>
        </w:r>
      </w:hyperlink>
    </w:p>
    <w:p w14:paraId="0CC3CFD8" w14:textId="456EEF42" w:rsidR="00B646A9" w:rsidRDefault="00B646A9">
      <w:pPr>
        <w:pStyle w:val="TDC2"/>
        <w:tabs>
          <w:tab w:val="right" w:leader="dot" w:pos="9396"/>
        </w:tabs>
        <w:rPr>
          <w:noProof/>
        </w:rPr>
      </w:pPr>
      <w:hyperlink w:anchor="_Toc238818567" w:history="1">
        <w:r w:rsidRPr="00FB003B">
          <w:rPr>
            <w:rStyle w:val="Hipervnculo"/>
            <w:rFonts w:ascii="Calibri Light" w:hAnsi="Calibri Light"/>
            <w:noProof/>
          </w:rPr>
          <w:t>Versiones en Word</w:t>
        </w:r>
        <w:r>
          <w:rPr>
            <w:noProof/>
            <w:webHidden/>
          </w:rPr>
          <w:tab/>
        </w:r>
        <w:r>
          <w:rPr>
            <w:noProof/>
            <w:webHidden/>
          </w:rPr>
          <w:fldChar w:fldCharType="begin"/>
        </w:r>
        <w:r>
          <w:rPr>
            <w:noProof/>
            <w:webHidden/>
          </w:rPr>
          <w:instrText xml:space="preserve"> PAGEREF _Toc238818567 \h </w:instrText>
        </w:r>
        <w:r>
          <w:rPr>
            <w:noProof/>
            <w:webHidden/>
          </w:rPr>
        </w:r>
        <w:r>
          <w:rPr>
            <w:noProof/>
            <w:webHidden/>
          </w:rPr>
          <w:fldChar w:fldCharType="separate"/>
        </w:r>
        <w:r>
          <w:rPr>
            <w:noProof/>
            <w:webHidden/>
          </w:rPr>
          <w:t>9</w:t>
        </w:r>
        <w:r>
          <w:rPr>
            <w:noProof/>
            <w:webHidden/>
          </w:rPr>
          <w:fldChar w:fldCharType="end"/>
        </w:r>
      </w:hyperlink>
    </w:p>
    <w:p w14:paraId="4F093728" w14:textId="0E31B1CA" w:rsidR="00B646A9" w:rsidRDefault="00B646A9">
      <w:pPr>
        <w:pStyle w:val="TDC2"/>
        <w:tabs>
          <w:tab w:val="right" w:leader="dot" w:pos="9396"/>
        </w:tabs>
        <w:rPr>
          <w:noProof/>
        </w:rPr>
      </w:pPr>
      <w:hyperlink w:anchor="_Toc238818568" w:history="1">
        <w:r w:rsidRPr="00FB003B">
          <w:rPr>
            <w:rStyle w:val="Hipervnculo"/>
            <w:rFonts w:ascii="Calibri Light" w:hAnsi="Calibri Light"/>
            <w:noProof/>
          </w:rPr>
          <w:t>Índice de gráficos por hacer</w:t>
        </w:r>
        <w:r>
          <w:rPr>
            <w:noProof/>
            <w:webHidden/>
          </w:rPr>
          <w:tab/>
        </w:r>
        <w:r>
          <w:rPr>
            <w:noProof/>
            <w:webHidden/>
          </w:rPr>
          <w:fldChar w:fldCharType="begin"/>
        </w:r>
        <w:r>
          <w:rPr>
            <w:noProof/>
            <w:webHidden/>
          </w:rPr>
          <w:instrText xml:space="preserve"> PAGEREF _Toc238818568 \h </w:instrText>
        </w:r>
        <w:r>
          <w:rPr>
            <w:noProof/>
            <w:webHidden/>
          </w:rPr>
        </w:r>
        <w:r>
          <w:rPr>
            <w:noProof/>
            <w:webHidden/>
          </w:rPr>
          <w:fldChar w:fldCharType="separate"/>
        </w:r>
        <w:r>
          <w:rPr>
            <w:noProof/>
            <w:webHidden/>
          </w:rPr>
          <w:t>9</w:t>
        </w:r>
        <w:r>
          <w:rPr>
            <w:noProof/>
            <w:webHidden/>
          </w:rPr>
          <w:fldChar w:fldCharType="end"/>
        </w:r>
      </w:hyperlink>
    </w:p>
    <w:p w14:paraId="2F95E162" w14:textId="4113BA85" w:rsidR="00B646A9" w:rsidRDefault="00B646A9">
      <w:pPr>
        <w:pStyle w:val="TDC2"/>
        <w:tabs>
          <w:tab w:val="right" w:leader="dot" w:pos="9396"/>
        </w:tabs>
        <w:rPr>
          <w:noProof/>
        </w:rPr>
      </w:pPr>
      <w:hyperlink w:anchor="_Toc238818569" w:history="1">
        <w:r w:rsidRPr="00FB003B">
          <w:rPr>
            <w:rStyle w:val="Hipervnculo"/>
            <w:rFonts w:ascii="Calibri Light" w:hAnsi="Calibri Light"/>
            <w:noProof/>
          </w:rPr>
          <w:t>Estado de esta documentación</w:t>
        </w:r>
        <w:r>
          <w:rPr>
            <w:noProof/>
            <w:webHidden/>
          </w:rPr>
          <w:tab/>
        </w:r>
        <w:r>
          <w:rPr>
            <w:noProof/>
            <w:webHidden/>
          </w:rPr>
          <w:fldChar w:fldCharType="begin"/>
        </w:r>
        <w:r>
          <w:rPr>
            <w:noProof/>
            <w:webHidden/>
          </w:rPr>
          <w:instrText xml:space="preserve"> PAGEREF _Toc238818569 \h </w:instrText>
        </w:r>
        <w:r>
          <w:rPr>
            <w:noProof/>
            <w:webHidden/>
          </w:rPr>
        </w:r>
        <w:r>
          <w:rPr>
            <w:noProof/>
            <w:webHidden/>
          </w:rPr>
          <w:fldChar w:fldCharType="separate"/>
        </w:r>
        <w:r>
          <w:rPr>
            <w:noProof/>
            <w:webHidden/>
          </w:rPr>
          <w:t>11</w:t>
        </w:r>
        <w:r>
          <w:rPr>
            <w:noProof/>
            <w:webHidden/>
          </w:rPr>
          <w:fldChar w:fldCharType="end"/>
        </w:r>
      </w:hyperlink>
    </w:p>
    <w:p w14:paraId="23F43D00" w14:textId="447A2B2F" w:rsidR="00B646A9" w:rsidRDefault="00B646A9">
      <w:pPr>
        <w:pStyle w:val="TDC1"/>
        <w:tabs>
          <w:tab w:val="right" w:leader="dot" w:pos="9396"/>
        </w:tabs>
        <w:rPr>
          <w:noProof/>
        </w:rPr>
      </w:pPr>
      <w:hyperlink w:anchor="_Toc238818570" w:history="1">
        <w:r w:rsidRPr="00FB003B">
          <w:rPr>
            <w:rStyle w:val="Hipervnculo"/>
            <w:rFonts w:ascii="Calibri Light" w:hAnsi="Calibri Light"/>
            <w:noProof/>
          </w:rPr>
          <w:t>01 · Visión general</w:t>
        </w:r>
        <w:r>
          <w:rPr>
            <w:noProof/>
            <w:webHidden/>
          </w:rPr>
          <w:tab/>
        </w:r>
        <w:r>
          <w:rPr>
            <w:noProof/>
            <w:webHidden/>
          </w:rPr>
          <w:fldChar w:fldCharType="begin"/>
        </w:r>
        <w:r>
          <w:rPr>
            <w:noProof/>
            <w:webHidden/>
          </w:rPr>
          <w:instrText xml:space="preserve"> PAGEREF _Toc238818570 \h </w:instrText>
        </w:r>
        <w:r>
          <w:rPr>
            <w:noProof/>
            <w:webHidden/>
          </w:rPr>
        </w:r>
        <w:r>
          <w:rPr>
            <w:noProof/>
            <w:webHidden/>
          </w:rPr>
          <w:fldChar w:fldCharType="separate"/>
        </w:r>
        <w:r>
          <w:rPr>
            <w:noProof/>
            <w:webHidden/>
          </w:rPr>
          <w:t>12</w:t>
        </w:r>
        <w:r>
          <w:rPr>
            <w:noProof/>
            <w:webHidden/>
          </w:rPr>
          <w:fldChar w:fldCharType="end"/>
        </w:r>
      </w:hyperlink>
    </w:p>
    <w:p w14:paraId="6BD4FF04" w14:textId="6F290279" w:rsidR="00B646A9" w:rsidRDefault="00B646A9">
      <w:pPr>
        <w:pStyle w:val="TDC2"/>
        <w:tabs>
          <w:tab w:val="right" w:leader="dot" w:pos="9396"/>
        </w:tabs>
        <w:rPr>
          <w:noProof/>
        </w:rPr>
      </w:pPr>
      <w:hyperlink w:anchor="_Toc238818571" w:history="1">
        <w:r w:rsidRPr="00FB003B">
          <w:rPr>
            <w:rStyle w:val="Hipervnculo"/>
            <w:rFonts w:ascii="Calibri Light" w:hAnsi="Calibri Light"/>
            <w:noProof/>
          </w:rPr>
          <w:t>Qué es PSYCONOVA</w:t>
        </w:r>
        <w:r>
          <w:rPr>
            <w:noProof/>
            <w:webHidden/>
          </w:rPr>
          <w:tab/>
        </w:r>
        <w:r>
          <w:rPr>
            <w:noProof/>
            <w:webHidden/>
          </w:rPr>
          <w:fldChar w:fldCharType="begin"/>
        </w:r>
        <w:r>
          <w:rPr>
            <w:noProof/>
            <w:webHidden/>
          </w:rPr>
          <w:instrText xml:space="preserve"> PAGEREF _Toc238818571 \h </w:instrText>
        </w:r>
        <w:r>
          <w:rPr>
            <w:noProof/>
            <w:webHidden/>
          </w:rPr>
        </w:r>
        <w:r>
          <w:rPr>
            <w:noProof/>
            <w:webHidden/>
          </w:rPr>
          <w:fldChar w:fldCharType="separate"/>
        </w:r>
        <w:r>
          <w:rPr>
            <w:noProof/>
            <w:webHidden/>
          </w:rPr>
          <w:t>12</w:t>
        </w:r>
        <w:r>
          <w:rPr>
            <w:noProof/>
            <w:webHidden/>
          </w:rPr>
          <w:fldChar w:fldCharType="end"/>
        </w:r>
      </w:hyperlink>
    </w:p>
    <w:p w14:paraId="65482A5F" w14:textId="1C0A5176" w:rsidR="00B646A9" w:rsidRDefault="00B646A9">
      <w:pPr>
        <w:pStyle w:val="TDC2"/>
        <w:tabs>
          <w:tab w:val="right" w:leader="dot" w:pos="9396"/>
        </w:tabs>
        <w:rPr>
          <w:noProof/>
        </w:rPr>
      </w:pPr>
      <w:hyperlink w:anchor="_Toc238818572" w:history="1">
        <w:r w:rsidRPr="00FB003B">
          <w:rPr>
            <w:rStyle w:val="Hipervnculo"/>
            <w:rFonts w:ascii="Calibri Light" w:hAnsi="Calibri Light"/>
            <w:noProof/>
          </w:rPr>
          <w:t>Qué es este repositorio</w:t>
        </w:r>
        <w:r>
          <w:rPr>
            <w:noProof/>
            <w:webHidden/>
          </w:rPr>
          <w:tab/>
        </w:r>
        <w:r>
          <w:rPr>
            <w:noProof/>
            <w:webHidden/>
          </w:rPr>
          <w:fldChar w:fldCharType="begin"/>
        </w:r>
        <w:r>
          <w:rPr>
            <w:noProof/>
            <w:webHidden/>
          </w:rPr>
          <w:instrText xml:space="preserve"> PAGEREF _Toc238818572 \h </w:instrText>
        </w:r>
        <w:r>
          <w:rPr>
            <w:noProof/>
            <w:webHidden/>
          </w:rPr>
        </w:r>
        <w:r>
          <w:rPr>
            <w:noProof/>
            <w:webHidden/>
          </w:rPr>
          <w:fldChar w:fldCharType="separate"/>
        </w:r>
        <w:r>
          <w:rPr>
            <w:noProof/>
            <w:webHidden/>
          </w:rPr>
          <w:t>12</w:t>
        </w:r>
        <w:r>
          <w:rPr>
            <w:noProof/>
            <w:webHidden/>
          </w:rPr>
          <w:fldChar w:fldCharType="end"/>
        </w:r>
      </w:hyperlink>
    </w:p>
    <w:p w14:paraId="1C8E6A56" w14:textId="08E990E5" w:rsidR="00B646A9" w:rsidRDefault="00B646A9">
      <w:pPr>
        <w:pStyle w:val="TDC2"/>
        <w:tabs>
          <w:tab w:val="right" w:leader="dot" w:pos="9396"/>
        </w:tabs>
        <w:rPr>
          <w:noProof/>
        </w:rPr>
      </w:pPr>
      <w:hyperlink w:anchor="_Toc238818573" w:history="1">
        <w:r w:rsidRPr="00FB003B">
          <w:rPr>
            <w:rStyle w:val="Hipervnculo"/>
            <w:rFonts w:ascii="Calibri Light" w:hAnsi="Calibri Light"/>
            <w:noProof/>
          </w:rPr>
          <w:t>Las secciones de la portada</w:t>
        </w:r>
        <w:r>
          <w:rPr>
            <w:noProof/>
            <w:webHidden/>
          </w:rPr>
          <w:tab/>
        </w:r>
        <w:r>
          <w:rPr>
            <w:noProof/>
            <w:webHidden/>
          </w:rPr>
          <w:fldChar w:fldCharType="begin"/>
        </w:r>
        <w:r>
          <w:rPr>
            <w:noProof/>
            <w:webHidden/>
          </w:rPr>
          <w:instrText xml:space="preserve"> PAGEREF _Toc238818573 \h </w:instrText>
        </w:r>
        <w:r>
          <w:rPr>
            <w:noProof/>
            <w:webHidden/>
          </w:rPr>
        </w:r>
        <w:r>
          <w:rPr>
            <w:noProof/>
            <w:webHidden/>
          </w:rPr>
          <w:fldChar w:fldCharType="separate"/>
        </w:r>
        <w:r>
          <w:rPr>
            <w:noProof/>
            <w:webHidden/>
          </w:rPr>
          <w:t>13</w:t>
        </w:r>
        <w:r>
          <w:rPr>
            <w:noProof/>
            <w:webHidden/>
          </w:rPr>
          <w:fldChar w:fldCharType="end"/>
        </w:r>
      </w:hyperlink>
    </w:p>
    <w:p w14:paraId="1E922755" w14:textId="53CA1E33" w:rsidR="00B646A9" w:rsidRDefault="00B646A9">
      <w:pPr>
        <w:pStyle w:val="TDC2"/>
        <w:tabs>
          <w:tab w:val="right" w:leader="dot" w:pos="9396"/>
        </w:tabs>
        <w:rPr>
          <w:noProof/>
        </w:rPr>
      </w:pPr>
      <w:hyperlink w:anchor="_Toc238818574" w:history="1">
        <w:r w:rsidRPr="00FB003B">
          <w:rPr>
            <w:rStyle w:val="Hipervnculo"/>
            <w:rFonts w:ascii="Calibri Light" w:hAnsi="Calibri Light"/>
            <w:noProof/>
          </w:rPr>
          <w:t>Quién usa el sitio</w:t>
        </w:r>
        <w:r>
          <w:rPr>
            <w:noProof/>
            <w:webHidden/>
          </w:rPr>
          <w:tab/>
        </w:r>
        <w:r>
          <w:rPr>
            <w:noProof/>
            <w:webHidden/>
          </w:rPr>
          <w:fldChar w:fldCharType="begin"/>
        </w:r>
        <w:r>
          <w:rPr>
            <w:noProof/>
            <w:webHidden/>
          </w:rPr>
          <w:instrText xml:space="preserve"> PAGEREF _Toc238818574 \h </w:instrText>
        </w:r>
        <w:r>
          <w:rPr>
            <w:noProof/>
            <w:webHidden/>
          </w:rPr>
        </w:r>
        <w:r>
          <w:rPr>
            <w:noProof/>
            <w:webHidden/>
          </w:rPr>
          <w:fldChar w:fldCharType="separate"/>
        </w:r>
        <w:r>
          <w:rPr>
            <w:noProof/>
            <w:webHidden/>
          </w:rPr>
          <w:t>13</w:t>
        </w:r>
        <w:r>
          <w:rPr>
            <w:noProof/>
            <w:webHidden/>
          </w:rPr>
          <w:fldChar w:fldCharType="end"/>
        </w:r>
      </w:hyperlink>
    </w:p>
    <w:p w14:paraId="67FBA34C" w14:textId="5FED1DC2" w:rsidR="00B646A9" w:rsidRDefault="00B646A9">
      <w:pPr>
        <w:pStyle w:val="TDC2"/>
        <w:tabs>
          <w:tab w:val="right" w:leader="dot" w:pos="9396"/>
        </w:tabs>
        <w:rPr>
          <w:noProof/>
        </w:rPr>
      </w:pPr>
      <w:hyperlink w:anchor="_Toc238818575" w:history="1">
        <w:r w:rsidRPr="00FB003B">
          <w:rPr>
            <w:rStyle w:val="Hipervnculo"/>
            <w:rFonts w:ascii="Calibri Light" w:hAnsi="Calibri Light"/>
            <w:noProof/>
          </w:rPr>
          <w:t>Estado real del proyecto</w:t>
        </w:r>
        <w:r>
          <w:rPr>
            <w:noProof/>
            <w:webHidden/>
          </w:rPr>
          <w:tab/>
        </w:r>
        <w:r>
          <w:rPr>
            <w:noProof/>
            <w:webHidden/>
          </w:rPr>
          <w:fldChar w:fldCharType="begin"/>
        </w:r>
        <w:r>
          <w:rPr>
            <w:noProof/>
            <w:webHidden/>
          </w:rPr>
          <w:instrText xml:space="preserve"> PAGEREF _Toc238818575 \h </w:instrText>
        </w:r>
        <w:r>
          <w:rPr>
            <w:noProof/>
            <w:webHidden/>
          </w:rPr>
        </w:r>
        <w:r>
          <w:rPr>
            <w:noProof/>
            <w:webHidden/>
          </w:rPr>
          <w:fldChar w:fldCharType="separate"/>
        </w:r>
        <w:r>
          <w:rPr>
            <w:noProof/>
            <w:webHidden/>
          </w:rPr>
          <w:t>14</w:t>
        </w:r>
        <w:r>
          <w:rPr>
            <w:noProof/>
            <w:webHidden/>
          </w:rPr>
          <w:fldChar w:fldCharType="end"/>
        </w:r>
      </w:hyperlink>
    </w:p>
    <w:p w14:paraId="3BB47606" w14:textId="3862EE65" w:rsidR="00B646A9" w:rsidRDefault="00B646A9">
      <w:pPr>
        <w:pStyle w:val="TDC2"/>
        <w:tabs>
          <w:tab w:val="right" w:leader="dot" w:pos="9396"/>
        </w:tabs>
        <w:rPr>
          <w:noProof/>
        </w:rPr>
      </w:pPr>
      <w:hyperlink w:anchor="_Toc238818576" w:history="1">
        <w:r w:rsidRPr="00FB003B">
          <w:rPr>
            <w:rStyle w:val="Hipervnculo"/>
            <w:rFonts w:ascii="Calibri Light" w:hAnsi="Calibri Light"/>
            <w:noProof/>
          </w:rPr>
          <w:t>Glosario</w:t>
        </w:r>
        <w:r>
          <w:rPr>
            <w:noProof/>
            <w:webHidden/>
          </w:rPr>
          <w:tab/>
        </w:r>
        <w:r>
          <w:rPr>
            <w:noProof/>
            <w:webHidden/>
          </w:rPr>
          <w:fldChar w:fldCharType="begin"/>
        </w:r>
        <w:r>
          <w:rPr>
            <w:noProof/>
            <w:webHidden/>
          </w:rPr>
          <w:instrText xml:space="preserve"> PAGEREF _Toc238818576 \h </w:instrText>
        </w:r>
        <w:r>
          <w:rPr>
            <w:noProof/>
            <w:webHidden/>
          </w:rPr>
        </w:r>
        <w:r>
          <w:rPr>
            <w:noProof/>
            <w:webHidden/>
          </w:rPr>
          <w:fldChar w:fldCharType="separate"/>
        </w:r>
        <w:r>
          <w:rPr>
            <w:noProof/>
            <w:webHidden/>
          </w:rPr>
          <w:t>15</w:t>
        </w:r>
        <w:r>
          <w:rPr>
            <w:noProof/>
            <w:webHidden/>
          </w:rPr>
          <w:fldChar w:fldCharType="end"/>
        </w:r>
      </w:hyperlink>
    </w:p>
    <w:p w14:paraId="15208EBC" w14:textId="7D24FC6E" w:rsidR="00B646A9" w:rsidRDefault="00B646A9">
      <w:pPr>
        <w:pStyle w:val="TDC2"/>
        <w:tabs>
          <w:tab w:val="right" w:leader="dot" w:pos="9396"/>
        </w:tabs>
        <w:rPr>
          <w:noProof/>
        </w:rPr>
      </w:pPr>
      <w:hyperlink w:anchor="_Toc238818577" w:history="1">
        <w:r w:rsidRPr="00FB003B">
          <w:rPr>
            <w:rStyle w:val="Hipervnculo"/>
            <w:rFonts w:ascii="Calibri Light" w:hAnsi="Calibri Light"/>
            <w:noProof/>
          </w:rPr>
          <w:t>Datos de contacto y cuentas</w:t>
        </w:r>
        <w:r>
          <w:rPr>
            <w:noProof/>
            <w:webHidden/>
          </w:rPr>
          <w:tab/>
        </w:r>
        <w:r>
          <w:rPr>
            <w:noProof/>
            <w:webHidden/>
          </w:rPr>
          <w:fldChar w:fldCharType="begin"/>
        </w:r>
        <w:r>
          <w:rPr>
            <w:noProof/>
            <w:webHidden/>
          </w:rPr>
          <w:instrText xml:space="preserve"> PAGEREF _Toc238818577 \h </w:instrText>
        </w:r>
        <w:r>
          <w:rPr>
            <w:noProof/>
            <w:webHidden/>
          </w:rPr>
        </w:r>
        <w:r>
          <w:rPr>
            <w:noProof/>
            <w:webHidden/>
          </w:rPr>
          <w:fldChar w:fldCharType="separate"/>
        </w:r>
        <w:r>
          <w:rPr>
            <w:noProof/>
            <w:webHidden/>
          </w:rPr>
          <w:t>16</w:t>
        </w:r>
        <w:r>
          <w:rPr>
            <w:noProof/>
            <w:webHidden/>
          </w:rPr>
          <w:fldChar w:fldCharType="end"/>
        </w:r>
      </w:hyperlink>
    </w:p>
    <w:p w14:paraId="1D1091E0" w14:textId="661F496B" w:rsidR="00B646A9" w:rsidRDefault="00B646A9">
      <w:pPr>
        <w:pStyle w:val="TDC1"/>
        <w:tabs>
          <w:tab w:val="right" w:leader="dot" w:pos="9396"/>
        </w:tabs>
        <w:rPr>
          <w:noProof/>
        </w:rPr>
      </w:pPr>
      <w:hyperlink w:anchor="_Toc238818578" w:history="1">
        <w:r w:rsidRPr="00FB003B">
          <w:rPr>
            <w:rStyle w:val="Hipervnculo"/>
            <w:rFonts w:ascii="Calibri Light" w:hAnsi="Calibri Light"/>
            <w:noProof/>
          </w:rPr>
          <w:t>02 · Primeros pasos</w:t>
        </w:r>
        <w:r>
          <w:rPr>
            <w:noProof/>
            <w:webHidden/>
          </w:rPr>
          <w:tab/>
        </w:r>
        <w:r>
          <w:rPr>
            <w:noProof/>
            <w:webHidden/>
          </w:rPr>
          <w:fldChar w:fldCharType="begin"/>
        </w:r>
        <w:r>
          <w:rPr>
            <w:noProof/>
            <w:webHidden/>
          </w:rPr>
          <w:instrText xml:space="preserve"> PAGEREF _Toc238818578 \h </w:instrText>
        </w:r>
        <w:r>
          <w:rPr>
            <w:noProof/>
            <w:webHidden/>
          </w:rPr>
        </w:r>
        <w:r>
          <w:rPr>
            <w:noProof/>
            <w:webHidden/>
          </w:rPr>
          <w:fldChar w:fldCharType="separate"/>
        </w:r>
        <w:r>
          <w:rPr>
            <w:noProof/>
            <w:webHidden/>
          </w:rPr>
          <w:t>17</w:t>
        </w:r>
        <w:r>
          <w:rPr>
            <w:noProof/>
            <w:webHidden/>
          </w:rPr>
          <w:fldChar w:fldCharType="end"/>
        </w:r>
      </w:hyperlink>
    </w:p>
    <w:p w14:paraId="1FB8EE1B" w14:textId="7FBDFF39" w:rsidR="00B646A9" w:rsidRDefault="00B646A9">
      <w:pPr>
        <w:pStyle w:val="TDC2"/>
        <w:tabs>
          <w:tab w:val="right" w:leader="dot" w:pos="9396"/>
        </w:tabs>
        <w:rPr>
          <w:noProof/>
        </w:rPr>
      </w:pPr>
      <w:hyperlink w:anchor="_Toc238818579" w:history="1">
        <w:r w:rsidRPr="00FB003B">
          <w:rPr>
            <w:rStyle w:val="Hipervnculo"/>
            <w:rFonts w:ascii="Calibri Light" w:hAnsi="Calibri Light"/>
            <w:noProof/>
          </w:rPr>
          <w:t>Requisitos</w:t>
        </w:r>
        <w:r>
          <w:rPr>
            <w:noProof/>
            <w:webHidden/>
          </w:rPr>
          <w:tab/>
        </w:r>
        <w:r>
          <w:rPr>
            <w:noProof/>
            <w:webHidden/>
          </w:rPr>
          <w:fldChar w:fldCharType="begin"/>
        </w:r>
        <w:r>
          <w:rPr>
            <w:noProof/>
            <w:webHidden/>
          </w:rPr>
          <w:instrText xml:space="preserve"> PAGEREF _Toc238818579 \h </w:instrText>
        </w:r>
        <w:r>
          <w:rPr>
            <w:noProof/>
            <w:webHidden/>
          </w:rPr>
        </w:r>
        <w:r>
          <w:rPr>
            <w:noProof/>
            <w:webHidden/>
          </w:rPr>
          <w:fldChar w:fldCharType="separate"/>
        </w:r>
        <w:r>
          <w:rPr>
            <w:noProof/>
            <w:webHidden/>
          </w:rPr>
          <w:t>17</w:t>
        </w:r>
        <w:r>
          <w:rPr>
            <w:noProof/>
            <w:webHidden/>
          </w:rPr>
          <w:fldChar w:fldCharType="end"/>
        </w:r>
      </w:hyperlink>
    </w:p>
    <w:p w14:paraId="14935056" w14:textId="73C199EA" w:rsidR="00B646A9" w:rsidRDefault="00B646A9">
      <w:pPr>
        <w:pStyle w:val="TDC2"/>
        <w:tabs>
          <w:tab w:val="right" w:leader="dot" w:pos="9396"/>
        </w:tabs>
        <w:rPr>
          <w:noProof/>
        </w:rPr>
      </w:pPr>
      <w:hyperlink w:anchor="_Toc238818580" w:history="1">
        <w:r w:rsidRPr="00FB003B">
          <w:rPr>
            <w:rStyle w:val="Hipervnculo"/>
            <w:rFonts w:ascii="Calibri Light" w:hAnsi="Calibri Light"/>
            <w:noProof/>
          </w:rPr>
          <w:t>Instalación</w:t>
        </w:r>
        <w:r>
          <w:rPr>
            <w:noProof/>
            <w:webHidden/>
          </w:rPr>
          <w:tab/>
        </w:r>
        <w:r>
          <w:rPr>
            <w:noProof/>
            <w:webHidden/>
          </w:rPr>
          <w:fldChar w:fldCharType="begin"/>
        </w:r>
        <w:r>
          <w:rPr>
            <w:noProof/>
            <w:webHidden/>
          </w:rPr>
          <w:instrText xml:space="preserve"> PAGEREF _Toc238818580 \h </w:instrText>
        </w:r>
        <w:r>
          <w:rPr>
            <w:noProof/>
            <w:webHidden/>
          </w:rPr>
        </w:r>
        <w:r>
          <w:rPr>
            <w:noProof/>
            <w:webHidden/>
          </w:rPr>
          <w:fldChar w:fldCharType="separate"/>
        </w:r>
        <w:r>
          <w:rPr>
            <w:noProof/>
            <w:webHidden/>
          </w:rPr>
          <w:t>17</w:t>
        </w:r>
        <w:r>
          <w:rPr>
            <w:noProof/>
            <w:webHidden/>
          </w:rPr>
          <w:fldChar w:fldCharType="end"/>
        </w:r>
      </w:hyperlink>
    </w:p>
    <w:p w14:paraId="727DB481" w14:textId="12837FEC" w:rsidR="00B646A9" w:rsidRDefault="00B646A9">
      <w:pPr>
        <w:pStyle w:val="TDC2"/>
        <w:tabs>
          <w:tab w:val="right" w:leader="dot" w:pos="9396"/>
        </w:tabs>
        <w:rPr>
          <w:noProof/>
        </w:rPr>
      </w:pPr>
      <w:hyperlink w:anchor="_Toc238818581" w:history="1">
        <w:r w:rsidRPr="00FB003B">
          <w:rPr>
            <w:rStyle w:val="Hipervnculo"/>
            <w:rFonts w:ascii="Calibri Light" w:hAnsi="Calibri Light"/>
            <w:noProof/>
          </w:rPr>
          <w:t>Levantar el sitio</w:t>
        </w:r>
        <w:r>
          <w:rPr>
            <w:noProof/>
            <w:webHidden/>
          </w:rPr>
          <w:tab/>
        </w:r>
        <w:r>
          <w:rPr>
            <w:noProof/>
            <w:webHidden/>
          </w:rPr>
          <w:fldChar w:fldCharType="begin"/>
        </w:r>
        <w:r>
          <w:rPr>
            <w:noProof/>
            <w:webHidden/>
          </w:rPr>
          <w:instrText xml:space="preserve"> PAGEREF _Toc238818581 \h </w:instrText>
        </w:r>
        <w:r>
          <w:rPr>
            <w:noProof/>
            <w:webHidden/>
          </w:rPr>
        </w:r>
        <w:r>
          <w:rPr>
            <w:noProof/>
            <w:webHidden/>
          </w:rPr>
          <w:fldChar w:fldCharType="separate"/>
        </w:r>
        <w:r>
          <w:rPr>
            <w:noProof/>
            <w:webHidden/>
          </w:rPr>
          <w:t>18</w:t>
        </w:r>
        <w:r>
          <w:rPr>
            <w:noProof/>
            <w:webHidden/>
          </w:rPr>
          <w:fldChar w:fldCharType="end"/>
        </w:r>
      </w:hyperlink>
    </w:p>
    <w:p w14:paraId="5B829AB8" w14:textId="7CED6EF8" w:rsidR="00B646A9" w:rsidRDefault="00B646A9">
      <w:pPr>
        <w:pStyle w:val="TDC2"/>
        <w:tabs>
          <w:tab w:val="right" w:leader="dot" w:pos="9396"/>
        </w:tabs>
        <w:rPr>
          <w:noProof/>
        </w:rPr>
      </w:pPr>
      <w:hyperlink w:anchor="_Toc238818582" w:history="1">
        <w:r w:rsidRPr="00FB003B">
          <w:rPr>
            <w:rStyle w:val="Hipervnculo"/>
            <w:rFonts w:ascii="Calibri Light" w:hAnsi="Calibri Light"/>
            <w:noProof/>
          </w:rPr>
          <w:t>Los comandos que existen</w:t>
        </w:r>
        <w:r>
          <w:rPr>
            <w:noProof/>
            <w:webHidden/>
          </w:rPr>
          <w:tab/>
        </w:r>
        <w:r>
          <w:rPr>
            <w:noProof/>
            <w:webHidden/>
          </w:rPr>
          <w:fldChar w:fldCharType="begin"/>
        </w:r>
        <w:r>
          <w:rPr>
            <w:noProof/>
            <w:webHidden/>
          </w:rPr>
          <w:instrText xml:space="preserve"> PAGEREF _Toc238818582 \h </w:instrText>
        </w:r>
        <w:r>
          <w:rPr>
            <w:noProof/>
            <w:webHidden/>
          </w:rPr>
        </w:r>
        <w:r>
          <w:rPr>
            <w:noProof/>
            <w:webHidden/>
          </w:rPr>
          <w:fldChar w:fldCharType="separate"/>
        </w:r>
        <w:r>
          <w:rPr>
            <w:noProof/>
            <w:webHidden/>
          </w:rPr>
          <w:t>18</w:t>
        </w:r>
        <w:r>
          <w:rPr>
            <w:noProof/>
            <w:webHidden/>
          </w:rPr>
          <w:fldChar w:fldCharType="end"/>
        </w:r>
      </w:hyperlink>
    </w:p>
    <w:p w14:paraId="3C766760" w14:textId="5DA55E04" w:rsidR="00B646A9" w:rsidRDefault="00B646A9">
      <w:pPr>
        <w:pStyle w:val="TDC3"/>
        <w:tabs>
          <w:tab w:val="right" w:leader="dot" w:pos="9396"/>
        </w:tabs>
        <w:rPr>
          <w:noProof/>
        </w:rPr>
      </w:pPr>
      <w:hyperlink w:anchor="_Toc238818583" w:history="1">
        <w:r w:rsidRPr="00FB003B">
          <w:rPr>
            <w:rStyle w:val="Hipervnculo"/>
            <w:noProof/>
          </w:rPr>
          <w:t>Cómo se ve un build correcto</w:t>
        </w:r>
        <w:r>
          <w:rPr>
            <w:noProof/>
            <w:webHidden/>
          </w:rPr>
          <w:tab/>
        </w:r>
        <w:r>
          <w:rPr>
            <w:noProof/>
            <w:webHidden/>
          </w:rPr>
          <w:fldChar w:fldCharType="begin"/>
        </w:r>
        <w:r>
          <w:rPr>
            <w:noProof/>
            <w:webHidden/>
          </w:rPr>
          <w:instrText xml:space="preserve"> PAGEREF _Toc238818583 \h </w:instrText>
        </w:r>
        <w:r>
          <w:rPr>
            <w:noProof/>
            <w:webHidden/>
          </w:rPr>
        </w:r>
        <w:r>
          <w:rPr>
            <w:noProof/>
            <w:webHidden/>
          </w:rPr>
          <w:fldChar w:fldCharType="separate"/>
        </w:r>
        <w:r>
          <w:rPr>
            <w:noProof/>
            <w:webHidden/>
          </w:rPr>
          <w:t>18</w:t>
        </w:r>
        <w:r>
          <w:rPr>
            <w:noProof/>
            <w:webHidden/>
          </w:rPr>
          <w:fldChar w:fldCharType="end"/>
        </w:r>
      </w:hyperlink>
    </w:p>
    <w:p w14:paraId="2568A23F" w14:textId="32098D37" w:rsidR="00B646A9" w:rsidRDefault="00B646A9">
      <w:pPr>
        <w:pStyle w:val="TDC3"/>
        <w:tabs>
          <w:tab w:val="right" w:leader="dot" w:pos="9396"/>
        </w:tabs>
        <w:rPr>
          <w:noProof/>
        </w:rPr>
      </w:pPr>
      <w:hyperlink w:anchor="_Toc238818584" w:history="1">
        <w:r w:rsidRPr="00FB003B">
          <w:rPr>
            <w:rStyle w:val="Hipervnculo"/>
            <w:noProof/>
          </w:rPr>
          <w:t>Cómo se ve una corrida de pruebas correcta</w:t>
        </w:r>
        <w:r>
          <w:rPr>
            <w:noProof/>
            <w:webHidden/>
          </w:rPr>
          <w:tab/>
        </w:r>
        <w:r>
          <w:rPr>
            <w:noProof/>
            <w:webHidden/>
          </w:rPr>
          <w:fldChar w:fldCharType="begin"/>
        </w:r>
        <w:r>
          <w:rPr>
            <w:noProof/>
            <w:webHidden/>
          </w:rPr>
          <w:instrText xml:space="preserve"> PAGEREF _Toc238818584 \h </w:instrText>
        </w:r>
        <w:r>
          <w:rPr>
            <w:noProof/>
            <w:webHidden/>
          </w:rPr>
        </w:r>
        <w:r>
          <w:rPr>
            <w:noProof/>
            <w:webHidden/>
          </w:rPr>
          <w:fldChar w:fldCharType="separate"/>
        </w:r>
        <w:r>
          <w:rPr>
            <w:noProof/>
            <w:webHidden/>
          </w:rPr>
          <w:t>19</w:t>
        </w:r>
        <w:r>
          <w:rPr>
            <w:noProof/>
            <w:webHidden/>
          </w:rPr>
          <w:fldChar w:fldCharType="end"/>
        </w:r>
      </w:hyperlink>
    </w:p>
    <w:p w14:paraId="3A251298" w14:textId="1A4057D6" w:rsidR="00B646A9" w:rsidRDefault="00B646A9">
      <w:pPr>
        <w:pStyle w:val="TDC2"/>
        <w:tabs>
          <w:tab w:val="right" w:leader="dot" w:pos="9396"/>
        </w:tabs>
        <w:rPr>
          <w:noProof/>
        </w:rPr>
      </w:pPr>
      <w:hyperlink w:anchor="_Toc238818585" w:history="1">
        <w:r w:rsidRPr="00FB003B">
          <w:rPr>
            <w:rStyle w:val="Hipervnculo"/>
            <w:rFonts w:ascii="Calibri Light" w:hAnsi="Calibri Light"/>
            <w:noProof/>
          </w:rPr>
          <w:t>Tu primer cambio</w:t>
        </w:r>
        <w:r>
          <w:rPr>
            <w:noProof/>
            <w:webHidden/>
          </w:rPr>
          <w:tab/>
        </w:r>
        <w:r>
          <w:rPr>
            <w:noProof/>
            <w:webHidden/>
          </w:rPr>
          <w:fldChar w:fldCharType="begin"/>
        </w:r>
        <w:r>
          <w:rPr>
            <w:noProof/>
            <w:webHidden/>
          </w:rPr>
          <w:instrText xml:space="preserve"> PAGEREF _Toc238818585 \h </w:instrText>
        </w:r>
        <w:r>
          <w:rPr>
            <w:noProof/>
            <w:webHidden/>
          </w:rPr>
        </w:r>
        <w:r>
          <w:rPr>
            <w:noProof/>
            <w:webHidden/>
          </w:rPr>
          <w:fldChar w:fldCharType="separate"/>
        </w:r>
        <w:r>
          <w:rPr>
            <w:noProof/>
            <w:webHidden/>
          </w:rPr>
          <w:t>19</w:t>
        </w:r>
        <w:r>
          <w:rPr>
            <w:noProof/>
            <w:webHidden/>
          </w:rPr>
          <w:fldChar w:fldCharType="end"/>
        </w:r>
      </w:hyperlink>
    </w:p>
    <w:p w14:paraId="3B47248A" w14:textId="29F380DD" w:rsidR="00B646A9" w:rsidRDefault="00B646A9">
      <w:pPr>
        <w:pStyle w:val="TDC2"/>
        <w:tabs>
          <w:tab w:val="right" w:leader="dot" w:pos="9396"/>
        </w:tabs>
        <w:rPr>
          <w:noProof/>
        </w:rPr>
      </w:pPr>
      <w:hyperlink w:anchor="_Toc238818586" w:history="1">
        <w:r w:rsidRPr="00FB003B">
          <w:rPr>
            <w:rStyle w:val="Hipervnculo"/>
            <w:rFonts w:ascii="Calibri Light" w:hAnsi="Calibri Light"/>
            <w:noProof/>
          </w:rPr>
          <w:t>Del código a la web</w:t>
        </w:r>
        <w:r>
          <w:rPr>
            <w:noProof/>
            <w:webHidden/>
          </w:rPr>
          <w:tab/>
        </w:r>
        <w:r>
          <w:rPr>
            <w:noProof/>
            <w:webHidden/>
          </w:rPr>
          <w:fldChar w:fldCharType="begin"/>
        </w:r>
        <w:r>
          <w:rPr>
            <w:noProof/>
            <w:webHidden/>
          </w:rPr>
          <w:instrText xml:space="preserve"> PAGEREF _Toc238818586 \h </w:instrText>
        </w:r>
        <w:r>
          <w:rPr>
            <w:noProof/>
            <w:webHidden/>
          </w:rPr>
        </w:r>
        <w:r>
          <w:rPr>
            <w:noProof/>
            <w:webHidden/>
          </w:rPr>
          <w:fldChar w:fldCharType="separate"/>
        </w:r>
        <w:r>
          <w:rPr>
            <w:noProof/>
            <w:webHidden/>
          </w:rPr>
          <w:t>19</w:t>
        </w:r>
        <w:r>
          <w:rPr>
            <w:noProof/>
            <w:webHidden/>
          </w:rPr>
          <w:fldChar w:fldCharType="end"/>
        </w:r>
      </w:hyperlink>
    </w:p>
    <w:p w14:paraId="33519B60" w14:textId="0255A009" w:rsidR="00B646A9" w:rsidRDefault="00B646A9">
      <w:pPr>
        <w:pStyle w:val="TDC2"/>
        <w:tabs>
          <w:tab w:val="right" w:leader="dot" w:pos="9396"/>
        </w:tabs>
        <w:rPr>
          <w:noProof/>
        </w:rPr>
      </w:pPr>
      <w:hyperlink w:anchor="_Toc238818587" w:history="1">
        <w:r w:rsidRPr="00FB003B">
          <w:rPr>
            <w:rStyle w:val="Hipervnculo"/>
            <w:rFonts w:ascii="Calibri Light" w:hAnsi="Calibri Light"/>
            <w:noProof/>
          </w:rPr>
          <w:t>Configuración del editor</w:t>
        </w:r>
        <w:r>
          <w:rPr>
            <w:noProof/>
            <w:webHidden/>
          </w:rPr>
          <w:tab/>
        </w:r>
        <w:r>
          <w:rPr>
            <w:noProof/>
            <w:webHidden/>
          </w:rPr>
          <w:fldChar w:fldCharType="begin"/>
        </w:r>
        <w:r>
          <w:rPr>
            <w:noProof/>
            <w:webHidden/>
          </w:rPr>
          <w:instrText xml:space="preserve"> PAGEREF _Toc238818587 \h </w:instrText>
        </w:r>
        <w:r>
          <w:rPr>
            <w:noProof/>
            <w:webHidden/>
          </w:rPr>
        </w:r>
        <w:r>
          <w:rPr>
            <w:noProof/>
            <w:webHidden/>
          </w:rPr>
          <w:fldChar w:fldCharType="separate"/>
        </w:r>
        <w:r>
          <w:rPr>
            <w:noProof/>
            <w:webHidden/>
          </w:rPr>
          <w:t>20</w:t>
        </w:r>
        <w:r>
          <w:rPr>
            <w:noProof/>
            <w:webHidden/>
          </w:rPr>
          <w:fldChar w:fldCharType="end"/>
        </w:r>
      </w:hyperlink>
    </w:p>
    <w:p w14:paraId="5CC27229" w14:textId="70DC7344" w:rsidR="00B646A9" w:rsidRDefault="00B646A9">
      <w:pPr>
        <w:pStyle w:val="TDC2"/>
        <w:tabs>
          <w:tab w:val="right" w:leader="dot" w:pos="9396"/>
        </w:tabs>
        <w:rPr>
          <w:noProof/>
        </w:rPr>
      </w:pPr>
      <w:hyperlink w:anchor="_Toc238818588" w:history="1">
        <w:r w:rsidRPr="00FB003B">
          <w:rPr>
            <w:rStyle w:val="Hipervnculo"/>
            <w:rFonts w:ascii="Calibri Light" w:hAnsi="Calibri Light"/>
            <w:noProof/>
          </w:rPr>
          <w:t>Problemas conocidos al arrancar</w:t>
        </w:r>
        <w:r>
          <w:rPr>
            <w:noProof/>
            <w:webHidden/>
          </w:rPr>
          <w:tab/>
        </w:r>
        <w:r>
          <w:rPr>
            <w:noProof/>
            <w:webHidden/>
          </w:rPr>
          <w:fldChar w:fldCharType="begin"/>
        </w:r>
        <w:r>
          <w:rPr>
            <w:noProof/>
            <w:webHidden/>
          </w:rPr>
          <w:instrText xml:space="preserve"> PAGEREF _Toc238818588 \h </w:instrText>
        </w:r>
        <w:r>
          <w:rPr>
            <w:noProof/>
            <w:webHidden/>
          </w:rPr>
        </w:r>
        <w:r>
          <w:rPr>
            <w:noProof/>
            <w:webHidden/>
          </w:rPr>
          <w:fldChar w:fldCharType="separate"/>
        </w:r>
        <w:r>
          <w:rPr>
            <w:noProof/>
            <w:webHidden/>
          </w:rPr>
          <w:t>20</w:t>
        </w:r>
        <w:r>
          <w:rPr>
            <w:noProof/>
            <w:webHidden/>
          </w:rPr>
          <w:fldChar w:fldCharType="end"/>
        </w:r>
      </w:hyperlink>
    </w:p>
    <w:p w14:paraId="2AA28941" w14:textId="0D40C1E6" w:rsidR="00B646A9" w:rsidRDefault="00B646A9">
      <w:pPr>
        <w:pStyle w:val="TDC1"/>
        <w:tabs>
          <w:tab w:val="right" w:leader="dot" w:pos="9396"/>
        </w:tabs>
        <w:rPr>
          <w:noProof/>
        </w:rPr>
      </w:pPr>
      <w:hyperlink w:anchor="_Toc238818589" w:history="1">
        <w:r w:rsidRPr="00FB003B">
          <w:rPr>
            <w:rStyle w:val="Hipervnculo"/>
            <w:rFonts w:ascii="Calibri Light" w:hAnsi="Calibri Light"/>
            <w:noProof/>
          </w:rPr>
          <w:t>03 · Arquitectura</w:t>
        </w:r>
        <w:r>
          <w:rPr>
            <w:noProof/>
            <w:webHidden/>
          </w:rPr>
          <w:tab/>
        </w:r>
        <w:r>
          <w:rPr>
            <w:noProof/>
            <w:webHidden/>
          </w:rPr>
          <w:fldChar w:fldCharType="begin"/>
        </w:r>
        <w:r>
          <w:rPr>
            <w:noProof/>
            <w:webHidden/>
          </w:rPr>
          <w:instrText xml:space="preserve"> PAGEREF _Toc238818589 \h </w:instrText>
        </w:r>
        <w:r>
          <w:rPr>
            <w:noProof/>
            <w:webHidden/>
          </w:rPr>
        </w:r>
        <w:r>
          <w:rPr>
            <w:noProof/>
            <w:webHidden/>
          </w:rPr>
          <w:fldChar w:fldCharType="separate"/>
        </w:r>
        <w:r>
          <w:rPr>
            <w:noProof/>
            <w:webHidden/>
          </w:rPr>
          <w:t>22</w:t>
        </w:r>
        <w:r>
          <w:rPr>
            <w:noProof/>
            <w:webHidden/>
          </w:rPr>
          <w:fldChar w:fldCharType="end"/>
        </w:r>
      </w:hyperlink>
    </w:p>
    <w:p w14:paraId="38784DD8" w14:textId="31404892" w:rsidR="00B646A9" w:rsidRDefault="00B646A9">
      <w:pPr>
        <w:pStyle w:val="TDC2"/>
        <w:tabs>
          <w:tab w:val="right" w:leader="dot" w:pos="9396"/>
        </w:tabs>
        <w:rPr>
          <w:noProof/>
        </w:rPr>
      </w:pPr>
      <w:hyperlink w:anchor="_Toc238818590" w:history="1">
        <w:r w:rsidRPr="00FB003B">
          <w:rPr>
            <w:rStyle w:val="Hipervnculo"/>
            <w:rFonts w:ascii="Calibri Light" w:hAnsi="Calibri Light"/>
            <w:noProof/>
          </w:rPr>
          <w:t>Stack</w:t>
        </w:r>
        <w:r>
          <w:rPr>
            <w:noProof/>
            <w:webHidden/>
          </w:rPr>
          <w:tab/>
        </w:r>
        <w:r>
          <w:rPr>
            <w:noProof/>
            <w:webHidden/>
          </w:rPr>
          <w:fldChar w:fldCharType="begin"/>
        </w:r>
        <w:r>
          <w:rPr>
            <w:noProof/>
            <w:webHidden/>
          </w:rPr>
          <w:instrText xml:space="preserve"> PAGEREF _Toc238818590 \h </w:instrText>
        </w:r>
        <w:r>
          <w:rPr>
            <w:noProof/>
            <w:webHidden/>
          </w:rPr>
        </w:r>
        <w:r>
          <w:rPr>
            <w:noProof/>
            <w:webHidden/>
          </w:rPr>
          <w:fldChar w:fldCharType="separate"/>
        </w:r>
        <w:r>
          <w:rPr>
            <w:noProof/>
            <w:webHidden/>
          </w:rPr>
          <w:t>22</w:t>
        </w:r>
        <w:r>
          <w:rPr>
            <w:noProof/>
            <w:webHidden/>
          </w:rPr>
          <w:fldChar w:fldCharType="end"/>
        </w:r>
      </w:hyperlink>
    </w:p>
    <w:p w14:paraId="7A4F1907" w14:textId="75119A0A" w:rsidR="00B646A9" w:rsidRDefault="00B646A9">
      <w:pPr>
        <w:pStyle w:val="TDC2"/>
        <w:tabs>
          <w:tab w:val="right" w:leader="dot" w:pos="9396"/>
        </w:tabs>
        <w:rPr>
          <w:noProof/>
        </w:rPr>
      </w:pPr>
      <w:hyperlink w:anchor="_Toc238818591" w:history="1">
        <w:r w:rsidRPr="00FB003B">
          <w:rPr>
            <w:rStyle w:val="Hipervnculo"/>
            <w:rFonts w:ascii="Calibri Light" w:hAnsi="Calibri Light"/>
            <w:noProof/>
          </w:rPr>
          <w:t>Estructura de carpetas</w:t>
        </w:r>
        <w:r>
          <w:rPr>
            <w:noProof/>
            <w:webHidden/>
          </w:rPr>
          <w:tab/>
        </w:r>
        <w:r>
          <w:rPr>
            <w:noProof/>
            <w:webHidden/>
          </w:rPr>
          <w:fldChar w:fldCharType="begin"/>
        </w:r>
        <w:r>
          <w:rPr>
            <w:noProof/>
            <w:webHidden/>
          </w:rPr>
          <w:instrText xml:space="preserve"> PAGEREF _Toc238818591 \h </w:instrText>
        </w:r>
        <w:r>
          <w:rPr>
            <w:noProof/>
            <w:webHidden/>
          </w:rPr>
        </w:r>
        <w:r>
          <w:rPr>
            <w:noProof/>
            <w:webHidden/>
          </w:rPr>
          <w:fldChar w:fldCharType="separate"/>
        </w:r>
        <w:r>
          <w:rPr>
            <w:noProof/>
            <w:webHidden/>
          </w:rPr>
          <w:t>22</w:t>
        </w:r>
        <w:r>
          <w:rPr>
            <w:noProof/>
            <w:webHidden/>
          </w:rPr>
          <w:fldChar w:fldCharType="end"/>
        </w:r>
      </w:hyperlink>
    </w:p>
    <w:p w14:paraId="47801F46" w14:textId="64959EA9" w:rsidR="00B646A9" w:rsidRDefault="00B646A9">
      <w:pPr>
        <w:pStyle w:val="TDC2"/>
        <w:tabs>
          <w:tab w:val="right" w:leader="dot" w:pos="9396"/>
        </w:tabs>
        <w:rPr>
          <w:noProof/>
        </w:rPr>
      </w:pPr>
      <w:hyperlink w:anchor="_Toc238818592" w:history="1">
        <w:r w:rsidRPr="00FB003B">
          <w:rPr>
            <w:rStyle w:val="Hipervnculo"/>
            <w:rFonts w:ascii="Calibri Light" w:hAnsi="Calibri Light"/>
            <w:noProof/>
          </w:rPr>
          <w:t>Las cuatro capas</w:t>
        </w:r>
        <w:r>
          <w:rPr>
            <w:noProof/>
            <w:webHidden/>
          </w:rPr>
          <w:tab/>
        </w:r>
        <w:r>
          <w:rPr>
            <w:noProof/>
            <w:webHidden/>
          </w:rPr>
          <w:fldChar w:fldCharType="begin"/>
        </w:r>
        <w:r>
          <w:rPr>
            <w:noProof/>
            <w:webHidden/>
          </w:rPr>
          <w:instrText xml:space="preserve"> PAGEREF _Toc238818592 \h </w:instrText>
        </w:r>
        <w:r>
          <w:rPr>
            <w:noProof/>
            <w:webHidden/>
          </w:rPr>
        </w:r>
        <w:r>
          <w:rPr>
            <w:noProof/>
            <w:webHidden/>
          </w:rPr>
          <w:fldChar w:fldCharType="separate"/>
        </w:r>
        <w:r>
          <w:rPr>
            <w:noProof/>
            <w:webHidden/>
          </w:rPr>
          <w:t>24</w:t>
        </w:r>
        <w:r>
          <w:rPr>
            <w:noProof/>
            <w:webHidden/>
          </w:rPr>
          <w:fldChar w:fldCharType="end"/>
        </w:r>
      </w:hyperlink>
    </w:p>
    <w:p w14:paraId="193C927B" w14:textId="741A5275" w:rsidR="00B646A9" w:rsidRDefault="00B646A9">
      <w:pPr>
        <w:pStyle w:val="TDC3"/>
        <w:tabs>
          <w:tab w:val="right" w:leader="dot" w:pos="9396"/>
        </w:tabs>
        <w:rPr>
          <w:noProof/>
        </w:rPr>
      </w:pPr>
      <w:hyperlink w:anchor="_Toc238818593" w:history="1">
        <w:r w:rsidRPr="00FB003B">
          <w:rPr>
            <w:rStyle w:val="Hipervnculo"/>
            <w:noProof/>
          </w:rPr>
          <w:t xml:space="preserve">Por qué </w:t>
        </w:r>
        <w:r w:rsidRPr="00FB003B">
          <w:rPr>
            <w:rStyle w:val="Hipervnculo"/>
            <w:rFonts w:ascii="Consolas" w:hAnsi="Consolas"/>
            <w:noProof/>
          </w:rPr>
          <w:t>core/config/</w:t>
        </w:r>
        <w:r w:rsidRPr="00FB003B">
          <w:rPr>
            <w:rStyle w:val="Hipervnculo"/>
            <w:noProof/>
          </w:rPr>
          <w:t xml:space="preserve"> es tan importante</w:t>
        </w:r>
        <w:r>
          <w:rPr>
            <w:noProof/>
            <w:webHidden/>
          </w:rPr>
          <w:tab/>
        </w:r>
        <w:r>
          <w:rPr>
            <w:noProof/>
            <w:webHidden/>
          </w:rPr>
          <w:fldChar w:fldCharType="begin"/>
        </w:r>
        <w:r>
          <w:rPr>
            <w:noProof/>
            <w:webHidden/>
          </w:rPr>
          <w:instrText xml:space="preserve"> PAGEREF _Toc238818593 \h </w:instrText>
        </w:r>
        <w:r>
          <w:rPr>
            <w:noProof/>
            <w:webHidden/>
          </w:rPr>
        </w:r>
        <w:r>
          <w:rPr>
            <w:noProof/>
            <w:webHidden/>
          </w:rPr>
          <w:fldChar w:fldCharType="separate"/>
        </w:r>
        <w:r>
          <w:rPr>
            <w:noProof/>
            <w:webHidden/>
          </w:rPr>
          <w:t>24</w:t>
        </w:r>
        <w:r>
          <w:rPr>
            <w:noProof/>
            <w:webHidden/>
          </w:rPr>
          <w:fldChar w:fldCharType="end"/>
        </w:r>
      </w:hyperlink>
    </w:p>
    <w:p w14:paraId="43CC2830" w14:textId="40ACB20F" w:rsidR="00B646A9" w:rsidRDefault="00B646A9">
      <w:pPr>
        <w:pStyle w:val="TDC2"/>
        <w:tabs>
          <w:tab w:val="right" w:leader="dot" w:pos="9396"/>
        </w:tabs>
        <w:rPr>
          <w:noProof/>
        </w:rPr>
      </w:pPr>
      <w:hyperlink w:anchor="_Toc238818594" w:history="1">
        <w:r w:rsidRPr="00FB003B">
          <w:rPr>
            <w:rStyle w:val="Hipervnculo"/>
            <w:rFonts w:ascii="Calibri Light" w:hAnsi="Calibri Light"/>
            <w:noProof/>
          </w:rPr>
          <w:t>Componentes en pantalla</w:t>
        </w:r>
        <w:r>
          <w:rPr>
            <w:noProof/>
            <w:webHidden/>
          </w:rPr>
          <w:tab/>
        </w:r>
        <w:r>
          <w:rPr>
            <w:noProof/>
            <w:webHidden/>
          </w:rPr>
          <w:fldChar w:fldCharType="begin"/>
        </w:r>
        <w:r>
          <w:rPr>
            <w:noProof/>
            <w:webHidden/>
          </w:rPr>
          <w:instrText xml:space="preserve"> PAGEREF _Toc238818594 \h </w:instrText>
        </w:r>
        <w:r>
          <w:rPr>
            <w:noProof/>
            <w:webHidden/>
          </w:rPr>
        </w:r>
        <w:r>
          <w:rPr>
            <w:noProof/>
            <w:webHidden/>
          </w:rPr>
          <w:fldChar w:fldCharType="separate"/>
        </w:r>
        <w:r>
          <w:rPr>
            <w:noProof/>
            <w:webHidden/>
          </w:rPr>
          <w:t>25</w:t>
        </w:r>
        <w:r>
          <w:rPr>
            <w:noProof/>
            <w:webHidden/>
          </w:rPr>
          <w:fldChar w:fldCharType="end"/>
        </w:r>
      </w:hyperlink>
    </w:p>
    <w:p w14:paraId="0A2E996D" w14:textId="41126DA7" w:rsidR="00B646A9" w:rsidRDefault="00B646A9">
      <w:pPr>
        <w:pStyle w:val="TDC2"/>
        <w:tabs>
          <w:tab w:val="right" w:leader="dot" w:pos="9396"/>
        </w:tabs>
        <w:rPr>
          <w:noProof/>
        </w:rPr>
      </w:pPr>
      <w:hyperlink w:anchor="_Toc238818595" w:history="1">
        <w:r w:rsidRPr="00FB003B">
          <w:rPr>
            <w:rStyle w:val="Hipervnculo"/>
            <w:rFonts w:ascii="Calibri Light" w:hAnsi="Calibri Light"/>
            <w:noProof/>
          </w:rPr>
          <w:t>Rutas y navegación</w:t>
        </w:r>
        <w:r>
          <w:rPr>
            <w:noProof/>
            <w:webHidden/>
          </w:rPr>
          <w:tab/>
        </w:r>
        <w:r>
          <w:rPr>
            <w:noProof/>
            <w:webHidden/>
          </w:rPr>
          <w:fldChar w:fldCharType="begin"/>
        </w:r>
        <w:r>
          <w:rPr>
            <w:noProof/>
            <w:webHidden/>
          </w:rPr>
          <w:instrText xml:space="preserve"> PAGEREF _Toc238818595 \h </w:instrText>
        </w:r>
        <w:r>
          <w:rPr>
            <w:noProof/>
            <w:webHidden/>
          </w:rPr>
        </w:r>
        <w:r>
          <w:rPr>
            <w:noProof/>
            <w:webHidden/>
          </w:rPr>
          <w:fldChar w:fldCharType="separate"/>
        </w:r>
        <w:r>
          <w:rPr>
            <w:noProof/>
            <w:webHidden/>
          </w:rPr>
          <w:t>25</w:t>
        </w:r>
        <w:r>
          <w:rPr>
            <w:noProof/>
            <w:webHidden/>
          </w:rPr>
          <w:fldChar w:fldCharType="end"/>
        </w:r>
      </w:hyperlink>
    </w:p>
    <w:p w14:paraId="38C091DC" w14:textId="1A55B5F2" w:rsidR="00B646A9" w:rsidRDefault="00B646A9">
      <w:pPr>
        <w:pStyle w:val="TDC3"/>
        <w:tabs>
          <w:tab w:val="right" w:leader="dot" w:pos="9396"/>
        </w:tabs>
        <w:rPr>
          <w:noProof/>
        </w:rPr>
      </w:pPr>
      <w:hyperlink w:anchor="_Toc238818596" w:history="1">
        <w:r w:rsidRPr="00FB003B">
          <w:rPr>
            <w:rStyle w:val="Hipervnculo"/>
            <w:noProof/>
          </w:rPr>
          <w:t>Defectos conocidos de navegación</w:t>
        </w:r>
        <w:r>
          <w:rPr>
            <w:noProof/>
            <w:webHidden/>
          </w:rPr>
          <w:tab/>
        </w:r>
        <w:r>
          <w:rPr>
            <w:noProof/>
            <w:webHidden/>
          </w:rPr>
          <w:fldChar w:fldCharType="begin"/>
        </w:r>
        <w:r>
          <w:rPr>
            <w:noProof/>
            <w:webHidden/>
          </w:rPr>
          <w:instrText xml:space="preserve"> PAGEREF _Toc238818596 \h </w:instrText>
        </w:r>
        <w:r>
          <w:rPr>
            <w:noProof/>
            <w:webHidden/>
          </w:rPr>
        </w:r>
        <w:r>
          <w:rPr>
            <w:noProof/>
            <w:webHidden/>
          </w:rPr>
          <w:fldChar w:fldCharType="separate"/>
        </w:r>
        <w:r>
          <w:rPr>
            <w:noProof/>
            <w:webHidden/>
          </w:rPr>
          <w:t>26</w:t>
        </w:r>
        <w:r>
          <w:rPr>
            <w:noProof/>
            <w:webHidden/>
          </w:rPr>
          <w:fldChar w:fldCharType="end"/>
        </w:r>
      </w:hyperlink>
    </w:p>
    <w:p w14:paraId="4EA885A7" w14:textId="432A7B95" w:rsidR="00B646A9" w:rsidRDefault="00B646A9">
      <w:pPr>
        <w:pStyle w:val="TDC2"/>
        <w:tabs>
          <w:tab w:val="right" w:leader="dot" w:pos="9396"/>
        </w:tabs>
        <w:rPr>
          <w:noProof/>
        </w:rPr>
      </w:pPr>
      <w:hyperlink w:anchor="_Toc238818597" w:history="1">
        <w:r w:rsidRPr="00FB003B">
          <w:rPr>
            <w:rStyle w:val="Hipervnculo"/>
            <w:rFonts w:ascii="Calibri Light" w:hAnsi="Calibri Light"/>
            <w:noProof/>
          </w:rPr>
          <w:t>Ciclo de vida de una visita</w:t>
        </w:r>
        <w:r>
          <w:rPr>
            <w:noProof/>
            <w:webHidden/>
          </w:rPr>
          <w:tab/>
        </w:r>
        <w:r>
          <w:rPr>
            <w:noProof/>
            <w:webHidden/>
          </w:rPr>
          <w:fldChar w:fldCharType="begin"/>
        </w:r>
        <w:r>
          <w:rPr>
            <w:noProof/>
            <w:webHidden/>
          </w:rPr>
          <w:instrText xml:space="preserve"> PAGEREF _Toc238818597 \h </w:instrText>
        </w:r>
        <w:r>
          <w:rPr>
            <w:noProof/>
            <w:webHidden/>
          </w:rPr>
        </w:r>
        <w:r>
          <w:rPr>
            <w:noProof/>
            <w:webHidden/>
          </w:rPr>
          <w:fldChar w:fldCharType="separate"/>
        </w:r>
        <w:r>
          <w:rPr>
            <w:noProof/>
            <w:webHidden/>
          </w:rPr>
          <w:t>26</w:t>
        </w:r>
        <w:r>
          <w:rPr>
            <w:noProof/>
            <w:webHidden/>
          </w:rPr>
          <w:fldChar w:fldCharType="end"/>
        </w:r>
      </w:hyperlink>
    </w:p>
    <w:p w14:paraId="321C449D" w14:textId="0C66B810" w:rsidR="00B646A9" w:rsidRDefault="00B646A9">
      <w:pPr>
        <w:pStyle w:val="TDC2"/>
        <w:tabs>
          <w:tab w:val="right" w:leader="dot" w:pos="9396"/>
        </w:tabs>
        <w:rPr>
          <w:noProof/>
        </w:rPr>
      </w:pPr>
      <w:hyperlink w:anchor="_Toc238818598" w:history="1">
        <w:r w:rsidRPr="00FB003B">
          <w:rPr>
            <w:rStyle w:val="Hipervnculo"/>
            <w:rFonts w:ascii="Calibri Light" w:hAnsi="Calibri Light"/>
            <w:noProof/>
          </w:rPr>
          <w:t>Decisiones técnicas que conviene entender</w:t>
        </w:r>
        <w:r>
          <w:rPr>
            <w:noProof/>
            <w:webHidden/>
          </w:rPr>
          <w:tab/>
        </w:r>
        <w:r>
          <w:rPr>
            <w:noProof/>
            <w:webHidden/>
          </w:rPr>
          <w:fldChar w:fldCharType="begin"/>
        </w:r>
        <w:r>
          <w:rPr>
            <w:noProof/>
            <w:webHidden/>
          </w:rPr>
          <w:instrText xml:space="preserve"> PAGEREF _Toc238818598 \h </w:instrText>
        </w:r>
        <w:r>
          <w:rPr>
            <w:noProof/>
            <w:webHidden/>
          </w:rPr>
        </w:r>
        <w:r>
          <w:rPr>
            <w:noProof/>
            <w:webHidden/>
          </w:rPr>
          <w:fldChar w:fldCharType="separate"/>
        </w:r>
        <w:r>
          <w:rPr>
            <w:noProof/>
            <w:webHidden/>
          </w:rPr>
          <w:t>27</w:t>
        </w:r>
        <w:r>
          <w:rPr>
            <w:noProof/>
            <w:webHidden/>
          </w:rPr>
          <w:fldChar w:fldCharType="end"/>
        </w:r>
      </w:hyperlink>
    </w:p>
    <w:p w14:paraId="018118ED" w14:textId="0ACAD2E6" w:rsidR="00B646A9" w:rsidRDefault="00B646A9">
      <w:pPr>
        <w:pStyle w:val="TDC2"/>
        <w:tabs>
          <w:tab w:val="right" w:leader="dot" w:pos="9396"/>
        </w:tabs>
        <w:rPr>
          <w:noProof/>
        </w:rPr>
      </w:pPr>
      <w:hyperlink w:anchor="_Toc238818599" w:history="1">
        <w:r w:rsidRPr="00FB003B">
          <w:rPr>
            <w:rStyle w:val="Hipervnculo"/>
            <w:rFonts w:ascii="Calibri Light" w:hAnsi="Calibri Light"/>
            <w:noProof/>
          </w:rPr>
          <w:t>Estado compartido</w:t>
        </w:r>
        <w:r>
          <w:rPr>
            <w:noProof/>
            <w:webHidden/>
          </w:rPr>
          <w:tab/>
        </w:r>
        <w:r>
          <w:rPr>
            <w:noProof/>
            <w:webHidden/>
          </w:rPr>
          <w:fldChar w:fldCharType="begin"/>
        </w:r>
        <w:r>
          <w:rPr>
            <w:noProof/>
            <w:webHidden/>
          </w:rPr>
          <w:instrText xml:space="preserve"> PAGEREF _Toc238818599 \h </w:instrText>
        </w:r>
        <w:r>
          <w:rPr>
            <w:noProof/>
            <w:webHidden/>
          </w:rPr>
        </w:r>
        <w:r>
          <w:rPr>
            <w:noProof/>
            <w:webHidden/>
          </w:rPr>
          <w:fldChar w:fldCharType="separate"/>
        </w:r>
        <w:r>
          <w:rPr>
            <w:noProof/>
            <w:webHidden/>
          </w:rPr>
          <w:t>28</w:t>
        </w:r>
        <w:r>
          <w:rPr>
            <w:noProof/>
            <w:webHidden/>
          </w:rPr>
          <w:fldChar w:fldCharType="end"/>
        </w:r>
      </w:hyperlink>
    </w:p>
    <w:p w14:paraId="50A5E010" w14:textId="6100B863" w:rsidR="00B646A9" w:rsidRDefault="00B646A9">
      <w:pPr>
        <w:pStyle w:val="TDC1"/>
        <w:tabs>
          <w:tab w:val="right" w:leader="dot" w:pos="9396"/>
        </w:tabs>
        <w:rPr>
          <w:noProof/>
        </w:rPr>
      </w:pPr>
      <w:hyperlink w:anchor="_Toc238818600" w:history="1">
        <w:r w:rsidRPr="00FB003B">
          <w:rPr>
            <w:rStyle w:val="Hipervnculo"/>
            <w:rFonts w:ascii="Calibri Light" w:hAnsi="Calibri Light"/>
            <w:noProof/>
          </w:rPr>
          <w:t>04 · Sistema de diseño</w:t>
        </w:r>
        <w:r>
          <w:rPr>
            <w:noProof/>
            <w:webHidden/>
          </w:rPr>
          <w:tab/>
        </w:r>
        <w:r>
          <w:rPr>
            <w:noProof/>
            <w:webHidden/>
          </w:rPr>
          <w:fldChar w:fldCharType="begin"/>
        </w:r>
        <w:r>
          <w:rPr>
            <w:noProof/>
            <w:webHidden/>
          </w:rPr>
          <w:instrText xml:space="preserve"> PAGEREF _Toc238818600 \h </w:instrText>
        </w:r>
        <w:r>
          <w:rPr>
            <w:noProof/>
            <w:webHidden/>
          </w:rPr>
        </w:r>
        <w:r>
          <w:rPr>
            <w:noProof/>
            <w:webHidden/>
          </w:rPr>
          <w:fldChar w:fldCharType="separate"/>
        </w:r>
        <w:r>
          <w:rPr>
            <w:noProof/>
            <w:webHidden/>
          </w:rPr>
          <w:t>29</w:t>
        </w:r>
        <w:r>
          <w:rPr>
            <w:noProof/>
            <w:webHidden/>
          </w:rPr>
          <w:fldChar w:fldCharType="end"/>
        </w:r>
      </w:hyperlink>
    </w:p>
    <w:p w14:paraId="0691A6DA" w14:textId="09CAB971" w:rsidR="00B646A9" w:rsidRDefault="00B646A9">
      <w:pPr>
        <w:pStyle w:val="TDC2"/>
        <w:tabs>
          <w:tab w:val="right" w:leader="dot" w:pos="9396"/>
        </w:tabs>
        <w:rPr>
          <w:noProof/>
        </w:rPr>
      </w:pPr>
      <w:hyperlink w:anchor="_Toc238818601" w:history="1">
        <w:r w:rsidRPr="00FB003B">
          <w:rPr>
            <w:rStyle w:val="Hipervnculo"/>
            <w:rFonts w:ascii="Calibri Light" w:hAnsi="Calibri Light"/>
            <w:noProof/>
          </w:rPr>
          <w:t>La advertencia que hay que leer primero</w:t>
        </w:r>
        <w:r>
          <w:rPr>
            <w:noProof/>
            <w:webHidden/>
          </w:rPr>
          <w:tab/>
        </w:r>
        <w:r>
          <w:rPr>
            <w:noProof/>
            <w:webHidden/>
          </w:rPr>
          <w:fldChar w:fldCharType="begin"/>
        </w:r>
        <w:r>
          <w:rPr>
            <w:noProof/>
            <w:webHidden/>
          </w:rPr>
          <w:instrText xml:space="preserve"> PAGEREF _Toc238818601 \h </w:instrText>
        </w:r>
        <w:r>
          <w:rPr>
            <w:noProof/>
            <w:webHidden/>
          </w:rPr>
        </w:r>
        <w:r>
          <w:rPr>
            <w:noProof/>
            <w:webHidden/>
          </w:rPr>
          <w:fldChar w:fldCharType="separate"/>
        </w:r>
        <w:r>
          <w:rPr>
            <w:noProof/>
            <w:webHidden/>
          </w:rPr>
          <w:t>29</w:t>
        </w:r>
        <w:r>
          <w:rPr>
            <w:noProof/>
            <w:webHidden/>
          </w:rPr>
          <w:fldChar w:fldCharType="end"/>
        </w:r>
      </w:hyperlink>
    </w:p>
    <w:p w14:paraId="1CBA9A64" w14:textId="3E43959C" w:rsidR="00B646A9" w:rsidRDefault="00B646A9">
      <w:pPr>
        <w:pStyle w:val="TDC2"/>
        <w:tabs>
          <w:tab w:val="right" w:leader="dot" w:pos="9396"/>
        </w:tabs>
        <w:rPr>
          <w:noProof/>
        </w:rPr>
      </w:pPr>
      <w:hyperlink w:anchor="_Toc238818602" w:history="1">
        <w:r w:rsidRPr="00FB003B">
          <w:rPr>
            <w:rStyle w:val="Hipervnculo"/>
            <w:rFonts w:ascii="Calibri Light" w:hAnsi="Calibri Light"/>
            <w:noProof/>
          </w:rPr>
          <w:t>La paleta real</w:t>
        </w:r>
        <w:r>
          <w:rPr>
            <w:noProof/>
            <w:webHidden/>
          </w:rPr>
          <w:tab/>
        </w:r>
        <w:r>
          <w:rPr>
            <w:noProof/>
            <w:webHidden/>
          </w:rPr>
          <w:fldChar w:fldCharType="begin"/>
        </w:r>
        <w:r>
          <w:rPr>
            <w:noProof/>
            <w:webHidden/>
          </w:rPr>
          <w:instrText xml:space="preserve"> PAGEREF _Toc238818602 \h </w:instrText>
        </w:r>
        <w:r>
          <w:rPr>
            <w:noProof/>
            <w:webHidden/>
          </w:rPr>
        </w:r>
        <w:r>
          <w:rPr>
            <w:noProof/>
            <w:webHidden/>
          </w:rPr>
          <w:fldChar w:fldCharType="separate"/>
        </w:r>
        <w:r>
          <w:rPr>
            <w:noProof/>
            <w:webHidden/>
          </w:rPr>
          <w:t>29</w:t>
        </w:r>
        <w:r>
          <w:rPr>
            <w:noProof/>
            <w:webHidden/>
          </w:rPr>
          <w:fldChar w:fldCharType="end"/>
        </w:r>
      </w:hyperlink>
    </w:p>
    <w:p w14:paraId="3DC1B3B6" w14:textId="4AABC5A0" w:rsidR="00B646A9" w:rsidRDefault="00B646A9">
      <w:pPr>
        <w:pStyle w:val="TDC2"/>
        <w:tabs>
          <w:tab w:val="right" w:leader="dot" w:pos="9396"/>
        </w:tabs>
        <w:rPr>
          <w:noProof/>
        </w:rPr>
      </w:pPr>
      <w:hyperlink w:anchor="_Toc238818603" w:history="1">
        <w:r w:rsidRPr="00FB003B">
          <w:rPr>
            <w:rStyle w:val="Hipervnculo"/>
            <w:rFonts w:ascii="Calibri Light" w:hAnsi="Calibri Light"/>
            <w:noProof/>
          </w:rPr>
          <w:t>Ritmo claro-oscuro</w:t>
        </w:r>
        <w:r>
          <w:rPr>
            <w:noProof/>
            <w:webHidden/>
          </w:rPr>
          <w:tab/>
        </w:r>
        <w:r>
          <w:rPr>
            <w:noProof/>
            <w:webHidden/>
          </w:rPr>
          <w:fldChar w:fldCharType="begin"/>
        </w:r>
        <w:r>
          <w:rPr>
            <w:noProof/>
            <w:webHidden/>
          </w:rPr>
          <w:instrText xml:space="preserve"> PAGEREF _Toc238818603 \h </w:instrText>
        </w:r>
        <w:r>
          <w:rPr>
            <w:noProof/>
            <w:webHidden/>
          </w:rPr>
        </w:r>
        <w:r>
          <w:rPr>
            <w:noProof/>
            <w:webHidden/>
          </w:rPr>
          <w:fldChar w:fldCharType="separate"/>
        </w:r>
        <w:r>
          <w:rPr>
            <w:noProof/>
            <w:webHidden/>
          </w:rPr>
          <w:t>30</w:t>
        </w:r>
        <w:r>
          <w:rPr>
            <w:noProof/>
            <w:webHidden/>
          </w:rPr>
          <w:fldChar w:fldCharType="end"/>
        </w:r>
      </w:hyperlink>
    </w:p>
    <w:p w14:paraId="4B182E99" w14:textId="59F137E3" w:rsidR="00B646A9" w:rsidRDefault="00B646A9">
      <w:pPr>
        <w:pStyle w:val="TDC2"/>
        <w:tabs>
          <w:tab w:val="right" w:leader="dot" w:pos="9396"/>
        </w:tabs>
        <w:rPr>
          <w:noProof/>
        </w:rPr>
      </w:pPr>
      <w:hyperlink w:anchor="_Toc238818604" w:history="1">
        <w:r w:rsidRPr="00FB003B">
          <w:rPr>
            <w:rStyle w:val="Hipervnculo"/>
            <w:rFonts w:ascii="Calibri Light" w:hAnsi="Calibri Light"/>
            <w:noProof/>
          </w:rPr>
          <w:t>Tipografía</w:t>
        </w:r>
        <w:r>
          <w:rPr>
            <w:noProof/>
            <w:webHidden/>
          </w:rPr>
          <w:tab/>
        </w:r>
        <w:r>
          <w:rPr>
            <w:noProof/>
            <w:webHidden/>
          </w:rPr>
          <w:fldChar w:fldCharType="begin"/>
        </w:r>
        <w:r>
          <w:rPr>
            <w:noProof/>
            <w:webHidden/>
          </w:rPr>
          <w:instrText xml:space="preserve"> PAGEREF _Toc238818604 \h </w:instrText>
        </w:r>
        <w:r>
          <w:rPr>
            <w:noProof/>
            <w:webHidden/>
          </w:rPr>
        </w:r>
        <w:r>
          <w:rPr>
            <w:noProof/>
            <w:webHidden/>
          </w:rPr>
          <w:fldChar w:fldCharType="separate"/>
        </w:r>
        <w:r>
          <w:rPr>
            <w:noProof/>
            <w:webHidden/>
          </w:rPr>
          <w:t>31</w:t>
        </w:r>
        <w:r>
          <w:rPr>
            <w:noProof/>
            <w:webHidden/>
          </w:rPr>
          <w:fldChar w:fldCharType="end"/>
        </w:r>
      </w:hyperlink>
    </w:p>
    <w:p w14:paraId="79C0897B" w14:textId="2D2F15B7" w:rsidR="00B646A9" w:rsidRDefault="00B646A9">
      <w:pPr>
        <w:pStyle w:val="TDC3"/>
        <w:tabs>
          <w:tab w:val="right" w:leader="dot" w:pos="9396"/>
        </w:tabs>
        <w:rPr>
          <w:noProof/>
        </w:rPr>
      </w:pPr>
      <w:hyperlink w:anchor="_Toc238818605" w:history="1">
        <w:r w:rsidRPr="00FB003B">
          <w:rPr>
            <w:rStyle w:val="Hipervnculo"/>
            <w:noProof/>
          </w:rPr>
          <w:t>Escala de títulos</w:t>
        </w:r>
        <w:r>
          <w:rPr>
            <w:noProof/>
            <w:webHidden/>
          </w:rPr>
          <w:tab/>
        </w:r>
        <w:r>
          <w:rPr>
            <w:noProof/>
            <w:webHidden/>
          </w:rPr>
          <w:fldChar w:fldCharType="begin"/>
        </w:r>
        <w:r>
          <w:rPr>
            <w:noProof/>
            <w:webHidden/>
          </w:rPr>
          <w:instrText xml:space="preserve"> PAGEREF _Toc238818605 \h </w:instrText>
        </w:r>
        <w:r>
          <w:rPr>
            <w:noProof/>
            <w:webHidden/>
          </w:rPr>
        </w:r>
        <w:r>
          <w:rPr>
            <w:noProof/>
            <w:webHidden/>
          </w:rPr>
          <w:fldChar w:fldCharType="separate"/>
        </w:r>
        <w:r>
          <w:rPr>
            <w:noProof/>
            <w:webHidden/>
          </w:rPr>
          <w:t>32</w:t>
        </w:r>
        <w:r>
          <w:rPr>
            <w:noProof/>
            <w:webHidden/>
          </w:rPr>
          <w:fldChar w:fldCharType="end"/>
        </w:r>
      </w:hyperlink>
    </w:p>
    <w:p w14:paraId="6A673515" w14:textId="5A188C26" w:rsidR="00B646A9" w:rsidRDefault="00B646A9">
      <w:pPr>
        <w:pStyle w:val="TDC2"/>
        <w:tabs>
          <w:tab w:val="right" w:leader="dot" w:pos="9396"/>
        </w:tabs>
        <w:rPr>
          <w:noProof/>
        </w:rPr>
      </w:pPr>
      <w:hyperlink w:anchor="_Toc238818606" w:history="1">
        <w:r w:rsidRPr="00FB003B">
          <w:rPr>
            <w:rStyle w:val="Hipervnculo"/>
            <w:rFonts w:ascii="Calibri Light" w:hAnsi="Calibri Light"/>
            <w:noProof/>
          </w:rPr>
          <w:t>Anatomía de una sección</w:t>
        </w:r>
        <w:r>
          <w:rPr>
            <w:noProof/>
            <w:webHidden/>
          </w:rPr>
          <w:tab/>
        </w:r>
        <w:r>
          <w:rPr>
            <w:noProof/>
            <w:webHidden/>
          </w:rPr>
          <w:fldChar w:fldCharType="begin"/>
        </w:r>
        <w:r>
          <w:rPr>
            <w:noProof/>
            <w:webHidden/>
          </w:rPr>
          <w:instrText xml:space="preserve"> PAGEREF _Toc238818606 \h </w:instrText>
        </w:r>
        <w:r>
          <w:rPr>
            <w:noProof/>
            <w:webHidden/>
          </w:rPr>
        </w:r>
        <w:r>
          <w:rPr>
            <w:noProof/>
            <w:webHidden/>
          </w:rPr>
          <w:fldChar w:fldCharType="separate"/>
        </w:r>
        <w:r>
          <w:rPr>
            <w:noProof/>
            <w:webHidden/>
          </w:rPr>
          <w:t>32</w:t>
        </w:r>
        <w:r>
          <w:rPr>
            <w:noProof/>
            <w:webHidden/>
          </w:rPr>
          <w:fldChar w:fldCharType="end"/>
        </w:r>
      </w:hyperlink>
    </w:p>
    <w:p w14:paraId="146C5B25" w14:textId="06421E49" w:rsidR="00B646A9" w:rsidRDefault="00B646A9">
      <w:pPr>
        <w:pStyle w:val="TDC2"/>
        <w:tabs>
          <w:tab w:val="right" w:leader="dot" w:pos="9396"/>
        </w:tabs>
        <w:rPr>
          <w:noProof/>
        </w:rPr>
      </w:pPr>
      <w:hyperlink w:anchor="_Toc238818607" w:history="1">
        <w:r w:rsidRPr="00FB003B">
          <w:rPr>
            <w:rStyle w:val="Hipervnculo"/>
            <w:rFonts w:ascii="Calibri Light" w:hAnsi="Calibri Light"/>
            <w:noProof/>
          </w:rPr>
          <w:t>Estilos globales</w:t>
        </w:r>
        <w:r>
          <w:rPr>
            <w:noProof/>
            <w:webHidden/>
          </w:rPr>
          <w:tab/>
        </w:r>
        <w:r>
          <w:rPr>
            <w:noProof/>
            <w:webHidden/>
          </w:rPr>
          <w:fldChar w:fldCharType="begin"/>
        </w:r>
        <w:r>
          <w:rPr>
            <w:noProof/>
            <w:webHidden/>
          </w:rPr>
          <w:instrText xml:space="preserve"> PAGEREF _Toc238818607 \h </w:instrText>
        </w:r>
        <w:r>
          <w:rPr>
            <w:noProof/>
            <w:webHidden/>
          </w:rPr>
        </w:r>
        <w:r>
          <w:rPr>
            <w:noProof/>
            <w:webHidden/>
          </w:rPr>
          <w:fldChar w:fldCharType="separate"/>
        </w:r>
        <w:r>
          <w:rPr>
            <w:noProof/>
            <w:webHidden/>
          </w:rPr>
          <w:t>33</w:t>
        </w:r>
        <w:r>
          <w:rPr>
            <w:noProof/>
            <w:webHidden/>
          </w:rPr>
          <w:fldChar w:fldCharType="end"/>
        </w:r>
      </w:hyperlink>
    </w:p>
    <w:p w14:paraId="1BF15F3A" w14:textId="138EB058" w:rsidR="00B646A9" w:rsidRDefault="00B646A9">
      <w:pPr>
        <w:pStyle w:val="TDC2"/>
        <w:tabs>
          <w:tab w:val="right" w:leader="dot" w:pos="9396"/>
        </w:tabs>
        <w:rPr>
          <w:noProof/>
        </w:rPr>
      </w:pPr>
      <w:hyperlink w:anchor="_Toc238818608" w:history="1">
        <w:r w:rsidRPr="00FB003B">
          <w:rPr>
            <w:rStyle w:val="Hipervnculo"/>
            <w:rFonts w:ascii="Calibri Light" w:hAnsi="Calibri Light"/>
            <w:noProof/>
          </w:rPr>
          <w:t>Formas recurrentes</w:t>
        </w:r>
        <w:r>
          <w:rPr>
            <w:noProof/>
            <w:webHidden/>
          </w:rPr>
          <w:tab/>
        </w:r>
        <w:r>
          <w:rPr>
            <w:noProof/>
            <w:webHidden/>
          </w:rPr>
          <w:fldChar w:fldCharType="begin"/>
        </w:r>
        <w:r>
          <w:rPr>
            <w:noProof/>
            <w:webHidden/>
          </w:rPr>
          <w:instrText xml:space="preserve"> PAGEREF _Toc238818608 \h </w:instrText>
        </w:r>
        <w:r>
          <w:rPr>
            <w:noProof/>
            <w:webHidden/>
          </w:rPr>
        </w:r>
        <w:r>
          <w:rPr>
            <w:noProof/>
            <w:webHidden/>
          </w:rPr>
          <w:fldChar w:fldCharType="separate"/>
        </w:r>
        <w:r>
          <w:rPr>
            <w:noProof/>
            <w:webHidden/>
          </w:rPr>
          <w:t>34</w:t>
        </w:r>
        <w:r>
          <w:rPr>
            <w:noProof/>
            <w:webHidden/>
          </w:rPr>
          <w:fldChar w:fldCharType="end"/>
        </w:r>
      </w:hyperlink>
    </w:p>
    <w:p w14:paraId="15DF042C" w14:textId="4DC25300" w:rsidR="00B646A9" w:rsidRDefault="00B646A9">
      <w:pPr>
        <w:pStyle w:val="TDC2"/>
        <w:tabs>
          <w:tab w:val="right" w:leader="dot" w:pos="9396"/>
        </w:tabs>
        <w:rPr>
          <w:noProof/>
        </w:rPr>
      </w:pPr>
      <w:hyperlink w:anchor="_Toc238818609" w:history="1">
        <w:r w:rsidRPr="00FB003B">
          <w:rPr>
            <w:rStyle w:val="Hipervnculo"/>
            <w:rFonts w:ascii="Calibri Light" w:hAnsi="Calibri Light"/>
            <w:noProof/>
          </w:rPr>
          <w:t>La animación de aparición (reveal)</w:t>
        </w:r>
        <w:r>
          <w:rPr>
            <w:noProof/>
            <w:webHidden/>
          </w:rPr>
          <w:tab/>
        </w:r>
        <w:r>
          <w:rPr>
            <w:noProof/>
            <w:webHidden/>
          </w:rPr>
          <w:fldChar w:fldCharType="begin"/>
        </w:r>
        <w:r>
          <w:rPr>
            <w:noProof/>
            <w:webHidden/>
          </w:rPr>
          <w:instrText xml:space="preserve"> PAGEREF _Toc238818609 \h </w:instrText>
        </w:r>
        <w:r>
          <w:rPr>
            <w:noProof/>
            <w:webHidden/>
          </w:rPr>
        </w:r>
        <w:r>
          <w:rPr>
            <w:noProof/>
            <w:webHidden/>
          </w:rPr>
          <w:fldChar w:fldCharType="separate"/>
        </w:r>
        <w:r>
          <w:rPr>
            <w:noProof/>
            <w:webHidden/>
          </w:rPr>
          <w:t>34</w:t>
        </w:r>
        <w:r>
          <w:rPr>
            <w:noProof/>
            <w:webHidden/>
          </w:rPr>
          <w:fldChar w:fldCharType="end"/>
        </w:r>
      </w:hyperlink>
    </w:p>
    <w:p w14:paraId="27AFC621" w14:textId="494F851F" w:rsidR="00B646A9" w:rsidRDefault="00B646A9">
      <w:pPr>
        <w:pStyle w:val="TDC2"/>
        <w:tabs>
          <w:tab w:val="right" w:leader="dot" w:pos="9396"/>
        </w:tabs>
        <w:rPr>
          <w:noProof/>
        </w:rPr>
      </w:pPr>
      <w:hyperlink w:anchor="_Toc238818610" w:history="1">
        <w:r w:rsidRPr="00FB003B">
          <w:rPr>
            <w:rStyle w:val="Hipervnculo"/>
            <w:rFonts w:ascii="Calibri Light" w:hAnsi="Calibri Light"/>
            <w:noProof/>
          </w:rPr>
          <w:t>Puntos de quiebre (responsive)</w:t>
        </w:r>
        <w:r>
          <w:rPr>
            <w:noProof/>
            <w:webHidden/>
          </w:rPr>
          <w:tab/>
        </w:r>
        <w:r>
          <w:rPr>
            <w:noProof/>
            <w:webHidden/>
          </w:rPr>
          <w:fldChar w:fldCharType="begin"/>
        </w:r>
        <w:r>
          <w:rPr>
            <w:noProof/>
            <w:webHidden/>
          </w:rPr>
          <w:instrText xml:space="preserve"> PAGEREF _Toc238818610 \h </w:instrText>
        </w:r>
        <w:r>
          <w:rPr>
            <w:noProof/>
            <w:webHidden/>
          </w:rPr>
        </w:r>
        <w:r>
          <w:rPr>
            <w:noProof/>
            <w:webHidden/>
          </w:rPr>
          <w:fldChar w:fldCharType="separate"/>
        </w:r>
        <w:r>
          <w:rPr>
            <w:noProof/>
            <w:webHidden/>
          </w:rPr>
          <w:t>35</w:t>
        </w:r>
        <w:r>
          <w:rPr>
            <w:noProof/>
            <w:webHidden/>
          </w:rPr>
          <w:fldChar w:fldCharType="end"/>
        </w:r>
      </w:hyperlink>
    </w:p>
    <w:p w14:paraId="1D50B808" w14:textId="09987F1A" w:rsidR="00B646A9" w:rsidRDefault="00B646A9">
      <w:pPr>
        <w:pStyle w:val="TDC2"/>
        <w:tabs>
          <w:tab w:val="right" w:leader="dot" w:pos="9396"/>
        </w:tabs>
        <w:rPr>
          <w:noProof/>
        </w:rPr>
      </w:pPr>
      <w:hyperlink w:anchor="_Toc238818611" w:history="1">
        <w:r w:rsidRPr="00FB003B">
          <w:rPr>
            <w:rStyle w:val="Hipervnculo"/>
            <w:rFonts w:ascii="Calibri Light" w:hAnsi="Calibri Light"/>
            <w:noProof/>
          </w:rPr>
          <w:t>Cómo añadir una sección nueva</w:t>
        </w:r>
        <w:r>
          <w:rPr>
            <w:noProof/>
            <w:webHidden/>
          </w:rPr>
          <w:tab/>
        </w:r>
        <w:r>
          <w:rPr>
            <w:noProof/>
            <w:webHidden/>
          </w:rPr>
          <w:fldChar w:fldCharType="begin"/>
        </w:r>
        <w:r>
          <w:rPr>
            <w:noProof/>
            <w:webHidden/>
          </w:rPr>
          <w:instrText xml:space="preserve"> PAGEREF _Toc238818611 \h </w:instrText>
        </w:r>
        <w:r>
          <w:rPr>
            <w:noProof/>
            <w:webHidden/>
          </w:rPr>
        </w:r>
        <w:r>
          <w:rPr>
            <w:noProof/>
            <w:webHidden/>
          </w:rPr>
          <w:fldChar w:fldCharType="separate"/>
        </w:r>
        <w:r>
          <w:rPr>
            <w:noProof/>
            <w:webHidden/>
          </w:rPr>
          <w:t>35</w:t>
        </w:r>
        <w:r>
          <w:rPr>
            <w:noProof/>
            <w:webHidden/>
          </w:rPr>
          <w:fldChar w:fldCharType="end"/>
        </w:r>
      </w:hyperlink>
    </w:p>
    <w:p w14:paraId="3CB0CECB" w14:textId="482908AE" w:rsidR="00B646A9" w:rsidRDefault="00B646A9">
      <w:pPr>
        <w:pStyle w:val="TDC1"/>
        <w:tabs>
          <w:tab w:val="right" w:leader="dot" w:pos="9396"/>
        </w:tabs>
        <w:rPr>
          <w:noProof/>
        </w:rPr>
      </w:pPr>
      <w:hyperlink w:anchor="_Toc238818612" w:history="1">
        <w:r w:rsidRPr="00FB003B">
          <w:rPr>
            <w:rStyle w:val="Hipervnculo"/>
            <w:rFonts w:ascii="Calibri Light" w:hAnsi="Calibri Light"/>
            <w:noProof/>
          </w:rPr>
          <w:t>05 · Catálogo de componentes</w:t>
        </w:r>
        <w:r>
          <w:rPr>
            <w:noProof/>
            <w:webHidden/>
          </w:rPr>
          <w:tab/>
        </w:r>
        <w:r>
          <w:rPr>
            <w:noProof/>
            <w:webHidden/>
          </w:rPr>
          <w:fldChar w:fldCharType="begin"/>
        </w:r>
        <w:r>
          <w:rPr>
            <w:noProof/>
            <w:webHidden/>
          </w:rPr>
          <w:instrText xml:space="preserve"> PAGEREF _Toc238818612 \h </w:instrText>
        </w:r>
        <w:r>
          <w:rPr>
            <w:noProof/>
            <w:webHidden/>
          </w:rPr>
        </w:r>
        <w:r>
          <w:rPr>
            <w:noProof/>
            <w:webHidden/>
          </w:rPr>
          <w:fldChar w:fldCharType="separate"/>
        </w:r>
        <w:r>
          <w:rPr>
            <w:noProof/>
            <w:webHidden/>
          </w:rPr>
          <w:t>37</w:t>
        </w:r>
        <w:r>
          <w:rPr>
            <w:noProof/>
            <w:webHidden/>
          </w:rPr>
          <w:fldChar w:fldCharType="end"/>
        </w:r>
      </w:hyperlink>
    </w:p>
    <w:p w14:paraId="65FA0AF3" w14:textId="2A29E947" w:rsidR="00B646A9" w:rsidRDefault="00B646A9">
      <w:pPr>
        <w:pStyle w:val="TDC2"/>
        <w:tabs>
          <w:tab w:val="right" w:leader="dot" w:pos="9396"/>
        </w:tabs>
        <w:rPr>
          <w:noProof/>
        </w:rPr>
      </w:pPr>
      <w:hyperlink w:anchor="_Toc238818613" w:history="1">
        <w:r w:rsidRPr="00FB003B">
          <w:rPr>
            <w:rStyle w:val="Hipervnculo"/>
            <w:rFonts w:ascii="Calibri Light" w:hAnsi="Calibri Light"/>
            <w:noProof/>
          </w:rPr>
          <w:t>Núcleo</w:t>
        </w:r>
        <w:r>
          <w:rPr>
            <w:noProof/>
            <w:webHidden/>
          </w:rPr>
          <w:tab/>
        </w:r>
        <w:r>
          <w:rPr>
            <w:noProof/>
            <w:webHidden/>
          </w:rPr>
          <w:fldChar w:fldCharType="begin"/>
        </w:r>
        <w:r>
          <w:rPr>
            <w:noProof/>
            <w:webHidden/>
          </w:rPr>
          <w:instrText xml:space="preserve"> PAGEREF _Toc238818613 \h </w:instrText>
        </w:r>
        <w:r>
          <w:rPr>
            <w:noProof/>
            <w:webHidden/>
          </w:rPr>
        </w:r>
        <w:r>
          <w:rPr>
            <w:noProof/>
            <w:webHidden/>
          </w:rPr>
          <w:fldChar w:fldCharType="separate"/>
        </w:r>
        <w:r>
          <w:rPr>
            <w:noProof/>
            <w:webHidden/>
          </w:rPr>
          <w:t>37</w:t>
        </w:r>
        <w:r>
          <w:rPr>
            <w:noProof/>
            <w:webHidden/>
          </w:rPr>
          <w:fldChar w:fldCharType="end"/>
        </w:r>
      </w:hyperlink>
    </w:p>
    <w:p w14:paraId="4482F7E0" w14:textId="4D9F26C5" w:rsidR="00B646A9" w:rsidRDefault="00B646A9">
      <w:pPr>
        <w:pStyle w:val="TDC2"/>
        <w:tabs>
          <w:tab w:val="right" w:leader="dot" w:pos="9396"/>
        </w:tabs>
        <w:rPr>
          <w:noProof/>
        </w:rPr>
      </w:pPr>
      <w:hyperlink w:anchor="_Toc238818614" w:history="1">
        <w:r w:rsidRPr="00FB003B">
          <w:rPr>
            <w:rStyle w:val="Hipervnculo"/>
            <w:rFonts w:ascii="Consolas" w:hAnsi="Consolas"/>
            <w:noProof/>
          </w:rPr>
          <w:t>App</w:t>
        </w:r>
        <w:r w:rsidRPr="00FB003B">
          <w:rPr>
            <w:rStyle w:val="Hipervnculo"/>
            <w:rFonts w:ascii="Calibri Light" w:hAnsi="Calibri Light"/>
            <w:noProof/>
          </w:rPr>
          <w:t xml:space="preserve"> — componente raíz</w:t>
        </w:r>
        <w:r>
          <w:rPr>
            <w:noProof/>
            <w:webHidden/>
          </w:rPr>
          <w:tab/>
        </w:r>
        <w:r>
          <w:rPr>
            <w:noProof/>
            <w:webHidden/>
          </w:rPr>
          <w:fldChar w:fldCharType="begin"/>
        </w:r>
        <w:r>
          <w:rPr>
            <w:noProof/>
            <w:webHidden/>
          </w:rPr>
          <w:instrText xml:space="preserve"> PAGEREF _Toc238818614 \h </w:instrText>
        </w:r>
        <w:r>
          <w:rPr>
            <w:noProof/>
            <w:webHidden/>
          </w:rPr>
        </w:r>
        <w:r>
          <w:rPr>
            <w:noProof/>
            <w:webHidden/>
          </w:rPr>
          <w:fldChar w:fldCharType="separate"/>
        </w:r>
        <w:r>
          <w:rPr>
            <w:noProof/>
            <w:webHidden/>
          </w:rPr>
          <w:t>37</w:t>
        </w:r>
        <w:r>
          <w:rPr>
            <w:noProof/>
            <w:webHidden/>
          </w:rPr>
          <w:fldChar w:fldCharType="end"/>
        </w:r>
      </w:hyperlink>
    </w:p>
    <w:p w14:paraId="6F6C1FEB" w14:textId="10D6E6DA" w:rsidR="00B646A9" w:rsidRDefault="00B646A9">
      <w:pPr>
        <w:pStyle w:val="TDC2"/>
        <w:tabs>
          <w:tab w:val="right" w:leader="dot" w:pos="9396"/>
        </w:tabs>
        <w:rPr>
          <w:noProof/>
        </w:rPr>
      </w:pPr>
      <w:hyperlink w:anchor="_Toc238818615" w:history="1">
        <w:r w:rsidRPr="00FB003B">
          <w:rPr>
            <w:rStyle w:val="Hipervnculo"/>
            <w:rFonts w:ascii="Consolas" w:hAnsi="Consolas"/>
            <w:noProof/>
          </w:rPr>
          <w:t>appConfig</w:t>
        </w:r>
        <w:r w:rsidRPr="00FB003B">
          <w:rPr>
            <w:rStyle w:val="Hipervnculo"/>
            <w:rFonts w:ascii="Calibri Light" w:hAnsi="Calibri Light"/>
            <w:noProof/>
          </w:rPr>
          <w:t xml:space="preserve"> — configuración global</w:t>
        </w:r>
        <w:r>
          <w:rPr>
            <w:noProof/>
            <w:webHidden/>
          </w:rPr>
          <w:tab/>
        </w:r>
        <w:r>
          <w:rPr>
            <w:noProof/>
            <w:webHidden/>
          </w:rPr>
          <w:fldChar w:fldCharType="begin"/>
        </w:r>
        <w:r>
          <w:rPr>
            <w:noProof/>
            <w:webHidden/>
          </w:rPr>
          <w:instrText xml:space="preserve"> PAGEREF _Toc238818615 \h </w:instrText>
        </w:r>
        <w:r>
          <w:rPr>
            <w:noProof/>
            <w:webHidden/>
          </w:rPr>
        </w:r>
        <w:r>
          <w:rPr>
            <w:noProof/>
            <w:webHidden/>
          </w:rPr>
          <w:fldChar w:fldCharType="separate"/>
        </w:r>
        <w:r>
          <w:rPr>
            <w:noProof/>
            <w:webHidden/>
          </w:rPr>
          <w:t>37</w:t>
        </w:r>
        <w:r>
          <w:rPr>
            <w:noProof/>
            <w:webHidden/>
          </w:rPr>
          <w:fldChar w:fldCharType="end"/>
        </w:r>
      </w:hyperlink>
    </w:p>
    <w:p w14:paraId="22116885" w14:textId="2F8066C8" w:rsidR="00B646A9" w:rsidRDefault="00B646A9">
      <w:pPr>
        <w:pStyle w:val="TDC2"/>
        <w:tabs>
          <w:tab w:val="right" w:leader="dot" w:pos="9396"/>
        </w:tabs>
        <w:rPr>
          <w:noProof/>
        </w:rPr>
      </w:pPr>
      <w:hyperlink w:anchor="_Toc238818616" w:history="1">
        <w:r w:rsidRPr="00FB003B">
          <w:rPr>
            <w:rStyle w:val="Hipervnculo"/>
            <w:rFonts w:ascii="Calibri Light" w:hAnsi="Calibri Light"/>
            <w:noProof/>
          </w:rPr>
          <w:t xml:space="preserve">Capa </w:t>
        </w:r>
        <w:r w:rsidRPr="00FB003B">
          <w:rPr>
            <w:rStyle w:val="Hipervnculo"/>
            <w:rFonts w:ascii="Consolas" w:hAnsi="Consolas"/>
            <w:noProof/>
          </w:rPr>
          <w:t>core/</w:t>
        </w:r>
        <w:r>
          <w:rPr>
            <w:noProof/>
            <w:webHidden/>
          </w:rPr>
          <w:tab/>
        </w:r>
        <w:r>
          <w:rPr>
            <w:noProof/>
            <w:webHidden/>
          </w:rPr>
          <w:fldChar w:fldCharType="begin"/>
        </w:r>
        <w:r>
          <w:rPr>
            <w:noProof/>
            <w:webHidden/>
          </w:rPr>
          <w:instrText xml:space="preserve"> PAGEREF _Toc238818616 \h </w:instrText>
        </w:r>
        <w:r>
          <w:rPr>
            <w:noProof/>
            <w:webHidden/>
          </w:rPr>
        </w:r>
        <w:r>
          <w:rPr>
            <w:noProof/>
            <w:webHidden/>
          </w:rPr>
          <w:fldChar w:fldCharType="separate"/>
        </w:r>
        <w:r>
          <w:rPr>
            <w:noProof/>
            <w:webHidden/>
          </w:rPr>
          <w:t>38</w:t>
        </w:r>
        <w:r>
          <w:rPr>
            <w:noProof/>
            <w:webHidden/>
          </w:rPr>
          <w:fldChar w:fldCharType="end"/>
        </w:r>
      </w:hyperlink>
    </w:p>
    <w:p w14:paraId="10E36A65" w14:textId="02D91DC4" w:rsidR="00B646A9" w:rsidRDefault="00B646A9">
      <w:pPr>
        <w:pStyle w:val="TDC2"/>
        <w:tabs>
          <w:tab w:val="right" w:leader="dot" w:pos="9396"/>
        </w:tabs>
        <w:rPr>
          <w:noProof/>
        </w:rPr>
      </w:pPr>
      <w:hyperlink w:anchor="_Toc238818617" w:history="1">
        <w:r w:rsidRPr="00FB003B">
          <w:rPr>
            <w:rStyle w:val="Hipervnculo"/>
            <w:rFonts w:ascii="Consolas" w:hAnsi="Consolas"/>
            <w:noProof/>
          </w:rPr>
          <w:t>LanguageService</w:t>
        </w:r>
        <w:r>
          <w:rPr>
            <w:noProof/>
            <w:webHidden/>
          </w:rPr>
          <w:tab/>
        </w:r>
        <w:r>
          <w:rPr>
            <w:noProof/>
            <w:webHidden/>
          </w:rPr>
          <w:fldChar w:fldCharType="begin"/>
        </w:r>
        <w:r>
          <w:rPr>
            <w:noProof/>
            <w:webHidden/>
          </w:rPr>
          <w:instrText xml:space="preserve"> PAGEREF _Toc238818617 \h </w:instrText>
        </w:r>
        <w:r>
          <w:rPr>
            <w:noProof/>
            <w:webHidden/>
          </w:rPr>
        </w:r>
        <w:r>
          <w:rPr>
            <w:noProof/>
            <w:webHidden/>
          </w:rPr>
          <w:fldChar w:fldCharType="separate"/>
        </w:r>
        <w:r>
          <w:rPr>
            <w:noProof/>
            <w:webHidden/>
          </w:rPr>
          <w:t>38</w:t>
        </w:r>
        <w:r>
          <w:rPr>
            <w:noProof/>
            <w:webHidden/>
          </w:rPr>
          <w:fldChar w:fldCharType="end"/>
        </w:r>
      </w:hyperlink>
    </w:p>
    <w:p w14:paraId="7F756161" w14:textId="6121BDB6" w:rsidR="00B646A9" w:rsidRDefault="00B646A9">
      <w:pPr>
        <w:pStyle w:val="TDC2"/>
        <w:tabs>
          <w:tab w:val="right" w:leader="dot" w:pos="9396"/>
        </w:tabs>
        <w:rPr>
          <w:noProof/>
        </w:rPr>
      </w:pPr>
      <w:hyperlink w:anchor="_Toc238818618" w:history="1">
        <w:r w:rsidRPr="00FB003B">
          <w:rPr>
            <w:rStyle w:val="Hipervnculo"/>
            <w:rFonts w:ascii="Consolas" w:hAnsi="Consolas"/>
            <w:noProof/>
          </w:rPr>
          <w:t>ContactService</w:t>
        </w:r>
        <w:r>
          <w:rPr>
            <w:noProof/>
            <w:webHidden/>
          </w:rPr>
          <w:tab/>
        </w:r>
        <w:r>
          <w:rPr>
            <w:noProof/>
            <w:webHidden/>
          </w:rPr>
          <w:fldChar w:fldCharType="begin"/>
        </w:r>
        <w:r>
          <w:rPr>
            <w:noProof/>
            <w:webHidden/>
          </w:rPr>
          <w:instrText xml:space="preserve"> PAGEREF _Toc238818618 \h </w:instrText>
        </w:r>
        <w:r>
          <w:rPr>
            <w:noProof/>
            <w:webHidden/>
          </w:rPr>
        </w:r>
        <w:r>
          <w:rPr>
            <w:noProof/>
            <w:webHidden/>
          </w:rPr>
          <w:fldChar w:fldCharType="separate"/>
        </w:r>
        <w:r>
          <w:rPr>
            <w:noProof/>
            <w:webHidden/>
          </w:rPr>
          <w:t>38</w:t>
        </w:r>
        <w:r>
          <w:rPr>
            <w:noProof/>
            <w:webHidden/>
          </w:rPr>
          <w:fldChar w:fldCharType="end"/>
        </w:r>
      </w:hyperlink>
    </w:p>
    <w:p w14:paraId="5525CB63" w14:textId="20B7DEE3" w:rsidR="00B646A9" w:rsidRDefault="00B646A9">
      <w:pPr>
        <w:pStyle w:val="TDC2"/>
        <w:tabs>
          <w:tab w:val="right" w:leader="dot" w:pos="9396"/>
        </w:tabs>
        <w:rPr>
          <w:noProof/>
        </w:rPr>
      </w:pPr>
      <w:hyperlink w:anchor="_Toc238818619" w:history="1">
        <w:r w:rsidRPr="00FB003B">
          <w:rPr>
            <w:rStyle w:val="Hipervnculo"/>
            <w:rFonts w:ascii="Consolas" w:hAnsi="Consolas"/>
            <w:noProof/>
          </w:rPr>
          <w:t>contact.config.ts</w:t>
        </w:r>
        <w:r>
          <w:rPr>
            <w:noProof/>
            <w:webHidden/>
          </w:rPr>
          <w:tab/>
        </w:r>
        <w:r>
          <w:rPr>
            <w:noProof/>
            <w:webHidden/>
          </w:rPr>
          <w:fldChar w:fldCharType="begin"/>
        </w:r>
        <w:r>
          <w:rPr>
            <w:noProof/>
            <w:webHidden/>
          </w:rPr>
          <w:instrText xml:space="preserve"> PAGEREF _Toc238818619 \h </w:instrText>
        </w:r>
        <w:r>
          <w:rPr>
            <w:noProof/>
            <w:webHidden/>
          </w:rPr>
        </w:r>
        <w:r>
          <w:rPr>
            <w:noProof/>
            <w:webHidden/>
          </w:rPr>
          <w:fldChar w:fldCharType="separate"/>
        </w:r>
        <w:r>
          <w:rPr>
            <w:noProof/>
            <w:webHidden/>
          </w:rPr>
          <w:t>39</w:t>
        </w:r>
        <w:r>
          <w:rPr>
            <w:noProof/>
            <w:webHidden/>
          </w:rPr>
          <w:fldChar w:fldCharType="end"/>
        </w:r>
      </w:hyperlink>
    </w:p>
    <w:p w14:paraId="25F86644" w14:textId="7F372E72" w:rsidR="00B646A9" w:rsidRDefault="00B646A9">
      <w:pPr>
        <w:pStyle w:val="TDC2"/>
        <w:tabs>
          <w:tab w:val="right" w:leader="dot" w:pos="9396"/>
        </w:tabs>
        <w:rPr>
          <w:noProof/>
        </w:rPr>
      </w:pPr>
      <w:hyperlink w:anchor="_Toc238818620" w:history="1">
        <w:r w:rsidRPr="00FB003B">
          <w:rPr>
            <w:rStyle w:val="Hipervnculo"/>
            <w:rFonts w:ascii="Consolas" w:hAnsi="Consolas"/>
            <w:noProof/>
          </w:rPr>
          <w:t>tales.config.ts</w:t>
        </w:r>
        <w:r>
          <w:rPr>
            <w:noProof/>
            <w:webHidden/>
          </w:rPr>
          <w:tab/>
        </w:r>
        <w:r>
          <w:rPr>
            <w:noProof/>
            <w:webHidden/>
          </w:rPr>
          <w:fldChar w:fldCharType="begin"/>
        </w:r>
        <w:r>
          <w:rPr>
            <w:noProof/>
            <w:webHidden/>
          </w:rPr>
          <w:instrText xml:space="preserve"> PAGEREF _Toc238818620 \h </w:instrText>
        </w:r>
        <w:r>
          <w:rPr>
            <w:noProof/>
            <w:webHidden/>
          </w:rPr>
        </w:r>
        <w:r>
          <w:rPr>
            <w:noProof/>
            <w:webHidden/>
          </w:rPr>
          <w:fldChar w:fldCharType="separate"/>
        </w:r>
        <w:r>
          <w:rPr>
            <w:noProof/>
            <w:webHidden/>
          </w:rPr>
          <w:t>39</w:t>
        </w:r>
        <w:r>
          <w:rPr>
            <w:noProof/>
            <w:webHidden/>
          </w:rPr>
          <w:fldChar w:fldCharType="end"/>
        </w:r>
      </w:hyperlink>
    </w:p>
    <w:p w14:paraId="4577F540" w14:textId="5F258ACD" w:rsidR="00B646A9" w:rsidRDefault="00B646A9">
      <w:pPr>
        <w:pStyle w:val="TDC2"/>
        <w:tabs>
          <w:tab w:val="right" w:leader="dot" w:pos="9396"/>
        </w:tabs>
        <w:rPr>
          <w:noProof/>
        </w:rPr>
      </w:pPr>
      <w:hyperlink w:anchor="_Toc238818621" w:history="1">
        <w:r w:rsidRPr="00FB003B">
          <w:rPr>
            <w:rStyle w:val="Hipervnculo"/>
            <w:rFonts w:ascii="Calibri Light" w:hAnsi="Calibri Light"/>
            <w:noProof/>
          </w:rPr>
          <w:t xml:space="preserve">Capa </w:t>
        </w:r>
        <w:r w:rsidRPr="00FB003B">
          <w:rPr>
            <w:rStyle w:val="Hipervnculo"/>
            <w:rFonts w:ascii="Consolas" w:hAnsi="Consolas"/>
            <w:noProof/>
          </w:rPr>
          <w:t>layout/</w:t>
        </w:r>
        <w:r>
          <w:rPr>
            <w:noProof/>
            <w:webHidden/>
          </w:rPr>
          <w:tab/>
        </w:r>
        <w:r>
          <w:rPr>
            <w:noProof/>
            <w:webHidden/>
          </w:rPr>
          <w:fldChar w:fldCharType="begin"/>
        </w:r>
        <w:r>
          <w:rPr>
            <w:noProof/>
            <w:webHidden/>
          </w:rPr>
          <w:instrText xml:space="preserve"> PAGEREF _Toc238818621 \h </w:instrText>
        </w:r>
        <w:r>
          <w:rPr>
            <w:noProof/>
            <w:webHidden/>
          </w:rPr>
        </w:r>
        <w:r>
          <w:rPr>
            <w:noProof/>
            <w:webHidden/>
          </w:rPr>
          <w:fldChar w:fldCharType="separate"/>
        </w:r>
        <w:r>
          <w:rPr>
            <w:noProof/>
            <w:webHidden/>
          </w:rPr>
          <w:t>40</w:t>
        </w:r>
        <w:r>
          <w:rPr>
            <w:noProof/>
            <w:webHidden/>
          </w:rPr>
          <w:fldChar w:fldCharType="end"/>
        </w:r>
      </w:hyperlink>
    </w:p>
    <w:p w14:paraId="26087B15" w14:textId="52DA6AE7" w:rsidR="00B646A9" w:rsidRDefault="00B646A9">
      <w:pPr>
        <w:pStyle w:val="TDC2"/>
        <w:tabs>
          <w:tab w:val="right" w:leader="dot" w:pos="9396"/>
        </w:tabs>
        <w:rPr>
          <w:noProof/>
        </w:rPr>
      </w:pPr>
      <w:hyperlink w:anchor="_Toc238818622" w:history="1">
        <w:r w:rsidRPr="00FB003B">
          <w:rPr>
            <w:rStyle w:val="Hipervnculo"/>
            <w:rFonts w:ascii="Consolas" w:hAnsi="Consolas"/>
            <w:noProof/>
          </w:rPr>
          <w:t>MainLayoutComponent</w:t>
        </w:r>
        <w:r>
          <w:rPr>
            <w:noProof/>
            <w:webHidden/>
          </w:rPr>
          <w:tab/>
        </w:r>
        <w:r>
          <w:rPr>
            <w:noProof/>
            <w:webHidden/>
          </w:rPr>
          <w:fldChar w:fldCharType="begin"/>
        </w:r>
        <w:r>
          <w:rPr>
            <w:noProof/>
            <w:webHidden/>
          </w:rPr>
          <w:instrText xml:space="preserve"> PAGEREF _Toc238818622 \h </w:instrText>
        </w:r>
        <w:r>
          <w:rPr>
            <w:noProof/>
            <w:webHidden/>
          </w:rPr>
        </w:r>
        <w:r>
          <w:rPr>
            <w:noProof/>
            <w:webHidden/>
          </w:rPr>
          <w:fldChar w:fldCharType="separate"/>
        </w:r>
        <w:r>
          <w:rPr>
            <w:noProof/>
            <w:webHidden/>
          </w:rPr>
          <w:t>40</w:t>
        </w:r>
        <w:r>
          <w:rPr>
            <w:noProof/>
            <w:webHidden/>
          </w:rPr>
          <w:fldChar w:fldCharType="end"/>
        </w:r>
      </w:hyperlink>
    </w:p>
    <w:p w14:paraId="2E669E82" w14:textId="69336BC5" w:rsidR="00B646A9" w:rsidRDefault="00B646A9">
      <w:pPr>
        <w:pStyle w:val="TDC2"/>
        <w:tabs>
          <w:tab w:val="right" w:leader="dot" w:pos="9396"/>
        </w:tabs>
        <w:rPr>
          <w:noProof/>
        </w:rPr>
      </w:pPr>
      <w:hyperlink w:anchor="_Toc238818623" w:history="1">
        <w:r w:rsidRPr="00FB003B">
          <w:rPr>
            <w:rStyle w:val="Hipervnculo"/>
            <w:rFonts w:ascii="Consolas" w:hAnsi="Consolas"/>
            <w:noProof/>
          </w:rPr>
          <w:t>Navbar</w:t>
        </w:r>
        <w:r>
          <w:rPr>
            <w:noProof/>
            <w:webHidden/>
          </w:rPr>
          <w:tab/>
        </w:r>
        <w:r>
          <w:rPr>
            <w:noProof/>
            <w:webHidden/>
          </w:rPr>
          <w:fldChar w:fldCharType="begin"/>
        </w:r>
        <w:r>
          <w:rPr>
            <w:noProof/>
            <w:webHidden/>
          </w:rPr>
          <w:instrText xml:space="preserve"> PAGEREF _Toc238818623 \h </w:instrText>
        </w:r>
        <w:r>
          <w:rPr>
            <w:noProof/>
            <w:webHidden/>
          </w:rPr>
        </w:r>
        <w:r>
          <w:rPr>
            <w:noProof/>
            <w:webHidden/>
          </w:rPr>
          <w:fldChar w:fldCharType="separate"/>
        </w:r>
        <w:r>
          <w:rPr>
            <w:noProof/>
            <w:webHidden/>
          </w:rPr>
          <w:t>40</w:t>
        </w:r>
        <w:r>
          <w:rPr>
            <w:noProof/>
            <w:webHidden/>
          </w:rPr>
          <w:fldChar w:fldCharType="end"/>
        </w:r>
      </w:hyperlink>
    </w:p>
    <w:p w14:paraId="31DBBED0" w14:textId="2A998F31" w:rsidR="00B646A9" w:rsidRDefault="00B646A9">
      <w:pPr>
        <w:pStyle w:val="TDC2"/>
        <w:tabs>
          <w:tab w:val="right" w:leader="dot" w:pos="9396"/>
        </w:tabs>
        <w:rPr>
          <w:noProof/>
        </w:rPr>
      </w:pPr>
      <w:hyperlink w:anchor="_Toc238818624" w:history="1">
        <w:r w:rsidRPr="00FB003B">
          <w:rPr>
            <w:rStyle w:val="Hipervnculo"/>
            <w:rFonts w:ascii="Consolas" w:hAnsi="Consolas"/>
            <w:noProof/>
          </w:rPr>
          <w:t>FooterComponent</w:t>
        </w:r>
        <w:r>
          <w:rPr>
            <w:noProof/>
            <w:webHidden/>
          </w:rPr>
          <w:tab/>
        </w:r>
        <w:r>
          <w:rPr>
            <w:noProof/>
            <w:webHidden/>
          </w:rPr>
          <w:fldChar w:fldCharType="begin"/>
        </w:r>
        <w:r>
          <w:rPr>
            <w:noProof/>
            <w:webHidden/>
          </w:rPr>
          <w:instrText xml:space="preserve"> PAGEREF _Toc238818624 \h </w:instrText>
        </w:r>
        <w:r>
          <w:rPr>
            <w:noProof/>
            <w:webHidden/>
          </w:rPr>
        </w:r>
        <w:r>
          <w:rPr>
            <w:noProof/>
            <w:webHidden/>
          </w:rPr>
          <w:fldChar w:fldCharType="separate"/>
        </w:r>
        <w:r>
          <w:rPr>
            <w:noProof/>
            <w:webHidden/>
          </w:rPr>
          <w:t>41</w:t>
        </w:r>
        <w:r>
          <w:rPr>
            <w:noProof/>
            <w:webHidden/>
          </w:rPr>
          <w:fldChar w:fldCharType="end"/>
        </w:r>
      </w:hyperlink>
    </w:p>
    <w:p w14:paraId="56340661" w14:textId="720B0313" w:rsidR="00B646A9" w:rsidRDefault="00B646A9">
      <w:pPr>
        <w:pStyle w:val="TDC2"/>
        <w:tabs>
          <w:tab w:val="right" w:leader="dot" w:pos="9396"/>
        </w:tabs>
        <w:rPr>
          <w:noProof/>
        </w:rPr>
      </w:pPr>
      <w:hyperlink w:anchor="_Toc238818625" w:history="1">
        <w:r w:rsidRPr="00FB003B">
          <w:rPr>
            <w:rStyle w:val="Hipervnculo"/>
            <w:rFonts w:ascii="Calibri Light" w:hAnsi="Calibri Light"/>
            <w:noProof/>
          </w:rPr>
          <w:t>Secciones de la portada</w:t>
        </w:r>
        <w:r>
          <w:rPr>
            <w:noProof/>
            <w:webHidden/>
          </w:rPr>
          <w:tab/>
        </w:r>
        <w:r>
          <w:rPr>
            <w:noProof/>
            <w:webHidden/>
          </w:rPr>
          <w:fldChar w:fldCharType="begin"/>
        </w:r>
        <w:r>
          <w:rPr>
            <w:noProof/>
            <w:webHidden/>
          </w:rPr>
          <w:instrText xml:space="preserve"> PAGEREF _Toc238818625 \h </w:instrText>
        </w:r>
        <w:r>
          <w:rPr>
            <w:noProof/>
            <w:webHidden/>
          </w:rPr>
        </w:r>
        <w:r>
          <w:rPr>
            <w:noProof/>
            <w:webHidden/>
          </w:rPr>
          <w:fldChar w:fldCharType="separate"/>
        </w:r>
        <w:r>
          <w:rPr>
            <w:noProof/>
            <w:webHidden/>
          </w:rPr>
          <w:t>41</w:t>
        </w:r>
        <w:r>
          <w:rPr>
            <w:noProof/>
            <w:webHidden/>
          </w:rPr>
          <w:fldChar w:fldCharType="end"/>
        </w:r>
      </w:hyperlink>
    </w:p>
    <w:p w14:paraId="24E5A8C2" w14:textId="33C54378" w:rsidR="00B646A9" w:rsidRDefault="00B646A9">
      <w:pPr>
        <w:pStyle w:val="TDC2"/>
        <w:tabs>
          <w:tab w:val="right" w:leader="dot" w:pos="9396"/>
        </w:tabs>
        <w:rPr>
          <w:noProof/>
        </w:rPr>
      </w:pPr>
      <w:hyperlink w:anchor="_Toc238818626" w:history="1">
        <w:r w:rsidRPr="00FB003B">
          <w:rPr>
            <w:rStyle w:val="Hipervnculo"/>
            <w:rFonts w:ascii="Consolas" w:hAnsi="Consolas"/>
            <w:noProof/>
          </w:rPr>
          <w:t>HeroSection</w:t>
        </w:r>
        <w:r>
          <w:rPr>
            <w:noProof/>
            <w:webHidden/>
          </w:rPr>
          <w:tab/>
        </w:r>
        <w:r>
          <w:rPr>
            <w:noProof/>
            <w:webHidden/>
          </w:rPr>
          <w:fldChar w:fldCharType="begin"/>
        </w:r>
        <w:r>
          <w:rPr>
            <w:noProof/>
            <w:webHidden/>
          </w:rPr>
          <w:instrText xml:space="preserve"> PAGEREF _Toc238818626 \h </w:instrText>
        </w:r>
        <w:r>
          <w:rPr>
            <w:noProof/>
            <w:webHidden/>
          </w:rPr>
        </w:r>
        <w:r>
          <w:rPr>
            <w:noProof/>
            <w:webHidden/>
          </w:rPr>
          <w:fldChar w:fldCharType="separate"/>
        </w:r>
        <w:r>
          <w:rPr>
            <w:noProof/>
            <w:webHidden/>
          </w:rPr>
          <w:t>41</w:t>
        </w:r>
        <w:r>
          <w:rPr>
            <w:noProof/>
            <w:webHidden/>
          </w:rPr>
          <w:fldChar w:fldCharType="end"/>
        </w:r>
      </w:hyperlink>
    </w:p>
    <w:p w14:paraId="1987D513" w14:textId="4D13DDD5" w:rsidR="00B646A9" w:rsidRDefault="00B646A9">
      <w:pPr>
        <w:pStyle w:val="TDC2"/>
        <w:tabs>
          <w:tab w:val="right" w:leader="dot" w:pos="9396"/>
        </w:tabs>
        <w:rPr>
          <w:noProof/>
        </w:rPr>
      </w:pPr>
      <w:hyperlink w:anchor="_Toc238818627" w:history="1">
        <w:r w:rsidRPr="00FB003B">
          <w:rPr>
            <w:rStyle w:val="Hipervnculo"/>
            <w:rFonts w:ascii="Consolas" w:hAnsi="Consolas"/>
            <w:noProof/>
          </w:rPr>
          <w:t>IntroSection</w:t>
        </w:r>
        <w:r>
          <w:rPr>
            <w:noProof/>
            <w:webHidden/>
          </w:rPr>
          <w:tab/>
        </w:r>
        <w:r>
          <w:rPr>
            <w:noProof/>
            <w:webHidden/>
          </w:rPr>
          <w:fldChar w:fldCharType="begin"/>
        </w:r>
        <w:r>
          <w:rPr>
            <w:noProof/>
            <w:webHidden/>
          </w:rPr>
          <w:instrText xml:space="preserve"> PAGEREF _Toc238818627 \h </w:instrText>
        </w:r>
        <w:r>
          <w:rPr>
            <w:noProof/>
            <w:webHidden/>
          </w:rPr>
        </w:r>
        <w:r>
          <w:rPr>
            <w:noProof/>
            <w:webHidden/>
          </w:rPr>
          <w:fldChar w:fldCharType="separate"/>
        </w:r>
        <w:r>
          <w:rPr>
            <w:noProof/>
            <w:webHidden/>
          </w:rPr>
          <w:t>42</w:t>
        </w:r>
        <w:r>
          <w:rPr>
            <w:noProof/>
            <w:webHidden/>
          </w:rPr>
          <w:fldChar w:fldCharType="end"/>
        </w:r>
      </w:hyperlink>
    </w:p>
    <w:p w14:paraId="0B05EF08" w14:textId="341E4C13" w:rsidR="00B646A9" w:rsidRDefault="00B646A9">
      <w:pPr>
        <w:pStyle w:val="TDC2"/>
        <w:tabs>
          <w:tab w:val="right" w:leader="dot" w:pos="9396"/>
        </w:tabs>
        <w:rPr>
          <w:noProof/>
        </w:rPr>
      </w:pPr>
      <w:hyperlink w:anchor="_Toc238818628" w:history="1">
        <w:r w:rsidRPr="00FB003B">
          <w:rPr>
            <w:rStyle w:val="Hipervnculo"/>
            <w:rFonts w:ascii="Consolas" w:hAnsi="Consolas"/>
            <w:noProof/>
          </w:rPr>
          <w:t>ServicesSection</w:t>
        </w:r>
        <w:r>
          <w:rPr>
            <w:noProof/>
            <w:webHidden/>
          </w:rPr>
          <w:tab/>
        </w:r>
        <w:r>
          <w:rPr>
            <w:noProof/>
            <w:webHidden/>
          </w:rPr>
          <w:fldChar w:fldCharType="begin"/>
        </w:r>
        <w:r>
          <w:rPr>
            <w:noProof/>
            <w:webHidden/>
          </w:rPr>
          <w:instrText xml:space="preserve"> PAGEREF _Toc238818628 \h </w:instrText>
        </w:r>
        <w:r>
          <w:rPr>
            <w:noProof/>
            <w:webHidden/>
          </w:rPr>
        </w:r>
        <w:r>
          <w:rPr>
            <w:noProof/>
            <w:webHidden/>
          </w:rPr>
          <w:fldChar w:fldCharType="separate"/>
        </w:r>
        <w:r>
          <w:rPr>
            <w:noProof/>
            <w:webHidden/>
          </w:rPr>
          <w:t>43</w:t>
        </w:r>
        <w:r>
          <w:rPr>
            <w:noProof/>
            <w:webHidden/>
          </w:rPr>
          <w:fldChar w:fldCharType="end"/>
        </w:r>
      </w:hyperlink>
    </w:p>
    <w:p w14:paraId="7DAFB110" w14:textId="3F0CA4C7" w:rsidR="00B646A9" w:rsidRDefault="00B646A9">
      <w:pPr>
        <w:pStyle w:val="TDC2"/>
        <w:tabs>
          <w:tab w:val="right" w:leader="dot" w:pos="9396"/>
        </w:tabs>
        <w:rPr>
          <w:noProof/>
        </w:rPr>
      </w:pPr>
      <w:hyperlink w:anchor="_Toc238818629" w:history="1">
        <w:r w:rsidRPr="00FB003B">
          <w:rPr>
            <w:rStyle w:val="Hipervnculo"/>
            <w:rFonts w:ascii="Consolas" w:hAnsi="Consolas"/>
            <w:noProof/>
          </w:rPr>
          <w:t>StoriesSection</w:t>
        </w:r>
        <w:r>
          <w:rPr>
            <w:noProof/>
            <w:webHidden/>
          </w:rPr>
          <w:tab/>
        </w:r>
        <w:r>
          <w:rPr>
            <w:noProof/>
            <w:webHidden/>
          </w:rPr>
          <w:fldChar w:fldCharType="begin"/>
        </w:r>
        <w:r>
          <w:rPr>
            <w:noProof/>
            <w:webHidden/>
          </w:rPr>
          <w:instrText xml:space="preserve"> PAGEREF _Toc238818629 \h </w:instrText>
        </w:r>
        <w:r>
          <w:rPr>
            <w:noProof/>
            <w:webHidden/>
          </w:rPr>
        </w:r>
        <w:r>
          <w:rPr>
            <w:noProof/>
            <w:webHidden/>
          </w:rPr>
          <w:fldChar w:fldCharType="separate"/>
        </w:r>
        <w:r>
          <w:rPr>
            <w:noProof/>
            <w:webHidden/>
          </w:rPr>
          <w:t>43</w:t>
        </w:r>
        <w:r>
          <w:rPr>
            <w:noProof/>
            <w:webHidden/>
          </w:rPr>
          <w:fldChar w:fldCharType="end"/>
        </w:r>
      </w:hyperlink>
    </w:p>
    <w:p w14:paraId="5828A4A1" w14:textId="00DECCBE" w:rsidR="00B646A9" w:rsidRDefault="00B646A9">
      <w:pPr>
        <w:pStyle w:val="TDC2"/>
        <w:tabs>
          <w:tab w:val="right" w:leader="dot" w:pos="9396"/>
        </w:tabs>
        <w:rPr>
          <w:noProof/>
        </w:rPr>
      </w:pPr>
      <w:hyperlink w:anchor="_Toc238818630" w:history="1">
        <w:r w:rsidRPr="00FB003B">
          <w:rPr>
            <w:rStyle w:val="Hipervnculo"/>
            <w:rFonts w:ascii="Consolas" w:hAnsi="Consolas"/>
            <w:noProof/>
          </w:rPr>
          <w:t>TeamSection</w:t>
        </w:r>
        <w:r>
          <w:rPr>
            <w:noProof/>
            <w:webHidden/>
          </w:rPr>
          <w:tab/>
        </w:r>
        <w:r>
          <w:rPr>
            <w:noProof/>
            <w:webHidden/>
          </w:rPr>
          <w:fldChar w:fldCharType="begin"/>
        </w:r>
        <w:r>
          <w:rPr>
            <w:noProof/>
            <w:webHidden/>
          </w:rPr>
          <w:instrText xml:space="preserve"> PAGEREF _Toc238818630 \h </w:instrText>
        </w:r>
        <w:r>
          <w:rPr>
            <w:noProof/>
            <w:webHidden/>
          </w:rPr>
        </w:r>
        <w:r>
          <w:rPr>
            <w:noProof/>
            <w:webHidden/>
          </w:rPr>
          <w:fldChar w:fldCharType="separate"/>
        </w:r>
        <w:r>
          <w:rPr>
            <w:noProof/>
            <w:webHidden/>
          </w:rPr>
          <w:t>44</w:t>
        </w:r>
        <w:r>
          <w:rPr>
            <w:noProof/>
            <w:webHidden/>
          </w:rPr>
          <w:fldChar w:fldCharType="end"/>
        </w:r>
      </w:hyperlink>
    </w:p>
    <w:p w14:paraId="2A408B08" w14:textId="768E7801" w:rsidR="00B646A9" w:rsidRDefault="00B646A9">
      <w:pPr>
        <w:pStyle w:val="TDC2"/>
        <w:tabs>
          <w:tab w:val="right" w:leader="dot" w:pos="9396"/>
        </w:tabs>
        <w:rPr>
          <w:noProof/>
        </w:rPr>
      </w:pPr>
      <w:hyperlink w:anchor="_Toc238818631" w:history="1">
        <w:r w:rsidRPr="00FB003B">
          <w:rPr>
            <w:rStyle w:val="Hipervnculo"/>
            <w:rFonts w:ascii="Consolas" w:hAnsi="Consolas"/>
            <w:noProof/>
          </w:rPr>
          <w:t>CtaSection</w:t>
        </w:r>
        <w:r w:rsidRPr="00FB003B">
          <w:rPr>
            <w:rStyle w:val="Hipervnculo"/>
            <w:rFonts w:ascii="Calibri Light" w:hAnsi="Calibri Light"/>
            <w:noProof/>
          </w:rPr>
          <w:t xml:space="preserve"> — la sección de contacto</w:t>
        </w:r>
        <w:r>
          <w:rPr>
            <w:noProof/>
            <w:webHidden/>
          </w:rPr>
          <w:tab/>
        </w:r>
        <w:r>
          <w:rPr>
            <w:noProof/>
            <w:webHidden/>
          </w:rPr>
          <w:fldChar w:fldCharType="begin"/>
        </w:r>
        <w:r>
          <w:rPr>
            <w:noProof/>
            <w:webHidden/>
          </w:rPr>
          <w:instrText xml:space="preserve"> PAGEREF _Toc238818631 \h </w:instrText>
        </w:r>
        <w:r>
          <w:rPr>
            <w:noProof/>
            <w:webHidden/>
          </w:rPr>
        </w:r>
        <w:r>
          <w:rPr>
            <w:noProof/>
            <w:webHidden/>
          </w:rPr>
          <w:fldChar w:fldCharType="separate"/>
        </w:r>
        <w:r>
          <w:rPr>
            <w:noProof/>
            <w:webHidden/>
          </w:rPr>
          <w:t>44</w:t>
        </w:r>
        <w:r>
          <w:rPr>
            <w:noProof/>
            <w:webHidden/>
          </w:rPr>
          <w:fldChar w:fldCharType="end"/>
        </w:r>
      </w:hyperlink>
    </w:p>
    <w:p w14:paraId="092283E2" w14:textId="2E385B7A" w:rsidR="00B646A9" w:rsidRDefault="00B646A9">
      <w:pPr>
        <w:pStyle w:val="TDC2"/>
        <w:tabs>
          <w:tab w:val="right" w:leader="dot" w:pos="9396"/>
        </w:tabs>
        <w:rPr>
          <w:noProof/>
        </w:rPr>
      </w:pPr>
      <w:hyperlink w:anchor="_Toc238818632" w:history="1">
        <w:r w:rsidRPr="00FB003B">
          <w:rPr>
            <w:rStyle w:val="Hipervnculo"/>
            <w:rFonts w:ascii="Calibri Light" w:hAnsi="Calibri Light"/>
            <w:noProof/>
          </w:rPr>
          <w:t xml:space="preserve">Capa </w:t>
        </w:r>
        <w:r w:rsidRPr="00FB003B">
          <w:rPr>
            <w:rStyle w:val="Hipervnculo"/>
            <w:rFonts w:ascii="Consolas" w:hAnsi="Consolas"/>
            <w:noProof/>
          </w:rPr>
          <w:t>shared/</w:t>
        </w:r>
        <w:r>
          <w:rPr>
            <w:noProof/>
            <w:webHidden/>
          </w:rPr>
          <w:tab/>
        </w:r>
        <w:r>
          <w:rPr>
            <w:noProof/>
            <w:webHidden/>
          </w:rPr>
          <w:fldChar w:fldCharType="begin"/>
        </w:r>
        <w:r>
          <w:rPr>
            <w:noProof/>
            <w:webHidden/>
          </w:rPr>
          <w:instrText xml:space="preserve"> PAGEREF _Toc238818632 \h </w:instrText>
        </w:r>
        <w:r>
          <w:rPr>
            <w:noProof/>
            <w:webHidden/>
          </w:rPr>
        </w:r>
        <w:r>
          <w:rPr>
            <w:noProof/>
            <w:webHidden/>
          </w:rPr>
          <w:fldChar w:fldCharType="separate"/>
        </w:r>
        <w:r>
          <w:rPr>
            <w:noProof/>
            <w:webHidden/>
          </w:rPr>
          <w:t>45</w:t>
        </w:r>
        <w:r>
          <w:rPr>
            <w:noProof/>
            <w:webHidden/>
          </w:rPr>
          <w:fldChar w:fldCharType="end"/>
        </w:r>
      </w:hyperlink>
    </w:p>
    <w:p w14:paraId="0C2A1DA4" w14:textId="5D13B821" w:rsidR="00B646A9" w:rsidRDefault="00B646A9">
      <w:pPr>
        <w:pStyle w:val="TDC2"/>
        <w:tabs>
          <w:tab w:val="right" w:leader="dot" w:pos="9396"/>
        </w:tabs>
        <w:rPr>
          <w:noProof/>
        </w:rPr>
      </w:pPr>
      <w:hyperlink w:anchor="_Toc238818633" w:history="1">
        <w:r w:rsidRPr="00FB003B">
          <w:rPr>
            <w:rStyle w:val="Hipervnculo"/>
            <w:rFonts w:ascii="Consolas" w:hAnsi="Consolas"/>
            <w:noProof/>
          </w:rPr>
          <w:t>LoadingScreen</w:t>
        </w:r>
        <w:r>
          <w:rPr>
            <w:noProof/>
            <w:webHidden/>
          </w:rPr>
          <w:tab/>
        </w:r>
        <w:r>
          <w:rPr>
            <w:noProof/>
            <w:webHidden/>
          </w:rPr>
          <w:fldChar w:fldCharType="begin"/>
        </w:r>
        <w:r>
          <w:rPr>
            <w:noProof/>
            <w:webHidden/>
          </w:rPr>
          <w:instrText xml:space="preserve"> PAGEREF _Toc238818633 \h </w:instrText>
        </w:r>
        <w:r>
          <w:rPr>
            <w:noProof/>
            <w:webHidden/>
          </w:rPr>
        </w:r>
        <w:r>
          <w:rPr>
            <w:noProof/>
            <w:webHidden/>
          </w:rPr>
          <w:fldChar w:fldCharType="separate"/>
        </w:r>
        <w:r>
          <w:rPr>
            <w:noProof/>
            <w:webHidden/>
          </w:rPr>
          <w:t>45</w:t>
        </w:r>
        <w:r>
          <w:rPr>
            <w:noProof/>
            <w:webHidden/>
          </w:rPr>
          <w:fldChar w:fldCharType="end"/>
        </w:r>
      </w:hyperlink>
    </w:p>
    <w:p w14:paraId="46BFDA52" w14:textId="007D692A" w:rsidR="00B646A9" w:rsidRDefault="00B646A9">
      <w:pPr>
        <w:pStyle w:val="TDC2"/>
        <w:tabs>
          <w:tab w:val="right" w:leader="dot" w:pos="9396"/>
        </w:tabs>
        <w:rPr>
          <w:noProof/>
        </w:rPr>
      </w:pPr>
      <w:hyperlink w:anchor="_Toc238818634" w:history="1">
        <w:r w:rsidRPr="00FB003B">
          <w:rPr>
            <w:rStyle w:val="Hipervnculo"/>
            <w:rFonts w:ascii="Consolas" w:hAnsi="Consolas"/>
            <w:noProof/>
          </w:rPr>
          <w:t>RevealDirective</w:t>
        </w:r>
        <w:r>
          <w:rPr>
            <w:noProof/>
            <w:webHidden/>
          </w:rPr>
          <w:tab/>
        </w:r>
        <w:r>
          <w:rPr>
            <w:noProof/>
            <w:webHidden/>
          </w:rPr>
          <w:fldChar w:fldCharType="begin"/>
        </w:r>
        <w:r>
          <w:rPr>
            <w:noProof/>
            <w:webHidden/>
          </w:rPr>
          <w:instrText xml:space="preserve"> PAGEREF _Toc238818634 \h </w:instrText>
        </w:r>
        <w:r>
          <w:rPr>
            <w:noProof/>
            <w:webHidden/>
          </w:rPr>
        </w:r>
        <w:r>
          <w:rPr>
            <w:noProof/>
            <w:webHidden/>
          </w:rPr>
          <w:fldChar w:fldCharType="separate"/>
        </w:r>
        <w:r>
          <w:rPr>
            <w:noProof/>
            <w:webHidden/>
          </w:rPr>
          <w:t>45</w:t>
        </w:r>
        <w:r>
          <w:rPr>
            <w:noProof/>
            <w:webHidden/>
          </w:rPr>
          <w:fldChar w:fldCharType="end"/>
        </w:r>
      </w:hyperlink>
    </w:p>
    <w:p w14:paraId="4927490A" w14:textId="141005D7" w:rsidR="00B646A9" w:rsidRDefault="00B646A9">
      <w:pPr>
        <w:pStyle w:val="TDC2"/>
        <w:tabs>
          <w:tab w:val="right" w:leader="dot" w:pos="9396"/>
        </w:tabs>
        <w:rPr>
          <w:noProof/>
        </w:rPr>
      </w:pPr>
      <w:hyperlink w:anchor="_Toc238818635" w:history="1">
        <w:r w:rsidRPr="00FB003B">
          <w:rPr>
            <w:rStyle w:val="Hipervnculo"/>
            <w:rFonts w:ascii="Consolas" w:hAnsi="Consolas"/>
            <w:noProof/>
          </w:rPr>
          <w:t>PrimaryButton</w:t>
        </w:r>
        <w:r w:rsidRPr="00FB003B">
          <w:rPr>
            <w:rStyle w:val="Hipervnculo"/>
            <w:rFonts w:ascii="Calibri Light" w:hAnsi="Calibri Light"/>
            <w:noProof/>
          </w:rPr>
          <w:t xml:space="preserve"> y </w:t>
        </w:r>
        <w:r w:rsidRPr="00FB003B">
          <w:rPr>
            <w:rStyle w:val="Hipervnculo"/>
            <w:rFonts w:ascii="Consolas" w:hAnsi="Consolas"/>
            <w:noProof/>
          </w:rPr>
          <w:t>SectionTitle</w:t>
        </w:r>
        <w:r>
          <w:rPr>
            <w:noProof/>
            <w:webHidden/>
          </w:rPr>
          <w:tab/>
        </w:r>
        <w:r>
          <w:rPr>
            <w:noProof/>
            <w:webHidden/>
          </w:rPr>
          <w:fldChar w:fldCharType="begin"/>
        </w:r>
        <w:r>
          <w:rPr>
            <w:noProof/>
            <w:webHidden/>
          </w:rPr>
          <w:instrText xml:space="preserve"> PAGEREF _Toc238818635 \h </w:instrText>
        </w:r>
        <w:r>
          <w:rPr>
            <w:noProof/>
            <w:webHidden/>
          </w:rPr>
        </w:r>
        <w:r>
          <w:rPr>
            <w:noProof/>
            <w:webHidden/>
          </w:rPr>
          <w:fldChar w:fldCharType="separate"/>
        </w:r>
        <w:r>
          <w:rPr>
            <w:noProof/>
            <w:webHidden/>
          </w:rPr>
          <w:t>45</w:t>
        </w:r>
        <w:r>
          <w:rPr>
            <w:noProof/>
            <w:webHidden/>
          </w:rPr>
          <w:fldChar w:fldCharType="end"/>
        </w:r>
      </w:hyperlink>
    </w:p>
    <w:p w14:paraId="0329E8E4" w14:textId="78BD4235" w:rsidR="00B646A9" w:rsidRDefault="00B646A9">
      <w:pPr>
        <w:pStyle w:val="TDC2"/>
        <w:tabs>
          <w:tab w:val="right" w:leader="dot" w:pos="9396"/>
        </w:tabs>
        <w:rPr>
          <w:noProof/>
        </w:rPr>
      </w:pPr>
      <w:hyperlink w:anchor="_Toc238818636" w:history="1">
        <w:r w:rsidRPr="00FB003B">
          <w:rPr>
            <w:rStyle w:val="Hipervnculo"/>
            <w:rFonts w:ascii="Calibri Light" w:hAnsi="Calibri Light"/>
            <w:noProof/>
          </w:rPr>
          <w:t>Páginas</w:t>
        </w:r>
        <w:r>
          <w:rPr>
            <w:noProof/>
            <w:webHidden/>
          </w:rPr>
          <w:tab/>
        </w:r>
        <w:r>
          <w:rPr>
            <w:noProof/>
            <w:webHidden/>
          </w:rPr>
          <w:fldChar w:fldCharType="begin"/>
        </w:r>
        <w:r>
          <w:rPr>
            <w:noProof/>
            <w:webHidden/>
          </w:rPr>
          <w:instrText xml:space="preserve"> PAGEREF _Toc238818636 \h </w:instrText>
        </w:r>
        <w:r>
          <w:rPr>
            <w:noProof/>
            <w:webHidden/>
          </w:rPr>
        </w:r>
        <w:r>
          <w:rPr>
            <w:noProof/>
            <w:webHidden/>
          </w:rPr>
          <w:fldChar w:fldCharType="separate"/>
        </w:r>
        <w:r>
          <w:rPr>
            <w:noProof/>
            <w:webHidden/>
          </w:rPr>
          <w:t>45</w:t>
        </w:r>
        <w:r>
          <w:rPr>
            <w:noProof/>
            <w:webHidden/>
          </w:rPr>
          <w:fldChar w:fldCharType="end"/>
        </w:r>
      </w:hyperlink>
    </w:p>
    <w:p w14:paraId="79D827A6" w14:textId="4EB39D34" w:rsidR="00B646A9" w:rsidRDefault="00B646A9">
      <w:pPr>
        <w:pStyle w:val="TDC2"/>
        <w:tabs>
          <w:tab w:val="right" w:leader="dot" w:pos="9396"/>
        </w:tabs>
        <w:rPr>
          <w:noProof/>
        </w:rPr>
      </w:pPr>
      <w:hyperlink w:anchor="_Toc238818637" w:history="1">
        <w:r w:rsidRPr="00FB003B">
          <w:rPr>
            <w:rStyle w:val="Hipervnculo"/>
            <w:rFonts w:ascii="Consolas" w:hAnsi="Consolas"/>
            <w:noProof/>
          </w:rPr>
          <w:t>Home</w:t>
        </w:r>
        <w:r>
          <w:rPr>
            <w:noProof/>
            <w:webHidden/>
          </w:rPr>
          <w:tab/>
        </w:r>
        <w:r>
          <w:rPr>
            <w:noProof/>
            <w:webHidden/>
          </w:rPr>
          <w:fldChar w:fldCharType="begin"/>
        </w:r>
        <w:r>
          <w:rPr>
            <w:noProof/>
            <w:webHidden/>
          </w:rPr>
          <w:instrText xml:space="preserve"> PAGEREF _Toc238818637 \h </w:instrText>
        </w:r>
        <w:r>
          <w:rPr>
            <w:noProof/>
            <w:webHidden/>
          </w:rPr>
        </w:r>
        <w:r>
          <w:rPr>
            <w:noProof/>
            <w:webHidden/>
          </w:rPr>
          <w:fldChar w:fldCharType="separate"/>
        </w:r>
        <w:r>
          <w:rPr>
            <w:noProof/>
            <w:webHidden/>
          </w:rPr>
          <w:t>45</w:t>
        </w:r>
        <w:r>
          <w:rPr>
            <w:noProof/>
            <w:webHidden/>
          </w:rPr>
          <w:fldChar w:fldCharType="end"/>
        </w:r>
      </w:hyperlink>
    </w:p>
    <w:p w14:paraId="74760DAE" w14:textId="0B208E69" w:rsidR="00B646A9" w:rsidRDefault="00B646A9">
      <w:pPr>
        <w:pStyle w:val="TDC2"/>
        <w:tabs>
          <w:tab w:val="right" w:leader="dot" w:pos="9396"/>
        </w:tabs>
        <w:rPr>
          <w:noProof/>
        </w:rPr>
      </w:pPr>
      <w:hyperlink w:anchor="_Toc238818638" w:history="1">
        <w:r w:rsidRPr="00FB003B">
          <w:rPr>
            <w:rStyle w:val="Hipervnculo"/>
            <w:rFonts w:ascii="Consolas" w:hAnsi="Consolas"/>
            <w:noProof/>
          </w:rPr>
          <w:t>PrivacyPolicy</w:t>
        </w:r>
        <w:r w:rsidRPr="00FB003B">
          <w:rPr>
            <w:rStyle w:val="Hipervnculo"/>
            <w:rFonts w:ascii="Calibri Light" w:hAnsi="Calibri Light"/>
            <w:noProof/>
          </w:rPr>
          <w:t xml:space="preserve"> y </w:t>
        </w:r>
        <w:r w:rsidRPr="00FB003B">
          <w:rPr>
            <w:rStyle w:val="Hipervnculo"/>
            <w:rFonts w:ascii="Consolas" w:hAnsi="Consolas"/>
            <w:noProof/>
          </w:rPr>
          <w:t>TermsOfUse</w:t>
        </w:r>
        <w:r>
          <w:rPr>
            <w:noProof/>
            <w:webHidden/>
          </w:rPr>
          <w:tab/>
        </w:r>
        <w:r>
          <w:rPr>
            <w:noProof/>
            <w:webHidden/>
          </w:rPr>
          <w:fldChar w:fldCharType="begin"/>
        </w:r>
        <w:r>
          <w:rPr>
            <w:noProof/>
            <w:webHidden/>
          </w:rPr>
          <w:instrText xml:space="preserve"> PAGEREF _Toc238818638 \h </w:instrText>
        </w:r>
        <w:r>
          <w:rPr>
            <w:noProof/>
            <w:webHidden/>
          </w:rPr>
        </w:r>
        <w:r>
          <w:rPr>
            <w:noProof/>
            <w:webHidden/>
          </w:rPr>
          <w:fldChar w:fldCharType="separate"/>
        </w:r>
        <w:r>
          <w:rPr>
            <w:noProof/>
            <w:webHidden/>
          </w:rPr>
          <w:t>46</w:t>
        </w:r>
        <w:r>
          <w:rPr>
            <w:noProof/>
            <w:webHidden/>
          </w:rPr>
          <w:fldChar w:fldCharType="end"/>
        </w:r>
      </w:hyperlink>
    </w:p>
    <w:p w14:paraId="6FF7BF39" w14:textId="65470BB3" w:rsidR="00B646A9" w:rsidRDefault="00B646A9">
      <w:pPr>
        <w:pStyle w:val="TDC2"/>
        <w:tabs>
          <w:tab w:val="right" w:leader="dot" w:pos="9396"/>
        </w:tabs>
        <w:rPr>
          <w:noProof/>
        </w:rPr>
      </w:pPr>
      <w:hyperlink w:anchor="_Toc238818639" w:history="1">
        <w:r w:rsidRPr="00FB003B">
          <w:rPr>
            <w:rStyle w:val="Hipervnculo"/>
            <w:rFonts w:ascii="Consolas" w:hAnsi="Consolas"/>
            <w:noProof/>
          </w:rPr>
          <w:t>About</w:t>
        </w:r>
        <w:r w:rsidRPr="00FB003B">
          <w:rPr>
            <w:rStyle w:val="Hipervnculo"/>
            <w:rFonts w:ascii="Calibri Light" w:hAnsi="Calibri Light"/>
            <w:noProof/>
          </w:rPr>
          <w:t xml:space="preserve">, </w:t>
        </w:r>
        <w:r w:rsidRPr="00FB003B">
          <w:rPr>
            <w:rStyle w:val="Hipervnculo"/>
            <w:rFonts w:ascii="Consolas" w:hAnsi="Consolas"/>
            <w:noProof/>
          </w:rPr>
          <w:t>Services</w:t>
        </w:r>
        <w:r w:rsidRPr="00FB003B">
          <w:rPr>
            <w:rStyle w:val="Hipervnculo"/>
            <w:rFonts w:ascii="Calibri Light" w:hAnsi="Calibri Light"/>
            <w:noProof/>
          </w:rPr>
          <w:t xml:space="preserve">, </w:t>
        </w:r>
        <w:r w:rsidRPr="00FB003B">
          <w:rPr>
            <w:rStyle w:val="Hipervnculo"/>
            <w:rFonts w:ascii="Consolas" w:hAnsi="Consolas"/>
            <w:noProof/>
          </w:rPr>
          <w:t>Contact</w:t>
        </w:r>
        <w:r>
          <w:rPr>
            <w:noProof/>
            <w:webHidden/>
          </w:rPr>
          <w:tab/>
        </w:r>
        <w:r>
          <w:rPr>
            <w:noProof/>
            <w:webHidden/>
          </w:rPr>
          <w:fldChar w:fldCharType="begin"/>
        </w:r>
        <w:r>
          <w:rPr>
            <w:noProof/>
            <w:webHidden/>
          </w:rPr>
          <w:instrText xml:space="preserve"> PAGEREF _Toc238818639 \h </w:instrText>
        </w:r>
        <w:r>
          <w:rPr>
            <w:noProof/>
            <w:webHidden/>
          </w:rPr>
        </w:r>
        <w:r>
          <w:rPr>
            <w:noProof/>
            <w:webHidden/>
          </w:rPr>
          <w:fldChar w:fldCharType="separate"/>
        </w:r>
        <w:r>
          <w:rPr>
            <w:noProof/>
            <w:webHidden/>
          </w:rPr>
          <w:t>46</w:t>
        </w:r>
        <w:r>
          <w:rPr>
            <w:noProof/>
            <w:webHidden/>
          </w:rPr>
          <w:fldChar w:fldCharType="end"/>
        </w:r>
      </w:hyperlink>
    </w:p>
    <w:p w14:paraId="0E6FE705" w14:textId="09737069" w:rsidR="00B646A9" w:rsidRDefault="00B646A9">
      <w:pPr>
        <w:pStyle w:val="TDC1"/>
        <w:tabs>
          <w:tab w:val="right" w:leader="dot" w:pos="9396"/>
        </w:tabs>
        <w:rPr>
          <w:noProof/>
        </w:rPr>
      </w:pPr>
      <w:hyperlink w:anchor="_Toc238818640" w:history="1">
        <w:r w:rsidRPr="00FB003B">
          <w:rPr>
            <w:rStyle w:val="Hipervnculo"/>
            <w:rFonts w:ascii="Calibri Light" w:hAnsi="Calibri Light"/>
            <w:noProof/>
          </w:rPr>
          <w:t>06 · Internacionalización</w:t>
        </w:r>
        <w:r>
          <w:rPr>
            <w:noProof/>
            <w:webHidden/>
          </w:rPr>
          <w:tab/>
        </w:r>
        <w:r>
          <w:rPr>
            <w:noProof/>
            <w:webHidden/>
          </w:rPr>
          <w:fldChar w:fldCharType="begin"/>
        </w:r>
        <w:r>
          <w:rPr>
            <w:noProof/>
            <w:webHidden/>
          </w:rPr>
          <w:instrText xml:space="preserve"> PAGEREF _Toc238818640 \h </w:instrText>
        </w:r>
        <w:r>
          <w:rPr>
            <w:noProof/>
            <w:webHidden/>
          </w:rPr>
        </w:r>
        <w:r>
          <w:rPr>
            <w:noProof/>
            <w:webHidden/>
          </w:rPr>
          <w:fldChar w:fldCharType="separate"/>
        </w:r>
        <w:r>
          <w:rPr>
            <w:noProof/>
            <w:webHidden/>
          </w:rPr>
          <w:t>47</w:t>
        </w:r>
        <w:r>
          <w:rPr>
            <w:noProof/>
            <w:webHidden/>
          </w:rPr>
          <w:fldChar w:fldCharType="end"/>
        </w:r>
      </w:hyperlink>
    </w:p>
    <w:p w14:paraId="75FE6149" w14:textId="61BBEEA4" w:rsidR="00B646A9" w:rsidRDefault="00B646A9">
      <w:pPr>
        <w:pStyle w:val="TDC2"/>
        <w:tabs>
          <w:tab w:val="right" w:leader="dot" w:pos="9396"/>
        </w:tabs>
        <w:rPr>
          <w:noProof/>
        </w:rPr>
      </w:pPr>
      <w:hyperlink w:anchor="_Toc238818641" w:history="1">
        <w:r w:rsidRPr="00FB003B">
          <w:rPr>
            <w:rStyle w:val="Hipervnculo"/>
            <w:rFonts w:ascii="Calibri Light" w:hAnsi="Calibri Light"/>
            <w:noProof/>
          </w:rPr>
          <w:t>La regla</w:t>
        </w:r>
        <w:r>
          <w:rPr>
            <w:noProof/>
            <w:webHidden/>
          </w:rPr>
          <w:tab/>
        </w:r>
        <w:r>
          <w:rPr>
            <w:noProof/>
            <w:webHidden/>
          </w:rPr>
          <w:fldChar w:fldCharType="begin"/>
        </w:r>
        <w:r>
          <w:rPr>
            <w:noProof/>
            <w:webHidden/>
          </w:rPr>
          <w:instrText xml:space="preserve"> PAGEREF _Toc238818641 \h </w:instrText>
        </w:r>
        <w:r>
          <w:rPr>
            <w:noProof/>
            <w:webHidden/>
          </w:rPr>
        </w:r>
        <w:r>
          <w:rPr>
            <w:noProof/>
            <w:webHidden/>
          </w:rPr>
          <w:fldChar w:fldCharType="separate"/>
        </w:r>
        <w:r>
          <w:rPr>
            <w:noProof/>
            <w:webHidden/>
          </w:rPr>
          <w:t>47</w:t>
        </w:r>
        <w:r>
          <w:rPr>
            <w:noProof/>
            <w:webHidden/>
          </w:rPr>
          <w:fldChar w:fldCharType="end"/>
        </w:r>
      </w:hyperlink>
    </w:p>
    <w:p w14:paraId="3AE72FBF" w14:textId="13FC07FA" w:rsidR="00B646A9" w:rsidRDefault="00B646A9">
      <w:pPr>
        <w:pStyle w:val="TDC2"/>
        <w:tabs>
          <w:tab w:val="right" w:leader="dot" w:pos="9396"/>
        </w:tabs>
        <w:rPr>
          <w:noProof/>
        </w:rPr>
      </w:pPr>
      <w:hyperlink w:anchor="_Toc238818642" w:history="1">
        <w:r w:rsidRPr="00FB003B">
          <w:rPr>
            <w:rStyle w:val="Hipervnculo"/>
            <w:rFonts w:ascii="Calibri Light" w:hAnsi="Calibri Light"/>
            <w:noProof/>
          </w:rPr>
          <w:t>Cómo funciona</w:t>
        </w:r>
        <w:r>
          <w:rPr>
            <w:noProof/>
            <w:webHidden/>
          </w:rPr>
          <w:tab/>
        </w:r>
        <w:r>
          <w:rPr>
            <w:noProof/>
            <w:webHidden/>
          </w:rPr>
          <w:fldChar w:fldCharType="begin"/>
        </w:r>
        <w:r>
          <w:rPr>
            <w:noProof/>
            <w:webHidden/>
          </w:rPr>
          <w:instrText xml:space="preserve"> PAGEREF _Toc238818642 \h </w:instrText>
        </w:r>
        <w:r>
          <w:rPr>
            <w:noProof/>
            <w:webHidden/>
          </w:rPr>
        </w:r>
        <w:r>
          <w:rPr>
            <w:noProof/>
            <w:webHidden/>
          </w:rPr>
          <w:fldChar w:fldCharType="separate"/>
        </w:r>
        <w:r>
          <w:rPr>
            <w:noProof/>
            <w:webHidden/>
          </w:rPr>
          <w:t>47</w:t>
        </w:r>
        <w:r>
          <w:rPr>
            <w:noProof/>
            <w:webHidden/>
          </w:rPr>
          <w:fldChar w:fldCharType="end"/>
        </w:r>
      </w:hyperlink>
    </w:p>
    <w:p w14:paraId="521F8089" w14:textId="69D38AB2" w:rsidR="00B646A9" w:rsidRDefault="00B646A9">
      <w:pPr>
        <w:pStyle w:val="TDC2"/>
        <w:tabs>
          <w:tab w:val="right" w:leader="dot" w:pos="9396"/>
        </w:tabs>
        <w:rPr>
          <w:noProof/>
        </w:rPr>
      </w:pPr>
      <w:hyperlink w:anchor="_Toc238818643" w:history="1">
        <w:r w:rsidRPr="00FB003B">
          <w:rPr>
            <w:rStyle w:val="Hipervnculo"/>
            <w:rFonts w:ascii="Calibri Light" w:hAnsi="Calibri Light"/>
            <w:noProof/>
          </w:rPr>
          <w:t>Estructura de los archivos</w:t>
        </w:r>
        <w:r>
          <w:rPr>
            <w:noProof/>
            <w:webHidden/>
          </w:rPr>
          <w:tab/>
        </w:r>
        <w:r>
          <w:rPr>
            <w:noProof/>
            <w:webHidden/>
          </w:rPr>
          <w:fldChar w:fldCharType="begin"/>
        </w:r>
        <w:r>
          <w:rPr>
            <w:noProof/>
            <w:webHidden/>
          </w:rPr>
          <w:instrText xml:space="preserve"> PAGEREF _Toc238818643 \h </w:instrText>
        </w:r>
        <w:r>
          <w:rPr>
            <w:noProof/>
            <w:webHidden/>
          </w:rPr>
        </w:r>
        <w:r>
          <w:rPr>
            <w:noProof/>
            <w:webHidden/>
          </w:rPr>
          <w:fldChar w:fldCharType="separate"/>
        </w:r>
        <w:r>
          <w:rPr>
            <w:noProof/>
            <w:webHidden/>
          </w:rPr>
          <w:t>48</w:t>
        </w:r>
        <w:r>
          <w:rPr>
            <w:noProof/>
            <w:webHidden/>
          </w:rPr>
          <w:fldChar w:fldCharType="end"/>
        </w:r>
      </w:hyperlink>
    </w:p>
    <w:p w14:paraId="1D92F2EB" w14:textId="13D16694" w:rsidR="00B646A9" w:rsidRDefault="00B646A9">
      <w:pPr>
        <w:pStyle w:val="TDC2"/>
        <w:tabs>
          <w:tab w:val="right" w:leader="dot" w:pos="9396"/>
        </w:tabs>
        <w:rPr>
          <w:noProof/>
        </w:rPr>
      </w:pPr>
      <w:hyperlink w:anchor="_Toc238818644" w:history="1">
        <w:r w:rsidRPr="00FB003B">
          <w:rPr>
            <w:rStyle w:val="Hipervnculo"/>
            <w:rFonts w:ascii="Calibri Light" w:hAnsi="Calibri Light"/>
            <w:noProof/>
          </w:rPr>
          <w:t>Cómo se usan las claves</w:t>
        </w:r>
        <w:r>
          <w:rPr>
            <w:noProof/>
            <w:webHidden/>
          </w:rPr>
          <w:tab/>
        </w:r>
        <w:r>
          <w:rPr>
            <w:noProof/>
            <w:webHidden/>
          </w:rPr>
          <w:fldChar w:fldCharType="begin"/>
        </w:r>
        <w:r>
          <w:rPr>
            <w:noProof/>
            <w:webHidden/>
          </w:rPr>
          <w:instrText xml:space="preserve"> PAGEREF _Toc238818644 \h </w:instrText>
        </w:r>
        <w:r>
          <w:rPr>
            <w:noProof/>
            <w:webHidden/>
          </w:rPr>
        </w:r>
        <w:r>
          <w:rPr>
            <w:noProof/>
            <w:webHidden/>
          </w:rPr>
          <w:fldChar w:fldCharType="separate"/>
        </w:r>
        <w:r>
          <w:rPr>
            <w:noProof/>
            <w:webHidden/>
          </w:rPr>
          <w:t>48</w:t>
        </w:r>
        <w:r>
          <w:rPr>
            <w:noProof/>
            <w:webHidden/>
          </w:rPr>
          <w:fldChar w:fldCharType="end"/>
        </w:r>
      </w:hyperlink>
    </w:p>
    <w:p w14:paraId="297DF179" w14:textId="64B3FCA5" w:rsidR="00B646A9" w:rsidRDefault="00B646A9">
      <w:pPr>
        <w:pStyle w:val="TDC2"/>
        <w:tabs>
          <w:tab w:val="right" w:leader="dot" w:pos="9396"/>
        </w:tabs>
        <w:rPr>
          <w:noProof/>
        </w:rPr>
      </w:pPr>
      <w:hyperlink w:anchor="_Toc238818645" w:history="1">
        <w:r w:rsidRPr="00FB003B">
          <w:rPr>
            <w:rStyle w:val="Hipervnculo"/>
            <w:rFonts w:ascii="Calibri Light" w:hAnsi="Calibri Light"/>
            <w:noProof/>
          </w:rPr>
          <w:t xml:space="preserve">Sobre </w:t>
        </w:r>
        <w:r w:rsidRPr="00FB003B">
          <w:rPr>
            <w:rStyle w:val="Hipervnculo"/>
            <w:rFonts w:ascii="Consolas" w:hAnsi="Consolas"/>
            <w:noProof/>
          </w:rPr>
          <w:t>innerHTML</w:t>
        </w:r>
        <w:r>
          <w:rPr>
            <w:noProof/>
            <w:webHidden/>
          </w:rPr>
          <w:tab/>
        </w:r>
        <w:r>
          <w:rPr>
            <w:noProof/>
            <w:webHidden/>
          </w:rPr>
          <w:fldChar w:fldCharType="begin"/>
        </w:r>
        <w:r>
          <w:rPr>
            <w:noProof/>
            <w:webHidden/>
          </w:rPr>
          <w:instrText xml:space="preserve"> PAGEREF _Toc238818645 \h </w:instrText>
        </w:r>
        <w:r>
          <w:rPr>
            <w:noProof/>
            <w:webHidden/>
          </w:rPr>
        </w:r>
        <w:r>
          <w:rPr>
            <w:noProof/>
            <w:webHidden/>
          </w:rPr>
          <w:fldChar w:fldCharType="separate"/>
        </w:r>
        <w:r>
          <w:rPr>
            <w:noProof/>
            <w:webHidden/>
          </w:rPr>
          <w:t>49</w:t>
        </w:r>
        <w:r>
          <w:rPr>
            <w:noProof/>
            <w:webHidden/>
          </w:rPr>
          <w:fldChar w:fldCharType="end"/>
        </w:r>
      </w:hyperlink>
    </w:p>
    <w:p w14:paraId="5FA5691A" w14:textId="02EBC2BA" w:rsidR="00B646A9" w:rsidRDefault="00B646A9">
      <w:pPr>
        <w:pStyle w:val="TDC2"/>
        <w:tabs>
          <w:tab w:val="right" w:leader="dot" w:pos="9396"/>
        </w:tabs>
        <w:rPr>
          <w:noProof/>
        </w:rPr>
      </w:pPr>
      <w:hyperlink w:anchor="_Toc238818646" w:history="1">
        <w:r w:rsidRPr="00FB003B">
          <w:rPr>
            <w:rStyle w:val="Hipervnculo"/>
            <w:rFonts w:ascii="Calibri Light" w:hAnsi="Calibri Light"/>
            <w:noProof/>
          </w:rPr>
          <w:t>Añadir un texto nuevo</w:t>
        </w:r>
        <w:r>
          <w:rPr>
            <w:noProof/>
            <w:webHidden/>
          </w:rPr>
          <w:tab/>
        </w:r>
        <w:r>
          <w:rPr>
            <w:noProof/>
            <w:webHidden/>
          </w:rPr>
          <w:fldChar w:fldCharType="begin"/>
        </w:r>
        <w:r>
          <w:rPr>
            <w:noProof/>
            <w:webHidden/>
          </w:rPr>
          <w:instrText xml:space="preserve"> PAGEREF _Toc238818646 \h </w:instrText>
        </w:r>
        <w:r>
          <w:rPr>
            <w:noProof/>
            <w:webHidden/>
          </w:rPr>
        </w:r>
        <w:r>
          <w:rPr>
            <w:noProof/>
            <w:webHidden/>
          </w:rPr>
          <w:fldChar w:fldCharType="separate"/>
        </w:r>
        <w:r>
          <w:rPr>
            <w:noProof/>
            <w:webHidden/>
          </w:rPr>
          <w:t>49</w:t>
        </w:r>
        <w:r>
          <w:rPr>
            <w:noProof/>
            <w:webHidden/>
          </w:rPr>
          <w:fldChar w:fldCharType="end"/>
        </w:r>
      </w:hyperlink>
    </w:p>
    <w:p w14:paraId="67BDE27C" w14:textId="16FBCB23" w:rsidR="00B646A9" w:rsidRDefault="00B646A9">
      <w:pPr>
        <w:pStyle w:val="TDC2"/>
        <w:tabs>
          <w:tab w:val="right" w:leader="dot" w:pos="9396"/>
        </w:tabs>
        <w:rPr>
          <w:noProof/>
        </w:rPr>
      </w:pPr>
      <w:hyperlink w:anchor="_Toc238818647" w:history="1">
        <w:r w:rsidRPr="00FB003B">
          <w:rPr>
            <w:rStyle w:val="Hipervnculo"/>
            <w:rFonts w:ascii="Calibri Light" w:hAnsi="Calibri Light"/>
            <w:noProof/>
          </w:rPr>
          <w:t>Añadir un idioma nuevo</w:t>
        </w:r>
        <w:r>
          <w:rPr>
            <w:noProof/>
            <w:webHidden/>
          </w:rPr>
          <w:tab/>
        </w:r>
        <w:r>
          <w:rPr>
            <w:noProof/>
            <w:webHidden/>
          </w:rPr>
          <w:fldChar w:fldCharType="begin"/>
        </w:r>
        <w:r>
          <w:rPr>
            <w:noProof/>
            <w:webHidden/>
          </w:rPr>
          <w:instrText xml:space="preserve"> PAGEREF _Toc238818647 \h </w:instrText>
        </w:r>
        <w:r>
          <w:rPr>
            <w:noProof/>
            <w:webHidden/>
          </w:rPr>
        </w:r>
        <w:r>
          <w:rPr>
            <w:noProof/>
            <w:webHidden/>
          </w:rPr>
          <w:fldChar w:fldCharType="separate"/>
        </w:r>
        <w:r>
          <w:rPr>
            <w:noProof/>
            <w:webHidden/>
          </w:rPr>
          <w:t>49</w:t>
        </w:r>
        <w:r>
          <w:rPr>
            <w:noProof/>
            <w:webHidden/>
          </w:rPr>
          <w:fldChar w:fldCharType="end"/>
        </w:r>
      </w:hyperlink>
    </w:p>
    <w:p w14:paraId="7AA6994B" w14:textId="042427CA" w:rsidR="00B646A9" w:rsidRDefault="00B646A9">
      <w:pPr>
        <w:pStyle w:val="TDC2"/>
        <w:tabs>
          <w:tab w:val="right" w:leader="dot" w:pos="9396"/>
        </w:tabs>
        <w:rPr>
          <w:noProof/>
        </w:rPr>
      </w:pPr>
      <w:hyperlink w:anchor="_Toc238818648" w:history="1">
        <w:r w:rsidRPr="00FB003B">
          <w:rPr>
            <w:rStyle w:val="Hipervnculo"/>
            <w:rFonts w:ascii="Calibri Light" w:hAnsi="Calibri Light"/>
            <w:noProof/>
          </w:rPr>
          <w:t>Las tres excepciones</w:t>
        </w:r>
        <w:r>
          <w:rPr>
            <w:noProof/>
            <w:webHidden/>
          </w:rPr>
          <w:tab/>
        </w:r>
        <w:r>
          <w:rPr>
            <w:noProof/>
            <w:webHidden/>
          </w:rPr>
          <w:fldChar w:fldCharType="begin"/>
        </w:r>
        <w:r>
          <w:rPr>
            <w:noProof/>
            <w:webHidden/>
          </w:rPr>
          <w:instrText xml:space="preserve"> PAGEREF _Toc238818648 \h </w:instrText>
        </w:r>
        <w:r>
          <w:rPr>
            <w:noProof/>
            <w:webHidden/>
          </w:rPr>
        </w:r>
        <w:r>
          <w:rPr>
            <w:noProof/>
            <w:webHidden/>
          </w:rPr>
          <w:fldChar w:fldCharType="separate"/>
        </w:r>
        <w:r>
          <w:rPr>
            <w:noProof/>
            <w:webHidden/>
          </w:rPr>
          <w:t>50</w:t>
        </w:r>
        <w:r>
          <w:rPr>
            <w:noProof/>
            <w:webHidden/>
          </w:rPr>
          <w:fldChar w:fldCharType="end"/>
        </w:r>
      </w:hyperlink>
    </w:p>
    <w:p w14:paraId="6453C1D0" w14:textId="65FB12C1" w:rsidR="00B646A9" w:rsidRDefault="00B646A9">
      <w:pPr>
        <w:pStyle w:val="TDC2"/>
        <w:tabs>
          <w:tab w:val="right" w:leader="dot" w:pos="9396"/>
        </w:tabs>
        <w:rPr>
          <w:noProof/>
        </w:rPr>
      </w:pPr>
      <w:hyperlink w:anchor="_Toc238818649" w:history="1">
        <w:r w:rsidRPr="00FB003B">
          <w:rPr>
            <w:rStyle w:val="Hipervnculo"/>
            <w:rFonts w:ascii="Calibri Light" w:hAnsi="Calibri Light"/>
            <w:noProof/>
          </w:rPr>
          <w:t>Limitaciones actuales</w:t>
        </w:r>
        <w:r>
          <w:rPr>
            <w:noProof/>
            <w:webHidden/>
          </w:rPr>
          <w:tab/>
        </w:r>
        <w:r>
          <w:rPr>
            <w:noProof/>
            <w:webHidden/>
          </w:rPr>
          <w:fldChar w:fldCharType="begin"/>
        </w:r>
        <w:r>
          <w:rPr>
            <w:noProof/>
            <w:webHidden/>
          </w:rPr>
          <w:instrText xml:space="preserve"> PAGEREF _Toc238818649 \h </w:instrText>
        </w:r>
        <w:r>
          <w:rPr>
            <w:noProof/>
            <w:webHidden/>
          </w:rPr>
        </w:r>
        <w:r>
          <w:rPr>
            <w:noProof/>
            <w:webHidden/>
          </w:rPr>
          <w:fldChar w:fldCharType="separate"/>
        </w:r>
        <w:r>
          <w:rPr>
            <w:noProof/>
            <w:webHidden/>
          </w:rPr>
          <w:t>50</w:t>
        </w:r>
        <w:r>
          <w:rPr>
            <w:noProof/>
            <w:webHidden/>
          </w:rPr>
          <w:fldChar w:fldCharType="end"/>
        </w:r>
      </w:hyperlink>
    </w:p>
    <w:p w14:paraId="7C3F343B" w14:textId="0BE13478" w:rsidR="00B646A9" w:rsidRDefault="00B646A9">
      <w:pPr>
        <w:pStyle w:val="TDC1"/>
        <w:tabs>
          <w:tab w:val="right" w:leader="dot" w:pos="9396"/>
        </w:tabs>
        <w:rPr>
          <w:noProof/>
        </w:rPr>
      </w:pPr>
      <w:hyperlink w:anchor="_Toc238818650" w:history="1">
        <w:r w:rsidRPr="00FB003B">
          <w:rPr>
            <w:rStyle w:val="Hipervnculo"/>
            <w:rFonts w:ascii="Calibri Light" w:hAnsi="Calibri Light"/>
            <w:noProof/>
          </w:rPr>
          <w:t>07 · Formulario de contacto</w:t>
        </w:r>
        <w:r>
          <w:rPr>
            <w:noProof/>
            <w:webHidden/>
          </w:rPr>
          <w:tab/>
        </w:r>
        <w:r>
          <w:rPr>
            <w:noProof/>
            <w:webHidden/>
          </w:rPr>
          <w:fldChar w:fldCharType="begin"/>
        </w:r>
        <w:r>
          <w:rPr>
            <w:noProof/>
            <w:webHidden/>
          </w:rPr>
          <w:instrText xml:space="preserve"> PAGEREF _Toc238818650 \h </w:instrText>
        </w:r>
        <w:r>
          <w:rPr>
            <w:noProof/>
            <w:webHidden/>
          </w:rPr>
        </w:r>
        <w:r>
          <w:rPr>
            <w:noProof/>
            <w:webHidden/>
          </w:rPr>
          <w:fldChar w:fldCharType="separate"/>
        </w:r>
        <w:r>
          <w:rPr>
            <w:noProof/>
            <w:webHidden/>
          </w:rPr>
          <w:t>52</w:t>
        </w:r>
        <w:r>
          <w:rPr>
            <w:noProof/>
            <w:webHidden/>
          </w:rPr>
          <w:fldChar w:fldCharType="end"/>
        </w:r>
      </w:hyperlink>
    </w:p>
    <w:p w14:paraId="1FC3BC50" w14:textId="64AFFEDE" w:rsidR="00B646A9" w:rsidRDefault="00B646A9">
      <w:pPr>
        <w:pStyle w:val="TDC2"/>
        <w:tabs>
          <w:tab w:val="right" w:leader="dot" w:pos="9396"/>
        </w:tabs>
        <w:rPr>
          <w:noProof/>
        </w:rPr>
      </w:pPr>
      <w:hyperlink w:anchor="_Toc238818651" w:history="1">
        <w:r w:rsidRPr="00FB003B">
          <w:rPr>
            <w:rStyle w:val="Hipervnculo"/>
            <w:rFonts w:ascii="Calibri Light" w:hAnsi="Calibri Light"/>
            <w:noProof/>
          </w:rPr>
          <w:t>El recorrido completo</w:t>
        </w:r>
        <w:r>
          <w:rPr>
            <w:noProof/>
            <w:webHidden/>
          </w:rPr>
          <w:tab/>
        </w:r>
        <w:r>
          <w:rPr>
            <w:noProof/>
            <w:webHidden/>
          </w:rPr>
          <w:fldChar w:fldCharType="begin"/>
        </w:r>
        <w:r>
          <w:rPr>
            <w:noProof/>
            <w:webHidden/>
          </w:rPr>
          <w:instrText xml:space="preserve"> PAGEREF _Toc238818651 \h </w:instrText>
        </w:r>
        <w:r>
          <w:rPr>
            <w:noProof/>
            <w:webHidden/>
          </w:rPr>
        </w:r>
        <w:r>
          <w:rPr>
            <w:noProof/>
            <w:webHidden/>
          </w:rPr>
          <w:fldChar w:fldCharType="separate"/>
        </w:r>
        <w:r>
          <w:rPr>
            <w:noProof/>
            <w:webHidden/>
          </w:rPr>
          <w:t>52</w:t>
        </w:r>
        <w:r>
          <w:rPr>
            <w:noProof/>
            <w:webHidden/>
          </w:rPr>
          <w:fldChar w:fldCharType="end"/>
        </w:r>
      </w:hyperlink>
    </w:p>
    <w:p w14:paraId="331C0CB9" w14:textId="53DA8C21" w:rsidR="00B646A9" w:rsidRDefault="00B646A9">
      <w:pPr>
        <w:pStyle w:val="TDC2"/>
        <w:tabs>
          <w:tab w:val="right" w:leader="dot" w:pos="9396"/>
        </w:tabs>
        <w:rPr>
          <w:noProof/>
        </w:rPr>
      </w:pPr>
      <w:hyperlink w:anchor="_Toc238818652" w:history="1">
        <w:r w:rsidRPr="00FB003B">
          <w:rPr>
            <w:rStyle w:val="Hipervnculo"/>
            <w:rFonts w:ascii="Calibri Light" w:hAnsi="Calibri Light"/>
            <w:noProof/>
          </w:rPr>
          <w:t>Las cuatro piezas</w:t>
        </w:r>
        <w:r>
          <w:rPr>
            <w:noProof/>
            <w:webHidden/>
          </w:rPr>
          <w:tab/>
        </w:r>
        <w:r>
          <w:rPr>
            <w:noProof/>
            <w:webHidden/>
          </w:rPr>
          <w:fldChar w:fldCharType="begin"/>
        </w:r>
        <w:r>
          <w:rPr>
            <w:noProof/>
            <w:webHidden/>
          </w:rPr>
          <w:instrText xml:space="preserve"> PAGEREF _Toc238818652 \h </w:instrText>
        </w:r>
        <w:r>
          <w:rPr>
            <w:noProof/>
            <w:webHidden/>
          </w:rPr>
        </w:r>
        <w:r>
          <w:rPr>
            <w:noProof/>
            <w:webHidden/>
          </w:rPr>
          <w:fldChar w:fldCharType="separate"/>
        </w:r>
        <w:r>
          <w:rPr>
            <w:noProof/>
            <w:webHidden/>
          </w:rPr>
          <w:t>52</w:t>
        </w:r>
        <w:r>
          <w:rPr>
            <w:noProof/>
            <w:webHidden/>
          </w:rPr>
          <w:fldChar w:fldCharType="end"/>
        </w:r>
      </w:hyperlink>
    </w:p>
    <w:p w14:paraId="5620EFDF" w14:textId="3C179AE4" w:rsidR="00B646A9" w:rsidRDefault="00B646A9">
      <w:pPr>
        <w:pStyle w:val="TDC2"/>
        <w:tabs>
          <w:tab w:val="right" w:leader="dot" w:pos="9396"/>
        </w:tabs>
        <w:rPr>
          <w:noProof/>
        </w:rPr>
      </w:pPr>
      <w:hyperlink w:anchor="_Toc238818653" w:history="1">
        <w:r w:rsidRPr="00FB003B">
          <w:rPr>
            <w:rStyle w:val="Hipervnculo"/>
            <w:rFonts w:ascii="Calibri Light" w:hAnsi="Calibri Light"/>
            <w:noProof/>
          </w:rPr>
          <w:t>Lo que se envía</w:t>
        </w:r>
        <w:r>
          <w:rPr>
            <w:noProof/>
            <w:webHidden/>
          </w:rPr>
          <w:tab/>
        </w:r>
        <w:r>
          <w:rPr>
            <w:noProof/>
            <w:webHidden/>
          </w:rPr>
          <w:fldChar w:fldCharType="begin"/>
        </w:r>
        <w:r>
          <w:rPr>
            <w:noProof/>
            <w:webHidden/>
          </w:rPr>
          <w:instrText xml:space="preserve"> PAGEREF _Toc238818653 \h </w:instrText>
        </w:r>
        <w:r>
          <w:rPr>
            <w:noProof/>
            <w:webHidden/>
          </w:rPr>
        </w:r>
        <w:r>
          <w:rPr>
            <w:noProof/>
            <w:webHidden/>
          </w:rPr>
          <w:fldChar w:fldCharType="separate"/>
        </w:r>
        <w:r>
          <w:rPr>
            <w:noProof/>
            <w:webHidden/>
          </w:rPr>
          <w:t>53</w:t>
        </w:r>
        <w:r>
          <w:rPr>
            <w:noProof/>
            <w:webHidden/>
          </w:rPr>
          <w:fldChar w:fldCharType="end"/>
        </w:r>
      </w:hyperlink>
    </w:p>
    <w:p w14:paraId="489F0F9C" w14:textId="75AE3692" w:rsidR="00B646A9" w:rsidRDefault="00B646A9">
      <w:pPr>
        <w:pStyle w:val="TDC2"/>
        <w:tabs>
          <w:tab w:val="right" w:leader="dot" w:pos="9396"/>
        </w:tabs>
        <w:rPr>
          <w:noProof/>
        </w:rPr>
      </w:pPr>
      <w:hyperlink w:anchor="_Toc238818654" w:history="1">
        <w:r w:rsidRPr="00FB003B">
          <w:rPr>
            <w:rStyle w:val="Hipervnculo"/>
            <w:rFonts w:ascii="Calibri Light" w:hAnsi="Calibri Light"/>
            <w:noProof/>
          </w:rPr>
          <w:t>Estados del formulario</w:t>
        </w:r>
        <w:r>
          <w:rPr>
            <w:noProof/>
            <w:webHidden/>
          </w:rPr>
          <w:tab/>
        </w:r>
        <w:r>
          <w:rPr>
            <w:noProof/>
            <w:webHidden/>
          </w:rPr>
          <w:fldChar w:fldCharType="begin"/>
        </w:r>
        <w:r>
          <w:rPr>
            <w:noProof/>
            <w:webHidden/>
          </w:rPr>
          <w:instrText xml:space="preserve"> PAGEREF _Toc238818654 \h </w:instrText>
        </w:r>
        <w:r>
          <w:rPr>
            <w:noProof/>
            <w:webHidden/>
          </w:rPr>
        </w:r>
        <w:r>
          <w:rPr>
            <w:noProof/>
            <w:webHidden/>
          </w:rPr>
          <w:fldChar w:fldCharType="separate"/>
        </w:r>
        <w:r>
          <w:rPr>
            <w:noProof/>
            <w:webHidden/>
          </w:rPr>
          <w:t>53</w:t>
        </w:r>
        <w:r>
          <w:rPr>
            <w:noProof/>
            <w:webHidden/>
          </w:rPr>
          <w:fldChar w:fldCharType="end"/>
        </w:r>
      </w:hyperlink>
    </w:p>
    <w:p w14:paraId="1926A618" w14:textId="70FF4894" w:rsidR="00B646A9" w:rsidRDefault="00B646A9">
      <w:pPr>
        <w:pStyle w:val="TDC2"/>
        <w:tabs>
          <w:tab w:val="right" w:leader="dot" w:pos="9396"/>
        </w:tabs>
        <w:rPr>
          <w:noProof/>
        </w:rPr>
      </w:pPr>
      <w:hyperlink w:anchor="_Toc238818655" w:history="1">
        <w:r w:rsidRPr="00FB003B">
          <w:rPr>
            <w:rStyle w:val="Hipervnculo"/>
            <w:rFonts w:ascii="Calibri Light" w:hAnsi="Calibri Light"/>
            <w:noProof/>
          </w:rPr>
          <w:t>Defensas del formulario</w:t>
        </w:r>
        <w:r>
          <w:rPr>
            <w:noProof/>
            <w:webHidden/>
          </w:rPr>
          <w:tab/>
        </w:r>
        <w:r>
          <w:rPr>
            <w:noProof/>
            <w:webHidden/>
          </w:rPr>
          <w:fldChar w:fldCharType="begin"/>
        </w:r>
        <w:r>
          <w:rPr>
            <w:noProof/>
            <w:webHidden/>
          </w:rPr>
          <w:instrText xml:space="preserve"> PAGEREF _Toc238818655 \h </w:instrText>
        </w:r>
        <w:r>
          <w:rPr>
            <w:noProof/>
            <w:webHidden/>
          </w:rPr>
        </w:r>
        <w:r>
          <w:rPr>
            <w:noProof/>
            <w:webHidden/>
          </w:rPr>
          <w:fldChar w:fldCharType="separate"/>
        </w:r>
        <w:r>
          <w:rPr>
            <w:noProof/>
            <w:webHidden/>
          </w:rPr>
          <w:t>54</w:t>
        </w:r>
        <w:r>
          <w:rPr>
            <w:noProof/>
            <w:webHidden/>
          </w:rPr>
          <w:fldChar w:fldCharType="end"/>
        </w:r>
      </w:hyperlink>
    </w:p>
    <w:p w14:paraId="7ABEB910" w14:textId="17B20341" w:rsidR="00B646A9" w:rsidRDefault="00B646A9">
      <w:pPr>
        <w:pStyle w:val="TDC2"/>
        <w:tabs>
          <w:tab w:val="right" w:leader="dot" w:pos="9396"/>
        </w:tabs>
        <w:rPr>
          <w:noProof/>
        </w:rPr>
      </w:pPr>
      <w:hyperlink w:anchor="_Toc238818656" w:history="1">
        <w:r w:rsidRPr="00FB003B">
          <w:rPr>
            <w:rStyle w:val="Hipervnculo"/>
            <w:rFonts w:ascii="Calibri Light" w:hAnsi="Calibri Light"/>
            <w:noProof/>
          </w:rPr>
          <w:t>La función serverless</w:t>
        </w:r>
        <w:r>
          <w:rPr>
            <w:noProof/>
            <w:webHidden/>
          </w:rPr>
          <w:tab/>
        </w:r>
        <w:r>
          <w:rPr>
            <w:noProof/>
            <w:webHidden/>
          </w:rPr>
          <w:fldChar w:fldCharType="begin"/>
        </w:r>
        <w:r>
          <w:rPr>
            <w:noProof/>
            <w:webHidden/>
          </w:rPr>
          <w:instrText xml:space="preserve"> PAGEREF _Toc238818656 \h </w:instrText>
        </w:r>
        <w:r>
          <w:rPr>
            <w:noProof/>
            <w:webHidden/>
          </w:rPr>
        </w:r>
        <w:r>
          <w:rPr>
            <w:noProof/>
            <w:webHidden/>
          </w:rPr>
          <w:fldChar w:fldCharType="separate"/>
        </w:r>
        <w:r>
          <w:rPr>
            <w:noProof/>
            <w:webHidden/>
          </w:rPr>
          <w:t>54</w:t>
        </w:r>
        <w:r>
          <w:rPr>
            <w:noProof/>
            <w:webHidden/>
          </w:rPr>
          <w:fldChar w:fldCharType="end"/>
        </w:r>
      </w:hyperlink>
    </w:p>
    <w:p w14:paraId="01CE8C8F" w14:textId="0E82234B" w:rsidR="00B646A9" w:rsidRDefault="00B646A9">
      <w:pPr>
        <w:pStyle w:val="TDC3"/>
        <w:tabs>
          <w:tab w:val="right" w:leader="dot" w:pos="9396"/>
        </w:tabs>
        <w:rPr>
          <w:noProof/>
        </w:rPr>
      </w:pPr>
      <w:hyperlink w:anchor="_Toc238818657" w:history="1">
        <w:r w:rsidRPr="00FB003B">
          <w:rPr>
            <w:rStyle w:val="Hipervnculo"/>
            <w:noProof/>
          </w:rPr>
          <w:t>Validaciones y respuestas</w:t>
        </w:r>
        <w:r>
          <w:rPr>
            <w:noProof/>
            <w:webHidden/>
          </w:rPr>
          <w:tab/>
        </w:r>
        <w:r>
          <w:rPr>
            <w:noProof/>
            <w:webHidden/>
          </w:rPr>
          <w:fldChar w:fldCharType="begin"/>
        </w:r>
        <w:r>
          <w:rPr>
            <w:noProof/>
            <w:webHidden/>
          </w:rPr>
          <w:instrText xml:space="preserve"> PAGEREF _Toc238818657 \h </w:instrText>
        </w:r>
        <w:r>
          <w:rPr>
            <w:noProof/>
            <w:webHidden/>
          </w:rPr>
        </w:r>
        <w:r>
          <w:rPr>
            <w:noProof/>
            <w:webHidden/>
          </w:rPr>
          <w:fldChar w:fldCharType="separate"/>
        </w:r>
        <w:r>
          <w:rPr>
            <w:noProof/>
            <w:webHidden/>
          </w:rPr>
          <w:t>54</w:t>
        </w:r>
        <w:r>
          <w:rPr>
            <w:noProof/>
            <w:webHidden/>
          </w:rPr>
          <w:fldChar w:fldCharType="end"/>
        </w:r>
      </w:hyperlink>
    </w:p>
    <w:p w14:paraId="6BF2F33B" w14:textId="165C8BEC" w:rsidR="00B646A9" w:rsidRDefault="00B646A9">
      <w:pPr>
        <w:pStyle w:val="TDC3"/>
        <w:tabs>
          <w:tab w:val="right" w:leader="dot" w:pos="9396"/>
        </w:tabs>
        <w:rPr>
          <w:noProof/>
        </w:rPr>
      </w:pPr>
      <w:hyperlink w:anchor="_Toc238818658" w:history="1">
        <w:r w:rsidRPr="00FB003B">
          <w:rPr>
            <w:rStyle w:val="Hipervnculo"/>
            <w:noProof/>
          </w:rPr>
          <w:t>Escape de HTML</w:t>
        </w:r>
        <w:r>
          <w:rPr>
            <w:noProof/>
            <w:webHidden/>
          </w:rPr>
          <w:tab/>
        </w:r>
        <w:r>
          <w:rPr>
            <w:noProof/>
            <w:webHidden/>
          </w:rPr>
          <w:fldChar w:fldCharType="begin"/>
        </w:r>
        <w:r>
          <w:rPr>
            <w:noProof/>
            <w:webHidden/>
          </w:rPr>
          <w:instrText xml:space="preserve"> PAGEREF _Toc238818658 \h </w:instrText>
        </w:r>
        <w:r>
          <w:rPr>
            <w:noProof/>
            <w:webHidden/>
          </w:rPr>
        </w:r>
        <w:r>
          <w:rPr>
            <w:noProof/>
            <w:webHidden/>
          </w:rPr>
          <w:fldChar w:fldCharType="separate"/>
        </w:r>
        <w:r>
          <w:rPr>
            <w:noProof/>
            <w:webHidden/>
          </w:rPr>
          <w:t>55</w:t>
        </w:r>
        <w:r>
          <w:rPr>
            <w:noProof/>
            <w:webHidden/>
          </w:rPr>
          <w:fldChar w:fldCharType="end"/>
        </w:r>
      </w:hyperlink>
    </w:p>
    <w:p w14:paraId="626A21DC" w14:textId="387829D4" w:rsidR="00B646A9" w:rsidRDefault="00B646A9">
      <w:pPr>
        <w:pStyle w:val="TDC3"/>
        <w:tabs>
          <w:tab w:val="right" w:leader="dot" w:pos="9396"/>
        </w:tabs>
        <w:rPr>
          <w:noProof/>
        </w:rPr>
      </w:pPr>
      <w:hyperlink w:anchor="_Toc238818659" w:history="1">
        <w:r w:rsidRPr="00FB003B">
          <w:rPr>
            <w:rStyle w:val="Hipervnculo"/>
            <w:noProof/>
          </w:rPr>
          <w:t>El correo que llega</w:t>
        </w:r>
        <w:r>
          <w:rPr>
            <w:noProof/>
            <w:webHidden/>
          </w:rPr>
          <w:tab/>
        </w:r>
        <w:r>
          <w:rPr>
            <w:noProof/>
            <w:webHidden/>
          </w:rPr>
          <w:fldChar w:fldCharType="begin"/>
        </w:r>
        <w:r>
          <w:rPr>
            <w:noProof/>
            <w:webHidden/>
          </w:rPr>
          <w:instrText xml:space="preserve"> PAGEREF _Toc238818659 \h </w:instrText>
        </w:r>
        <w:r>
          <w:rPr>
            <w:noProof/>
            <w:webHidden/>
          </w:rPr>
        </w:r>
        <w:r>
          <w:rPr>
            <w:noProof/>
            <w:webHidden/>
          </w:rPr>
          <w:fldChar w:fldCharType="separate"/>
        </w:r>
        <w:r>
          <w:rPr>
            <w:noProof/>
            <w:webHidden/>
          </w:rPr>
          <w:t>56</w:t>
        </w:r>
        <w:r>
          <w:rPr>
            <w:noProof/>
            <w:webHidden/>
          </w:rPr>
          <w:fldChar w:fldCharType="end"/>
        </w:r>
      </w:hyperlink>
    </w:p>
    <w:p w14:paraId="1CA1D668" w14:textId="3AF616F1" w:rsidR="00B646A9" w:rsidRDefault="00B646A9">
      <w:pPr>
        <w:pStyle w:val="TDC3"/>
        <w:tabs>
          <w:tab w:val="right" w:leader="dot" w:pos="9396"/>
        </w:tabs>
        <w:rPr>
          <w:noProof/>
        </w:rPr>
      </w:pPr>
      <w:hyperlink w:anchor="_Toc238818660" w:history="1">
        <w:r w:rsidRPr="00FB003B">
          <w:rPr>
            <w:rStyle w:val="Hipervnculo"/>
            <w:noProof/>
          </w:rPr>
          <w:t>Variables de entorno</w:t>
        </w:r>
        <w:r>
          <w:rPr>
            <w:noProof/>
            <w:webHidden/>
          </w:rPr>
          <w:tab/>
        </w:r>
        <w:r>
          <w:rPr>
            <w:noProof/>
            <w:webHidden/>
          </w:rPr>
          <w:fldChar w:fldCharType="begin"/>
        </w:r>
        <w:r>
          <w:rPr>
            <w:noProof/>
            <w:webHidden/>
          </w:rPr>
          <w:instrText xml:space="preserve"> PAGEREF _Toc238818660 \h </w:instrText>
        </w:r>
        <w:r>
          <w:rPr>
            <w:noProof/>
            <w:webHidden/>
          </w:rPr>
        </w:r>
        <w:r>
          <w:rPr>
            <w:noProof/>
            <w:webHidden/>
          </w:rPr>
          <w:fldChar w:fldCharType="separate"/>
        </w:r>
        <w:r>
          <w:rPr>
            <w:noProof/>
            <w:webHidden/>
          </w:rPr>
          <w:t>56</w:t>
        </w:r>
        <w:r>
          <w:rPr>
            <w:noProof/>
            <w:webHidden/>
          </w:rPr>
          <w:fldChar w:fldCharType="end"/>
        </w:r>
      </w:hyperlink>
    </w:p>
    <w:p w14:paraId="07AB1353" w14:textId="231359DE" w:rsidR="00B646A9" w:rsidRDefault="00B646A9">
      <w:pPr>
        <w:pStyle w:val="TDC2"/>
        <w:tabs>
          <w:tab w:val="right" w:leader="dot" w:pos="9396"/>
        </w:tabs>
        <w:rPr>
          <w:noProof/>
        </w:rPr>
      </w:pPr>
      <w:hyperlink w:anchor="_Toc238818661" w:history="1">
        <w:r w:rsidRPr="00FB003B">
          <w:rPr>
            <w:rStyle w:val="Hipervnculo"/>
            <w:rFonts w:ascii="Calibri Light" w:hAnsi="Calibri Light"/>
            <w:noProof/>
          </w:rPr>
          <w:t>Probar en local</w:t>
        </w:r>
        <w:r>
          <w:rPr>
            <w:noProof/>
            <w:webHidden/>
          </w:rPr>
          <w:tab/>
        </w:r>
        <w:r>
          <w:rPr>
            <w:noProof/>
            <w:webHidden/>
          </w:rPr>
          <w:fldChar w:fldCharType="begin"/>
        </w:r>
        <w:r>
          <w:rPr>
            <w:noProof/>
            <w:webHidden/>
          </w:rPr>
          <w:instrText xml:space="preserve"> PAGEREF _Toc238818661 \h </w:instrText>
        </w:r>
        <w:r>
          <w:rPr>
            <w:noProof/>
            <w:webHidden/>
          </w:rPr>
        </w:r>
        <w:r>
          <w:rPr>
            <w:noProof/>
            <w:webHidden/>
          </w:rPr>
          <w:fldChar w:fldCharType="separate"/>
        </w:r>
        <w:r>
          <w:rPr>
            <w:noProof/>
            <w:webHidden/>
          </w:rPr>
          <w:t>56</w:t>
        </w:r>
        <w:r>
          <w:rPr>
            <w:noProof/>
            <w:webHidden/>
          </w:rPr>
          <w:fldChar w:fldCharType="end"/>
        </w:r>
      </w:hyperlink>
    </w:p>
    <w:p w14:paraId="49110BD4" w14:textId="078BD586" w:rsidR="00B646A9" w:rsidRDefault="00B646A9">
      <w:pPr>
        <w:pStyle w:val="TDC2"/>
        <w:tabs>
          <w:tab w:val="right" w:leader="dot" w:pos="9396"/>
        </w:tabs>
        <w:rPr>
          <w:noProof/>
        </w:rPr>
      </w:pPr>
      <w:hyperlink w:anchor="_Toc238818662" w:history="1">
        <w:r w:rsidRPr="00FB003B">
          <w:rPr>
            <w:rStyle w:val="Hipervnculo"/>
            <w:rFonts w:ascii="Calibri Light" w:hAnsi="Calibri Light"/>
            <w:noProof/>
          </w:rPr>
          <w:t>Qué revisar si dejan de llegar consultas</w:t>
        </w:r>
        <w:r>
          <w:rPr>
            <w:noProof/>
            <w:webHidden/>
          </w:rPr>
          <w:tab/>
        </w:r>
        <w:r>
          <w:rPr>
            <w:noProof/>
            <w:webHidden/>
          </w:rPr>
          <w:fldChar w:fldCharType="begin"/>
        </w:r>
        <w:r>
          <w:rPr>
            <w:noProof/>
            <w:webHidden/>
          </w:rPr>
          <w:instrText xml:space="preserve"> PAGEREF _Toc238818662 \h </w:instrText>
        </w:r>
        <w:r>
          <w:rPr>
            <w:noProof/>
            <w:webHidden/>
          </w:rPr>
        </w:r>
        <w:r>
          <w:rPr>
            <w:noProof/>
            <w:webHidden/>
          </w:rPr>
          <w:fldChar w:fldCharType="separate"/>
        </w:r>
        <w:r>
          <w:rPr>
            <w:noProof/>
            <w:webHidden/>
          </w:rPr>
          <w:t>57</w:t>
        </w:r>
        <w:r>
          <w:rPr>
            <w:noProof/>
            <w:webHidden/>
          </w:rPr>
          <w:fldChar w:fldCharType="end"/>
        </w:r>
      </w:hyperlink>
    </w:p>
    <w:p w14:paraId="2DFF9218" w14:textId="69B09E71" w:rsidR="00B646A9" w:rsidRDefault="00B646A9">
      <w:pPr>
        <w:pStyle w:val="TDC2"/>
        <w:tabs>
          <w:tab w:val="right" w:leader="dot" w:pos="9396"/>
        </w:tabs>
        <w:rPr>
          <w:noProof/>
        </w:rPr>
      </w:pPr>
      <w:hyperlink w:anchor="_Toc238818663" w:history="1">
        <w:r w:rsidRPr="00FB003B">
          <w:rPr>
            <w:rStyle w:val="Hipervnculo"/>
            <w:rFonts w:ascii="Calibri Light" w:hAnsi="Calibri Light"/>
            <w:noProof/>
          </w:rPr>
          <w:t>Mejoras pendientes</w:t>
        </w:r>
        <w:r>
          <w:rPr>
            <w:noProof/>
            <w:webHidden/>
          </w:rPr>
          <w:tab/>
        </w:r>
        <w:r>
          <w:rPr>
            <w:noProof/>
            <w:webHidden/>
          </w:rPr>
          <w:fldChar w:fldCharType="begin"/>
        </w:r>
        <w:r>
          <w:rPr>
            <w:noProof/>
            <w:webHidden/>
          </w:rPr>
          <w:instrText xml:space="preserve"> PAGEREF _Toc238818663 \h </w:instrText>
        </w:r>
        <w:r>
          <w:rPr>
            <w:noProof/>
            <w:webHidden/>
          </w:rPr>
        </w:r>
        <w:r>
          <w:rPr>
            <w:noProof/>
            <w:webHidden/>
          </w:rPr>
          <w:fldChar w:fldCharType="separate"/>
        </w:r>
        <w:r>
          <w:rPr>
            <w:noProof/>
            <w:webHidden/>
          </w:rPr>
          <w:t>57</w:t>
        </w:r>
        <w:r>
          <w:rPr>
            <w:noProof/>
            <w:webHidden/>
          </w:rPr>
          <w:fldChar w:fldCharType="end"/>
        </w:r>
      </w:hyperlink>
    </w:p>
    <w:p w14:paraId="40946089" w14:textId="237B6D12" w:rsidR="00B646A9" w:rsidRDefault="00B646A9">
      <w:pPr>
        <w:pStyle w:val="TDC1"/>
        <w:tabs>
          <w:tab w:val="right" w:leader="dot" w:pos="9396"/>
        </w:tabs>
        <w:rPr>
          <w:noProof/>
        </w:rPr>
      </w:pPr>
      <w:hyperlink w:anchor="_Toc238818664" w:history="1">
        <w:r w:rsidRPr="00FB003B">
          <w:rPr>
            <w:rStyle w:val="Hipervnculo"/>
            <w:rFonts w:ascii="Calibri Light" w:hAnsi="Calibri Light"/>
            <w:noProof/>
          </w:rPr>
          <w:t>08 · Contenido y assets</w:t>
        </w:r>
        <w:r>
          <w:rPr>
            <w:noProof/>
            <w:webHidden/>
          </w:rPr>
          <w:tab/>
        </w:r>
        <w:r>
          <w:rPr>
            <w:noProof/>
            <w:webHidden/>
          </w:rPr>
          <w:fldChar w:fldCharType="begin"/>
        </w:r>
        <w:r>
          <w:rPr>
            <w:noProof/>
            <w:webHidden/>
          </w:rPr>
          <w:instrText xml:space="preserve"> PAGEREF _Toc238818664 \h </w:instrText>
        </w:r>
        <w:r>
          <w:rPr>
            <w:noProof/>
            <w:webHidden/>
          </w:rPr>
        </w:r>
        <w:r>
          <w:rPr>
            <w:noProof/>
            <w:webHidden/>
          </w:rPr>
          <w:fldChar w:fldCharType="separate"/>
        </w:r>
        <w:r>
          <w:rPr>
            <w:noProof/>
            <w:webHidden/>
          </w:rPr>
          <w:t>58</w:t>
        </w:r>
        <w:r>
          <w:rPr>
            <w:noProof/>
            <w:webHidden/>
          </w:rPr>
          <w:fldChar w:fldCharType="end"/>
        </w:r>
      </w:hyperlink>
    </w:p>
    <w:p w14:paraId="17483BFE" w14:textId="09E86E93" w:rsidR="00B646A9" w:rsidRDefault="00B646A9">
      <w:pPr>
        <w:pStyle w:val="TDC2"/>
        <w:tabs>
          <w:tab w:val="right" w:leader="dot" w:pos="9396"/>
        </w:tabs>
        <w:rPr>
          <w:noProof/>
        </w:rPr>
      </w:pPr>
      <w:hyperlink w:anchor="_Toc238818665" w:history="1">
        <w:r w:rsidRPr="00FB003B">
          <w:rPr>
            <w:rStyle w:val="Hipervnculo"/>
            <w:rFonts w:ascii="Calibri Light" w:hAnsi="Calibri Light"/>
            <w:noProof/>
          </w:rPr>
          <w:t>Las dos carpetas de imágenes</w:t>
        </w:r>
        <w:r>
          <w:rPr>
            <w:noProof/>
            <w:webHidden/>
          </w:rPr>
          <w:tab/>
        </w:r>
        <w:r>
          <w:rPr>
            <w:noProof/>
            <w:webHidden/>
          </w:rPr>
          <w:fldChar w:fldCharType="begin"/>
        </w:r>
        <w:r>
          <w:rPr>
            <w:noProof/>
            <w:webHidden/>
          </w:rPr>
          <w:instrText xml:space="preserve"> PAGEREF _Toc238818665 \h </w:instrText>
        </w:r>
        <w:r>
          <w:rPr>
            <w:noProof/>
            <w:webHidden/>
          </w:rPr>
        </w:r>
        <w:r>
          <w:rPr>
            <w:noProof/>
            <w:webHidden/>
          </w:rPr>
          <w:fldChar w:fldCharType="separate"/>
        </w:r>
        <w:r>
          <w:rPr>
            <w:noProof/>
            <w:webHidden/>
          </w:rPr>
          <w:t>58</w:t>
        </w:r>
        <w:r>
          <w:rPr>
            <w:noProof/>
            <w:webHidden/>
          </w:rPr>
          <w:fldChar w:fldCharType="end"/>
        </w:r>
      </w:hyperlink>
    </w:p>
    <w:p w14:paraId="4932390B" w14:textId="0FD4C828" w:rsidR="00B646A9" w:rsidRDefault="00B646A9">
      <w:pPr>
        <w:pStyle w:val="TDC2"/>
        <w:tabs>
          <w:tab w:val="right" w:leader="dot" w:pos="9396"/>
        </w:tabs>
        <w:rPr>
          <w:noProof/>
        </w:rPr>
      </w:pPr>
      <w:hyperlink w:anchor="_Toc238818666" w:history="1">
        <w:r w:rsidRPr="00FB003B">
          <w:rPr>
            <w:rStyle w:val="Hipervnculo"/>
            <w:rFonts w:ascii="Calibri Light" w:hAnsi="Calibri Light"/>
            <w:noProof/>
          </w:rPr>
          <w:t>El script de optimización</w:t>
        </w:r>
        <w:r>
          <w:rPr>
            <w:noProof/>
            <w:webHidden/>
          </w:rPr>
          <w:tab/>
        </w:r>
        <w:r>
          <w:rPr>
            <w:noProof/>
            <w:webHidden/>
          </w:rPr>
          <w:fldChar w:fldCharType="begin"/>
        </w:r>
        <w:r>
          <w:rPr>
            <w:noProof/>
            <w:webHidden/>
          </w:rPr>
          <w:instrText xml:space="preserve"> PAGEREF _Toc238818666 \h </w:instrText>
        </w:r>
        <w:r>
          <w:rPr>
            <w:noProof/>
            <w:webHidden/>
          </w:rPr>
        </w:r>
        <w:r>
          <w:rPr>
            <w:noProof/>
            <w:webHidden/>
          </w:rPr>
          <w:fldChar w:fldCharType="separate"/>
        </w:r>
        <w:r>
          <w:rPr>
            <w:noProof/>
            <w:webHidden/>
          </w:rPr>
          <w:t>58</w:t>
        </w:r>
        <w:r>
          <w:rPr>
            <w:noProof/>
            <w:webHidden/>
          </w:rPr>
          <w:fldChar w:fldCharType="end"/>
        </w:r>
      </w:hyperlink>
    </w:p>
    <w:p w14:paraId="26C3368F" w14:textId="7655C0E0" w:rsidR="00B646A9" w:rsidRDefault="00B646A9">
      <w:pPr>
        <w:pStyle w:val="TDC3"/>
        <w:tabs>
          <w:tab w:val="right" w:leader="dot" w:pos="9396"/>
        </w:tabs>
        <w:rPr>
          <w:noProof/>
        </w:rPr>
      </w:pPr>
      <w:hyperlink w:anchor="_Toc238818667" w:history="1">
        <w:r w:rsidRPr="00FB003B">
          <w:rPr>
            <w:rStyle w:val="Hipervnculo"/>
            <w:noProof/>
          </w:rPr>
          <w:t>Recortes manuales</w:t>
        </w:r>
        <w:r>
          <w:rPr>
            <w:noProof/>
            <w:webHidden/>
          </w:rPr>
          <w:tab/>
        </w:r>
        <w:r>
          <w:rPr>
            <w:noProof/>
            <w:webHidden/>
          </w:rPr>
          <w:fldChar w:fldCharType="begin"/>
        </w:r>
        <w:r>
          <w:rPr>
            <w:noProof/>
            <w:webHidden/>
          </w:rPr>
          <w:instrText xml:space="preserve"> PAGEREF _Toc238818667 \h </w:instrText>
        </w:r>
        <w:r>
          <w:rPr>
            <w:noProof/>
            <w:webHidden/>
          </w:rPr>
        </w:r>
        <w:r>
          <w:rPr>
            <w:noProof/>
            <w:webHidden/>
          </w:rPr>
          <w:fldChar w:fldCharType="separate"/>
        </w:r>
        <w:r>
          <w:rPr>
            <w:noProof/>
            <w:webHidden/>
          </w:rPr>
          <w:t>59</w:t>
        </w:r>
        <w:r>
          <w:rPr>
            <w:noProof/>
            <w:webHidden/>
          </w:rPr>
          <w:fldChar w:fldCharType="end"/>
        </w:r>
      </w:hyperlink>
    </w:p>
    <w:p w14:paraId="2A10E471" w14:textId="5D3CE5C9" w:rsidR="00B646A9" w:rsidRDefault="00B646A9">
      <w:pPr>
        <w:pStyle w:val="TDC2"/>
        <w:tabs>
          <w:tab w:val="right" w:leader="dot" w:pos="9396"/>
        </w:tabs>
        <w:rPr>
          <w:noProof/>
        </w:rPr>
      </w:pPr>
      <w:hyperlink w:anchor="_Toc238818668" w:history="1">
        <w:r w:rsidRPr="00FB003B">
          <w:rPr>
            <w:rStyle w:val="Hipervnculo"/>
            <w:rFonts w:ascii="Calibri Light" w:hAnsi="Calibri Light"/>
            <w:noProof/>
          </w:rPr>
          <w:t>Inventario de assets</w:t>
        </w:r>
        <w:r>
          <w:rPr>
            <w:noProof/>
            <w:webHidden/>
          </w:rPr>
          <w:tab/>
        </w:r>
        <w:r>
          <w:rPr>
            <w:noProof/>
            <w:webHidden/>
          </w:rPr>
          <w:fldChar w:fldCharType="begin"/>
        </w:r>
        <w:r>
          <w:rPr>
            <w:noProof/>
            <w:webHidden/>
          </w:rPr>
          <w:instrText xml:space="preserve"> PAGEREF _Toc238818668 \h </w:instrText>
        </w:r>
        <w:r>
          <w:rPr>
            <w:noProof/>
            <w:webHidden/>
          </w:rPr>
        </w:r>
        <w:r>
          <w:rPr>
            <w:noProof/>
            <w:webHidden/>
          </w:rPr>
          <w:fldChar w:fldCharType="separate"/>
        </w:r>
        <w:r>
          <w:rPr>
            <w:noProof/>
            <w:webHidden/>
          </w:rPr>
          <w:t>59</w:t>
        </w:r>
        <w:r>
          <w:rPr>
            <w:noProof/>
            <w:webHidden/>
          </w:rPr>
          <w:fldChar w:fldCharType="end"/>
        </w:r>
      </w:hyperlink>
    </w:p>
    <w:p w14:paraId="65188A61" w14:textId="62D627EC" w:rsidR="00B646A9" w:rsidRDefault="00B646A9">
      <w:pPr>
        <w:pStyle w:val="TDC3"/>
        <w:tabs>
          <w:tab w:val="right" w:leader="dot" w:pos="9396"/>
        </w:tabs>
        <w:rPr>
          <w:noProof/>
        </w:rPr>
      </w:pPr>
      <w:hyperlink w:anchor="_Toc238818669" w:history="1">
        <w:r w:rsidRPr="00FB003B">
          <w:rPr>
            <w:rStyle w:val="Hipervnculo"/>
            <w:noProof/>
          </w:rPr>
          <w:t xml:space="preserve">Branding — </w:t>
        </w:r>
        <w:r w:rsidRPr="00FB003B">
          <w:rPr>
            <w:rStyle w:val="Hipervnculo"/>
            <w:rFonts w:ascii="Consolas" w:hAnsi="Consolas"/>
            <w:noProof/>
          </w:rPr>
          <w:t>src/assets/images/branding/</w:t>
        </w:r>
        <w:r w:rsidRPr="00FB003B">
          <w:rPr>
            <w:rStyle w:val="Hipervnculo"/>
            <w:noProof/>
          </w:rPr>
          <w:t xml:space="preserve"> (152 KB)</w:t>
        </w:r>
        <w:r>
          <w:rPr>
            <w:noProof/>
            <w:webHidden/>
          </w:rPr>
          <w:tab/>
        </w:r>
        <w:r>
          <w:rPr>
            <w:noProof/>
            <w:webHidden/>
          </w:rPr>
          <w:fldChar w:fldCharType="begin"/>
        </w:r>
        <w:r>
          <w:rPr>
            <w:noProof/>
            <w:webHidden/>
          </w:rPr>
          <w:instrText xml:space="preserve"> PAGEREF _Toc238818669 \h </w:instrText>
        </w:r>
        <w:r>
          <w:rPr>
            <w:noProof/>
            <w:webHidden/>
          </w:rPr>
        </w:r>
        <w:r>
          <w:rPr>
            <w:noProof/>
            <w:webHidden/>
          </w:rPr>
          <w:fldChar w:fldCharType="separate"/>
        </w:r>
        <w:r>
          <w:rPr>
            <w:noProof/>
            <w:webHidden/>
          </w:rPr>
          <w:t>60</w:t>
        </w:r>
        <w:r>
          <w:rPr>
            <w:noProof/>
            <w:webHidden/>
          </w:rPr>
          <w:fldChar w:fldCharType="end"/>
        </w:r>
      </w:hyperlink>
    </w:p>
    <w:p w14:paraId="7981A871" w14:textId="76BF9985" w:rsidR="00B646A9" w:rsidRDefault="00B646A9">
      <w:pPr>
        <w:pStyle w:val="TDC3"/>
        <w:tabs>
          <w:tab w:val="right" w:leader="dot" w:pos="9396"/>
        </w:tabs>
        <w:rPr>
          <w:noProof/>
        </w:rPr>
      </w:pPr>
      <w:hyperlink w:anchor="_Toc238818670" w:history="1">
        <w:r w:rsidRPr="00FB003B">
          <w:rPr>
            <w:rStyle w:val="Hipervnculo"/>
            <w:noProof/>
          </w:rPr>
          <w:t xml:space="preserve">Historia visual — </w:t>
        </w:r>
        <w:r w:rsidRPr="00FB003B">
          <w:rPr>
            <w:rStyle w:val="Hipervnculo"/>
            <w:rFonts w:ascii="Consolas" w:hAnsi="Consolas"/>
            <w:noProof/>
          </w:rPr>
          <w:t>src/assets/images/intro-story/</w:t>
        </w:r>
        <w:r w:rsidRPr="00FB003B">
          <w:rPr>
            <w:rStyle w:val="Hipervnculo"/>
            <w:noProof/>
          </w:rPr>
          <w:t xml:space="preserve"> (872 KB)</w:t>
        </w:r>
        <w:r>
          <w:rPr>
            <w:noProof/>
            <w:webHidden/>
          </w:rPr>
          <w:tab/>
        </w:r>
        <w:r>
          <w:rPr>
            <w:noProof/>
            <w:webHidden/>
          </w:rPr>
          <w:fldChar w:fldCharType="begin"/>
        </w:r>
        <w:r>
          <w:rPr>
            <w:noProof/>
            <w:webHidden/>
          </w:rPr>
          <w:instrText xml:space="preserve"> PAGEREF _Toc238818670 \h </w:instrText>
        </w:r>
        <w:r>
          <w:rPr>
            <w:noProof/>
            <w:webHidden/>
          </w:rPr>
        </w:r>
        <w:r>
          <w:rPr>
            <w:noProof/>
            <w:webHidden/>
          </w:rPr>
          <w:fldChar w:fldCharType="separate"/>
        </w:r>
        <w:r>
          <w:rPr>
            <w:noProof/>
            <w:webHidden/>
          </w:rPr>
          <w:t>60</w:t>
        </w:r>
        <w:r>
          <w:rPr>
            <w:noProof/>
            <w:webHidden/>
          </w:rPr>
          <w:fldChar w:fldCharType="end"/>
        </w:r>
      </w:hyperlink>
    </w:p>
    <w:p w14:paraId="7E27E4E4" w14:textId="31E06ADA" w:rsidR="00B646A9" w:rsidRDefault="00B646A9">
      <w:pPr>
        <w:pStyle w:val="TDC3"/>
        <w:tabs>
          <w:tab w:val="right" w:leader="dot" w:pos="9396"/>
        </w:tabs>
        <w:rPr>
          <w:noProof/>
        </w:rPr>
      </w:pPr>
      <w:hyperlink w:anchor="_Toc238818671" w:history="1">
        <w:r w:rsidRPr="00FB003B">
          <w:rPr>
            <w:rStyle w:val="Hipervnculo"/>
            <w:noProof/>
          </w:rPr>
          <w:t xml:space="preserve">Equipo — </w:t>
        </w:r>
        <w:r w:rsidRPr="00FB003B">
          <w:rPr>
            <w:rStyle w:val="Hipervnculo"/>
            <w:rFonts w:ascii="Consolas" w:hAnsi="Consolas"/>
            <w:noProof/>
          </w:rPr>
          <w:t>src/assets/images/team/</w:t>
        </w:r>
        <w:r w:rsidRPr="00FB003B">
          <w:rPr>
            <w:rStyle w:val="Hipervnculo"/>
            <w:noProof/>
          </w:rPr>
          <w:t xml:space="preserve"> (80 KB)</w:t>
        </w:r>
        <w:r>
          <w:rPr>
            <w:noProof/>
            <w:webHidden/>
          </w:rPr>
          <w:tab/>
        </w:r>
        <w:r>
          <w:rPr>
            <w:noProof/>
            <w:webHidden/>
          </w:rPr>
          <w:fldChar w:fldCharType="begin"/>
        </w:r>
        <w:r>
          <w:rPr>
            <w:noProof/>
            <w:webHidden/>
          </w:rPr>
          <w:instrText xml:space="preserve"> PAGEREF _Toc238818671 \h </w:instrText>
        </w:r>
        <w:r>
          <w:rPr>
            <w:noProof/>
            <w:webHidden/>
          </w:rPr>
        </w:r>
        <w:r>
          <w:rPr>
            <w:noProof/>
            <w:webHidden/>
          </w:rPr>
          <w:fldChar w:fldCharType="separate"/>
        </w:r>
        <w:r>
          <w:rPr>
            <w:noProof/>
            <w:webHidden/>
          </w:rPr>
          <w:t>61</w:t>
        </w:r>
        <w:r>
          <w:rPr>
            <w:noProof/>
            <w:webHidden/>
          </w:rPr>
          <w:fldChar w:fldCharType="end"/>
        </w:r>
      </w:hyperlink>
    </w:p>
    <w:p w14:paraId="5B850A1E" w14:textId="2AA24C3E" w:rsidR="00B646A9" w:rsidRDefault="00B646A9">
      <w:pPr>
        <w:pStyle w:val="TDC3"/>
        <w:tabs>
          <w:tab w:val="right" w:leader="dot" w:pos="9396"/>
        </w:tabs>
        <w:rPr>
          <w:noProof/>
        </w:rPr>
      </w:pPr>
      <w:hyperlink w:anchor="_Toc238818672" w:history="1">
        <w:r w:rsidRPr="00FB003B">
          <w:rPr>
            <w:rStyle w:val="Hipervnculo"/>
            <w:noProof/>
          </w:rPr>
          <w:t>Iconos</w:t>
        </w:r>
        <w:r>
          <w:rPr>
            <w:noProof/>
            <w:webHidden/>
          </w:rPr>
          <w:tab/>
        </w:r>
        <w:r>
          <w:rPr>
            <w:noProof/>
            <w:webHidden/>
          </w:rPr>
          <w:fldChar w:fldCharType="begin"/>
        </w:r>
        <w:r>
          <w:rPr>
            <w:noProof/>
            <w:webHidden/>
          </w:rPr>
          <w:instrText xml:space="preserve"> PAGEREF _Toc238818672 \h </w:instrText>
        </w:r>
        <w:r>
          <w:rPr>
            <w:noProof/>
            <w:webHidden/>
          </w:rPr>
        </w:r>
        <w:r>
          <w:rPr>
            <w:noProof/>
            <w:webHidden/>
          </w:rPr>
          <w:fldChar w:fldCharType="separate"/>
        </w:r>
        <w:r>
          <w:rPr>
            <w:noProof/>
            <w:webHidden/>
          </w:rPr>
          <w:t>61</w:t>
        </w:r>
        <w:r>
          <w:rPr>
            <w:noProof/>
            <w:webHidden/>
          </w:rPr>
          <w:fldChar w:fldCharType="end"/>
        </w:r>
      </w:hyperlink>
    </w:p>
    <w:p w14:paraId="19E21484" w14:textId="3AA2E5FC" w:rsidR="00B646A9" w:rsidRDefault="00B646A9">
      <w:pPr>
        <w:pStyle w:val="TDC2"/>
        <w:tabs>
          <w:tab w:val="right" w:leader="dot" w:pos="9396"/>
        </w:tabs>
        <w:rPr>
          <w:noProof/>
        </w:rPr>
      </w:pPr>
      <w:hyperlink w:anchor="_Toc238818673" w:history="1">
        <w:r w:rsidRPr="00FB003B">
          <w:rPr>
            <w:rStyle w:val="Hipervnculo"/>
            <w:rFonts w:ascii="Calibri Light" w:hAnsi="Calibri Light"/>
            <w:noProof/>
          </w:rPr>
          <w:t>Imágenes en el HTML</w:t>
        </w:r>
        <w:r>
          <w:rPr>
            <w:noProof/>
            <w:webHidden/>
          </w:rPr>
          <w:tab/>
        </w:r>
        <w:r>
          <w:rPr>
            <w:noProof/>
            <w:webHidden/>
          </w:rPr>
          <w:fldChar w:fldCharType="begin"/>
        </w:r>
        <w:r>
          <w:rPr>
            <w:noProof/>
            <w:webHidden/>
          </w:rPr>
          <w:instrText xml:space="preserve"> PAGEREF _Toc238818673 \h </w:instrText>
        </w:r>
        <w:r>
          <w:rPr>
            <w:noProof/>
            <w:webHidden/>
          </w:rPr>
        </w:r>
        <w:r>
          <w:rPr>
            <w:noProof/>
            <w:webHidden/>
          </w:rPr>
          <w:fldChar w:fldCharType="separate"/>
        </w:r>
        <w:r>
          <w:rPr>
            <w:noProof/>
            <w:webHidden/>
          </w:rPr>
          <w:t>61</w:t>
        </w:r>
        <w:r>
          <w:rPr>
            <w:noProof/>
            <w:webHidden/>
          </w:rPr>
          <w:fldChar w:fldCharType="end"/>
        </w:r>
      </w:hyperlink>
    </w:p>
    <w:p w14:paraId="1139C9D9" w14:textId="2650AE52" w:rsidR="00B646A9" w:rsidRDefault="00B646A9">
      <w:pPr>
        <w:pStyle w:val="TDC2"/>
        <w:tabs>
          <w:tab w:val="right" w:leader="dot" w:pos="9396"/>
        </w:tabs>
        <w:rPr>
          <w:noProof/>
        </w:rPr>
      </w:pPr>
      <w:hyperlink w:anchor="_Toc238818674" w:history="1">
        <w:r w:rsidRPr="00FB003B">
          <w:rPr>
            <w:rStyle w:val="Hipervnculo"/>
            <w:rFonts w:ascii="Calibri Light" w:hAnsi="Calibri Light"/>
            <w:noProof/>
          </w:rPr>
          <w:t>El cuento interactivo</w:t>
        </w:r>
        <w:r>
          <w:rPr>
            <w:noProof/>
            <w:webHidden/>
          </w:rPr>
          <w:tab/>
        </w:r>
        <w:r>
          <w:rPr>
            <w:noProof/>
            <w:webHidden/>
          </w:rPr>
          <w:fldChar w:fldCharType="begin"/>
        </w:r>
        <w:r>
          <w:rPr>
            <w:noProof/>
            <w:webHidden/>
          </w:rPr>
          <w:instrText xml:space="preserve"> PAGEREF _Toc238818674 \h </w:instrText>
        </w:r>
        <w:r>
          <w:rPr>
            <w:noProof/>
            <w:webHidden/>
          </w:rPr>
        </w:r>
        <w:r>
          <w:rPr>
            <w:noProof/>
            <w:webHidden/>
          </w:rPr>
          <w:fldChar w:fldCharType="separate"/>
        </w:r>
        <w:r>
          <w:rPr>
            <w:noProof/>
            <w:webHidden/>
          </w:rPr>
          <w:t>61</w:t>
        </w:r>
        <w:r>
          <w:rPr>
            <w:noProof/>
            <w:webHidden/>
          </w:rPr>
          <w:fldChar w:fldCharType="end"/>
        </w:r>
      </w:hyperlink>
    </w:p>
    <w:p w14:paraId="71013EA7" w14:textId="25643161" w:rsidR="00B646A9" w:rsidRDefault="00B646A9">
      <w:pPr>
        <w:pStyle w:val="TDC2"/>
        <w:tabs>
          <w:tab w:val="right" w:leader="dot" w:pos="9396"/>
        </w:tabs>
        <w:rPr>
          <w:noProof/>
        </w:rPr>
      </w:pPr>
      <w:hyperlink w:anchor="_Toc238818675" w:history="1">
        <w:r w:rsidRPr="00FB003B">
          <w:rPr>
            <w:rStyle w:val="Hipervnculo"/>
            <w:rFonts w:ascii="Calibri Light" w:hAnsi="Calibri Light"/>
            <w:noProof/>
          </w:rPr>
          <w:t>Cómo añadir una imagen nueva</w:t>
        </w:r>
        <w:r>
          <w:rPr>
            <w:noProof/>
            <w:webHidden/>
          </w:rPr>
          <w:tab/>
        </w:r>
        <w:r>
          <w:rPr>
            <w:noProof/>
            <w:webHidden/>
          </w:rPr>
          <w:fldChar w:fldCharType="begin"/>
        </w:r>
        <w:r>
          <w:rPr>
            <w:noProof/>
            <w:webHidden/>
          </w:rPr>
          <w:instrText xml:space="preserve"> PAGEREF _Toc238818675 \h </w:instrText>
        </w:r>
        <w:r>
          <w:rPr>
            <w:noProof/>
            <w:webHidden/>
          </w:rPr>
        </w:r>
        <w:r>
          <w:rPr>
            <w:noProof/>
            <w:webHidden/>
          </w:rPr>
          <w:fldChar w:fldCharType="separate"/>
        </w:r>
        <w:r>
          <w:rPr>
            <w:noProof/>
            <w:webHidden/>
          </w:rPr>
          <w:t>62</w:t>
        </w:r>
        <w:r>
          <w:rPr>
            <w:noProof/>
            <w:webHidden/>
          </w:rPr>
          <w:fldChar w:fldCharType="end"/>
        </w:r>
      </w:hyperlink>
    </w:p>
    <w:p w14:paraId="57CD8F0B" w14:textId="6487121C" w:rsidR="00B646A9" w:rsidRDefault="00B646A9">
      <w:pPr>
        <w:pStyle w:val="TDC2"/>
        <w:tabs>
          <w:tab w:val="right" w:leader="dot" w:pos="9396"/>
        </w:tabs>
        <w:rPr>
          <w:noProof/>
        </w:rPr>
      </w:pPr>
      <w:hyperlink w:anchor="_Toc238818676" w:history="1">
        <w:r w:rsidRPr="00FB003B">
          <w:rPr>
            <w:rStyle w:val="Hipervnculo"/>
            <w:rFonts w:ascii="Calibri Light" w:hAnsi="Calibri Light"/>
            <w:noProof/>
          </w:rPr>
          <w:t>Fuentes</w:t>
        </w:r>
        <w:r>
          <w:rPr>
            <w:noProof/>
            <w:webHidden/>
          </w:rPr>
          <w:tab/>
        </w:r>
        <w:r>
          <w:rPr>
            <w:noProof/>
            <w:webHidden/>
          </w:rPr>
          <w:fldChar w:fldCharType="begin"/>
        </w:r>
        <w:r>
          <w:rPr>
            <w:noProof/>
            <w:webHidden/>
          </w:rPr>
          <w:instrText xml:space="preserve"> PAGEREF _Toc238818676 \h </w:instrText>
        </w:r>
        <w:r>
          <w:rPr>
            <w:noProof/>
            <w:webHidden/>
          </w:rPr>
        </w:r>
        <w:r>
          <w:rPr>
            <w:noProof/>
            <w:webHidden/>
          </w:rPr>
          <w:fldChar w:fldCharType="separate"/>
        </w:r>
        <w:r>
          <w:rPr>
            <w:noProof/>
            <w:webHidden/>
          </w:rPr>
          <w:t>63</w:t>
        </w:r>
        <w:r>
          <w:rPr>
            <w:noProof/>
            <w:webHidden/>
          </w:rPr>
          <w:fldChar w:fldCharType="end"/>
        </w:r>
      </w:hyperlink>
    </w:p>
    <w:p w14:paraId="03F574F0" w14:textId="10BBF075" w:rsidR="00B646A9" w:rsidRDefault="00B646A9">
      <w:pPr>
        <w:pStyle w:val="TDC2"/>
        <w:tabs>
          <w:tab w:val="right" w:leader="dot" w:pos="9396"/>
        </w:tabs>
        <w:rPr>
          <w:noProof/>
        </w:rPr>
      </w:pPr>
      <w:hyperlink w:anchor="_Toc238818677" w:history="1">
        <w:r w:rsidRPr="00FB003B">
          <w:rPr>
            <w:rStyle w:val="Hipervnculo"/>
            <w:rFonts w:ascii="Calibri Light" w:hAnsi="Calibri Light"/>
            <w:noProof/>
          </w:rPr>
          <w:t>Peso total del sitio</w:t>
        </w:r>
        <w:r>
          <w:rPr>
            <w:noProof/>
            <w:webHidden/>
          </w:rPr>
          <w:tab/>
        </w:r>
        <w:r>
          <w:rPr>
            <w:noProof/>
            <w:webHidden/>
          </w:rPr>
          <w:fldChar w:fldCharType="begin"/>
        </w:r>
        <w:r>
          <w:rPr>
            <w:noProof/>
            <w:webHidden/>
          </w:rPr>
          <w:instrText xml:space="preserve"> PAGEREF _Toc238818677 \h </w:instrText>
        </w:r>
        <w:r>
          <w:rPr>
            <w:noProof/>
            <w:webHidden/>
          </w:rPr>
        </w:r>
        <w:r>
          <w:rPr>
            <w:noProof/>
            <w:webHidden/>
          </w:rPr>
          <w:fldChar w:fldCharType="separate"/>
        </w:r>
        <w:r>
          <w:rPr>
            <w:noProof/>
            <w:webHidden/>
          </w:rPr>
          <w:t>63</w:t>
        </w:r>
        <w:r>
          <w:rPr>
            <w:noProof/>
            <w:webHidden/>
          </w:rPr>
          <w:fldChar w:fldCharType="end"/>
        </w:r>
      </w:hyperlink>
    </w:p>
    <w:p w14:paraId="7A93C9CA" w14:textId="66D76088" w:rsidR="00B646A9" w:rsidRDefault="00B646A9">
      <w:pPr>
        <w:pStyle w:val="TDC1"/>
        <w:tabs>
          <w:tab w:val="right" w:leader="dot" w:pos="9396"/>
        </w:tabs>
        <w:rPr>
          <w:noProof/>
        </w:rPr>
      </w:pPr>
      <w:hyperlink w:anchor="_Toc238818678" w:history="1">
        <w:r w:rsidRPr="00FB003B">
          <w:rPr>
            <w:rStyle w:val="Hipervnculo"/>
            <w:rFonts w:ascii="Calibri Light" w:hAnsi="Calibri Light"/>
            <w:noProof/>
          </w:rPr>
          <w:t>09 · Despliegue y operación</w:t>
        </w:r>
        <w:r>
          <w:rPr>
            <w:noProof/>
            <w:webHidden/>
          </w:rPr>
          <w:tab/>
        </w:r>
        <w:r>
          <w:rPr>
            <w:noProof/>
            <w:webHidden/>
          </w:rPr>
          <w:fldChar w:fldCharType="begin"/>
        </w:r>
        <w:r>
          <w:rPr>
            <w:noProof/>
            <w:webHidden/>
          </w:rPr>
          <w:instrText xml:space="preserve"> PAGEREF _Toc238818678 \h </w:instrText>
        </w:r>
        <w:r>
          <w:rPr>
            <w:noProof/>
            <w:webHidden/>
          </w:rPr>
        </w:r>
        <w:r>
          <w:rPr>
            <w:noProof/>
            <w:webHidden/>
          </w:rPr>
          <w:fldChar w:fldCharType="separate"/>
        </w:r>
        <w:r>
          <w:rPr>
            <w:noProof/>
            <w:webHidden/>
          </w:rPr>
          <w:t>64</w:t>
        </w:r>
        <w:r>
          <w:rPr>
            <w:noProof/>
            <w:webHidden/>
          </w:rPr>
          <w:fldChar w:fldCharType="end"/>
        </w:r>
      </w:hyperlink>
    </w:p>
    <w:p w14:paraId="12B149D7" w14:textId="4B34B463" w:rsidR="00B646A9" w:rsidRDefault="00B646A9">
      <w:pPr>
        <w:pStyle w:val="TDC2"/>
        <w:tabs>
          <w:tab w:val="right" w:leader="dot" w:pos="9396"/>
        </w:tabs>
        <w:rPr>
          <w:noProof/>
        </w:rPr>
      </w:pPr>
      <w:hyperlink w:anchor="_Toc238818679" w:history="1">
        <w:r w:rsidRPr="00FB003B">
          <w:rPr>
            <w:rStyle w:val="Hipervnculo"/>
            <w:rFonts w:ascii="Calibri Light" w:hAnsi="Calibri Light"/>
            <w:noProof/>
          </w:rPr>
          <w:t>Arquitectura del despliegue</w:t>
        </w:r>
        <w:r>
          <w:rPr>
            <w:noProof/>
            <w:webHidden/>
          </w:rPr>
          <w:tab/>
        </w:r>
        <w:r>
          <w:rPr>
            <w:noProof/>
            <w:webHidden/>
          </w:rPr>
          <w:fldChar w:fldCharType="begin"/>
        </w:r>
        <w:r>
          <w:rPr>
            <w:noProof/>
            <w:webHidden/>
          </w:rPr>
          <w:instrText xml:space="preserve"> PAGEREF _Toc238818679 \h </w:instrText>
        </w:r>
        <w:r>
          <w:rPr>
            <w:noProof/>
            <w:webHidden/>
          </w:rPr>
        </w:r>
        <w:r>
          <w:rPr>
            <w:noProof/>
            <w:webHidden/>
          </w:rPr>
          <w:fldChar w:fldCharType="separate"/>
        </w:r>
        <w:r>
          <w:rPr>
            <w:noProof/>
            <w:webHidden/>
          </w:rPr>
          <w:t>64</w:t>
        </w:r>
        <w:r>
          <w:rPr>
            <w:noProof/>
            <w:webHidden/>
          </w:rPr>
          <w:fldChar w:fldCharType="end"/>
        </w:r>
      </w:hyperlink>
    </w:p>
    <w:p w14:paraId="366A6F88" w14:textId="52820B9C" w:rsidR="00B646A9" w:rsidRDefault="00B646A9">
      <w:pPr>
        <w:pStyle w:val="TDC2"/>
        <w:tabs>
          <w:tab w:val="right" w:leader="dot" w:pos="9396"/>
        </w:tabs>
        <w:rPr>
          <w:noProof/>
        </w:rPr>
      </w:pPr>
      <w:hyperlink w:anchor="_Toc238818680" w:history="1">
        <w:r w:rsidRPr="00FB003B">
          <w:rPr>
            <w:rStyle w:val="Hipervnculo"/>
            <w:rFonts w:ascii="Consolas" w:hAnsi="Consolas"/>
            <w:noProof/>
          </w:rPr>
          <w:t>netlify.toml</w:t>
        </w:r>
        <w:r>
          <w:rPr>
            <w:noProof/>
            <w:webHidden/>
          </w:rPr>
          <w:tab/>
        </w:r>
        <w:r>
          <w:rPr>
            <w:noProof/>
            <w:webHidden/>
          </w:rPr>
          <w:fldChar w:fldCharType="begin"/>
        </w:r>
        <w:r>
          <w:rPr>
            <w:noProof/>
            <w:webHidden/>
          </w:rPr>
          <w:instrText xml:space="preserve"> PAGEREF _Toc238818680 \h </w:instrText>
        </w:r>
        <w:r>
          <w:rPr>
            <w:noProof/>
            <w:webHidden/>
          </w:rPr>
        </w:r>
        <w:r>
          <w:rPr>
            <w:noProof/>
            <w:webHidden/>
          </w:rPr>
          <w:fldChar w:fldCharType="separate"/>
        </w:r>
        <w:r>
          <w:rPr>
            <w:noProof/>
            <w:webHidden/>
          </w:rPr>
          <w:t>64</w:t>
        </w:r>
        <w:r>
          <w:rPr>
            <w:noProof/>
            <w:webHidden/>
          </w:rPr>
          <w:fldChar w:fldCharType="end"/>
        </w:r>
      </w:hyperlink>
    </w:p>
    <w:p w14:paraId="2C45979D" w14:textId="57BA6147" w:rsidR="00B646A9" w:rsidRDefault="00B646A9">
      <w:pPr>
        <w:pStyle w:val="TDC2"/>
        <w:tabs>
          <w:tab w:val="right" w:leader="dot" w:pos="9396"/>
        </w:tabs>
        <w:rPr>
          <w:noProof/>
        </w:rPr>
      </w:pPr>
      <w:hyperlink w:anchor="_Toc238818681" w:history="1">
        <w:r w:rsidRPr="00FB003B">
          <w:rPr>
            <w:rStyle w:val="Hipervnculo"/>
            <w:rFonts w:ascii="Calibri Light" w:hAnsi="Calibri Light"/>
            <w:noProof/>
          </w:rPr>
          <w:t>El ciclo de publicación</w:t>
        </w:r>
        <w:r>
          <w:rPr>
            <w:noProof/>
            <w:webHidden/>
          </w:rPr>
          <w:tab/>
        </w:r>
        <w:r>
          <w:rPr>
            <w:noProof/>
            <w:webHidden/>
          </w:rPr>
          <w:fldChar w:fldCharType="begin"/>
        </w:r>
        <w:r>
          <w:rPr>
            <w:noProof/>
            <w:webHidden/>
          </w:rPr>
          <w:instrText xml:space="preserve"> PAGEREF _Toc238818681 \h </w:instrText>
        </w:r>
        <w:r>
          <w:rPr>
            <w:noProof/>
            <w:webHidden/>
          </w:rPr>
        </w:r>
        <w:r>
          <w:rPr>
            <w:noProof/>
            <w:webHidden/>
          </w:rPr>
          <w:fldChar w:fldCharType="separate"/>
        </w:r>
        <w:r>
          <w:rPr>
            <w:noProof/>
            <w:webHidden/>
          </w:rPr>
          <w:t>65</w:t>
        </w:r>
        <w:r>
          <w:rPr>
            <w:noProof/>
            <w:webHidden/>
          </w:rPr>
          <w:fldChar w:fldCharType="end"/>
        </w:r>
      </w:hyperlink>
    </w:p>
    <w:p w14:paraId="04D62866" w14:textId="4A429E1C" w:rsidR="00B646A9" w:rsidRDefault="00B646A9">
      <w:pPr>
        <w:pStyle w:val="TDC2"/>
        <w:tabs>
          <w:tab w:val="right" w:leader="dot" w:pos="9396"/>
        </w:tabs>
        <w:rPr>
          <w:noProof/>
        </w:rPr>
      </w:pPr>
      <w:hyperlink w:anchor="_Toc238818682" w:history="1">
        <w:r w:rsidRPr="00FB003B">
          <w:rPr>
            <w:rStyle w:val="Hipervnculo"/>
            <w:rFonts w:ascii="Calibri Light" w:hAnsi="Calibri Light"/>
            <w:noProof/>
          </w:rPr>
          <w:t>Variables de entorno</w:t>
        </w:r>
        <w:r>
          <w:rPr>
            <w:noProof/>
            <w:webHidden/>
          </w:rPr>
          <w:tab/>
        </w:r>
        <w:r>
          <w:rPr>
            <w:noProof/>
            <w:webHidden/>
          </w:rPr>
          <w:fldChar w:fldCharType="begin"/>
        </w:r>
        <w:r>
          <w:rPr>
            <w:noProof/>
            <w:webHidden/>
          </w:rPr>
          <w:instrText xml:space="preserve"> PAGEREF _Toc238818682 \h </w:instrText>
        </w:r>
        <w:r>
          <w:rPr>
            <w:noProof/>
            <w:webHidden/>
          </w:rPr>
        </w:r>
        <w:r>
          <w:rPr>
            <w:noProof/>
            <w:webHidden/>
          </w:rPr>
          <w:fldChar w:fldCharType="separate"/>
        </w:r>
        <w:r>
          <w:rPr>
            <w:noProof/>
            <w:webHidden/>
          </w:rPr>
          <w:t>66</w:t>
        </w:r>
        <w:r>
          <w:rPr>
            <w:noProof/>
            <w:webHidden/>
          </w:rPr>
          <w:fldChar w:fldCharType="end"/>
        </w:r>
      </w:hyperlink>
    </w:p>
    <w:p w14:paraId="26D873AC" w14:textId="551D843B" w:rsidR="00B646A9" w:rsidRDefault="00B646A9">
      <w:pPr>
        <w:pStyle w:val="TDC2"/>
        <w:tabs>
          <w:tab w:val="right" w:leader="dot" w:pos="9396"/>
        </w:tabs>
        <w:rPr>
          <w:noProof/>
        </w:rPr>
      </w:pPr>
      <w:hyperlink w:anchor="_Toc238818683" w:history="1">
        <w:r w:rsidRPr="00FB003B">
          <w:rPr>
            <w:rStyle w:val="Hipervnculo"/>
            <w:rFonts w:ascii="Calibri Light" w:hAnsi="Calibri Light"/>
            <w:noProof/>
          </w:rPr>
          <w:t>Dominio y correo</w:t>
        </w:r>
        <w:r>
          <w:rPr>
            <w:noProof/>
            <w:webHidden/>
          </w:rPr>
          <w:tab/>
        </w:r>
        <w:r>
          <w:rPr>
            <w:noProof/>
            <w:webHidden/>
          </w:rPr>
          <w:fldChar w:fldCharType="begin"/>
        </w:r>
        <w:r>
          <w:rPr>
            <w:noProof/>
            <w:webHidden/>
          </w:rPr>
          <w:instrText xml:space="preserve"> PAGEREF _Toc238818683 \h </w:instrText>
        </w:r>
        <w:r>
          <w:rPr>
            <w:noProof/>
            <w:webHidden/>
          </w:rPr>
        </w:r>
        <w:r>
          <w:rPr>
            <w:noProof/>
            <w:webHidden/>
          </w:rPr>
          <w:fldChar w:fldCharType="separate"/>
        </w:r>
        <w:r>
          <w:rPr>
            <w:noProof/>
            <w:webHidden/>
          </w:rPr>
          <w:t>66</w:t>
        </w:r>
        <w:r>
          <w:rPr>
            <w:noProof/>
            <w:webHidden/>
          </w:rPr>
          <w:fldChar w:fldCharType="end"/>
        </w:r>
      </w:hyperlink>
    </w:p>
    <w:p w14:paraId="58DA642D" w14:textId="43D6CC00" w:rsidR="00B646A9" w:rsidRDefault="00B646A9">
      <w:pPr>
        <w:pStyle w:val="TDC2"/>
        <w:tabs>
          <w:tab w:val="right" w:leader="dot" w:pos="9396"/>
        </w:tabs>
        <w:rPr>
          <w:noProof/>
        </w:rPr>
      </w:pPr>
      <w:hyperlink w:anchor="_Toc238818684" w:history="1">
        <w:r w:rsidRPr="00FB003B">
          <w:rPr>
            <w:rStyle w:val="Hipervnculo"/>
            <w:rFonts w:ascii="Calibri Light" w:hAnsi="Calibri Light"/>
            <w:noProof/>
          </w:rPr>
          <w:t>Costos y límites</w:t>
        </w:r>
        <w:r>
          <w:rPr>
            <w:noProof/>
            <w:webHidden/>
          </w:rPr>
          <w:tab/>
        </w:r>
        <w:r>
          <w:rPr>
            <w:noProof/>
            <w:webHidden/>
          </w:rPr>
          <w:fldChar w:fldCharType="begin"/>
        </w:r>
        <w:r>
          <w:rPr>
            <w:noProof/>
            <w:webHidden/>
          </w:rPr>
          <w:instrText xml:space="preserve"> PAGEREF _Toc238818684 \h </w:instrText>
        </w:r>
        <w:r>
          <w:rPr>
            <w:noProof/>
            <w:webHidden/>
          </w:rPr>
        </w:r>
        <w:r>
          <w:rPr>
            <w:noProof/>
            <w:webHidden/>
          </w:rPr>
          <w:fldChar w:fldCharType="separate"/>
        </w:r>
        <w:r>
          <w:rPr>
            <w:noProof/>
            <w:webHidden/>
          </w:rPr>
          <w:t>66</w:t>
        </w:r>
        <w:r>
          <w:rPr>
            <w:noProof/>
            <w:webHidden/>
          </w:rPr>
          <w:fldChar w:fldCharType="end"/>
        </w:r>
      </w:hyperlink>
    </w:p>
    <w:p w14:paraId="4D41F241" w14:textId="62925350" w:rsidR="00B646A9" w:rsidRDefault="00B646A9">
      <w:pPr>
        <w:pStyle w:val="TDC2"/>
        <w:tabs>
          <w:tab w:val="right" w:leader="dot" w:pos="9396"/>
        </w:tabs>
        <w:rPr>
          <w:noProof/>
        </w:rPr>
      </w:pPr>
      <w:hyperlink w:anchor="_Toc238818685" w:history="1">
        <w:r w:rsidRPr="00FB003B">
          <w:rPr>
            <w:rStyle w:val="Hipervnculo"/>
            <w:rFonts w:ascii="Calibri Light" w:hAnsi="Calibri Light"/>
            <w:noProof/>
          </w:rPr>
          <w:t>Quién es dueño de qué</w:t>
        </w:r>
        <w:r>
          <w:rPr>
            <w:noProof/>
            <w:webHidden/>
          </w:rPr>
          <w:tab/>
        </w:r>
        <w:r>
          <w:rPr>
            <w:noProof/>
            <w:webHidden/>
          </w:rPr>
          <w:fldChar w:fldCharType="begin"/>
        </w:r>
        <w:r>
          <w:rPr>
            <w:noProof/>
            <w:webHidden/>
          </w:rPr>
          <w:instrText xml:space="preserve"> PAGEREF _Toc238818685 \h </w:instrText>
        </w:r>
        <w:r>
          <w:rPr>
            <w:noProof/>
            <w:webHidden/>
          </w:rPr>
        </w:r>
        <w:r>
          <w:rPr>
            <w:noProof/>
            <w:webHidden/>
          </w:rPr>
          <w:fldChar w:fldCharType="separate"/>
        </w:r>
        <w:r>
          <w:rPr>
            <w:noProof/>
            <w:webHidden/>
          </w:rPr>
          <w:t>67</w:t>
        </w:r>
        <w:r>
          <w:rPr>
            <w:noProof/>
            <w:webHidden/>
          </w:rPr>
          <w:fldChar w:fldCharType="end"/>
        </w:r>
      </w:hyperlink>
    </w:p>
    <w:p w14:paraId="75F794A2" w14:textId="7C96536A" w:rsidR="00B646A9" w:rsidRDefault="00B646A9">
      <w:pPr>
        <w:pStyle w:val="TDC2"/>
        <w:tabs>
          <w:tab w:val="right" w:leader="dot" w:pos="9396"/>
        </w:tabs>
        <w:rPr>
          <w:noProof/>
        </w:rPr>
      </w:pPr>
      <w:hyperlink w:anchor="_Toc238818686" w:history="1">
        <w:r w:rsidRPr="00FB003B">
          <w:rPr>
            <w:rStyle w:val="Hipervnculo"/>
            <w:rFonts w:ascii="Calibri Light" w:hAnsi="Calibri Light"/>
            <w:noProof/>
          </w:rPr>
          <w:t>Operación</w:t>
        </w:r>
        <w:r>
          <w:rPr>
            <w:noProof/>
            <w:webHidden/>
          </w:rPr>
          <w:tab/>
        </w:r>
        <w:r>
          <w:rPr>
            <w:noProof/>
            <w:webHidden/>
          </w:rPr>
          <w:fldChar w:fldCharType="begin"/>
        </w:r>
        <w:r>
          <w:rPr>
            <w:noProof/>
            <w:webHidden/>
          </w:rPr>
          <w:instrText xml:space="preserve"> PAGEREF _Toc238818686 \h </w:instrText>
        </w:r>
        <w:r>
          <w:rPr>
            <w:noProof/>
            <w:webHidden/>
          </w:rPr>
        </w:r>
        <w:r>
          <w:rPr>
            <w:noProof/>
            <w:webHidden/>
          </w:rPr>
          <w:fldChar w:fldCharType="separate"/>
        </w:r>
        <w:r>
          <w:rPr>
            <w:noProof/>
            <w:webHidden/>
          </w:rPr>
          <w:t>67</w:t>
        </w:r>
        <w:r>
          <w:rPr>
            <w:noProof/>
            <w:webHidden/>
          </w:rPr>
          <w:fldChar w:fldCharType="end"/>
        </w:r>
      </w:hyperlink>
    </w:p>
    <w:p w14:paraId="360DEFB5" w14:textId="76BA314B" w:rsidR="00B646A9" w:rsidRDefault="00B646A9">
      <w:pPr>
        <w:pStyle w:val="TDC3"/>
        <w:tabs>
          <w:tab w:val="right" w:leader="dot" w:pos="9396"/>
        </w:tabs>
        <w:rPr>
          <w:noProof/>
        </w:rPr>
      </w:pPr>
      <w:hyperlink w:anchor="_Toc238818687" w:history="1">
        <w:r w:rsidRPr="00FB003B">
          <w:rPr>
            <w:rStyle w:val="Hipervnculo"/>
            <w:noProof/>
          </w:rPr>
          <w:t>Volver a una versión anterior (rollback)</w:t>
        </w:r>
        <w:r>
          <w:rPr>
            <w:noProof/>
            <w:webHidden/>
          </w:rPr>
          <w:tab/>
        </w:r>
        <w:r>
          <w:rPr>
            <w:noProof/>
            <w:webHidden/>
          </w:rPr>
          <w:fldChar w:fldCharType="begin"/>
        </w:r>
        <w:r>
          <w:rPr>
            <w:noProof/>
            <w:webHidden/>
          </w:rPr>
          <w:instrText xml:space="preserve"> PAGEREF _Toc238818687 \h </w:instrText>
        </w:r>
        <w:r>
          <w:rPr>
            <w:noProof/>
            <w:webHidden/>
          </w:rPr>
        </w:r>
        <w:r>
          <w:rPr>
            <w:noProof/>
            <w:webHidden/>
          </w:rPr>
          <w:fldChar w:fldCharType="separate"/>
        </w:r>
        <w:r>
          <w:rPr>
            <w:noProof/>
            <w:webHidden/>
          </w:rPr>
          <w:t>67</w:t>
        </w:r>
        <w:r>
          <w:rPr>
            <w:noProof/>
            <w:webHidden/>
          </w:rPr>
          <w:fldChar w:fldCharType="end"/>
        </w:r>
      </w:hyperlink>
    </w:p>
    <w:p w14:paraId="4FB1B91C" w14:textId="4A298602" w:rsidR="00B646A9" w:rsidRDefault="00B646A9">
      <w:pPr>
        <w:pStyle w:val="TDC3"/>
        <w:tabs>
          <w:tab w:val="right" w:leader="dot" w:pos="9396"/>
        </w:tabs>
        <w:rPr>
          <w:noProof/>
        </w:rPr>
      </w:pPr>
      <w:hyperlink w:anchor="_Toc238818688" w:history="1">
        <w:r w:rsidRPr="00FB003B">
          <w:rPr>
            <w:rStyle w:val="Hipervnculo"/>
            <w:noProof/>
          </w:rPr>
          <w:t>Forzar una recompilación sin cambiar código</w:t>
        </w:r>
        <w:r>
          <w:rPr>
            <w:noProof/>
            <w:webHidden/>
          </w:rPr>
          <w:tab/>
        </w:r>
        <w:r>
          <w:rPr>
            <w:noProof/>
            <w:webHidden/>
          </w:rPr>
          <w:fldChar w:fldCharType="begin"/>
        </w:r>
        <w:r>
          <w:rPr>
            <w:noProof/>
            <w:webHidden/>
          </w:rPr>
          <w:instrText xml:space="preserve"> PAGEREF _Toc238818688 \h </w:instrText>
        </w:r>
        <w:r>
          <w:rPr>
            <w:noProof/>
            <w:webHidden/>
          </w:rPr>
        </w:r>
        <w:r>
          <w:rPr>
            <w:noProof/>
            <w:webHidden/>
          </w:rPr>
          <w:fldChar w:fldCharType="separate"/>
        </w:r>
        <w:r>
          <w:rPr>
            <w:noProof/>
            <w:webHidden/>
          </w:rPr>
          <w:t>68</w:t>
        </w:r>
        <w:r>
          <w:rPr>
            <w:noProof/>
            <w:webHidden/>
          </w:rPr>
          <w:fldChar w:fldCharType="end"/>
        </w:r>
      </w:hyperlink>
    </w:p>
    <w:p w14:paraId="70175683" w14:textId="3FED26A6" w:rsidR="00B646A9" w:rsidRDefault="00B646A9">
      <w:pPr>
        <w:pStyle w:val="TDC3"/>
        <w:tabs>
          <w:tab w:val="right" w:leader="dot" w:pos="9396"/>
        </w:tabs>
        <w:rPr>
          <w:noProof/>
        </w:rPr>
      </w:pPr>
      <w:hyperlink w:anchor="_Toc238818689" w:history="1">
        <w:r w:rsidRPr="00FB003B">
          <w:rPr>
            <w:rStyle w:val="Hipervnculo"/>
            <w:noProof/>
          </w:rPr>
          <w:t>Ver los registros de la función</w:t>
        </w:r>
        <w:r>
          <w:rPr>
            <w:noProof/>
            <w:webHidden/>
          </w:rPr>
          <w:tab/>
        </w:r>
        <w:r>
          <w:rPr>
            <w:noProof/>
            <w:webHidden/>
          </w:rPr>
          <w:fldChar w:fldCharType="begin"/>
        </w:r>
        <w:r>
          <w:rPr>
            <w:noProof/>
            <w:webHidden/>
          </w:rPr>
          <w:instrText xml:space="preserve"> PAGEREF _Toc238818689 \h </w:instrText>
        </w:r>
        <w:r>
          <w:rPr>
            <w:noProof/>
            <w:webHidden/>
          </w:rPr>
        </w:r>
        <w:r>
          <w:rPr>
            <w:noProof/>
            <w:webHidden/>
          </w:rPr>
          <w:fldChar w:fldCharType="separate"/>
        </w:r>
        <w:r>
          <w:rPr>
            <w:noProof/>
            <w:webHidden/>
          </w:rPr>
          <w:t>68</w:t>
        </w:r>
        <w:r>
          <w:rPr>
            <w:noProof/>
            <w:webHidden/>
          </w:rPr>
          <w:fldChar w:fldCharType="end"/>
        </w:r>
      </w:hyperlink>
    </w:p>
    <w:p w14:paraId="4A5EDCA5" w14:textId="313F29A4" w:rsidR="00B646A9" w:rsidRDefault="00B646A9">
      <w:pPr>
        <w:pStyle w:val="TDC3"/>
        <w:tabs>
          <w:tab w:val="right" w:leader="dot" w:pos="9396"/>
        </w:tabs>
        <w:rPr>
          <w:noProof/>
        </w:rPr>
      </w:pPr>
      <w:hyperlink w:anchor="_Toc238818690" w:history="1">
        <w:r w:rsidRPr="00FB003B">
          <w:rPr>
            <w:rStyle w:val="Hipervnculo"/>
            <w:noProof/>
          </w:rPr>
          <w:t>Revisión mensual sugerida</w:t>
        </w:r>
        <w:r>
          <w:rPr>
            <w:noProof/>
            <w:webHidden/>
          </w:rPr>
          <w:tab/>
        </w:r>
        <w:r>
          <w:rPr>
            <w:noProof/>
            <w:webHidden/>
          </w:rPr>
          <w:fldChar w:fldCharType="begin"/>
        </w:r>
        <w:r>
          <w:rPr>
            <w:noProof/>
            <w:webHidden/>
          </w:rPr>
          <w:instrText xml:space="preserve"> PAGEREF _Toc238818690 \h </w:instrText>
        </w:r>
        <w:r>
          <w:rPr>
            <w:noProof/>
            <w:webHidden/>
          </w:rPr>
        </w:r>
        <w:r>
          <w:rPr>
            <w:noProof/>
            <w:webHidden/>
          </w:rPr>
          <w:fldChar w:fldCharType="separate"/>
        </w:r>
        <w:r>
          <w:rPr>
            <w:noProof/>
            <w:webHidden/>
          </w:rPr>
          <w:t>68</w:t>
        </w:r>
        <w:r>
          <w:rPr>
            <w:noProof/>
            <w:webHidden/>
          </w:rPr>
          <w:fldChar w:fldCharType="end"/>
        </w:r>
      </w:hyperlink>
    </w:p>
    <w:p w14:paraId="344385ED" w14:textId="674CD539" w:rsidR="00B646A9" w:rsidRDefault="00B646A9">
      <w:pPr>
        <w:pStyle w:val="TDC2"/>
        <w:tabs>
          <w:tab w:val="right" w:leader="dot" w:pos="9396"/>
        </w:tabs>
        <w:rPr>
          <w:noProof/>
        </w:rPr>
      </w:pPr>
      <w:hyperlink w:anchor="_Toc238818691" w:history="1">
        <w:r w:rsidRPr="00FB003B">
          <w:rPr>
            <w:rStyle w:val="Hipervnculo"/>
            <w:rFonts w:ascii="Calibri Light" w:hAnsi="Calibri Light"/>
            <w:noProof/>
          </w:rPr>
          <w:t>Lista de comprobación antes de publicar</w:t>
        </w:r>
        <w:r>
          <w:rPr>
            <w:noProof/>
            <w:webHidden/>
          </w:rPr>
          <w:tab/>
        </w:r>
        <w:r>
          <w:rPr>
            <w:noProof/>
            <w:webHidden/>
          </w:rPr>
          <w:fldChar w:fldCharType="begin"/>
        </w:r>
        <w:r>
          <w:rPr>
            <w:noProof/>
            <w:webHidden/>
          </w:rPr>
          <w:instrText xml:space="preserve"> PAGEREF _Toc238818691 \h </w:instrText>
        </w:r>
        <w:r>
          <w:rPr>
            <w:noProof/>
            <w:webHidden/>
          </w:rPr>
        </w:r>
        <w:r>
          <w:rPr>
            <w:noProof/>
            <w:webHidden/>
          </w:rPr>
          <w:fldChar w:fldCharType="separate"/>
        </w:r>
        <w:r>
          <w:rPr>
            <w:noProof/>
            <w:webHidden/>
          </w:rPr>
          <w:t>68</w:t>
        </w:r>
        <w:r>
          <w:rPr>
            <w:noProof/>
            <w:webHidden/>
          </w:rPr>
          <w:fldChar w:fldCharType="end"/>
        </w:r>
      </w:hyperlink>
    </w:p>
    <w:p w14:paraId="1D75A2BA" w14:textId="63300588" w:rsidR="00B646A9" w:rsidRDefault="00B646A9">
      <w:pPr>
        <w:pStyle w:val="TDC2"/>
        <w:tabs>
          <w:tab w:val="right" w:leader="dot" w:pos="9396"/>
        </w:tabs>
        <w:rPr>
          <w:noProof/>
        </w:rPr>
      </w:pPr>
      <w:hyperlink w:anchor="_Toc238818692" w:history="1">
        <w:r w:rsidRPr="00FB003B">
          <w:rPr>
            <w:rStyle w:val="Hipervnculo"/>
            <w:rFonts w:ascii="Calibri Light" w:hAnsi="Calibri Light"/>
            <w:noProof/>
          </w:rPr>
          <w:t>Diagnóstico rápido</w:t>
        </w:r>
        <w:r>
          <w:rPr>
            <w:noProof/>
            <w:webHidden/>
          </w:rPr>
          <w:tab/>
        </w:r>
        <w:r>
          <w:rPr>
            <w:noProof/>
            <w:webHidden/>
          </w:rPr>
          <w:fldChar w:fldCharType="begin"/>
        </w:r>
        <w:r>
          <w:rPr>
            <w:noProof/>
            <w:webHidden/>
          </w:rPr>
          <w:instrText xml:space="preserve"> PAGEREF _Toc238818692 \h </w:instrText>
        </w:r>
        <w:r>
          <w:rPr>
            <w:noProof/>
            <w:webHidden/>
          </w:rPr>
        </w:r>
        <w:r>
          <w:rPr>
            <w:noProof/>
            <w:webHidden/>
          </w:rPr>
          <w:fldChar w:fldCharType="separate"/>
        </w:r>
        <w:r>
          <w:rPr>
            <w:noProof/>
            <w:webHidden/>
          </w:rPr>
          <w:t>68</w:t>
        </w:r>
        <w:r>
          <w:rPr>
            <w:noProof/>
            <w:webHidden/>
          </w:rPr>
          <w:fldChar w:fldCharType="end"/>
        </w:r>
      </w:hyperlink>
    </w:p>
    <w:p w14:paraId="44F073F1" w14:textId="770A1F21" w:rsidR="00B646A9" w:rsidRDefault="00B646A9">
      <w:pPr>
        <w:pStyle w:val="TDC1"/>
        <w:tabs>
          <w:tab w:val="right" w:leader="dot" w:pos="9396"/>
        </w:tabs>
        <w:rPr>
          <w:noProof/>
        </w:rPr>
      </w:pPr>
      <w:hyperlink w:anchor="_Toc238818693" w:history="1">
        <w:r w:rsidRPr="00FB003B">
          <w:rPr>
            <w:rStyle w:val="Hipervnculo"/>
            <w:rFonts w:ascii="Calibri Light" w:hAnsi="Calibri Light"/>
            <w:noProof/>
          </w:rPr>
          <w:t>10 · Privacidad y legal</w:t>
        </w:r>
        <w:r>
          <w:rPr>
            <w:noProof/>
            <w:webHidden/>
          </w:rPr>
          <w:tab/>
        </w:r>
        <w:r>
          <w:rPr>
            <w:noProof/>
            <w:webHidden/>
          </w:rPr>
          <w:fldChar w:fldCharType="begin"/>
        </w:r>
        <w:r>
          <w:rPr>
            <w:noProof/>
            <w:webHidden/>
          </w:rPr>
          <w:instrText xml:space="preserve"> PAGEREF _Toc238818693 \h </w:instrText>
        </w:r>
        <w:r>
          <w:rPr>
            <w:noProof/>
            <w:webHidden/>
          </w:rPr>
        </w:r>
        <w:r>
          <w:rPr>
            <w:noProof/>
            <w:webHidden/>
          </w:rPr>
          <w:fldChar w:fldCharType="separate"/>
        </w:r>
        <w:r>
          <w:rPr>
            <w:noProof/>
            <w:webHidden/>
          </w:rPr>
          <w:t>70</w:t>
        </w:r>
        <w:r>
          <w:rPr>
            <w:noProof/>
            <w:webHidden/>
          </w:rPr>
          <w:fldChar w:fldCharType="end"/>
        </w:r>
      </w:hyperlink>
    </w:p>
    <w:p w14:paraId="579CAB22" w14:textId="2AB0D21B" w:rsidR="00B646A9" w:rsidRDefault="00B646A9">
      <w:pPr>
        <w:pStyle w:val="TDC2"/>
        <w:tabs>
          <w:tab w:val="right" w:leader="dot" w:pos="9396"/>
        </w:tabs>
        <w:rPr>
          <w:noProof/>
        </w:rPr>
      </w:pPr>
      <w:hyperlink w:anchor="_Toc238818694" w:history="1">
        <w:r w:rsidRPr="00FB003B">
          <w:rPr>
            <w:rStyle w:val="Hipervnculo"/>
            <w:rFonts w:ascii="Calibri Light" w:hAnsi="Calibri Light"/>
            <w:noProof/>
          </w:rPr>
          <w:t>Marco normativo</w:t>
        </w:r>
        <w:r>
          <w:rPr>
            <w:noProof/>
            <w:webHidden/>
          </w:rPr>
          <w:tab/>
        </w:r>
        <w:r>
          <w:rPr>
            <w:noProof/>
            <w:webHidden/>
          </w:rPr>
          <w:fldChar w:fldCharType="begin"/>
        </w:r>
        <w:r>
          <w:rPr>
            <w:noProof/>
            <w:webHidden/>
          </w:rPr>
          <w:instrText xml:space="preserve"> PAGEREF _Toc238818694 \h </w:instrText>
        </w:r>
        <w:r>
          <w:rPr>
            <w:noProof/>
            <w:webHidden/>
          </w:rPr>
        </w:r>
        <w:r>
          <w:rPr>
            <w:noProof/>
            <w:webHidden/>
          </w:rPr>
          <w:fldChar w:fldCharType="separate"/>
        </w:r>
        <w:r>
          <w:rPr>
            <w:noProof/>
            <w:webHidden/>
          </w:rPr>
          <w:t>70</w:t>
        </w:r>
        <w:r>
          <w:rPr>
            <w:noProof/>
            <w:webHidden/>
          </w:rPr>
          <w:fldChar w:fldCharType="end"/>
        </w:r>
      </w:hyperlink>
    </w:p>
    <w:p w14:paraId="305E153D" w14:textId="2C461198" w:rsidR="00B646A9" w:rsidRDefault="00B646A9">
      <w:pPr>
        <w:pStyle w:val="TDC2"/>
        <w:tabs>
          <w:tab w:val="right" w:leader="dot" w:pos="9396"/>
        </w:tabs>
        <w:rPr>
          <w:noProof/>
        </w:rPr>
      </w:pPr>
      <w:hyperlink w:anchor="_Toc238818695" w:history="1">
        <w:r w:rsidRPr="00FB003B">
          <w:rPr>
            <w:rStyle w:val="Hipervnculo"/>
            <w:rFonts w:ascii="Calibri Light" w:hAnsi="Calibri Light"/>
            <w:noProof/>
          </w:rPr>
          <w:t>Qué datos toca el sitio</w:t>
        </w:r>
        <w:r>
          <w:rPr>
            <w:noProof/>
            <w:webHidden/>
          </w:rPr>
          <w:tab/>
        </w:r>
        <w:r>
          <w:rPr>
            <w:noProof/>
            <w:webHidden/>
          </w:rPr>
          <w:fldChar w:fldCharType="begin"/>
        </w:r>
        <w:r>
          <w:rPr>
            <w:noProof/>
            <w:webHidden/>
          </w:rPr>
          <w:instrText xml:space="preserve"> PAGEREF _Toc238818695 \h </w:instrText>
        </w:r>
        <w:r>
          <w:rPr>
            <w:noProof/>
            <w:webHidden/>
          </w:rPr>
        </w:r>
        <w:r>
          <w:rPr>
            <w:noProof/>
            <w:webHidden/>
          </w:rPr>
          <w:fldChar w:fldCharType="separate"/>
        </w:r>
        <w:r>
          <w:rPr>
            <w:noProof/>
            <w:webHidden/>
          </w:rPr>
          <w:t>70</w:t>
        </w:r>
        <w:r>
          <w:rPr>
            <w:noProof/>
            <w:webHidden/>
          </w:rPr>
          <w:fldChar w:fldCharType="end"/>
        </w:r>
      </w:hyperlink>
    </w:p>
    <w:p w14:paraId="24618F7E" w14:textId="6DBEC3E3" w:rsidR="00B646A9" w:rsidRDefault="00B646A9">
      <w:pPr>
        <w:pStyle w:val="TDC2"/>
        <w:tabs>
          <w:tab w:val="right" w:leader="dot" w:pos="9396"/>
        </w:tabs>
        <w:rPr>
          <w:noProof/>
        </w:rPr>
      </w:pPr>
      <w:hyperlink w:anchor="_Toc238818696" w:history="1">
        <w:r w:rsidRPr="00FB003B">
          <w:rPr>
            <w:rStyle w:val="Hipervnculo"/>
            <w:rFonts w:ascii="Calibri Light" w:hAnsi="Calibri Light"/>
            <w:noProof/>
          </w:rPr>
          <w:t>Los dos consentimientos</w:t>
        </w:r>
        <w:r>
          <w:rPr>
            <w:noProof/>
            <w:webHidden/>
          </w:rPr>
          <w:tab/>
        </w:r>
        <w:r>
          <w:rPr>
            <w:noProof/>
            <w:webHidden/>
          </w:rPr>
          <w:fldChar w:fldCharType="begin"/>
        </w:r>
        <w:r>
          <w:rPr>
            <w:noProof/>
            <w:webHidden/>
          </w:rPr>
          <w:instrText xml:space="preserve"> PAGEREF _Toc238818696 \h </w:instrText>
        </w:r>
        <w:r>
          <w:rPr>
            <w:noProof/>
            <w:webHidden/>
          </w:rPr>
        </w:r>
        <w:r>
          <w:rPr>
            <w:noProof/>
            <w:webHidden/>
          </w:rPr>
          <w:fldChar w:fldCharType="separate"/>
        </w:r>
        <w:r>
          <w:rPr>
            <w:noProof/>
            <w:webHidden/>
          </w:rPr>
          <w:t>71</w:t>
        </w:r>
        <w:r>
          <w:rPr>
            <w:noProof/>
            <w:webHidden/>
          </w:rPr>
          <w:fldChar w:fldCharType="end"/>
        </w:r>
      </w:hyperlink>
    </w:p>
    <w:p w14:paraId="4DCA8F71" w14:textId="6F8ECF1C" w:rsidR="00B646A9" w:rsidRDefault="00B646A9">
      <w:pPr>
        <w:pStyle w:val="TDC3"/>
        <w:tabs>
          <w:tab w:val="right" w:leader="dot" w:pos="9396"/>
        </w:tabs>
        <w:rPr>
          <w:noProof/>
        </w:rPr>
      </w:pPr>
      <w:hyperlink w:anchor="_Toc238818697" w:history="1">
        <w:r w:rsidRPr="00FB003B">
          <w:rPr>
            <w:rStyle w:val="Hipervnculo"/>
            <w:noProof/>
          </w:rPr>
          <w:t>1. Tratamiento de datos personales</w:t>
        </w:r>
        <w:r>
          <w:rPr>
            <w:noProof/>
            <w:webHidden/>
          </w:rPr>
          <w:tab/>
        </w:r>
        <w:r>
          <w:rPr>
            <w:noProof/>
            <w:webHidden/>
          </w:rPr>
          <w:fldChar w:fldCharType="begin"/>
        </w:r>
        <w:r>
          <w:rPr>
            <w:noProof/>
            <w:webHidden/>
          </w:rPr>
          <w:instrText xml:space="preserve"> PAGEREF _Toc238818697 \h </w:instrText>
        </w:r>
        <w:r>
          <w:rPr>
            <w:noProof/>
            <w:webHidden/>
          </w:rPr>
        </w:r>
        <w:r>
          <w:rPr>
            <w:noProof/>
            <w:webHidden/>
          </w:rPr>
          <w:fldChar w:fldCharType="separate"/>
        </w:r>
        <w:r>
          <w:rPr>
            <w:noProof/>
            <w:webHidden/>
          </w:rPr>
          <w:t>71</w:t>
        </w:r>
        <w:r>
          <w:rPr>
            <w:noProof/>
            <w:webHidden/>
          </w:rPr>
          <w:fldChar w:fldCharType="end"/>
        </w:r>
      </w:hyperlink>
    </w:p>
    <w:p w14:paraId="6EEDC481" w14:textId="7302197B" w:rsidR="00B646A9" w:rsidRDefault="00B646A9">
      <w:pPr>
        <w:pStyle w:val="TDC3"/>
        <w:tabs>
          <w:tab w:val="right" w:leader="dot" w:pos="9396"/>
        </w:tabs>
        <w:rPr>
          <w:noProof/>
        </w:rPr>
      </w:pPr>
      <w:hyperlink w:anchor="_Toc238818698" w:history="1">
        <w:r w:rsidRPr="00FB003B">
          <w:rPr>
            <w:rStyle w:val="Hipervnculo"/>
            <w:noProof/>
          </w:rPr>
          <w:t>2. Carga del mapa de Google</w:t>
        </w:r>
        <w:r>
          <w:rPr>
            <w:noProof/>
            <w:webHidden/>
          </w:rPr>
          <w:tab/>
        </w:r>
        <w:r>
          <w:rPr>
            <w:noProof/>
            <w:webHidden/>
          </w:rPr>
          <w:fldChar w:fldCharType="begin"/>
        </w:r>
        <w:r>
          <w:rPr>
            <w:noProof/>
            <w:webHidden/>
          </w:rPr>
          <w:instrText xml:space="preserve"> PAGEREF _Toc238818698 \h </w:instrText>
        </w:r>
        <w:r>
          <w:rPr>
            <w:noProof/>
            <w:webHidden/>
          </w:rPr>
        </w:r>
        <w:r>
          <w:rPr>
            <w:noProof/>
            <w:webHidden/>
          </w:rPr>
          <w:fldChar w:fldCharType="separate"/>
        </w:r>
        <w:r>
          <w:rPr>
            <w:noProof/>
            <w:webHidden/>
          </w:rPr>
          <w:t>72</w:t>
        </w:r>
        <w:r>
          <w:rPr>
            <w:noProof/>
            <w:webHidden/>
          </w:rPr>
          <w:fldChar w:fldCharType="end"/>
        </w:r>
      </w:hyperlink>
    </w:p>
    <w:p w14:paraId="32987CA1" w14:textId="1ECF1B63" w:rsidR="00B646A9" w:rsidRDefault="00B646A9">
      <w:pPr>
        <w:pStyle w:val="TDC2"/>
        <w:tabs>
          <w:tab w:val="right" w:leader="dot" w:pos="9396"/>
        </w:tabs>
        <w:rPr>
          <w:noProof/>
        </w:rPr>
      </w:pPr>
      <w:hyperlink w:anchor="_Toc238818699" w:history="1">
        <w:r w:rsidRPr="00FB003B">
          <w:rPr>
            <w:rStyle w:val="Hipervnculo"/>
            <w:rFonts w:ascii="Calibri Light" w:hAnsi="Calibri Light"/>
            <w:noProof/>
          </w:rPr>
          <w:t>Almacenamiento en el navegador</w:t>
        </w:r>
        <w:r>
          <w:rPr>
            <w:noProof/>
            <w:webHidden/>
          </w:rPr>
          <w:tab/>
        </w:r>
        <w:r>
          <w:rPr>
            <w:noProof/>
            <w:webHidden/>
          </w:rPr>
          <w:fldChar w:fldCharType="begin"/>
        </w:r>
        <w:r>
          <w:rPr>
            <w:noProof/>
            <w:webHidden/>
          </w:rPr>
          <w:instrText xml:space="preserve"> PAGEREF _Toc238818699 \h </w:instrText>
        </w:r>
        <w:r>
          <w:rPr>
            <w:noProof/>
            <w:webHidden/>
          </w:rPr>
        </w:r>
        <w:r>
          <w:rPr>
            <w:noProof/>
            <w:webHidden/>
          </w:rPr>
          <w:fldChar w:fldCharType="separate"/>
        </w:r>
        <w:r>
          <w:rPr>
            <w:noProof/>
            <w:webHidden/>
          </w:rPr>
          <w:t>72</w:t>
        </w:r>
        <w:r>
          <w:rPr>
            <w:noProof/>
            <w:webHidden/>
          </w:rPr>
          <w:fldChar w:fldCharType="end"/>
        </w:r>
      </w:hyperlink>
    </w:p>
    <w:p w14:paraId="1EF1F865" w14:textId="4758D4B7" w:rsidR="00B646A9" w:rsidRDefault="00B646A9">
      <w:pPr>
        <w:pStyle w:val="TDC2"/>
        <w:tabs>
          <w:tab w:val="right" w:leader="dot" w:pos="9396"/>
        </w:tabs>
        <w:rPr>
          <w:noProof/>
        </w:rPr>
      </w:pPr>
      <w:hyperlink w:anchor="_Toc238818700" w:history="1">
        <w:r w:rsidRPr="00FB003B">
          <w:rPr>
            <w:rStyle w:val="Hipervnculo"/>
            <w:rFonts w:ascii="Calibri Light" w:hAnsi="Calibri Light"/>
            <w:noProof/>
          </w:rPr>
          <w:t>Terceros que reciben datos</w:t>
        </w:r>
        <w:r>
          <w:rPr>
            <w:noProof/>
            <w:webHidden/>
          </w:rPr>
          <w:tab/>
        </w:r>
        <w:r>
          <w:rPr>
            <w:noProof/>
            <w:webHidden/>
          </w:rPr>
          <w:fldChar w:fldCharType="begin"/>
        </w:r>
        <w:r>
          <w:rPr>
            <w:noProof/>
            <w:webHidden/>
          </w:rPr>
          <w:instrText xml:space="preserve"> PAGEREF _Toc238818700 \h </w:instrText>
        </w:r>
        <w:r>
          <w:rPr>
            <w:noProof/>
            <w:webHidden/>
          </w:rPr>
        </w:r>
        <w:r>
          <w:rPr>
            <w:noProof/>
            <w:webHidden/>
          </w:rPr>
          <w:fldChar w:fldCharType="separate"/>
        </w:r>
        <w:r>
          <w:rPr>
            <w:noProof/>
            <w:webHidden/>
          </w:rPr>
          <w:t>72</w:t>
        </w:r>
        <w:r>
          <w:rPr>
            <w:noProof/>
            <w:webHidden/>
          </w:rPr>
          <w:fldChar w:fldCharType="end"/>
        </w:r>
      </w:hyperlink>
    </w:p>
    <w:p w14:paraId="43D2EE3E" w14:textId="3669F418" w:rsidR="00B646A9" w:rsidRDefault="00B646A9">
      <w:pPr>
        <w:pStyle w:val="TDC2"/>
        <w:tabs>
          <w:tab w:val="right" w:leader="dot" w:pos="9396"/>
        </w:tabs>
        <w:rPr>
          <w:noProof/>
        </w:rPr>
      </w:pPr>
      <w:hyperlink w:anchor="_Toc238818701" w:history="1">
        <w:r w:rsidRPr="00FB003B">
          <w:rPr>
            <w:rStyle w:val="Hipervnculo"/>
            <w:rFonts w:ascii="Calibri Light" w:hAnsi="Calibri Light"/>
            <w:noProof/>
          </w:rPr>
          <w:t>Los documentos legales</w:t>
        </w:r>
        <w:r>
          <w:rPr>
            <w:noProof/>
            <w:webHidden/>
          </w:rPr>
          <w:tab/>
        </w:r>
        <w:r>
          <w:rPr>
            <w:noProof/>
            <w:webHidden/>
          </w:rPr>
          <w:fldChar w:fldCharType="begin"/>
        </w:r>
        <w:r>
          <w:rPr>
            <w:noProof/>
            <w:webHidden/>
          </w:rPr>
          <w:instrText xml:space="preserve"> PAGEREF _Toc238818701 \h </w:instrText>
        </w:r>
        <w:r>
          <w:rPr>
            <w:noProof/>
            <w:webHidden/>
          </w:rPr>
        </w:r>
        <w:r>
          <w:rPr>
            <w:noProof/>
            <w:webHidden/>
          </w:rPr>
          <w:fldChar w:fldCharType="separate"/>
        </w:r>
        <w:r>
          <w:rPr>
            <w:noProof/>
            <w:webHidden/>
          </w:rPr>
          <w:t>73</w:t>
        </w:r>
        <w:r>
          <w:rPr>
            <w:noProof/>
            <w:webHidden/>
          </w:rPr>
          <w:fldChar w:fldCharType="end"/>
        </w:r>
      </w:hyperlink>
    </w:p>
    <w:p w14:paraId="0E0A992B" w14:textId="5E22EBB7" w:rsidR="00B646A9" w:rsidRDefault="00B646A9">
      <w:pPr>
        <w:pStyle w:val="TDC3"/>
        <w:tabs>
          <w:tab w:val="right" w:leader="dot" w:pos="9396"/>
        </w:tabs>
        <w:rPr>
          <w:noProof/>
        </w:rPr>
      </w:pPr>
      <w:hyperlink w:anchor="_Toc238818702" w:history="1">
        <w:r w:rsidRPr="00FB003B">
          <w:rPr>
            <w:rStyle w:val="Hipervnculo"/>
            <w:noProof/>
          </w:rPr>
          <w:t>Política de tratamiento de datos personales</w:t>
        </w:r>
        <w:r>
          <w:rPr>
            <w:noProof/>
            <w:webHidden/>
          </w:rPr>
          <w:tab/>
        </w:r>
        <w:r>
          <w:rPr>
            <w:noProof/>
            <w:webHidden/>
          </w:rPr>
          <w:fldChar w:fldCharType="begin"/>
        </w:r>
        <w:r>
          <w:rPr>
            <w:noProof/>
            <w:webHidden/>
          </w:rPr>
          <w:instrText xml:space="preserve"> PAGEREF _Toc238818702 \h </w:instrText>
        </w:r>
        <w:r>
          <w:rPr>
            <w:noProof/>
            <w:webHidden/>
          </w:rPr>
        </w:r>
        <w:r>
          <w:rPr>
            <w:noProof/>
            <w:webHidden/>
          </w:rPr>
          <w:fldChar w:fldCharType="separate"/>
        </w:r>
        <w:r>
          <w:rPr>
            <w:noProof/>
            <w:webHidden/>
          </w:rPr>
          <w:t>73</w:t>
        </w:r>
        <w:r>
          <w:rPr>
            <w:noProof/>
            <w:webHidden/>
          </w:rPr>
          <w:fldChar w:fldCharType="end"/>
        </w:r>
      </w:hyperlink>
    </w:p>
    <w:p w14:paraId="47A2B587" w14:textId="7D0A3E4A" w:rsidR="00B646A9" w:rsidRDefault="00B646A9">
      <w:pPr>
        <w:pStyle w:val="TDC3"/>
        <w:tabs>
          <w:tab w:val="right" w:leader="dot" w:pos="9396"/>
        </w:tabs>
        <w:rPr>
          <w:noProof/>
        </w:rPr>
      </w:pPr>
      <w:hyperlink w:anchor="_Toc238818703" w:history="1">
        <w:r w:rsidRPr="00FB003B">
          <w:rPr>
            <w:rStyle w:val="Hipervnculo"/>
            <w:noProof/>
          </w:rPr>
          <w:t>Términos de uso</w:t>
        </w:r>
        <w:r>
          <w:rPr>
            <w:noProof/>
            <w:webHidden/>
          </w:rPr>
          <w:tab/>
        </w:r>
        <w:r>
          <w:rPr>
            <w:noProof/>
            <w:webHidden/>
          </w:rPr>
          <w:fldChar w:fldCharType="begin"/>
        </w:r>
        <w:r>
          <w:rPr>
            <w:noProof/>
            <w:webHidden/>
          </w:rPr>
          <w:instrText xml:space="preserve"> PAGEREF _Toc238818703 \h </w:instrText>
        </w:r>
        <w:r>
          <w:rPr>
            <w:noProof/>
            <w:webHidden/>
          </w:rPr>
        </w:r>
        <w:r>
          <w:rPr>
            <w:noProof/>
            <w:webHidden/>
          </w:rPr>
          <w:fldChar w:fldCharType="separate"/>
        </w:r>
        <w:r>
          <w:rPr>
            <w:noProof/>
            <w:webHidden/>
          </w:rPr>
          <w:t>73</w:t>
        </w:r>
        <w:r>
          <w:rPr>
            <w:noProof/>
            <w:webHidden/>
          </w:rPr>
          <w:fldChar w:fldCharType="end"/>
        </w:r>
      </w:hyperlink>
    </w:p>
    <w:p w14:paraId="481ACAA5" w14:textId="02FA3E8A" w:rsidR="00B646A9" w:rsidRDefault="00B646A9">
      <w:pPr>
        <w:pStyle w:val="TDC3"/>
        <w:tabs>
          <w:tab w:val="right" w:leader="dot" w:pos="9396"/>
        </w:tabs>
        <w:rPr>
          <w:noProof/>
        </w:rPr>
      </w:pPr>
      <w:hyperlink w:anchor="_Toc238818704" w:history="1">
        <w:r w:rsidRPr="00FB003B">
          <w:rPr>
            <w:rStyle w:val="Hipervnculo"/>
            <w:rFonts w:ascii="Segoe UI Emoji" w:hAnsi="Segoe UI Emoji" w:cs="Segoe UI Emoji"/>
            <w:noProof/>
          </w:rPr>
          <w:t>⚠️</w:t>
        </w:r>
        <w:r w:rsidRPr="00FB003B">
          <w:rPr>
            <w:rStyle w:val="Hipervnculo"/>
            <w:noProof/>
          </w:rPr>
          <w:t xml:space="preserve"> Los dos son borradores</w:t>
        </w:r>
        <w:r>
          <w:rPr>
            <w:noProof/>
            <w:webHidden/>
          </w:rPr>
          <w:tab/>
        </w:r>
        <w:r>
          <w:rPr>
            <w:noProof/>
            <w:webHidden/>
          </w:rPr>
          <w:fldChar w:fldCharType="begin"/>
        </w:r>
        <w:r>
          <w:rPr>
            <w:noProof/>
            <w:webHidden/>
          </w:rPr>
          <w:instrText xml:space="preserve"> PAGEREF _Toc238818704 \h </w:instrText>
        </w:r>
        <w:r>
          <w:rPr>
            <w:noProof/>
            <w:webHidden/>
          </w:rPr>
        </w:r>
        <w:r>
          <w:rPr>
            <w:noProof/>
            <w:webHidden/>
          </w:rPr>
          <w:fldChar w:fldCharType="separate"/>
        </w:r>
        <w:r>
          <w:rPr>
            <w:noProof/>
            <w:webHidden/>
          </w:rPr>
          <w:t>73</w:t>
        </w:r>
        <w:r>
          <w:rPr>
            <w:noProof/>
            <w:webHidden/>
          </w:rPr>
          <w:fldChar w:fldCharType="end"/>
        </w:r>
      </w:hyperlink>
    </w:p>
    <w:p w14:paraId="46DCE42C" w14:textId="428C419D" w:rsidR="00B646A9" w:rsidRDefault="00B646A9">
      <w:pPr>
        <w:pStyle w:val="TDC2"/>
        <w:tabs>
          <w:tab w:val="right" w:leader="dot" w:pos="9396"/>
        </w:tabs>
        <w:rPr>
          <w:noProof/>
        </w:rPr>
      </w:pPr>
      <w:hyperlink w:anchor="_Toc238818705" w:history="1">
        <w:r w:rsidRPr="00FB003B">
          <w:rPr>
            <w:rStyle w:val="Hipervnculo"/>
            <w:rFonts w:ascii="Calibri Light" w:hAnsi="Calibri Light"/>
            <w:noProof/>
          </w:rPr>
          <w:t>El aviso de crisis</w:t>
        </w:r>
        <w:r>
          <w:rPr>
            <w:noProof/>
            <w:webHidden/>
          </w:rPr>
          <w:tab/>
        </w:r>
        <w:r>
          <w:rPr>
            <w:noProof/>
            <w:webHidden/>
          </w:rPr>
          <w:fldChar w:fldCharType="begin"/>
        </w:r>
        <w:r>
          <w:rPr>
            <w:noProof/>
            <w:webHidden/>
          </w:rPr>
          <w:instrText xml:space="preserve"> PAGEREF _Toc238818705 \h </w:instrText>
        </w:r>
        <w:r>
          <w:rPr>
            <w:noProof/>
            <w:webHidden/>
          </w:rPr>
        </w:r>
        <w:r>
          <w:rPr>
            <w:noProof/>
            <w:webHidden/>
          </w:rPr>
          <w:fldChar w:fldCharType="separate"/>
        </w:r>
        <w:r>
          <w:rPr>
            <w:noProof/>
            <w:webHidden/>
          </w:rPr>
          <w:t>74</w:t>
        </w:r>
        <w:r>
          <w:rPr>
            <w:noProof/>
            <w:webHidden/>
          </w:rPr>
          <w:fldChar w:fldCharType="end"/>
        </w:r>
      </w:hyperlink>
    </w:p>
    <w:p w14:paraId="232A49B9" w14:textId="2984C341" w:rsidR="00B646A9" w:rsidRDefault="00B646A9">
      <w:pPr>
        <w:pStyle w:val="TDC2"/>
        <w:tabs>
          <w:tab w:val="right" w:leader="dot" w:pos="9396"/>
        </w:tabs>
        <w:rPr>
          <w:noProof/>
        </w:rPr>
      </w:pPr>
      <w:hyperlink w:anchor="_Toc238818706" w:history="1">
        <w:r w:rsidRPr="00FB003B">
          <w:rPr>
            <w:rStyle w:val="Hipervnculo"/>
            <w:rFonts w:ascii="Calibri Light" w:hAnsi="Calibri Light"/>
            <w:noProof/>
          </w:rPr>
          <w:t>Seguridad</w:t>
        </w:r>
        <w:r>
          <w:rPr>
            <w:noProof/>
            <w:webHidden/>
          </w:rPr>
          <w:tab/>
        </w:r>
        <w:r>
          <w:rPr>
            <w:noProof/>
            <w:webHidden/>
          </w:rPr>
          <w:fldChar w:fldCharType="begin"/>
        </w:r>
        <w:r>
          <w:rPr>
            <w:noProof/>
            <w:webHidden/>
          </w:rPr>
          <w:instrText xml:space="preserve"> PAGEREF _Toc238818706 \h </w:instrText>
        </w:r>
        <w:r>
          <w:rPr>
            <w:noProof/>
            <w:webHidden/>
          </w:rPr>
        </w:r>
        <w:r>
          <w:rPr>
            <w:noProof/>
            <w:webHidden/>
          </w:rPr>
          <w:fldChar w:fldCharType="separate"/>
        </w:r>
        <w:r>
          <w:rPr>
            <w:noProof/>
            <w:webHidden/>
          </w:rPr>
          <w:t>74</w:t>
        </w:r>
        <w:r>
          <w:rPr>
            <w:noProof/>
            <w:webHidden/>
          </w:rPr>
          <w:fldChar w:fldCharType="end"/>
        </w:r>
      </w:hyperlink>
    </w:p>
    <w:p w14:paraId="285AFA9A" w14:textId="651F7EC3" w:rsidR="00B646A9" w:rsidRDefault="00B646A9">
      <w:pPr>
        <w:pStyle w:val="TDC2"/>
        <w:tabs>
          <w:tab w:val="right" w:leader="dot" w:pos="9396"/>
        </w:tabs>
        <w:rPr>
          <w:noProof/>
        </w:rPr>
      </w:pPr>
      <w:hyperlink w:anchor="_Toc238818707" w:history="1">
        <w:r w:rsidRPr="00FB003B">
          <w:rPr>
            <w:rStyle w:val="Hipervnculo"/>
            <w:rFonts w:ascii="Calibri Light" w:hAnsi="Calibri Light"/>
            <w:noProof/>
          </w:rPr>
          <w:t>Lista de comprobación de privacidad</w:t>
        </w:r>
        <w:r>
          <w:rPr>
            <w:noProof/>
            <w:webHidden/>
          </w:rPr>
          <w:tab/>
        </w:r>
        <w:r>
          <w:rPr>
            <w:noProof/>
            <w:webHidden/>
          </w:rPr>
          <w:fldChar w:fldCharType="begin"/>
        </w:r>
        <w:r>
          <w:rPr>
            <w:noProof/>
            <w:webHidden/>
          </w:rPr>
          <w:instrText xml:space="preserve"> PAGEREF _Toc238818707 \h </w:instrText>
        </w:r>
        <w:r>
          <w:rPr>
            <w:noProof/>
            <w:webHidden/>
          </w:rPr>
        </w:r>
        <w:r>
          <w:rPr>
            <w:noProof/>
            <w:webHidden/>
          </w:rPr>
          <w:fldChar w:fldCharType="separate"/>
        </w:r>
        <w:r>
          <w:rPr>
            <w:noProof/>
            <w:webHidden/>
          </w:rPr>
          <w:t>75</w:t>
        </w:r>
        <w:r>
          <w:rPr>
            <w:noProof/>
            <w:webHidden/>
          </w:rPr>
          <w:fldChar w:fldCharType="end"/>
        </w:r>
      </w:hyperlink>
    </w:p>
    <w:p w14:paraId="454CA8DB" w14:textId="621A4304" w:rsidR="00B646A9" w:rsidRDefault="00B646A9">
      <w:pPr>
        <w:pStyle w:val="TDC1"/>
        <w:tabs>
          <w:tab w:val="right" w:leader="dot" w:pos="9396"/>
        </w:tabs>
        <w:rPr>
          <w:noProof/>
        </w:rPr>
      </w:pPr>
      <w:hyperlink w:anchor="_Toc238818708" w:history="1">
        <w:r w:rsidRPr="00FB003B">
          <w:rPr>
            <w:rStyle w:val="Hipervnculo"/>
            <w:rFonts w:ascii="Calibri Light" w:hAnsi="Calibri Light"/>
            <w:noProof/>
          </w:rPr>
          <w:t>11 · Calidad, pruebas y convenciones</w:t>
        </w:r>
        <w:r>
          <w:rPr>
            <w:noProof/>
            <w:webHidden/>
          </w:rPr>
          <w:tab/>
        </w:r>
        <w:r>
          <w:rPr>
            <w:noProof/>
            <w:webHidden/>
          </w:rPr>
          <w:fldChar w:fldCharType="begin"/>
        </w:r>
        <w:r>
          <w:rPr>
            <w:noProof/>
            <w:webHidden/>
          </w:rPr>
          <w:instrText xml:space="preserve"> PAGEREF _Toc238818708 \h </w:instrText>
        </w:r>
        <w:r>
          <w:rPr>
            <w:noProof/>
            <w:webHidden/>
          </w:rPr>
        </w:r>
        <w:r>
          <w:rPr>
            <w:noProof/>
            <w:webHidden/>
          </w:rPr>
          <w:fldChar w:fldCharType="separate"/>
        </w:r>
        <w:r>
          <w:rPr>
            <w:noProof/>
            <w:webHidden/>
          </w:rPr>
          <w:t>76</w:t>
        </w:r>
        <w:r>
          <w:rPr>
            <w:noProof/>
            <w:webHidden/>
          </w:rPr>
          <w:fldChar w:fldCharType="end"/>
        </w:r>
      </w:hyperlink>
    </w:p>
    <w:p w14:paraId="28F6BB44" w14:textId="58080F8D" w:rsidR="00B646A9" w:rsidRDefault="00B646A9">
      <w:pPr>
        <w:pStyle w:val="TDC2"/>
        <w:tabs>
          <w:tab w:val="right" w:leader="dot" w:pos="9396"/>
        </w:tabs>
        <w:rPr>
          <w:noProof/>
        </w:rPr>
      </w:pPr>
      <w:hyperlink w:anchor="_Toc238818709" w:history="1">
        <w:r w:rsidRPr="00FB003B">
          <w:rPr>
            <w:rStyle w:val="Hipervnculo"/>
            <w:rFonts w:ascii="Calibri Light" w:hAnsi="Calibri Light"/>
            <w:noProof/>
          </w:rPr>
          <w:t>Configuración de TypeScript</w:t>
        </w:r>
        <w:r>
          <w:rPr>
            <w:noProof/>
            <w:webHidden/>
          </w:rPr>
          <w:tab/>
        </w:r>
        <w:r>
          <w:rPr>
            <w:noProof/>
            <w:webHidden/>
          </w:rPr>
          <w:fldChar w:fldCharType="begin"/>
        </w:r>
        <w:r>
          <w:rPr>
            <w:noProof/>
            <w:webHidden/>
          </w:rPr>
          <w:instrText xml:space="preserve"> PAGEREF _Toc238818709 \h </w:instrText>
        </w:r>
        <w:r>
          <w:rPr>
            <w:noProof/>
            <w:webHidden/>
          </w:rPr>
        </w:r>
        <w:r>
          <w:rPr>
            <w:noProof/>
            <w:webHidden/>
          </w:rPr>
          <w:fldChar w:fldCharType="separate"/>
        </w:r>
        <w:r>
          <w:rPr>
            <w:noProof/>
            <w:webHidden/>
          </w:rPr>
          <w:t>76</w:t>
        </w:r>
        <w:r>
          <w:rPr>
            <w:noProof/>
            <w:webHidden/>
          </w:rPr>
          <w:fldChar w:fldCharType="end"/>
        </w:r>
      </w:hyperlink>
    </w:p>
    <w:p w14:paraId="1C7AF426" w14:textId="45A29B61" w:rsidR="00B646A9" w:rsidRDefault="00B646A9">
      <w:pPr>
        <w:pStyle w:val="TDC2"/>
        <w:tabs>
          <w:tab w:val="right" w:leader="dot" w:pos="9396"/>
        </w:tabs>
        <w:rPr>
          <w:noProof/>
        </w:rPr>
      </w:pPr>
      <w:hyperlink w:anchor="_Toc238818710" w:history="1">
        <w:r w:rsidRPr="00FB003B">
          <w:rPr>
            <w:rStyle w:val="Hipervnculo"/>
            <w:rFonts w:ascii="Calibri Light" w:hAnsi="Calibri Light"/>
            <w:noProof/>
          </w:rPr>
          <w:t>Pruebas</w:t>
        </w:r>
        <w:r>
          <w:rPr>
            <w:noProof/>
            <w:webHidden/>
          </w:rPr>
          <w:tab/>
        </w:r>
        <w:r>
          <w:rPr>
            <w:noProof/>
            <w:webHidden/>
          </w:rPr>
          <w:fldChar w:fldCharType="begin"/>
        </w:r>
        <w:r>
          <w:rPr>
            <w:noProof/>
            <w:webHidden/>
          </w:rPr>
          <w:instrText xml:space="preserve"> PAGEREF _Toc238818710 \h </w:instrText>
        </w:r>
        <w:r>
          <w:rPr>
            <w:noProof/>
            <w:webHidden/>
          </w:rPr>
        </w:r>
        <w:r>
          <w:rPr>
            <w:noProof/>
            <w:webHidden/>
          </w:rPr>
          <w:fldChar w:fldCharType="separate"/>
        </w:r>
        <w:r>
          <w:rPr>
            <w:noProof/>
            <w:webHidden/>
          </w:rPr>
          <w:t>76</w:t>
        </w:r>
        <w:r>
          <w:rPr>
            <w:noProof/>
            <w:webHidden/>
          </w:rPr>
          <w:fldChar w:fldCharType="end"/>
        </w:r>
      </w:hyperlink>
    </w:p>
    <w:p w14:paraId="33F5247B" w14:textId="6284BE4C" w:rsidR="00B646A9" w:rsidRDefault="00B646A9">
      <w:pPr>
        <w:pStyle w:val="TDC3"/>
        <w:tabs>
          <w:tab w:val="right" w:leader="dot" w:pos="9396"/>
        </w:tabs>
        <w:rPr>
          <w:noProof/>
        </w:rPr>
      </w:pPr>
      <w:hyperlink w:anchor="_Toc238818711" w:history="1">
        <w:r w:rsidRPr="00FB003B">
          <w:rPr>
            <w:rStyle w:val="Hipervnculo"/>
            <w:noProof/>
          </w:rPr>
          <w:t>Qué se prueba hoy</w:t>
        </w:r>
        <w:r>
          <w:rPr>
            <w:noProof/>
            <w:webHidden/>
          </w:rPr>
          <w:tab/>
        </w:r>
        <w:r>
          <w:rPr>
            <w:noProof/>
            <w:webHidden/>
          </w:rPr>
          <w:fldChar w:fldCharType="begin"/>
        </w:r>
        <w:r>
          <w:rPr>
            <w:noProof/>
            <w:webHidden/>
          </w:rPr>
          <w:instrText xml:space="preserve"> PAGEREF _Toc238818711 \h </w:instrText>
        </w:r>
        <w:r>
          <w:rPr>
            <w:noProof/>
            <w:webHidden/>
          </w:rPr>
        </w:r>
        <w:r>
          <w:rPr>
            <w:noProof/>
            <w:webHidden/>
          </w:rPr>
          <w:fldChar w:fldCharType="separate"/>
        </w:r>
        <w:r>
          <w:rPr>
            <w:noProof/>
            <w:webHidden/>
          </w:rPr>
          <w:t>76</w:t>
        </w:r>
        <w:r>
          <w:rPr>
            <w:noProof/>
            <w:webHidden/>
          </w:rPr>
          <w:fldChar w:fldCharType="end"/>
        </w:r>
      </w:hyperlink>
    </w:p>
    <w:p w14:paraId="5E8551E2" w14:textId="2CF730B8" w:rsidR="00B646A9" w:rsidRDefault="00B646A9">
      <w:pPr>
        <w:pStyle w:val="TDC3"/>
        <w:tabs>
          <w:tab w:val="right" w:leader="dot" w:pos="9396"/>
        </w:tabs>
        <w:rPr>
          <w:noProof/>
        </w:rPr>
      </w:pPr>
      <w:hyperlink w:anchor="_Toc238818712" w:history="1">
        <w:r w:rsidRPr="00FB003B">
          <w:rPr>
            <w:rStyle w:val="Hipervnculo"/>
            <w:noProof/>
          </w:rPr>
          <w:t>Lo que debería probarse</w:t>
        </w:r>
        <w:r>
          <w:rPr>
            <w:noProof/>
            <w:webHidden/>
          </w:rPr>
          <w:tab/>
        </w:r>
        <w:r>
          <w:rPr>
            <w:noProof/>
            <w:webHidden/>
          </w:rPr>
          <w:fldChar w:fldCharType="begin"/>
        </w:r>
        <w:r>
          <w:rPr>
            <w:noProof/>
            <w:webHidden/>
          </w:rPr>
          <w:instrText xml:space="preserve"> PAGEREF _Toc238818712 \h </w:instrText>
        </w:r>
        <w:r>
          <w:rPr>
            <w:noProof/>
            <w:webHidden/>
          </w:rPr>
        </w:r>
        <w:r>
          <w:rPr>
            <w:noProof/>
            <w:webHidden/>
          </w:rPr>
          <w:fldChar w:fldCharType="separate"/>
        </w:r>
        <w:r>
          <w:rPr>
            <w:noProof/>
            <w:webHidden/>
          </w:rPr>
          <w:t>77</w:t>
        </w:r>
        <w:r>
          <w:rPr>
            <w:noProof/>
            <w:webHidden/>
          </w:rPr>
          <w:fldChar w:fldCharType="end"/>
        </w:r>
      </w:hyperlink>
    </w:p>
    <w:p w14:paraId="3BA324B7" w14:textId="157FB5F5" w:rsidR="00B646A9" w:rsidRDefault="00B646A9">
      <w:pPr>
        <w:pStyle w:val="TDC3"/>
        <w:tabs>
          <w:tab w:val="right" w:leader="dot" w:pos="9396"/>
        </w:tabs>
        <w:rPr>
          <w:noProof/>
        </w:rPr>
      </w:pPr>
      <w:hyperlink w:anchor="_Toc238818713" w:history="1">
        <w:r w:rsidRPr="00FB003B">
          <w:rPr>
            <w:rStyle w:val="Hipervnculo"/>
            <w:noProof/>
          </w:rPr>
          <w:t>Cómo escribir una prueba de componente</w:t>
        </w:r>
        <w:r>
          <w:rPr>
            <w:noProof/>
            <w:webHidden/>
          </w:rPr>
          <w:tab/>
        </w:r>
        <w:r>
          <w:rPr>
            <w:noProof/>
            <w:webHidden/>
          </w:rPr>
          <w:fldChar w:fldCharType="begin"/>
        </w:r>
        <w:r>
          <w:rPr>
            <w:noProof/>
            <w:webHidden/>
          </w:rPr>
          <w:instrText xml:space="preserve"> PAGEREF _Toc238818713 \h </w:instrText>
        </w:r>
        <w:r>
          <w:rPr>
            <w:noProof/>
            <w:webHidden/>
          </w:rPr>
        </w:r>
        <w:r>
          <w:rPr>
            <w:noProof/>
            <w:webHidden/>
          </w:rPr>
          <w:fldChar w:fldCharType="separate"/>
        </w:r>
        <w:r>
          <w:rPr>
            <w:noProof/>
            <w:webHidden/>
          </w:rPr>
          <w:t>78</w:t>
        </w:r>
        <w:r>
          <w:rPr>
            <w:noProof/>
            <w:webHidden/>
          </w:rPr>
          <w:fldChar w:fldCharType="end"/>
        </w:r>
      </w:hyperlink>
    </w:p>
    <w:p w14:paraId="7CC4639B" w14:textId="0636650D" w:rsidR="00B646A9" w:rsidRDefault="00B646A9">
      <w:pPr>
        <w:pStyle w:val="TDC3"/>
        <w:tabs>
          <w:tab w:val="right" w:leader="dot" w:pos="9396"/>
        </w:tabs>
        <w:rPr>
          <w:noProof/>
        </w:rPr>
      </w:pPr>
      <w:hyperlink w:anchor="_Toc238818714" w:history="1">
        <w:r w:rsidRPr="00FB003B">
          <w:rPr>
            <w:rStyle w:val="Hipervnculo"/>
            <w:noProof/>
          </w:rPr>
          <w:t>Lo que no hay</w:t>
        </w:r>
        <w:r>
          <w:rPr>
            <w:noProof/>
            <w:webHidden/>
          </w:rPr>
          <w:tab/>
        </w:r>
        <w:r>
          <w:rPr>
            <w:noProof/>
            <w:webHidden/>
          </w:rPr>
          <w:fldChar w:fldCharType="begin"/>
        </w:r>
        <w:r>
          <w:rPr>
            <w:noProof/>
            <w:webHidden/>
          </w:rPr>
          <w:instrText xml:space="preserve"> PAGEREF _Toc238818714 \h </w:instrText>
        </w:r>
        <w:r>
          <w:rPr>
            <w:noProof/>
            <w:webHidden/>
          </w:rPr>
        </w:r>
        <w:r>
          <w:rPr>
            <w:noProof/>
            <w:webHidden/>
          </w:rPr>
          <w:fldChar w:fldCharType="separate"/>
        </w:r>
        <w:r>
          <w:rPr>
            <w:noProof/>
            <w:webHidden/>
          </w:rPr>
          <w:t>78</w:t>
        </w:r>
        <w:r>
          <w:rPr>
            <w:noProof/>
            <w:webHidden/>
          </w:rPr>
          <w:fldChar w:fldCharType="end"/>
        </w:r>
      </w:hyperlink>
    </w:p>
    <w:p w14:paraId="152E3D6D" w14:textId="7EAD6414" w:rsidR="00B646A9" w:rsidRDefault="00B646A9">
      <w:pPr>
        <w:pStyle w:val="TDC2"/>
        <w:tabs>
          <w:tab w:val="right" w:leader="dot" w:pos="9396"/>
        </w:tabs>
        <w:rPr>
          <w:noProof/>
        </w:rPr>
      </w:pPr>
      <w:hyperlink w:anchor="_Toc238818715" w:history="1">
        <w:r w:rsidRPr="00FB003B">
          <w:rPr>
            <w:rStyle w:val="Hipervnculo"/>
            <w:rFonts w:ascii="Calibri Light" w:hAnsi="Calibri Light"/>
            <w:noProof/>
          </w:rPr>
          <w:t>Estilo de código</w:t>
        </w:r>
        <w:r>
          <w:rPr>
            <w:noProof/>
            <w:webHidden/>
          </w:rPr>
          <w:tab/>
        </w:r>
        <w:r>
          <w:rPr>
            <w:noProof/>
            <w:webHidden/>
          </w:rPr>
          <w:fldChar w:fldCharType="begin"/>
        </w:r>
        <w:r>
          <w:rPr>
            <w:noProof/>
            <w:webHidden/>
          </w:rPr>
          <w:instrText xml:space="preserve"> PAGEREF _Toc238818715 \h </w:instrText>
        </w:r>
        <w:r>
          <w:rPr>
            <w:noProof/>
            <w:webHidden/>
          </w:rPr>
        </w:r>
        <w:r>
          <w:rPr>
            <w:noProof/>
            <w:webHidden/>
          </w:rPr>
          <w:fldChar w:fldCharType="separate"/>
        </w:r>
        <w:r>
          <w:rPr>
            <w:noProof/>
            <w:webHidden/>
          </w:rPr>
          <w:t>78</w:t>
        </w:r>
        <w:r>
          <w:rPr>
            <w:noProof/>
            <w:webHidden/>
          </w:rPr>
          <w:fldChar w:fldCharType="end"/>
        </w:r>
      </w:hyperlink>
    </w:p>
    <w:p w14:paraId="29F74BDA" w14:textId="62DD0A11" w:rsidR="00B646A9" w:rsidRDefault="00B646A9">
      <w:pPr>
        <w:pStyle w:val="TDC3"/>
        <w:tabs>
          <w:tab w:val="right" w:leader="dot" w:pos="9396"/>
        </w:tabs>
        <w:rPr>
          <w:noProof/>
        </w:rPr>
      </w:pPr>
      <w:hyperlink w:anchor="_Toc238818716" w:history="1">
        <w:r w:rsidRPr="00FB003B">
          <w:rPr>
            <w:rStyle w:val="Hipervnculo"/>
            <w:noProof/>
          </w:rPr>
          <w:t>Convenciones de nombres</w:t>
        </w:r>
        <w:r>
          <w:rPr>
            <w:noProof/>
            <w:webHidden/>
          </w:rPr>
          <w:tab/>
        </w:r>
        <w:r>
          <w:rPr>
            <w:noProof/>
            <w:webHidden/>
          </w:rPr>
          <w:fldChar w:fldCharType="begin"/>
        </w:r>
        <w:r>
          <w:rPr>
            <w:noProof/>
            <w:webHidden/>
          </w:rPr>
          <w:instrText xml:space="preserve"> PAGEREF _Toc238818716 \h </w:instrText>
        </w:r>
        <w:r>
          <w:rPr>
            <w:noProof/>
            <w:webHidden/>
          </w:rPr>
        </w:r>
        <w:r>
          <w:rPr>
            <w:noProof/>
            <w:webHidden/>
          </w:rPr>
          <w:fldChar w:fldCharType="separate"/>
        </w:r>
        <w:r>
          <w:rPr>
            <w:noProof/>
            <w:webHidden/>
          </w:rPr>
          <w:t>78</w:t>
        </w:r>
        <w:r>
          <w:rPr>
            <w:noProof/>
            <w:webHidden/>
          </w:rPr>
          <w:fldChar w:fldCharType="end"/>
        </w:r>
      </w:hyperlink>
    </w:p>
    <w:p w14:paraId="0F25A817" w14:textId="7FF764C4" w:rsidR="00B646A9" w:rsidRDefault="00B646A9">
      <w:pPr>
        <w:pStyle w:val="TDC3"/>
        <w:tabs>
          <w:tab w:val="right" w:leader="dot" w:pos="9396"/>
        </w:tabs>
        <w:rPr>
          <w:noProof/>
        </w:rPr>
      </w:pPr>
      <w:hyperlink w:anchor="_Toc238818717" w:history="1">
        <w:r w:rsidRPr="00FB003B">
          <w:rPr>
            <w:rStyle w:val="Hipervnculo"/>
            <w:noProof/>
          </w:rPr>
          <w:t>Idioma del código</w:t>
        </w:r>
        <w:r>
          <w:rPr>
            <w:noProof/>
            <w:webHidden/>
          </w:rPr>
          <w:tab/>
        </w:r>
        <w:r>
          <w:rPr>
            <w:noProof/>
            <w:webHidden/>
          </w:rPr>
          <w:fldChar w:fldCharType="begin"/>
        </w:r>
        <w:r>
          <w:rPr>
            <w:noProof/>
            <w:webHidden/>
          </w:rPr>
          <w:instrText xml:space="preserve"> PAGEREF _Toc238818717 \h </w:instrText>
        </w:r>
        <w:r>
          <w:rPr>
            <w:noProof/>
            <w:webHidden/>
          </w:rPr>
        </w:r>
        <w:r>
          <w:rPr>
            <w:noProof/>
            <w:webHidden/>
          </w:rPr>
          <w:fldChar w:fldCharType="separate"/>
        </w:r>
        <w:r>
          <w:rPr>
            <w:noProof/>
            <w:webHidden/>
          </w:rPr>
          <w:t>79</w:t>
        </w:r>
        <w:r>
          <w:rPr>
            <w:noProof/>
            <w:webHidden/>
          </w:rPr>
          <w:fldChar w:fldCharType="end"/>
        </w:r>
      </w:hyperlink>
    </w:p>
    <w:p w14:paraId="32AE2F2E" w14:textId="7E0B4A2F" w:rsidR="00B646A9" w:rsidRDefault="00B646A9">
      <w:pPr>
        <w:pStyle w:val="TDC3"/>
        <w:tabs>
          <w:tab w:val="right" w:leader="dot" w:pos="9396"/>
        </w:tabs>
        <w:rPr>
          <w:noProof/>
        </w:rPr>
      </w:pPr>
      <w:hyperlink w:anchor="_Toc238818718" w:history="1">
        <w:r w:rsidRPr="00FB003B">
          <w:rPr>
            <w:rStyle w:val="Hipervnculo"/>
            <w:noProof/>
          </w:rPr>
          <w:t>Sobre los comentarios</w:t>
        </w:r>
        <w:r>
          <w:rPr>
            <w:noProof/>
            <w:webHidden/>
          </w:rPr>
          <w:tab/>
        </w:r>
        <w:r>
          <w:rPr>
            <w:noProof/>
            <w:webHidden/>
          </w:rPr>
          <w:fldChar w:fldCharType="begin"/>
        </w:r>
        <w:r>
          <w:rPr>
            <w:noProof/>
            <w:webHidden/>
          </w:rPr>
          <w:instrText xml:space="preserve"> PAGEREF _Toc238818718 \h </w:instrText>
        </w:r>
        <w:r>
          <w:rPr>
            <w:noProof/>
            <w:webHidden/>
          </w:rPr>
        </w:r>
        <w:r>
          <w:rPr>
            <w:noProof/>
            <w:webHidden/>
          </w:rPr>
          <w:fldChar w:fldCharType="separate"/>
        </w:r>
        <w:r>
          <w:rPr>
            <w:noProof/>
            <w:webHidden/>
          </w:rPr>
          <w:t>79</w:t>
        </w:r>
        <w:r>
          <w:rPr>
            <w:noProof/>
            <w:webHidden/>
          </w:rPr>
          <w:fldChar w:fldCharType="end"/>
        </w:r>
      </w:hyperlink>
    </w:p>
    <w:p w14:paraId="5F54D3B9" w14:textId="6A4D5378" w:rsidR="00B646A9" w:rsidRDefault="00B646A9">
      <w:pPr>
        <w:pStyle w:val="TDC3"/>
        <w:tabs>
          <w:tab w:val="right" w:leader="dot" w:pos="9396"/>
        </w:tabs>
        <w:rPr>
          <w:noProof/>
        </w:rPr>
      </w:pPr>
      <w:hyperlink w:anchor="_Toc238818719" w:history="1">
        <w:r w:rsidRPr="00FB003B">
          <w:rPr>
            <w:rStyle w:val="Hipervnculo"/>
            <w:noProof/>
          </w:rPr>
          <w:t>Formato</w:t>
        </w:r>
        <w:r>
          <w:rPr>
            <w:noProof/>
            <w:webHidden/>
          </w:rPr>
          <w:tab/>
        </w:r>
        <w:r>
          <w:rPr>
            <w:noProof/>
            <w:webHidden/>
          </w:rPr>
          <w:fldChar w:fldCharType="begin"/>
        </w:r>
        <w:r>
          <w:rPr>
            <w:noProof/>
            <w:webHidden/>
          </w:rPr>
          <w:instrText xml:space="preserve"> PAGEREF _Toc238818719 \h </w:instrText>
        </w:r>
        <w:r>
          <w:rPr>
            <w:noProof/>
            <w:webHidden/>
          </w:rPr>
        </w:r>
        <w:r>
          <w:rPr>
            <w:noProof/>
            <w:webHidden/>
          </w:rPr>
          <w:fldChar w:fldCharType="separate"/>
        </w:r>
        <w:r>
          <w:rPr>
            <w:noProof/>
            <w:webHidden/>
          </w:rPr>
          <w:t>80</w:t>
        </w:r>
        <w:r>
          <w:rPr>
            <w:noProof/>
            <w:webHidden/>
          </w:rPr>
          <w:fldChar w:fldCharType="end"/>
        </w:r>
      </w:hyperlink>
    </w:p>
    <w:p w14:paraId="544B3C25" w14:textId="087ADFFC" w:rsidR="00B646A9" w:rsidRDefault="00B646A9">
      <w:pPr>
        <w:pStyle w:val="TDC2"/>
        <w:tabs>
          <w:tab w:val="right" w:leader="dot" w:pos="9396"/>
        </w:tabs>
        <w:rPr>
          <w:noProof/>
        </w:rPr>
      </w:pPr>
      <w:hyperlink w:anchor="_Toc238818720" w:history="1">
        <w:r w:rsidRPr="00FB003B">
          <w:rPr>
            <w:rStyle w:val="Hipervnculo"/>
            <w:rFonts w:ascii="Calibri Light" w:hAnsi="Calibri Light"/>
            <w:noProof/>
          </w:rPr>
          <w:t>Flujo de trabajo con Git</w:t>
        </w:r>
        <w:r>
          <w:rPr>
            <w:noProof/>
            <w:webHidden/>
          </w:rPr>
          <w:tab/>
        </w:r>
        <w:r>
          <w:rPr>
            <w:noProof/>
            <w:webHidden/>
          </w:rPr>
          <w:fldChar w:fldCharType="begin"/>
        </w:r>
        <w:r>
          <w:rPr>
            <w:noProof/>
            <w:webHidden/>
          </w:rPr>
          <w:instrText xml:space="preserve"> PAGEREF _Toc238818720 \h </w:instrText>
        </w:r>
        <w:r>
          <w:rPr>
            <w:noProof/>
            <w:webHidden/>
          </w:rPr>
        </w:r>
        <w:r>
          <w:rPr>
            <w:noProof/>
            <w:webHidden/>
          </w:rPr>
          <w:fldChar w:fldCharType="separate"/>
        </w:r>
        <w:r>
          <w:rPr>
            <w:noProof/>
            <w:webHidden/>
          </w:rPr>
          <w:t>80</w:t>
        </w:r>
        <w:r>
          <w:rPr>
            <w:noProof/>
            <w:webHidden/>
          </w:rPr>
          <w:fldChar w:fldCharType="end"/>
        </w:r>
      </w:hyperlink>
    </w:p>
    <w:p w14:paraId="654F2C68" w14:textId="3917F623" w:rsidR="00B646A9" w:rsidRDefault="00B646A9">
      <w:pPr>
        <w:pStyle w:val="TDC3"/>
        <w:tabs>
          <w:tab w:val="right" w:leader="dot" w:pos="9396"/>
        </w:tabs>
        <w:rPr>
          <w:noProof/>
        </w:rPr>
      </w:pPr>
      <w:hyperlink w:anchor="_Toc238818721" w:history="1">
        <w:r w:rsidRPr="00FB003B">
          <w:rPr>
            <w:rStyle w:val="Hipervnculo"/>
            <w:noProof/>
          </w:rPr>
          <w:t>Flujo recomendado</w:t>
        </w:r>
        <w:r>
          <w:rPr>
            <w:noProof/>
            <w:webHidden/>
          </w:rPr>
          <w:tab/>
        </w:r>
        <w:r>
          <w:rPr>
            <w:noProof/>
            <w:webHidden/>
          </w:rPr>
          <w:fldChar w:fldCharType="begin"/>
        </w:r>
        <w:r>
          <w:rPr>
            <w:noProof/>
            <w:webHidden/>
          </w:rPr>
          <w:instrText xml:space="preserve"> PAGEREF _Toc238818721 \h </w:instrText>
        </w:r>
        <w:r>
          <w:rPr>
            <w:noProof/>
            <w:webHidden/>
          </w:rPr>
        </w:r>
        <w:r>
          <w:rPr>
            <w:noProof/>
            <w:webHidden/>
          </w:rPr>
          <w:fldChar w:fldCharType="separate"/>
        </w:r>
        <w:r>
          <w:rPr>
            <w:noProof/>
            <w:webHidden/>
          </w:rPr>
          <w:t>80</w:t>
        </w:r>
        <w:r>
          <w:rPr>
            <w:noProof/>
            <w:webHidden/>
          </w:rPr>
          <w:fldChar w:fldCharType="end"/>
        </w:r>
      </w:hyperlink>
    </w:p>
    <w:p w14:paraId="2967913C" w14:textId="2FD26A54" w:rsidR="00B646A9" w:rsidRDefault="00B646A9">
      <w:pPr>
        <w:pStyle w:val="TDC3"/>
        <w:tabs>
          <w:tab w:val="right" w:leader="dot" w:pos="9396"/>
        </w:tabs>
        <w:rPr>
          <w:noProof/>
        </w:rPr>
      </w:pPr>
      <w:hyperlink w:anchor="_Toc238818722" w:history="1">
        <w:r w:rsidRPr="00FB003B">
          <w:rPr>
            <w:rStyle w:val="Hipervnculo"/>
            <w:noProof/>
          </w:rPr>
          <w:t>Mensajes de commit</w:t>
        </w:r>
        <w:r>
          <w:rPr>
            <w:noProof/>
            <w:webHidden/>
          </w:rPr>
          <w:tab/>
        </w:r>
        <w:r>
          <w:rPr>
            <w:noProof/>
            <w:webHidden/>
          </w:rPr>
          <w:fldChar w:fldCharType="begin"/>
        </w:r>
        <w:r>
          <w:rPr>
            <w:noProof/>
            <w:webHidden/>
          </w:rPr>
          <w:instrText xml:space="preserve"> PAGEREF _Toc238818722 \h </w:instrText>
        </w:r>
        <w:r>
          <w:rPr>
            <w:noProof/>
            <w:webHidden/>
          </w:rPr>
        </w:r>
        <w:r>
          <w:rPr>
            <w:noProof/>
            <w:webHidden/>
          </w:rPr>
          <w:fldChar w:fldCharType="separate"/>
        </w:r>
        <w:r>
          <w:rPr>
            <w:noProof/>
            <w:webHidden/>
          </w:rPr>
          <w:t>81</w:t>
        </w:r>
        <w:r>
          <w:rPr>
            <w:noProof/>
            <w:webHidden/>
          </w:rPr>
          <w:fldChar w:fldCharType="end"/>
        </w:r>
      </w:hyperlink>
    </w:p>
    <w:p w14:paraId="053B8384" w14:textId="3019D0A7" w:rsidR="00B646A9" w:rsidRDefault="00B646A9">
      <w:pPr>
        <w:pStyle w:val="TDC2"/>
        <w:tabs>
          <w:tab w:val="right" w:leader="dot" w:pos="9396"/>
        </w:tabs>
        <w:rPr>
          <w:noProof/>
        </w:rPr>
      </w:pPr>
      <w:hyperlink w:anchor="_Toc238818723" w:history="1">
        <w:r w:rsidRPr="00FB003B">
          <w:rPr>
            <w:rStyle w:val="Hipervnculo"/>
            <w:rFonts w:ascii="Calibri Light" w:hAnsi="Calibri Light"/>
            <w:noProof/>
          </w:rPr>
          <w:t>Revisión de cambios</w:t>
        </w:r>
        <w:r>
          <w:rPr>
            <w:noProof/>
            <w:webHidden/>
          </w:rPr>
          <w:tab/>
        </w:r>
        <w:r>
          <w:rPr>
            <w:noProof/>
            <w:webHidden/>
          </w:rPr>
          <w:fldChar w:fldCharType="begin"/>
        </w:r>
        <w:r>
          <w:rPr>
            <w:noProof/>
            <w:webHidden/>
          </w:rPr>
          <w:instrText xml:space="preserve"> PAGEREF _Toc238818723 \h </w:instrText>
        </w:r>
        <w:r>
          <w:rPr>
            <w:noProof/>
            <w:webHidden/>
          </w:rPr>
        </w:r>
        <w:r>
          <w:rPr>
            <w:noProof/>
            <w:webHidden/>
          </w:rPr>
          <w:fldChar w:fldCharType="separate"/>
        </w:r>
        <w:r>
          <w:rPr>
            <w:noProof/>
            <w:webHidden/>
          </w:rPr>
          <w:t>81</w:t>
        </w:r>
        <w:r>
          <w:rPr>
            <w:noProof/>
            <w:webHidden/>
          </w:rPr>
          <w:fldChar w:fldCharType="end"/>
        </w:r>
      </w:hyperlink>
    </w:p>
    <w:p w14:paraId="573114D3" w14:textId="16D2211D" w:rsidR="00B646A9" w:rsidRDefault="00B646A9">
      <w:pPr>
        <w:pStyle w:val="TDC2"/>
        <w:tabs>
          <w:tab w:val="right" w:leader="dot" w:pos="9396"/>
        </w:tabs>
        <w:rPr>
          <w:noProof/>
        </w:rPr>
      </w:pPr>
      <w:hyperlink w:anchor="_Toc238818724" w:history="1">
        <w:r w:rsidRPr="00FB003B">
          <w:rPr>
            <w:rStyle w:val="Hipervnculo"/>
            <w:rFonts w:ascii="Calibri Light" w:hAnsi="Calibri Light"/>
            <w:noProof/>
          </w:rPr>
          <w:t>Deuda técnica reconocida</w:t>
        </w:r>
        <w:r>
          <w:rPr>
            <w:noProof/>
            <w:webHidden/>
          </w:rPr>
          <w:tab/>
        </w:r>
        <w:r>
          <w:rPr>
            <w:noProof/>
            <w:webHidden/>
          </w:rPr>
          <w:fldChar w:fldCharType="begin"/>
        </w:r>
        <w:r>
          <w:rPr>
            <w:noProof/>
            <w:webHidden/>
          </w:rPr>
          <w:instrText xml:space="preserve"> PAGEREF _Toc238818724 \h </w:instrText>
        </w:r>
        <w:r>
          <w:rPr>
            <w:noProof/>
            <w:webHidden/>
          </w:rPr>
        </w:r>
        <w:r>
          <w:rPr>
            <w:noProof/>
            <w:webHidden/>
          </w:rPr>
          <w:fldChar w:fldCharType="separate"/>
        </w:r>
        <w:r>
          <w:rPr>
            <w:noProof/>
            <w:webHidden/>
          </w:rPr>
          <w:t>82</w:t>
        </w:r>
        <w:r>
          <w:rPr>
            <w:noProof/>
            <w:webHidden/>
          </w:rPr>
          <w:fldChar w:fldCharType="end"/>
        </w:r>
      </w:hyperlink>
    </w:p>
    <w:p w14:paraId="10F8D37F" w14:textId="24C1455E" w:rsidR="00B646A9" w:rsidRDefault="00B646A9">
      <w:pPr>
        <w:pStyle w:val="TDC1"/>
        <w:tabs>
          <w:tab w:val="right" w:leader="dot" w:pos="9396"/>
        </w:tabs>
        <w:rPr>
          <w:noProof/>
        </w:rPr>
      </w:pPr>
      <w:hyperlink w:anchor="_Toc238818725" w:history="1">
        <w:r w:rsidRPr="00FB003B">
          <w:rPr>
            <w:rStyle w:val="Hipervnculo"/>
            <w:rFonts w:ascii="Calibri Light" w:hAnsi="Calibri Light"/>
            <w:noProof/>
          </w:rPr>
          <w:t>12 · Runbook: tareas frecuentes</w:t>
        </w:r>
        <w:r>
          <w:rPr>
            <w:noProof/>
            <w:webHidden/>
          </w:rPr>
          <w:tab/>
        </w:r>
        <w:r>
          <w:rPr>
            <w:noProof/>
            <w:webHidden/>
          </w:rPr>
          <w:fldChar w:fldCharType="begin"/>
        </w:r>
        <w:r>
          <w:rPr>
            <w:noProof/>
            <w:webHidden/>
          </w:rPr>
          <w:instrText xml:space="preserve"> PAGEREF _Toc238818725 \h </w:instrText>
        </w:r>
        <w:r>
          <w:rPr>
            <w:noProof/>
            <w:webHidden/>
          </w:rPr>
        </w:r>
        <w:r>
          <w:rPr>
            <w:noProof/>
            <w:webHidden/>
          </w:rPr>
          <w:fldChar w:fldCharType="separate"/>
        </w:r>
        <w:r>
          <w:rPr>
            <w:noProof/>
            <w:webHidden/>
          </w:rPr>
          <w:t>83</w:t>
        </w:r>
        <w:r>
          <w:rPr>
            <w:noProof/>
            <w:webHidden/>
          </w:rPr>
          <w:fldChar w:fldCharType="end"/>
        </w:r>
      </w:hyperlink>
    </w:p>
    <w:p w14:paraId="34D677BE" w14:textId="7654678D" w:rsidR="00B646A9" w:rsidRDefault="00B646A9">
      <w:pPr>
        <w:pStyle w:val="TDC2"/>
        <w:tabs>
          <w:tab w:val="right" w:leader="dot" w:pos="9396"/>
        </w:tabs>
        <w:rPr>
          <w:noProof/>
        </w:rPr>
      </w:pPr>
      <w:hyperlink w:anchor="_Toc238818726" w:history="1">
        <w:r w:rsidRPr="00FB003B">
          <w:rPr>
            <w:rStyle w:val="Hipervnculo"/>
            <w:rFonts w:ascii="Calibri Light" w:hAnsi="Calibri Light"/>
            <w:noProof/>
          </w:rPr>
          <w:t>Contenido y textos</w:t>
        </w:r>
        <w:r>
          <w:rPr>
            <w:noProof/>
            <w:webHidden/>
          </w:rPr>
          <w:tab/>
        </w:r>
        <w:r>
          <w:rPr>
            <w:noProof/>
            <w:webHidden/>
          </w:rPr>
          <w:fldChar w:fldCharType="begin"/>
        </w:r>
        <w:r>
          <w:rPr>
            <w:noProof/>
            <w:webHidden/>
          </w:rPr>
          <w:instrText xml:space="preserve"> PAGEREF _Toc238818726 \h </w:instrText>
        </w:r>
        <w:r>
          <w:rPr>
            <w:noProof/>
            <w:webHidden/>
          </w:rPr>
        </w:r>
        <w:r>
          <w:rPr>
            <w:noProof/>
            <w:webHidden/>
          </w:rPr>
          <w:fldChar w:fldCharType="separate"/>
        </w:r>
        <w:r>
          <w:rPr>
            <w:noProof/>
            <w:webHidden/>
          </w:rPr>
          <w:t>83</w:t>
        </w:r>
        <w:r>
          <w:rPr>
            <w:noProof/>
            <w:webHidden/>
          </w:rPr>
          <w:fldChar w:fldCharType="end"/>
        </w:r>
      </w:hyperlink>
    </w:p>
    <w:p w14:paraId="22BC8E3D" w14:textId="15EA63AE" w:rsidR="00B646A9" w:rsidRDefault="00B646A9">
      <w:pPr>
        <w:pStyle w:val="TDC3"/>
        <w:tabs>
          <w:tab w:val="right" w:leader="dot" w:pos="9396"/>
        </w:tabs>
        <w:rPr>
          <w:noProof/>
        </w:rPr>
      </w:pPr>
      <w:hyperlink w:anchor="_Toc238818727" w:history="1">
        <w:r w:rsidRPr="00FB003B">
          <w:rPr>
            <w:rStyle w:val="Hipervnculo"/>
            <w:noProof/>
          </w:rPr>
          <w:t>Cambiar un texto visible</w:t>
        </w:r>
        <w:r>
          <w:rPr>
            <w:noProof/>
            <w:webHidden/>
          </w:rPr>
          <w:tab/>
        </w:r>
        <w:r>
          <w:rPr>
            <w:noProof/>
            <w:webHidden/>
          </w:rPr>
          <w:fldChar w:fldCharType="begin"/>
        </w:r>
        <w:r>
          <w:rPr>
            <w:noProof/>
            <w:webHidden/>
          </w:rPr>
          <w:instrText xml:space="preserve"> PAGEREF _Toc238818727 \h </w:instrText>
        </w:r>
        <w:r>
          <w:rPr>
            <w:noProof/>
            <w:webHidden/>
          </w:rPr>
        </w:r>
        <w:r>
          <w:rPr>
            <w:noProof/>
            <w:webHidden/>
          </w:rPr>
          <w:fldChar w:fldCharType="separate"/>
        </w:r>
        <w:r>
          <w:rPr>
            <w:noProof/>
            <w:webHidden/>
          </w:rPr>
          <w:t>83</w:t>
        </w:r>
        <w:r>
          <w:rPr>
            <w:noProof/>
            <w:webHidden/>
          </w:rPr>
          <w:fldChar w:fldCharType="end"/>
        </w:r>
      </w:hyperlink>
    </w:p>
    <w:p w14:paraId="36A98850" w14:textId="56E538ED" w:rsidR="00B646A9" w:rsidRDefault="00B646A9">
      <w:pPr>
        <w:pStyle w:val="TDC3"/>
        <w:tabs>
          <w:tab w:val="right" w:leader="dot" w:pos="9396"/>
        </w:tabs>
        <w:rPr>
          <w:noProof/>
        </w:rPr>
      </w:pPr>
      <w:hyperlink w:anchor="_Toc238818728" w:history="1">
        <w:r w:rsidRPr="00FB003B">
          <w:rPr>
            <w:rStyle w:val="Hipervnculo"/>
            <w:noProof/>
          </w:rPr>
          <w:t>Cambiar el teléfono, el correo o la dirección</w:t>
        </w:r>
        <w:r>
          <w:rPr>
            <w:noProof/>
            <w:webHidden/>
          </w:rPr>
          <w:tab/>
        </w:r>
        <w:r>
          <w:rPr>
            <w:noProof/>
            <w:webHidden/>
          </w:rPr>
          <w:fldChar w:fldCharType="begin"/>
        </w:r>
        <w:r>
          <w:rPr>
            <w:noProof/>
            <w:webHidden/>
          </w:rPr>
          <w:instrText xml:space="preserve"> PAGEREF _Toc238818728 \h </w:instrText>
        </w:r>
        <w:r>
          <w:rPr>
            <w:noProof/>
            <w:webHidden/>
          </w:rPr>
        </w:r>
        <w:r>
          <w:rPr>
            <w:noProof/>
            <w:webHidden/>
          </w:rPr>
          <w:fldChar w:fldCharType="separate"/>
        </w:r>
        <w:r>
          <w:rPr>
            <w:noProof/>
            <w:webHidden/>
          </w:rPr>
          <w:t>83</w:t>
        </w:r>
        <w:r>
          <w:rPr>
            <w:noProof/>
            <w:webHidden/>
          </w:rPr>
          <w:fldChar w:fldCharType="end"/>
        </w:r>
      </w:hyperlink>
    </w:p>
    <w:p w14:paraId="20DF29D9" w14:textId="694882AC" w:rsidR="00B646A9" w:rsidRDefault="00B646A9">
      <w:pPr>
        <w:pStyle w:val="TDC3"/>
        <w:tabs>
          <w:tab w:val="right" w:leader="dot" w:pos="9396"/>
        </w:tabs>
        <w:rPr>
          <w:noProof/>
        </w:rPr>
      </w:pPr>
      <w:hyperlink w:anchor="_Toc238818729" w:history="1">
        <w:r w:rsidRPr="00FB003B">
          <w:rPr>
            <w:rStyle w:val="Hipervnculo"/>
            <w:noProof/>
          </w:rPr>
          <w:t>Cambiar la dirección del mapa</w:t>
        </w:r>
        <w:r>
          <w:rPr>
            <w:noProof/>
            <w:webHidden/>
          </w:rPr>
          <w:tab/>
        </w:r>
        <w:r>
          <w:rPr>
            <w:noProof/>
            <w:webHidden/>
          </w:rPr>
          <w:fldChar w:fldCharType="begin"/>
        </w:r>
        <w:r>
          <w:rPr>
            <w:noProof/>
            <w:webHidden/>
          </w:rPr>
          <w:instrText xml:space="preserve"> PAGEREF _Toc238818729 \h </w:instrText>
        </w:r>
        <w:r>
          <w:rPr>
            <w:noProof/>
            <w:webHidden/>
          </w:rPr>
        </w:r>
        <w:r>
          <w:rPr>
            <w:noProof/>
            <w:webHidden/>
          </w:rPr>
          <w:fldChar w:fldCharType="separate"/>
        </w:r>
        <w:r>
          <w:rPr>
            <w:noProof/>
            <w:webHidden/>
          </w:rPr>
          <w:t>83</w:t>
        </w:r>
        <w:r>
          <w:rPr>
            <w:noProof/>
            <w:webHidden/>
          </w:rPr>
          <w:fldChar w:fldCharType="end"/>
        </w:r>
      </w:hyperlink>
    </w:p>
    <w:p w14:paraId="2C5539EF" w14:textId="665036B9" w:rsidR="00B646A9" w:rsidRDefault="00B646A9">
      <w:pPr>
        <w:pStyle w:val="TDC3"/>
        <w:tabs>
          <w:tab w:val="right" w:leader="dot" w:pos="9396"/>
        </w:tabs>
        <w:rPr>
          <w:noProof/>
        </w:rPr>
      </w:pPr>
      <w:hyperlink w:anchor="_Toc238818730" w:history="1">
        <w:r w:rsidRPr="00FB003B">
          <w:rPr>
            <w:rStyle w:val="Hipervnculo"/>
            <w:noProof/>
          </w:rPr>
          <w:t>Cambiar el horario de atención</w:t>
        </w:r>
        <w:r>
          <w:rPr>
            <w:noProof/>
            <w:webHidden/>
          </w:rPr>
          <w:tab/>
        </w:r>
        <w:r>
          <w:rPr>
            <w:noProof/>
            <w:webHidden/>
          </w:rPr>
          <w:fldChar w:fldCharType="begin"/>
        </w:r>
        <w:r>
          <w:rPr>
            <w:noProof/>
            <w:webHidden/>
          </w:rPr>
          <w:instrText xml:space="preserve"> PAGEREF _Toc238818730 \h </w:instrText>
        </w:r>
        <w:r>
          <w:rPr>
            <w:noProof/>
            <w:webHidden/>
          </w:rPr>
        </w:r>
        <w:r>
          <w:rPr>
            <w:noProof/>
            <w:webHidden/>
          </w:rPr>
          <w:fldChar w:fldCharType="separate"/>
        </w:r>
        <w:r>
          <w:rPr>
            <w:noProof/>
            <w:webHidden/>
          </w:rPr>
          <w:t>84</w:t>
        </w:r>
        <w:r>
          <w:rPr>
            <w:noProof/>
            <w:webHidden/>
          </w:rPr>
          <w:fldChar w:fldCharType="end"/>
        </w:r>
      </w:hyperlink>
    </w:p>
    <w:p w14:paraId="5C9C3FF8" w14:textId="5A2AD4D8" w:rsidR="00B646A9" w:rsidRDefault="00B646A9">
      <w:pPr>
        <w:pStyle w:val="TDC3"/>
        <w:tabs>
          <w:tab w:val="right" w:leader="dot" w:pos="9396"/>
        </w:tabs>
        <w:rPr>
          <w:noProof/>
        </w:rPr>
      </w:pPr>
      <w:hyperlink w:anchor="_Toc238818731" w:history="1">
        <w:r w:rsidRPr="00FB003B">
          <w:rPr>
            <w:rStyle w:val="Hipervnculo"/>
            <w:noProof/>
          </w:rPr>
          <w:t>Actualizar las líneas de crisis</w:t>
        </w:r>
        <w:r>
          <w:rPr>
            <w:noProof/>
            <w:webHidden/>
          </w:rPr>
          <w:tab/>
        </w:r>
        <w:r>
          <w:rPr>
            <w:noProof/>
            <w:webHidden/>
          </w:rPr>
          <w:fldChar w:fldCharType="begin"/>
        </w:r>
        <w:r>
          <w:rPr>
            <w:noProof/>
            <w:webHidden/>
          </w:rPr>
          <w:instrText xml:space="preserve"> PAGEREF _Toc238818731 \h </w:instrText>
        </w:r>
        <w:r>
          <w:rPr>
            <w:noProof/>
            <w:webHidden/>
          </w:rPr>
        </w:r>
        <w:r>
          <w:rPr>
            <w:noProof/>
            <w:webHidden/>
          </w:rPr>
          <w:fldChar w:fldCharType="separate"/>
        </w:r>
        <w:r>
          <w:rPr>
            <w:noProof/>
            <w:webHidden/>
          </w:rPr>
          <w:t>84</w:t>
        </w:r>
        <w:r>
          <w:rPr>
            <w:noProof/>
            <w:webHidden/>
          </w:rPr>
          <w:fldChar w:fldCharType="end"/>
        </w:r>
      </w:hyperlink>
    </w:p>
    <w:p w14:paraId="714EE522" w14:textId="46DAD5CB" w:rsidR="00B646A9" w:rsidRDefault="00B646A9">
      <w:pPr>
        <w:pStyle w:val="TDC2"/>
        <w:tabs>
          <w:tab w:val="right" w:leader="dot" w:pos="9396"/>
        </w:tabs>
        <w:rPr>
          <w:noProof/>
        </w:rPr>
      </w:pPr>
      <w:hyperlink w:anchor="_Toc238818732" w:history="1">
        <w:r w:rsidRPr="00FB003B">
          <w:rPr>
            <w:rStyle w:val="Hipervnculo"/>
            <w:rFonts w:ascii="Calibri Light" w:hAnsi="Calibri Light"/>
            <w:noProof/>
          </w:rPr>
          <w:t>Secciones y estructura</w:t>
        </w:r>
        <w:r>
          <w:rPr>
            <w:noProof/>
            <w:webHidden/>
          </w:rPr>
          <w:tab/>
        </w:r>
        <w:r>
          <w:rPr>
            <w:noProof/>
            <w:webHidden/>
          </w:rPr>
          <w:fldChar w:fldCharType="begin"/>
        </w:r>
        <w:r>
          <w:rPr>
            <w:noProof/>
            <w:webHidden/>
          </w:rPr>
          <w:instrText xml:space="preserve"> PAGEREF _Toc238818732 \h </w:instrText>
        </w:r>
        <w:r>
          <w:rPr>
            <w:noProof/>
            <w:webHidden/>
          </w:rPr>
        </w:r>
        <w:r>
          <w:rPr>
            <w:noProof/>
            <w:webHidden/>
          </w:rPr>
          <w:fldChar w:fldCharType="separate"/>
        </w:r>
        <w:r>
          <w:rPr>
            <w:noProof/>
            <w:webHidden/>
          </w:rPr>
          <w:t>84</w:t>
        </w:r>
        <w:r>
          <w:rPr>
            <w:noProof/>
            <w:webHidden/>
          </w:rPr>
          <w:fldChar w:fldCharType="end"/>
        </w:r>
      </w:hyperlink>
    </w:p>
    <w:p w14:paraId="7AB93399" w14:textId="0325AEEB" w:rsidR="00B646A9" w:rsidRDefault="00B646A9">
      <w:pPr>
        <w:pStyle w:val="TDC3"/>
        <w:tabs>
          <w:tab w:val="right" w:leader="dot" w:pos="9396"/>
        </w:tabs>
        <w:rPr>
          <w:noProof/>
        </w:rPr>
      </w:pPr>
      <w:hyperlink w:anchor="_Toc238818733" w:history="1">
        <w:r w:rsidRPr="00FB003B">
          <w:rPr>
            <w:rStyle w:val="Hipervnculo"/>
            <w:noProof/>
          </w:rPr>
          <w:t>Reordenar las secciones de la portada</w:t>
        </w:r>
        <w:r>
          <w:rPr>
            <w:noProof/>
            <w:webHidden/>
          </w:rPr>
          <w:tab/>
        </w:r>
        <w:r>
          <w:rPr>
            <w:noProof/>
            <w:webHidden/>
          </w:rPr>
          <w:fldChar w:fldCharType="begin"/>
        </w:r>
        <w:r>
          <w:rPr>
            <w:noProof/>
            <w:webHidden/>
          </w:rPr>
          <w:instrText xml:space="preserve"> PAGEREF _Toc238818733 \h </w:instrText>
        </w:r>
        <w:r>
          <w:rPr>
            <w:noProof/>
            <w:webHidden/>
          </w:rPr>
        </w:r>
        <w:r>
          <w:rPr>
            <w:noProof/>
            <w:webHidden/>
          </w:rPr>
          <w:fldChar w:fldCharType="separate"/>
        </w:r>
        <w:r>
          <w:rPr>
            <w:noProof/>
            <w:webHidden/>
          </w:rPr>
          <w:t>84</w:t>
        </w:r>
        <w:r>
          <w:rPr>
            <w:noProof/>
            <w:webHidden/>
          </w:rPr>
          <w:fldChar w:fldCharType="end"/>
        </w:r>
      </w:hyperlink>
    </w:p>
    <w:p w14:paraId="2DFD644D" w14:textId="324EEE2D" w:rsidR="00B646A9" w:rsidRDefault="00B646A9">
      <w:pPr>
        <w:pStyle w:val="TDC3"/>
        <w:tabs>
          <w:tab w:val="right" w:leader="dot" w:pos="9396"/>
        </w:tabs>
        <w:rPr>
          <w:noProof/>
        </w:rPr>
      </w:pPr>
      <w:hyperlink w:anchor="_Toc238818734" w:history="1">
        <w:r w:rsidRPr="00FB003B">
          <w:rPr>
            <w:rStyle w:val="Hipervnculo"/>
            <w:noProof/>
          </w:rPr>
          <w:t>Añadir un servicio a la sección de Servicios</w:t>
        </w:r>
        <w:r>
          <w:rPr>
            <w:noProof/>
            <w:webHidden/>
          </w:rPr>
          <w:tab/>
        </w:r>
        <w:r>
          <w:rPr>
            <w:noProof/>
            <w:webHidden/>
          </w:rPr>
          <w:fldChar w:fldCharType="begin"/>
        </w:r>
        <w:r>
          <w:rPr>
            <w:noProof/>
            <w:webHidden/>
          </w:rPr>
          <w:instrText xml:space="preserve"> PAGEREF _Toc238818734 \h </w:instrText>
        </w:r>
        <w:r>
          <w:rPr>
            <w:noProof/>
            <w:webHidden/>
          </w:rPr>
        </w:r>
        <w:r>
          <w:rPr>
            <w:noProof/>
            <w:webHidden/>
          </w:rPr>
          <w:fldChar w:fldCharType="separate"/>
        </w:r>
        <w:r>
          <w:rPr>
            <w:noProof/>
            <w:webHidden/>
          </w:rPr>
          <w:t>84</w:t>
        </w:r>
        <w:r>
          <w:rPr>
            <w:noProof/>
            <w:webHidden/>
          </w:rPr>
          <w:fldChar w:fldCharType="end"/>
        </w:r>
      </w:hyperlink>
    </w:p>
    <w:p w14:paraId="6CFDB137" w14:textId="2D1B8B08" w:rsidR="00B646A9" w:rsidRDefault="00B646A9">
      <w:pPr>
        <w:pStyle w:val="TDC3"/>
        <w:tabs>
          <w:tab w:val="right" w:leader="dot" w:pos="9396"/>
        </w:tabs>
        <w:rPr>
          <w:noProof/>
        </w:rPr>
      </w:pPr>
      <w:hyperlink w:anchor="_Toc238818735" w:history="1">
        <w:r w:rsidRPr="00FB003B">
          <w:rPr>
            <w:rStyle w:val="Hipervnculo"/>
            <w:noProof/>
          </w:rPr>
          <w:t>Añadir una entrada al menú</w:t>
        </w:r>
        <w:r>
          <w:rPr>
            <w:noProof/>
            <w:webHidden/>
          </w:rPr>
          <w:tab/>
        </w:r>
        <w:r>
          <w:rPr>
            <w:noProof/>
            <w:webHidden/>
          </w:rPr>
          <w:fldChar w:fldCharType="begin"/>
        </w:r>
        <w:r>
          <w:rPr>
            <w:noProof/>
            <w:webHidden/>
          </w:rPr>
          <w:instrText xml:space="preserve"> PAGEREF _Toc238818735 \h </w:instrText>
        </w:r>
        <w:r>
          <w:rPr>
            <w:noProof/>
            <w:webHidden/>
          </w:rPr>
        </w:r>
        <w:r>
          <w:rPr>
            <w:noProof/>
            <w:webHidden/>
          </w:rPr>
          <w:fldChar w:fldCharType="separate"/>
        </w:r>
        <w:r>
          <w:rPr>
            <w:noProof/>
            <w:webHidden/>
          </w:rPr>
          <w:t>84</w:t>
        </w:r>
        <w:r>
          <w:rPr>
            <w:noProof/>
            <w:webHidden/>
          </w:rPr>
          <w:fldChar w:fldCharType="end"/>
        </w:r>
      </w:hyperlink>
    </w:p>
    <w:p w14:paraId="5B84839D" w14:textId="77261444" w:rsidR="00B646A9" w:rsidRDefault="00B646A9">
      <w:pPr>
        <w:pStyle w:val="TDC3"/>
        <w:tabs>
          <w:tab w:val="right" w:leader="dot" w:pos="9396"/>
        </w:tabs>
        <w:rPr>
          <w:noProof/>
        </w:rPr>
      </w:pPr>
      <w:hyperlink w:anchor="_Toc238818736" w:history="1">
        <w:r w:rsidRPr="00FB003B">
          <w:rPr>
            <w:rStyle w:val="Hipervnculo"/>
            <w:noProof/>
          </w:rPr>
          <w:t>Añadir una sección nueva a la portada</w:t>
        </w:r>
        <w:r>
          <w:rPr>
            <w:noProof/>
            <w:webHidden/>
          </w:rPr>
          <w:tab/>
        </w:r>
        <w:r>
          <w:rPr>
            <w:noProof/>
            <w:webHidden/>
          </w:rPr>
          <w:fldChar w:fldCharType="begin"/>
        </w:r>
        <w:r>
          <w:rPr>
            <w:noProof/>
            <w:webHidden/>
          </w:rPr>
          <w:instrText xml:space="preserve"> PAGEREF _Toc238818736 \h </w:instrText>
        </w:r>
        <w:r>
          <w:rPr>
            <w:noProof/>
            <w:webHidden/>
          </w:rPr>
        </w:r>
        <w:r>
          <w:rPr>
            <w:noProof/>
            <w:webHidden/>
          </w:rPr>
          <w:fldChar w:fldCharType="separate"/>
        </w:r>
        <w:r>
          <w:rPr>
            <w:noProof/>
            <w:webHidden/>
          </w:rPr>
          <w:t>85</w:t>
        </w:r>
        <w:r>
          <w:rPr>
            <w:noProof/>
            <w:webHidden/>
          </w:rPr>
          <w:fldChar w:fldCharType="end"/>
        </w:r>
      </w:hyperlink>
    </w:p>
    <w:p w14:paraId="05BA08F6" w14:textId="79C775A1" w:rsidR="00B646A9" w:rsidRDefault="00B646A9">
      <w:pPr>
        <w:pStyle w:val="TDC3"/>
        <w:tabs>
          <w:tab w:val="right" w:leader="dot" w:pos="9396"/>
        </w:tabs>
        <w:rPr>
          <w:noProof/>
        </w:rPr>
      </w:pPr>
      <w:hyperlink w:anchor="_Toc238818737" w:history="1">
        <w:r w:rsidRPr="00FB003B">
          <w:rPr>
            <w:rStyle w:val="Hipervnculo"/>
            <w:noProof/>
          </w:rPr>
          <w:t>Activar la galería de entornos VR</w:t>
        </w:r>
        <w:r>
          <w:rPr>
            <w:noProof/>
            <w:webHidden/>
          </w:rPr>
          <w:tab/>
        </w:r>
        <w:r>
          <w:rPr>
            <w:noProof/>
            <w:webHidden/>
          </w:rPr>
          <w:fldChar w:fldCharType="begin"/>
        </w:r>
        <w:r>
          <w:rPr>
            <w:noProof/>
            <w:webHidden/>
          </w:rPr>
          <w:instrText xml:space="preserve"> PAGEREF _Toc238818737 \h </w:instrText>
        </w:r>
        <w:r>
          <w:rPr>
            <w:noProof/>
            <w:webHidden/>
          </w:rPr>
        </w:r>
        <w:r>
          <w:rPr>
            <w:noProof/>
            <w:webHidden/>
          </w:rPr>
          <w:fldChar w:fldCharType="separate"/>
        </w:r>
        <w:r>
          <w:rPr>
            <w:noProof/>
            <w:webHidden/>
          </w:rPr>
          <w:t>85</w:t>
        </w:r>
        <w:r>
          <w:rPr>
            <w:noProof/>
            <w:webHidden/>
          </w:rPr>
          <w:fldChar w:fldCharType="end"/>
        </w:r>
      </w:hyperlink>
    </w:p>
    <w:p w14:paraId="4CF6808F" w14:textId="2199D4EB" w:rsidR="00B646A9" w:rsidRDefault="00B646A9">
      <w:pPr>
        <w:pStyle w:val="TDC3"/>
        <w:tabs>
          <w:tab w:val="right" w:leader="dot" w:pos="9396"/>
        </w:tabs>
        <w:rPr>
          <w:noProof/>
        </w:rPr>
      </w:pPr>
      <w:hyperlink w:anchor="_Toc238818738" w:history="1">
        <w:r w:rsidRPr="00FB003B">
          <w:rPr>
            <w:rStyle w:val="Hipervnculo"/>
            <w:noProof/>
          </w:rPr>
          <w:t>Activar el equipo interdisciplinario</w:t>
        </w:r>
        <w:r>
          <w:rPr>
            <w:noProof/>
            <w:webHidden/>
          </w:rPr>
          <w:tab/>
        </w:r>
        <w:r>
          <w:rPr>
            <w:noProof/>
            <w:webHidden/>
          </w:rPr>
          <w:fldChar w:fldCharType="begin"/>
        </w:r>
        <w:r>
          <w:rPr>
            <w:noProof/>
            <w:webHidden/>
          </w:rPr>
          <w:instrText xml:space="preserve"> PAGEREF _Toc238818738 \h </w:instrText>
        </w:r>
        <w:r>
          <w:rPr>
            <w:noProof/>
            <w:webHidden/>
          </w:rPr>
        </w:r>
        <w:r>
          <w:rPr>
            <w:noProof/>
            <w:webHidden/>
          </w:rPr>
          <w:fldChar w:fldCharType="separate"/>
        </w:r>
        <w:r>
          <w:rPr>
            <w:noProof/>
            <w:webHidden/>
          </w:rPr>
          <w:t>85</w:t>
        </w:r>
        <w:r>
          <w:rPr>
            <w:noProof/>
            <w:webHidden/>
          </w:rPr>
          <w:fldChar w:fldCharType="end"/>
        </w:r>
      </w:hyperlink>
    </w:p>
    <w:p w14:paraId="27AEDAD2" w14:textId="3A9F29D8" w:rsidR="00B646A9" w:rsidRDefault="00B646A9">
      <w:pPr>
        <w:pStyle w:val="TDC2"/>
        <w:tabs>
          <w:tab w:val="right" w:leader="dot" w:pos="9396"/>
        </w:tabs>
        <w:rPr>
          <w:noProof/>
        </w:rPr>
      </w:pPr>
      <w:hyperlink w:anchor="_Toc238818739" w:history="1">
        <w:r w:rsidRPr="00FB003B">
          <w:rPr>
            <w:rStyle w:val="Hipervnculo"/>
            <w:rFonts w:ascii="Calibri Light" w:hAnsi="Calibri Light"/>
            <w:noProof/>
          </w:rPr>
          <w:t>Imágenes</w:t>
        </w:r>
        <w:r>
          <w:rPr>
            <w:noProof/>
            <w:webHidden/>
          </w:rPr>
          <w:tab/>
        </w:r>
        <w:r>
          <w:rPr>
            <w:noProof/>
            <w:webHidden/>
          </w:rPr>
          <w:fldChar w:fldCharType="begin"/>
        </w:r>
        <w:r>
          <w:rPr>
            <w:noProof/>
            <w:webHidden/>
          </w:rPr>
          <w:instrText xml:space="preserve"> PAGEREF _Toc238818739 \h </w:instrText>
        </w:r>
        <w:r>
          <w:rPr>
            <w:noProof/>
            <w:webHidden/>
          </w:rPr>
        </w:r>
        <w:r>
          <w:rPr>
            <w:noProof/>
            <w:webHidden/>
          </w:rPr>
          <w:fldChar w:fldCharType="separate"/>
        </w:r>
        <w:r>
          <w:rPr>
            <w:noProof/>
            <w:webHidden/>
          </w:rPr>
          <w:t>85</w:t>
        </w:r>
        <w:r>
          <w:rPr>
            <w:noProof/>
            <w:webHidden/>
          </w:rPr>
          <w:fldChar w:fldCharType="end"/>
        </w:r>
      </w:hyperlink>
    </w:p>
    <w:p w14:paraId="7A0D8134" w14:textId="5137642E" w:rsidR="00B646A9" w:rsidRDefault="00B646A9">
      <w:pPr>
        <w:pStyle w:val="TDC3"/>
        <w:tabs>
          <w:tab w:val="right" w:leader="dot" w:pos="9396"/>
        </w:tabs>
        <w:rPr>
          <w:noProof/>
        </w:rPr>
      </w:pPr>
      <w:hyperlink w:anchor="_Toc238818740" w:history="1">
        <w:r w:rsidRPr="00FB003B">
          <w:rPr>
            <w:rStyle w:val="Hipervnculo"/>
            <w:noProof/>
          </w:rPr>
          <w:t>Añadir o reemplazar una imagen</w:t>
        </w:r>
        <w:r>
          <w:rPr>
            <w:noProof/>
            <w:webHidden/>
          </w:rPr>
          <w:tab/>
        </w:r>
        <w:r>
          <w:rPr>
            <w:noProof/>
            <w:webHidden/>
          </w:rPr>
          <w:fldChar w:fldCharType="begin"/>
        </w:r>
        <w:r>
          <w:rPr>
            <w:noProof/>
            <w:webHidden/>
          </w:rPr>
          <w:instrText xml:space="preserve"> PAGEREF _Toc238818740 \h </w:instrText>
        </w:r>
        <w:r>
          <w:rPr>
            <w:noProof/>
            <w:webHidden/>
          </w:rPr>
        </w:r>
        <w:r>
          <w:rPr>
            <w:noProof/>
            <w:webHidden/>
          </w:rPr>
          <w:fldChar w:fldCharType="separate"/>
        </w:r>
        <w:r>
          <w:rPr>
            <w:noProof/>
            <w:webHidden/>
          </w:rPr>
          <w:t>85</w:t>
        </w:r>
        <w:r>
          <w:rPr>
            <w:noProof/>
            <w:webHidden/>
          </w:rPr>
          <w:fldChar w:fldCharType="end"/>
        </w:r>
      </w:hyperlink>
    </w:p>
    <w:p w14:paraId="73229CB3" w14:textId="25017AD4" w:rsidR="00B646A9" w:rsidRDefault="00B646A9">
      <w:pPr>
        <w:pStyle w:val="TDC3"/>
        <w:tabs>
          <w:tab w:val="right" w:leader="dot" w:pos="9396"/>
        </w:tabs>
        <w:rPr>
          <w:noProof/>
        </w:rPr>
      </w:pPr>
      <w:hyperlink w:anchor="_Toc238818741" w:history="1">
        <w:r w:rsidRPr="00FB003B">
          <w:rPr>
            <w:rStyle w:val="Hipervnculo"/>
            <w:noProof/>
          </w:rPr>
          <w:t>Añadir una foto de persona con encuadre correcto</w:t>
        </w:r>
        <w:r>
          <w:rPr>
            <w:noProof/>
            <w:webHidden/>
          </w:rPr>
          <w:tab/>
        </w:r>
        <w:r>
          <w:rPr>
            <w:noProof/>
            <w:webHidden/>
          </w:rPr>
          <w:fldChar w:fldCharType="begin"/>
        </w:r>
        <w:r>
          <w:rPr>
            <w:noProof/>
            <w:webHidden/>
          </w:rPr>
          <w:instrText xml:space="preserve"> PAGEREF _Toc238818741 \h </w:instrText>
        </w:r>
        <w:r>
          <w:rPr>
            <w:noProof/>
            <w:webHidden/>
          </w:rPr>
        </w:r>
        <w:r>
          <w:rPr>
            <w:noProof/>
            <w:webHidden/>
          </w:rPr>
          <w:fldChar w:fldCharType="separate"/>
        </w:r>
        <w:r>
          <w:rPr>
            <w:noProof/>
            <w:webHidden/>
          </w:rPr>
          <w:t>85</w:t>
        </w:r>
        <w:r>
          <w:rPr>
            <w:noProof/>
            <w:webHidden/>
          </w:rPr>
          <w:fldChar w:fldCharType="end"/>
        </w:r>
      </w:hyperlink>
    </w:p>
    <w:p w14:paraId="11E28620" w14:textId="40DEC399" w:rsidR="00B646A9" w:rsidRDefault="00B646A9">
      <w:pPr>
        <w:pStyle w:val="TDC3"/>
        <w:tabs>
          <w:tab w:val="right" w:leader="dot" w:pos="9396"/>
        </w:tabs>
        <w:rPr>
          <w:noProof/>
        </w:rPr>
      </w:pPr>
      <w:hyperlink w:anchor="_Toc238818742" w:history="1">
        <w:r w:rsidRPr="00FB003B">
          <w:rPr>
            <w:rStyle w:val="Hipervnculo"/>
            <w:noProof/>
          </w:rPr>
          <w:t>Cambiar el logo</w:t>
        </w:r>
        <w:r>
          <w:rPr>
            <w:noProof/>
            <w:webHidden/>
          </w:rPr>
          <w:tab/>
        </w:r>
        <w:r>
          <w:rPr>
            <w:noProof/>
            <w:webHidden/>
          </w:rPr>
          <w:fldChar w:fldCharType="begin"/>
        </w:r>
        <w:r>
          <w:rPr>
            <w:noProof/>
            <w:webHidden/>
          </w:rPr>
          <w:instrText xml:space="preserve"> PAGEREF _Toc238818742 \h </w:instrText>
        </w:r>
        <w:r>
          <w:rPr>
            <w:noProof/>
            <w:webHidden/>
          </w:rPr>
        </w:r>
        <w:r>
          <w:rPr>
            <w:noProof/>
            <w:webHidden/>
          </w:rPr>
          <w:fldChar w:fldCharType="separate"/>
        </w:r>
        <w:r>
          <w:rPr>
            <w:noProof/>
            <w:webHidden/>
          </w:rPr>
          <w:t>86</w:t>
        </w:r>
        <w:r>
          <w:rPr>
            <w:noProof/>
            <w:webHidden/>
          </w:rPr>
          <w:fldChar w:fldCharType="end"/>
        </w:r>
      </w:hyperlink>
    </w:p>
    <w:p w14:paraId="3A404048" w14:textId="2975DC0B" w:rsidR="00B646A9" w:rsidRDefault="00B646A9">
      <w:pPr>
        <w:pStyle w:val="TDC3"/>
        <w:tabs>
          <w:tab w:val="right" w:leader="dot" w:pos="9396"/>
        </w:tabs>
        <w:rPr>
          <w:noProof/>
        </w:rPr>
      </w:pPr>
      <w:hyperlink w:anchor="_Toc238818743" w:history="1">
        <w:r w:rsidRPr="00FB003B">
          <w:rPr>
            <w:rStyle w:val="Hipervnculo"/>
            <w:noProof/>
          </w:rPr>
          <w:t>Cambiar el favicon</w:t>
        </w:r>
        <w:r>
          <w:rPr>
            <w:noProof/>
            <w:webHidden/>
          </w:rPr>
          <w:tab/>
        </w:r>
        <w:r>
          <w:rPr>
            <w:noProof/>
            <w:webHidden/>
          </w:rPr>
          <w:fldChar w:fldCharType="begin"/>
        </w:r>
        <w:r>
          <w:rPr>
            <w:noProof/>
            <w:webHidden/>
          </w:rPr>
          <w:instrText xml:space="preserve"> PAGEREF _Toc238818743 \h </w:instrText>
        </w:r>
        <w:r>
          <w:rPr>
            <w:noProof/>
            <w:webHidden/>
          </w:rPr>
        </w:r>
        <w:r>
          <w:rPr>
            <w:noProof/>
            <w:webHidden/>
          </w:rPr>
          <w:fldChar w:fldCharType="separate"/>
        </w:r>
        <w:r>
          <w:rPr>
            <w:noProof/>
            <w:webHidden/>
          </w:rPr>
          <w:t>86</w:t>
        </w:r>
        <w:r>
          <w:rPr>
            <w:noProof/>
            <w:webHidden/>
          </w:rPr>
          <w:fldChar w:fldCharType="end"/>
        </w:r>
      </w:hyperlink>
    </w:p>
    <w:p w14:paraId="4DEEEF02" w14:textId="4B0D04BE" w:rsidR="00B646A9" w:rsidRDefault="00B646A9">
      <w:pPr>
        <w:pStyle w:val="TDC2"/>
        <w:tabs>
          <w:tab w:val="right" w:leader="dot" w:pos="9396"/>
        </w:tabs>
        <w:rPr>
          <w:noProof/>
        </w:rPr>
      </w:pPr>
      <w:hyperlink w:anchor="_Toc238818744" w:history="1">
        <w:r w:rsidRPr="00FB003B">
          <w:rPr>
            <w:rStyle w:val="Hipervnculo"/>
            <w:rFonts w:ascii="Calibri Light" w:hAnsi="Calibri Light"/>
            <w:noProof/>
          </w:rPr>
          <w:t>Cuentos</w:t>
        </w:r>
        <w:r>
          <w:rPr>
            <w:noProof/>
            <w:webHidden/>
          </w:rPr>
          <w:tab/>
        </w:r>
        <w:r>
          <w:rPr>
            <w:noProof/>
            <w:webHidden/>
          </w:rPr>
          <w:fldChar w:fldCharType="begin"/>
        </w:r>
        <w:r>
          <w:rPr>
            <w:noProof/>
            <w:webHidden/>
          </w:rPr>
          <w:instrText xml:space="preserve"> PAGEREF _Toc238818744 \h </w:instrText>
        </w:r>
        <w:r>
          <w:rPr>
            <w:noProof/>
            <w:webHidden/>
          </w:rPr>
        </w:r>
        <w:r>
          <w:rPr>
            <w:noProof/>
            <w:webHidden/>
          </w:rPr>
          <w:fldChar w:fldCharType="separate"/>
        </w:r>
        <w:r>
          <w:rPr>
            <w:noProof/>
            <w:webHidden/>
          </w:rPr>
          <w:t>86</w:t>
        </w:r>
        <w:r>
          <w:rPr>
            <w:noProof/>
            <w:webHidden/>
          </w:rPr>
          <w:fldChar w:fldCharType="end"/>
        </w:r>
      </w:hyperlink>
    </w:p>
    <w:p w14:paraId="62540C4C" w14:textId="2015E322" w:rsidR="00B646A9" w:rsidRDefault="00B646A9">
      <w:pPr>
        <w:pStyle w:val="TDC3"/>
        <w:tabs>
          <w:tab w:val="right" w:leader="dot" w:pos="9396"/>
        </w:tabs>
        <w:rPr>
          <w:noProof/>
        </w:rPr>
      </w:pPr>
      <w:hyperlink w:anchor="_Toc238818745" w:history="1">
        <w:r w:rsidRPr="00FB003B">
          <w:rPr>
            <w:rStyle w:val="Hipervnculo"/>
            <w:noProof/>
          </w:rPr>
          <w:t>Actualizar el cuento existente</w:t>
        </w:r>
        <w:r>
          <w:rPr>
            <w:noProof/>
            <w:webHidden/>
          </w:rPr>
          <w:tab/>
        </w:r>
        <w:r>
          <w:rPr>
            <w:noProof/>
            <w:webHidden/>
          </w:rPr>
          <w:fldChar w:fldCharType="begin"/>
        </w:r>
        <w:r>
          <w:rPr>
            <w:noProof/>
            <w:webHidden/>
          </w:rPr>
          <w:instrText xml:space="preserve"> PAGEREF _Toc238818745 \h </w:instrText>
        </w:r>
        <w:r>
          <w:rPr>
            <w:noProof/>
            <w:webHidden/>
          </w:rPr>
        </w:r>
        <w:r>
          <w:rPr>
            <w:noProof/>
            <w:webHidden/>
          </w:rPr>
          <w:fldChar w:fldCharType="separate"/>
        </w:r>
        <w:r>
          <w:rPr>
            <w:noProof/>
            <w:webHidden/>
          </w:rPr>
          <w:t>86</w:t>
        </w:r>
        <w:r>
          <w:rPr>
            <w:noProof/>
            <w:webHidden/>
          </w:rPr>
          <w:fldChar w:fldCharType="end"/>
        </w:r>
      </w:hyperlink>
    </w:p>
    <w:p w14:paraId="4D68A104" w14:textId="4D2F3DCE" w:rsidR="00B646A9" w:rsidRDefault="00B646A9">
      <w:pPr>
        <w:pStyle w:val="TDC3"/>
        <w:tabs>
          <w:tab w:val="right" w:leader="dot" w:pos="9396"/>
        </w:tabs>
        <w:rPr>
          <w:noProof/>
        </w:rPr>
      </w:pPr>
      <w:hyperlink w:anchor="_Toc238818746" w:history="1">
        <w:r w:rsidRPr="00FB003B">
          <w:rPr>
            <w:rStyle w:val="Hipervnculo"/>
            <w:noProof/>
          </w:rPr>
          <w:t>Cambiar la palabra clave</w:t>
        </w:r>
        <w:r>
          <w:rPr>
            <w:noProof/>
            <w:webHidden/>
          </w:rPr>
          <w:tab/>
        </w:r>
        <w:r>
          <w:rPr>
            <w:noProof/>
            <w:webHidden/>
          </w:rPr>
          <w:fldChar w:fldCharType="begin"/>
        </w:r>
        <w:r>
          <w:rPr>
            <w:noProof/>
            <w:webHidden/>
          </w:rPr>
          <w:instrText xml:space="preserve"> PAGEREF _Toc238818746 \h </w:instrText>
        </w:r>
        <w:r>
          <w:rPr>
            <w:noProof/>
            <w:webHidden/>
          </w:rPr>
        </w:r>
        <w:r>
          <w:rPr>
            <w:noProof/>
            <w:webHidden/>
          </w:rPr>
          <w:fldChar w:fldCharType="separate"/>
        </w:r>
        <w:r>
          <w:rPr>
            <w:noProof/>
            <w:webHidden/>
          </w:rPr>
          <w:t>86</w:t>
        </w:r>
        <w:r>
          <w:rPr>
            <w:noProof/>
            <w:webHidden/>
          </w:rPr>
          <w:fldChar w:fldCharType="end"/>
        </w:r>
      </w:hyperlink>
    </w:p>
    <w:p w14:paraId="41F5F563" w14:textId="7638FE58" w:rsidR="00B646A9" w:rsidRDefault="00B646A9">
      <w:pPr>
        <w:pStyle w:val="TDC3"/>
        <w:tabs>
          <w:tab w:val="right" w:leader="dot" w:pos="9396"/>
        </w:tabs>
        <w:rPr>
          <w:noProof/>
        </w:rPr>
      </w:pPr>
      <w:hyperlink w:anchor="_Toc238818747" w:history="1">
        <w:r w:rsidRPr="00FB003B">
          <w:rPr>
            <w:rStyle w:val="Hipervnculo"/>
            <w:noProof/>
          </w:rPr>
          <w:t>Añadir un segundo cuento</w:t>
        </w:r>
        <w:r>
          <w:rPr>
            <w:noProof/>
            <w:webHidden/>
          </w:rPr>
          <w:tab/>
        </w:r>
        <w:r>
          <w:rPr>
            <w:noProof/>
            <w:webHidden/>
          </w:rPr>
          <w:fldChar w:fldCharType="begin"/>
        </w:r>
        <w:r>
          <w:rPr>
            <w:noProof/>
            <w:webHidden/>
          </w:rPr>
          <w:instrText xml:space="preserve"> PAGEREF _Toc238818747 \h </w:instrText>
        </w:r>
        <w:r>
          <w:rPr>
            <w:noProof/>
            <w:webHidden/>
          </w:rPr>
        </w:r>
        <w:r>
          <w:rPr>
            <w:noProof/>
            <w:webHidden/>
          </w:rPr>
          <w:fldChar w:fldCharType="separate"/>
        </w:r>
        <w:r>
          <w:rPr>
            <w:noProof/>
            <w:webHidden/>
          </w:rPr>
          <w:t>87</w:t>
        </w:r>
        <w:r>
          <w:rPr>
            <w:noProof/>
            <w:webHidden/>
          </w:rPr>
          <w:fldChar w:fldCharType="end"/>
        </w:r>
      </w:hyperlink>
    </w:p>
    <w:p w14:paraId="13D3B620" w14:textId="3EF3A80B" w:rsidR="00B646A9" w:rsidRDefault="00B646A9">
      <w:pPr>
        <w:pStyle w:val="TDC2"/>
        <w:tabs>
          <w:tab w:val="right" w:leader="dot" w:pos="9396"/>
        </w:tabs>
        <w:rPr>
          <w:noProof/>
        </w:rPr>
      </w:pPr>
      <w:hyperlink w:anchor="_Toc238818748" w:history="1">
        <w:r w:rsidRPr="00FB003B">
          <w:rPr>
            <w:rStyle w:val="Hipervnculo"/>
            <w:rFonts w:ascii="Calibri Light" w:hAnsi="Calibri Light"/>
            <w:noProof/>
          </w:rPr>
          <w:t>Documentos legales</w:t>
        </w:r>
        <w:r>
          <w:rPr>
            <w:noProof/>
            <w:webHidden/>
          </w:rPr>
          <w:tab/>
        </w:r>
        <w:r>
          <w:rPr>
            <w:noProof/>
            <w:webHidden/>
          </w:rPr>
          <w:fldChar w:fldCharType="begin"/>
        </w:r>
        <w:r>
          <w:rPr>
            <w:noProof/>
            <w:webHidden/>
          </w:rPr>
          <w:instrText xml:space="preserve"> PAGEREF _Toc238818748 \h </w:instrText>
        </w:r>
        <w:r>
          <w:rPr>
            <w:noProof/>
            <w:webHidden/>
          </w:rPr>
        </w:r>
        <w:r>
          <w:rPr>
            <w:noProof/>
            <w:webHidden/>
          </w:rPr>
          <w:fldChar w:fldCharType="separate"/>
        </w:r>
        <w:r>
          <w:rPr>
            <w:noProof/>
            <w:webHidden/>
          </w:rPr>
          <w:t>87</w:t>
        </w:r>
        <w:r>
          <w:rPr>
            <w:noProof/>
            <w:webHidden/>
          </w:rPr>
          <w:fldChar w:fldCharType="end"/>
        </w:r>
      </w:hyperlink>
    </w:p>
    <w:p w14:paraId="3BFEB754" w14:textId="406AF9DA" w:rsidR="00B646A9" w:rsidRDefault="00B646A9">
      <w:pPr>
        <w:pStyle w:val="TDC3"/>
        <w:tabs>
          <w:tab w:val="right" w:leader="dot" w:pos="9396"/>
        </w:tabs>
        <w:rPr>
          <w:noProof/>
        </w:rPr>
      </w:pPr>
      <w:hyperlink w:anchor="_Toc238818749" w:history="1">
        <w:r w:rsidRPr="00FB003B">
          <w:rPr>
            <w:rStyle w:val="Hipervnculo"/>
            <w:noProof/>
          </w:rPr>
          <w:t>Publicar la versión definitiva tras la validación jurídica</w:t>
        </w:r>
        <w:r>
          <w:rPr>
            <w:noProof/>
            <w:webHidden/>
          </w:rPr>
          <w:tab/>
        </w:r>
        <w:r>
          <w:rPr>
            <w:noProof/>
            <w:webHidden/>
          </w:rPr>
          <w:fldChar w:fldCharType="begin"/>
        </w:r>
        <w:r>
          <w:rPr>
            <w:noProof/>
            <w:webHidden/>
          </w:rPr>
          <w:instrText xml:space="preserve"> PAGEREF _Toc238818749 \h </w:instrText>
        </w:r>
        <w:r>
          <w:rPr>
            <w:noProof/>
            <w:webHidden/>
          </w:rPr>
        </w:r>
        <w:r>
          <w:rPr>
            <w:noProof/>
            <w:webHidden/>
          </w:rPr>
          <w:fldChar w:fldCharType="separate"/>
        </w:r>
        <w:r>
          <w:rPr>
            <w:noProof/>
            <w:webHidden/>
          </w:rPr>
          <w:t>87</w:t>
        </w:r>
        <w:r>
          <w:rPr>
            <w:noProof/>
            <w:webHidden/>
          </w:rPr>
          <w:fldChar w:fldCharType="end"/>
        </w:r>
      </w:hyperlink>
    </w:p>
    <w:p w14:paraId="35CBD2DB" w14:textId="10A0E306" w:rsidR="00B646A9" w:rsidRDefault="00B646A9">
      <w:pPr>
        <w:pStyle w:val="TDC3"/>
        <w:tabs>
          <w:tab w:val="right" w:leader="dot" w:pos="9396"/>
        </w:tabs>
        <w:rPr>
          <w:noProof/>
        </w:rPr>
      </w:pPr>
      <w:hyperlink w:anchor="_Toc238818750" w:history="1">
        <w:r w:rsidRPr="00FB003B">
          <w:rPr>
            <w:rStyle w:val="Hipervnculo"/>
            <w:noProof/>
          </w:rPr>
          <w:t>Actualizar la política tras un cambio en el sitio</w:t>
        </w:r>
        <w:r>
          <w:rPr>
            <w:noProof/>
            <w:webHidden/>
          </w:rPr>
          <w:tab/>
        </w:r>
        <w:r>
          <w:rPr>
            <w:noProof/>
            <w:webHidden/>
          </w:rPr>
          <w:fldChar w:fldCharType="begin"/>
        </w:r>
        <w:r>
          <w:rPr>
            <w:noProof/>
            <w:webHidden/>
          </w:rPr>
          <w:instrText xml:space="preserve"> PAGEREF _Toc238818750 \h </w:instrText>
        </w:r>
        <w:r>
          <w:rPr>
            <w:noProof/>
            <w:webHidden/>
          </w:rPr>
        </w:r>
        <w:r>
          <w:rPr>
            <w:noProof/>
            <w:webHidden/>
          </w:rPr>
          <w:fldChar w:fldCharType="separate"/>
        </w:r>
        <w:r>
          <w:rPr>
            <w:noProof/>
            <w:webHidden/>
          </w:rPr>
          <w:t>87</w:t>
        </w:r>
        <w:r>
          <w:rPr>
            <w:noProof/>
            <w:webHidden/>
          </w:rPr>
          <w:fldChar w:fldCharType="end"/>
        </w:r>
      </w:hyperlink>
    </w:p>
    <w:p w14:paraId="6764DE05" w14:textId="26EC6C3F" w:rsidR="00B646A9" w:rsidRDefault="00B646A9">
      <w:pPr>
        <w:pStyle w:val="TDC2"/>
        <w:tabs>
          <w:tab w:val="right" w:leader="dot" w:pos="9396"/>
        </w:tabs>
        <w:rPr>
          <w:noProof/>
        </w:rPr>
      </w:pPr>
      <w:hyperlink w:anchor="_Toc238818751" w:history="1">
        <w:r w:rsidRPr="00FB003B">
          <w:rPr>
            <w:rStyle w:val="Hipervnculo"/>
            <w:rFonts w:ascii="Calibri Light" w:hAnsi="Calibri Light"/>
            <w:noProof/>
          </w:rPr>
          <w:t>Operación</w:t>
        </w:r>
        <w:r>
          <w:rPr>
            <w:noProof/>
            <w:webHidden/>
          </w:rPr>
          <w:tab/>
        </w:r>
        <w:r>
          <w:rPr>
            <w:noProof/>
            <w:webHidden/>
          </w:rPr>
          <w:fldChar w:fldCharType="begin"/>
        </w:r>
        <w:r>
          <w:rPr>
            <w:noProof/>
            <w:webHidden/>
          </w:rPr>
          <w:instrText xml:space="preserve"> PAGEREF _Toc238818751 \h </w:instrText>
        </w:r>
        <w:r>
          <w:rPr>
            <w:noProof/>
            <w:webHidden/>
          </w:rPr>
        </w:r>
        <w:r>
          <w:rPr>
            <w:noProof/>
            <w:webHidden/>
          </w:rPr>
          <w:fldChar w:fldCharType="separate"/>
        </w:r>
        <w:r>
          <w:rPr>
            <w:noProof/>
            <w:webHidden/>
          </w:rPr>
          <w:t>87</w:t>
        </w:r>
        <w:r>
          <w:rPr>
            <w:noProof/>
            <w:webHidden/>
          </w:rPr>
          <w:fldChar w:fldCharType="end"/>
        </w:r>
      </w:hyperlink>
    </w:p>
    <w:p w14:paraId="23A64414" w14:textId="704CC2BB" w:rsidR="00B646A9" w:rsidRDefault="00B646A9">
      <w:pPr>
        <w:pStyle w:val="TDC3"/>
        <w:tabs>
          <w:tab w:val="right" w:leader="dot" w:pos="9396"/>
        </w:tabs>
        <w:rPr>
          <w:noProof/>
        </w:rPr>
      </w:pPr>
      <w:hyperlink w:anchor="_Toc238818752" w:history="1">
        <w:r w:rsidRPr="00FB003B">
          <w:rPr>
            <w:rStyle w:val="Hipervnculo"/>
            <w:noProof/>
          </w:rPr>
          <w:t>Cambiar el destino de las consultas</w:t>
        </w:r>
        <w:r>
          <w:rPr>
            <w:noProof/>
            <w:webHidden/>
          </w:rPr>
          <w:tab/>
        </w:r>
        <w:r>
          <w:rPr>
            <w:noProof/>
            <w:webHidden/>
          </w:rPr>
          <w:fldChar w:fldCharType="begin"/>
        </w:r>
        <w:r>
          <w:rPr>
            <w:noProof/>
            <w:webHidden/>
          </w:rPr>
          <w:instrText xml:space="preserve"> PAGEREF _Toc238818752 \h </w:instrText>
        </w:r>
        <w:r>
          <w:rPr>
            <w:noProof/>
            <w:webHidden/>
          </w:rPr>
        </w:r>
        <w:r>
          <w:rPr>
            <w:noProof/>
            <w:webHidden/>
          </w:rPr>
          <w:fldChar w:fldCharType="separate"/>
        </w:r>
        <w:r>
          <w:rPr>
            <w:noProof/>
            <w:webHidden/>
          </w:rPr>
          <w:t>87</w:t>
        </w:r>
        <w:r>
          <w:rPr>
            <w:noProof/>
            <w:webHidden/>
          </w:rPr>
          <w:fldChar w:fldCharType="end"/>
        </w:r>
      </w:hyperlink>
    </w:p>
    <w:p w14:paraId="3C8E7A13" w14:textId="24B7B7E9" w:rsidR="00B646A9" w:rsidRDefault="00B646A9">
      <w:pPr>
        <w:pStyle w:val="TDC3"/>
        <w:tabs>
          <w:tab w:val="right" w:leader="dot" w:pos="9396"/>
        </w:tabs>
        <w:rPr>
          <w:noProof/>
        </w:rPr>
      </w:pPr>
      <w:hyperlink w:anchor="_Toc238818753" w:history="1">
        <w:r w:rsidRPr="00FB003B">
          <w:rPr>
            <w:rStyle w:val="Hipervnculo"/>
            <w:noProof/>
          </w:rPr>
          <w:t>Cambiar de proveedor de correo</w:t>
        </w:r>
        <w:r>
          <w:rPr>
            <w:noProof/>
            <w:webHidden/>
          </w:rPr>
          <w:tab/>
        </w:r>
        <w:r>
          <w:rPr>
            <w:noProof/>
            <w:webHidden/>
          </w:rPr>
          <w:fldChar w:fldCharType="begin"/>
        </w:r>
        <w:r>
          <w:rPr>
            <w:noProof/>
            <w:webHidden/>
          </w:rPr>
          <w:instrText xml:space="preserve"> PAGEREF _Toc238818753 \h </w:instrText>
        </w:r>
        <w:r>
          <w:rPr>
            <w:noProof/>
            <w:webHidden/>
          </w:rPr>
        </w:r>
        <w:r>
          <w:rPr>
            <w:noProof/>
            <w:webHidden/>
          </w:rPr>
          <w:fldChar w:fldCharType="separate"/>
        </w:r>
        <w:r>
          <w:rPr>
            <w:noProof/>
            <w:webHidden/>
          </w:rPr>
          <w:t>87</w:t>
        </w:r>
        <w:r>
          <w:rPr>
            <w:noProof/>
            <w:webHidden/>
          </w:rPr>
          <w:fldChar w:fldCharType="end"/>
        </w:r>
      </w:hyperlink>
    </w:p>
    <w:p w14:paraId="40EDF754" w14:textId="0EE60C83" w:rsidR="00B646A9" w:rsidRDefault="00B646A9">
      <w:pPr>
        <w:pStyle w:val="TDC3"/>
        <w:tabs>
          <w:tab w:val="right" w:leader="dot" w:pos="9396"/>
        </w:tabs>
        <w:rPr>
          <w:noProof/>
        </w:rPr>
      </w:pPr>
      <w:hyperlink w:anchor="_Toc238818754" w:history="1">
        <w:r w:rsidRPr="00FB003B">
          <w:rPr>
            <w:rStyle w:val="Hipervnculo"/>
            <w:noProof/>
          </w:rPr>
          <w:t>Comprobar que el formulario funciona</w:t>
        </w:r>
        <w:r>
          <w:rPr>
            <w:noProof/>
            <w:webHidden/>
          </w:rPr>
          <w:tab/>
        </w:r>
        <w:r>
          <w:rPr>
            <w:noProof/>
            <w:webHidden/>
          </w:rPr>
          <w:fldChar w:fldCharType="begin"/>
        </w:r>
        <w:r>
          <w:rPr>
            <w:noProof/>
            <w:webHidden/>
          </w:rPr>
          <w:instrText xml:space="preserve"> PAGEREF _Toc238818754 \h </w:instrText>
        </w:r>
        <w:r>
          <w:rPr>
            <w:noProof/>
            <w:webHidden/>
          </w:rPr>
        </w:r>
        <w:r>
          <w:rPr>
            <w:noProof/>
            <w:webHidden/>
          </w:rPr>
          <w:fldChar w:fldCharType="separate"/>
        </w:r>
        <w:r>
          <w:rPr>
            <w:noProof/>
            <w:webHidden/>
          </w:rPr>
          <w:t>88</w:t>
        </w:r>
        <w:r>
          <w:rPr>
            <w:noProof/>
            <w:webHidden/>
          </w:rPr>
          <w:fldChar w:fldCharType="end"/>
        </w:r>
      </w:hyperlink>
    </w:p>
    <w:p w14:paraId="043635D9" w14:textId="3F3E127A" w:rsidR="00B646A9" w:rsidRDefault="00B646A9">
      <w:pPr>
        <w:pStyle w:val="TDC3"/>
        <w:tabs>
          <w:tab w:val="right" w:leader="dot" w:pos="9396"/>
        </w:tabs>
        <w:rPr>
          <w:noProof/>
        </w:rPr>
      </w:pPr>
      <w:hyperlink w:anchor="_Toc238818755" w:history="1">
        <w:r w:rsidRPr="00FB003B">
          <w:rPr>
            <w:rStyle w:val="Hipervnculo"/>
            <w:noProof/>
          </w:rPr>
          <w:t>Volver a una versión anterior</w:t>
        </w:r>
        <w:r>
          <w:rPr>
            <w:noProof/>
            <w:webHidden/>
          </w:rPr>
          <w:tab/>
        </w:r>
        <w:r>
          <w:rPr>
            <w:noProof/>
            <w:webHidden/>
          </w:rPr>
          <w:fldChar w:fldCharType="begin"/>
        </w:r>
        <w:r>
          <w:rPr>
            <w:noProof/>
            <w:webHidden/>
          </w:rPr>
          <w:instrText xml:space="preserve"> PAGEREF _Toc238818755 \h </w:instrText>
        </w:r>
        <w:r>
          <w:rPr>
            <w:noProof/>
            <w:webHidden/>
          </w:rPr>
        </w:r>
        <w:r>
          <w:rPr>
            <w:noProof/>
            <w:webHidden/>
          </w:rPr>
          <w:fldChar w:fldCharType="separate"/>
        </w:r>
        <w:r>
          <w:rPr>
            <w:noProof/>
            <w:webHidden/>
          </w:rPr>
          <w:t>88</w:t>
        </w:r>
        <w:r>
          <w:rPr>
            <w:noProof/>
            <w:webHidden/>
          </w:rPr>
          <w:fldChar w:fldCharType="end"/>
        </w:r>
      </w:hyperlink>
    </w:p>
    <w:p w14:paraId="2EBC81A0" w14:textId="7F547CF7" w:rsidR="00B646A9" w:rsidRDefault="00B646A9">
      <w:pPr>
        <w:pStyle w:val="TDC3"/>
        <w:tabs>
          <w:tab w:val="right" w:leader="dot" w:pos="9396"/>
        </w:tabs>
        <w:rPr>
          <w:noProof/>
        </w:rPr>
      </w:pPr>
      <w:hyperlink w:anchor="_Toc238818756" w:history="1">
        <w:r w:rsidRPr="00FB003B">
          <w:rPr>
            <w:rStyle w:val="Hipervnculo"/>
            <w:noProof/>
          </w:rPr>
          <w:t>Ver por qué falla el formulario</w:t>
        </w:r>
        <w:r>
          <w:rPr>
            <w:noProof/>
            <w:webHidden/>
          </w:rPr>
          <w:tab/>
        </w:r>
        <w:r>
          <w:rPr>
            <w:noProof/>
            <w:webHidden/>
          </w:rPr>
          <w:fldChar w:fldCharType="begin"/>
        </w:r>
        <w:r>
          <w:rPr>
            <w:noProof/>
            <w:webHidden/>
          </w:rPr>
          <w:instrText xml:space="preserve"> PAGEREF _Toc238818756 \h </w:instrText>
        </w:r>
        <w:r>
          <w:rPr>
            <w:noProof/>
            <w:webHidden/>
          </w:rPr>
        </w:r>
        <w:r>
          <w:rPr>
            <w:noProof/>
            <w:webHidden/>
          </w:rPr>
          <w:fldChar w:fldCharType="separate"/>
        </w:r>
        <w:r>
          <w:rPr>
            <w:noProof/>
            <w:webHidden/>
          </w:rPr>
          <w:t>88</w:t>
        </w:r>
        <w:r>
          <w:rPr>
            <w:noProof/>
            <w:webHidden/>
          </w:rPr>
          <w:fldChar w:fldCharType="end"/>
        </w:r>
      </w:hyperlink>
    </w:p>
    <w:p w14:paraId="10C5AF05" w14:textId="45F6F243" w:rsidR="00B646A9" w:rsidRDefault="00B646A9">
      <w:pPr>
        <w:pStyle w:val="TDC2"/>
        <w:tabs>
          <w:tab w:val="right" w:leader="dot" w:pos="9396"/>
        </w:tabs>
        <w:rPr>
          <w:noProof/>
        </w:rPr>
      </w:pPr>
      <w:hyperlink w:anchor="_Toc238818757" w:history="1">
        <w:r w:rsidRPr="00FB003B">
          <w:rPr>
            <w:rStyle w:val="Hipervnculo"/>
            <w:rFonts w:ascii="Calibri Light" w:hAnsi="Calibri Light"/>
            <w:noProof/>
          </w:rPr>
          <w:t>Mantenimiento del código</w:t>
        </w:r>
        <w:r>
          <w:rPr>
            <w:noProof/>
            <w:webHidden/>
          </w:rPr>
          <w:tab/>
        </w:r>
        <w:r>
          <w:rPr>
            <w:noProof/>
            <w:webHidden/>
          </w:rPr>
          <w:fldChar w:fldCharType="begin"/>
        </w:r>
        <w:r>
          <w:rPr>
            <w:noProof/>
            <w:webHidden/>
          </w:rPr>
          <w:instrText xml:space="preserve"> PAGEREF _Toc238818757 \h </w:instrText>
        </w:r>
        <w:r>
          <w:rPr>
            <w:noProof/>
            <w:webHidden/>
          </w:rPr>
        </w:r>
        <w:r>
          <w:rPr>
            <w:noProof/>
            <w:webHidden/>
          </w:rPr>
          <w:fldChar w:fldCharType="separate"/>
        </w:r>
        <w:r>
          <w:rPr>
            <w:noProof/>
            <w:webHidden/>
          </w:rPr>
          <w:t>88</w:t>
        </w:r>
        <w:r>
          <w:rPr>
            <w:noProof/>
            <w:webHidden/>
          </w:rPr>
          <w:fldChar w:fldCharType="end"/>
        </w:r>
      </w:hyperlink>
    </w:p>
    <w:p w14:paraId="0AD808C5" w14:textId="27881857" w:rsidR="00B646A9" w:rsidRDefault="00B646A9">
      <w:pPr>
        <w:pStyle w:val="TDC3"/>
        <w:tabs>
          <w:tab w:val="right" w:leader="dot" w:pos="9396"/>
        </w:tabs>
        <w:rPr>
          <w:noProof/>
        </w:rPr>
      </w:pPr>
      <w:hyperlink w:anchor="_Toc238818758" w:history="1">
        <w:r w:rsidRPr="00FB003B">
          <w:rPr>
            <w:rStyle w:val="Hipervnculo"/>
            <w:noProof/>
          </w:rPr>
          <w:t>Actualizar dependencias</w:t>
        </w:r>
        <w:r>
          <w:rPr>
            <w:noProof/>
            <w:webHidden/>
          </w:rPr>
          <w:tab/>
        </w:r>
        <w:r>
          <w:rPr>
            <w:noProof/>
            <w:webHidden/>
          </w:rPr>
          <w:fldChar w:fldCharType="begin"/>
        </w:r>
        <w:r>
          <w:rPr>
            <w:noProof/>
            <w:webHidden/>
          </w:rPr>
          <w:instrText xml:space="preserve"> PAGEREF _Toc238818758 \h </w:instrText>
        </w:r>
        <w:r>
          <w:rPr>
            <w:noProof/>
            <w:webHidden/>
          </w:rPr>
        </w:r>
        <w:r>
          <w:rPr>
            <w:noProof/>
            <w:webHidden/>
          </w:rPr>
          <w:fldChar w:fldCharType="separate"/>
        </w:r>
        <w:r>
          <w:rPr>
            <w:noProof/>
            <w:webHidden/>
          </w:rPr>
          <w:t>88</w:t>
        </w:r>
        <w:r>
          <w:rPr>
            <w:noProof/>
            <w:webHidden/>
          </w:rPr>
          <w:fldChar w:fldCharType="end"/>
        </w:r>
      </w:hyperlink>
    </w:p>
    <w:p w14:paraId="1CD518A7" w14:textId="32FBC1EE" w:rsidR="00B646A9" w:rsidRDefault="00B646A9">
      <w:pPr>
        <w:pStyle w:val="TDC3"/>
        <w:tabs>
          <w:tab w:val="right" w:leader="dot" w:pos="9396"/>
        </w:tabs>
        <w:rPr>
          <w:noProof/>
        </w:rPr>
      </w:pPr>
      <w:hyperlink w:anchor="_Toc238818759" w:history="1">
        <w:r w:rsidRPr="00FB003B">
          <w:rPr>
            <w:rStyle w:val="Hipervnculo"/>
            <w:noProof/>
          </w:rPr>
          <w:t xml:space="preserve">Arreglar el aviso de presupuesto de </w:t>
        </w:r>
        <w:r w:rsidRPr="00FB003B">
          <w:rPr>
            <w:rStyle w:val="Hipervnculo"/>
            <w:rFonts w:ascii="Consolas" w:hAnsi="Consolas"/>
            <w:noProof/>
          </w:rPr>
          <w:t>cta-section.scss</w:t>
        </w:r>
        <w:r>
          <w:rPr>
            <w:noProof/>
            <w:webHidden/>
          </w:rPr>
          <w:tab/>
        </w:r>
        <w:r>
          <w:rPr>
            <w:noProof/>
            <w:webHidden/>
          </w:rPr>
          <w:fldChar w:fldCharType="begin"/>
        </w:r>
        <w:r>
          <w:rPr>
            <w:noProof/>
            <w:webHidden/>
          </w:rPr>
          <w:instrText xml:space="preserve"> PAGEREF _Toc238818759 \h </w:instrText>
        </w:r>
        <w:r>
          <w:rPr>
            <w:noProof/>
            <w:webHidden/>
          </w:rPr>
        </w:r>
        <w:r>
          <w:rPr>
            <w:noProof/>
            <w:webHidden/>
          </w:rPr>
          <w:fldChar w:fldCharType="separate"/>
        </w:r>
        <w:r>
          <w:rPr>
            <w:noProof/>
            <w:webHidden/>
          </w:rPr>
          <w:t>88</w:t>
        </w:r>
        <w:r>
          <w:rPr>
            <w:noProof/>
            <w:webHidden/>
          </w:rPr>
          <w:fldChar w:fldCharType="end"/>
        </w:r>
      </w:hyperlink>
    </w:p>
    <w:p w14:paraId="361F8327" w14:textId="100B2018" w:rsidR="00B646A9" w:rsidRDefault="00B646A9">
      <w:pPr>
        <w:pStyle w:val="TDC3"/>
        <w:tabs>
          <w:tab w:val="right" w:leader="dot" w:pos="9396"/>
        </w:tabs>
        <w:rPr>
          <w:noProof/>
        </w:rPr>
      </w:pPr>
      <w:hyperlink w:anchor="_Toc238818760" w:history="1">
        <w:r w:rsidRPr="00FB003B">
          <w:rPr>
            <w:rStyle w:val="Hipervnculo"/>
            <w:noProof/>
          </w:rPr>
          <w:t>Comprobar que los dos idiomas están completos</w:t>
        </w:r>
        <w:r>
          <w:rPr>
            <w:noProof/>
            <w:webHidden/>
          </w:rPr>
          <w:tab/>
        </w:r>
        <w:r>
          <w:rPr>
            <w:noProof/>
            <w:webHidden/>
          </w:rPr>
          <w:fldChar w:fldCharType="begin"/>
        </w:r>
        <w:r>
          <w:rPr>
            <w:noProof/>
            <w:webHidden/>
          </w:rPr>
          <w:instrText xml:space="preserve"> PAGEREF _Toc238818760 \h </w:instrText>
        </w:r>
        <w:r>
          <w:rPr>
            <w:noProof/>
            <w:webHidden/>
          </w:rPr>
        </w:r>
        <w:r>
          <w:rPr>
            <w:noProof/>
            <w:webHidden/>
          </w:rPr>
          <w:fldChar w:fldCharType="separate"/>
        </w:r>
        <w:r>
          <w:rPr>
            <w:noProof/>
            <w:webHidden/>
          </w:rPr>
          <w:t>89</w:t>
        </w:r>
        <w:r>
          <w:rPr>
            <w:noProof/>
            <w:webHidden/>
          </w:rPr>
          <w:fldChar w:fldCharType="end"/>
        </w:r>
      </w:hyperlink>
    </w:p>
    <w:p w14:paraId="71F749C1" w14:textId="0939DC22" w:rsidR="00B646A9" w:rsidRDefault="00B646A9">
      <w:pPr>
        <w:pStyle w:val="TDC2"/>
        <w:tabs>
          <w:tab w:val="right" w:leader="dot" w:pos="9396"/>
        </w:tabs>
        <w:rPr>
          <w:noProof/>
        </w:rPr>
      </w:pPr>
      <w:hyperlink w:anchor="_Toc238818761" w:history="1">
        <w:r w:rsidRPr="00FB003B">
          <w:rPr>
            <w:rStyle w:val="Hipervnculo"/>
            <w:rFonts w:ascii="Calibri Light" w:hAnsi="Calibri Light"/>
            <w:noProof/>
          </w:rPr>
          <w:t>Antes de publicar cualquier cosa</w:t>
        </w:r>
        <w:r>
          <w:rPr>
            <w:noProof/>
            <w:webHidden/>
          </w:rPr>
          <w:tab/>
        </w:r>
        <w:r>
          <w:rPr>
            <w:noProof/>
            <w:webHidden/>
          </w:rPr>
          <w:fldChar w:fldCharType="begin"/>
        </w:r>
        <w:r>
          <w:rPr>
            <w:noProof/>
            <w:webHidden/>
          </w:rPr>
          <w:instrText xml:space="preserve"> PAGEREF _Toc238818761 \h </w:instrText>
        </w:r>
        <w:r>
          <w:rPr>
            <w:noProof/>
            <w:webHidden/>
          </w:rPr>
        </w:r>
        <w:r>
          <w:rPr>
            <w:noProof/>
            <w:webHidden/>
          </w:rPr>
          <w:fldChar w:fldCharType="separate"/>
        </w:r>
        <w:r>
          <w:rPr>
            <w:noProof/>
            <w:webHidden/>
          </w:rPr>
          <w:t>89</w:t>
        </w:r>
        <w:r>
          <w:rPr>
            <w:noProof/>
            <w:webHidden/>
          </w:rPr>
          <w:fldChar w:fldCharType="end"/>
        </w:r>
      </w:hyperlink>
    </w:p>
    <w:p w14:paraId="2255ADA9" w14:textId="36D5621B" w:rsidR="0019409F" w:rsidRDefault="00B14A75">
      <w:r>
        <w:fldChar w:fldCharType="end"/>
      </w:r>
    </w:p>
    <w:p w14:paraId="4BF3FA3F" w14:textId="77777777" w:rsidR="0019409F" w:rsidRDefault="00B14A75">
      <w:pPr>
        <w:spacing w:before="320"/>
      </w:pPr>
      <w:r>
        <w:rPr>
          <w:i/>
          <w:color w:val="5F677E"/>
          <w:sz w:val="17"/>
        </w:rPr>
        <w:t>El índice se rellena solo: haz clic sobre él y pulsa F9, o Ctrl+E y luego F9 para actualizar todo el documento.</w:t>
      </w:r>
    </w:p>
    <w:p w14:paraId="69D41229" w14:textId="77777777" w:rsidR="0019409F" w:rsidRDefault="00B14A75">
      <w:r>
        <w:br w:type="page"/>
      </w:r>
    </w:p>
    <w:p w14:paraId="07C98F7B" w14:textId="77777777" w:rsidR="0019409F" w:rsidRDefault="00B14A75">
      <w:pPr>
        <w:pStyle w:val="Ttulo1"/>
      </w:pPr>
      <w:bookmarkStart w:id="0" w:name="_Toc238818564"/>
      <w:r>
        <w:rPr>
          <w:rFonts w:ascii="Calibri Light" w:hAnsi="Calibri Light"/>
        </w:rPr>
        <w:lastRenderedPageBreak/>
        <w:t>Cómo usar esta documentación</w:t>
      </w:r>
      <w:bookmarkEnd w:id="0"/>
    </w:p>
    <w:p w14:paraId="5A921A54" w14:textId="77777777" w:rsidR="0019409F" w:rsidRDefault="00B14A75">
      <w:r>
        <w:t>Esta carpeta contiene la documentación completa del sitio web de PSYCONOVA. Está escrita para que alguien que nunca ha visto el proyecto pueda leerla en orden, entender qué hace cada pieza y empezar a aportar sin tener que preguntar nada.</w:t>
      </w:r>
    </w:p>
    <w:p w14:paraId="3208EEA5" w14:textId="77777777" w:rsidR="0019409F" w:rsidRDefault="00B14A75">
      <w:pPr>
        <w:pStyle w:val="Ttulo2"/>
      </w:pPr>
      <w:bookmarkStart w:id="1" w:name="_Toc238818565"/>
      <w:r>
        <w:rPr>
          <w:rFonts w:ascii="Calibri Light" w:hAnsi="Calibri Light"/>
        </w:rPr>
        <w:t>Cómo leer esto</w:t>
      </w:r>
      <w:bookmarkEnd w:id="1"/>
    </w:p>
    <w:p w14:paraId="1BB7F986" w14:textId="77777777" w:rsidR="0019409F" w:rsidRDefault="00B14A75">
      <w:r>
        <w:rPr>
          <w:b/>
        </w:rPr>
        <w:t>Si eres nuevo en el proyecto</w:t>
      </w:r>
      <w:r>
        <w:t>, lee en este orden: 01 → 02 → 03. Con eso ya puedes levantar el sitio en tu máquina y ubicarte en el código. El resto son documentos de consulta: los abres cuando toques esa parte.</w:t>
      </w:r>
    </w:p>
    <w:p w14:paraId="7BEC4B63" w14:textId="77777777" w:rsidR="0019409F" w:rsidRDefault="00B14A75">
      <w:r>
        <w:rPr>
          <w:b/>
        </w:rPr>
        <w:t>Si vas a hacer un cambio puntual</w:t>
      </w:r>
      <w:r>
        <w:t xml:space="preserve"> (cambiar un teléfono, agregar un servicio, subir una foto), ve directo al </w:t>
      </w:r>
      <w:r>
        <w:rPr>
          <w:i/>
        </w:rPr>
        <w:t>Runbook</w:t>
      </w:r>
      <w:r>
        <w:t>: son recetas paso a paso.</w:t>
      </w:r>
    </w:p>
    <w:p w14:paraId="331520A2" w14:textId="77777777" w:rsidR="0019409F" w:rsidRDefault="00B14A75">
      <w:r>
        <w:rPr>
          <w:b/>
        </w:rPr>
        <w:t>Si eres la dueña del sitio o alguien del lado de negocio</w:t>
      </w:r>
      <w:r>
        <w:t xml:space="preserve">, el documento que te interesa es </w:t>
      </w:r>
      <w:r>
        <w:rPr>
          <w:i/>
        </w:rPr>
        <w:t>PROPUESTAS.md</w:t>
      </w:r>
      <w:r>
        <w:t>, que está escrito sin lenguaje técnico.</w:t>
      </w:r>
    </w:p>
    <w:p w14:paraId="4C91B081" w14:textId="77777777" w:rsidR="0019409F" w:rsidRDefault="00B14A75">
      <w:pPr>
        <w:pStyle w:val="Ttulo2"/>
      </w:pPr>
      <w:bookmarkStart w:id="2" w:name="_Toc238818566"/>
      <w:r>
        <w:rPr>
          <w:rFonts w:ascii="Calibri Light" w:hAnsi="Calibri Light"/>
        </w:rPr>
        <w:t>Índice</w:t>
      </w:r>
      <w:bookmarkEnd w:id="2"/>
    </w:p>
    <w:tbl>
      <w:tblPr>
        <w:tblStyle w:val="Tablaconcuadrcula"/>
        <w:tblW w:w="0" w:type="auto"/>
        <w:jc w:val="center"/>
        <w:tblLook w:val="04A0" w:firstRow="1" w:lastRow="0" w:firstColumn="1" w:lastColumn="0" w:noHBand="0" w:noVBand="1"/>
      </w:tblPr>
      <w:tblGrid>
        <w:gridCol w:w="3135"/>
        <w:gridCol w:w="3135"/>
        <w:gridCol w:w="3135"/>
      </w:tblGrid>
      <w:tr w:rsidR="0019409F" w14:paraId="36C41E80" w14:textId="77777777">
        <w:trPr>
          <w:jc w:val="center"/>
        </w:trPr>
        <w:tc>
          <w:tcPr>
            <w:tcW w:w="3135" w:type="dxa"/>
            <w:shd w:val="clear" w:color="auto" w:fill="19206D"/>
          </w:tcPr>
          <w:p w14:paraId="0C2D33E9" w14:textId="77777777" w:rsidR="0019409F" w:rsidRDefault="00B14A75">
            <w:pPr>
              <w:spacing w:before="40" w:after="40"/>
            </w:pPr>
            <w:r>
              <w:rPr>
                <w:b/>
                <w:color w:val="FFFFFF"/>
                <w:sz w:val="19"/>
              </w:rPr>
              <w:t>#</w:t>
            </w:r>
          </w:p>
        </w:tc>
        <w:tc>
          <w:tcPr>
            <w:tcW w:w="3135" w:type="dxa"/>
            <w:shd w:val="clear" w:color="auto" w:fill="19206D"/>
          </w:tcPr>
          <w:p w14:paraId="3D2D2C77" w14:textId="77777777" w:rsidR="0019409F" w:rsidRDefault="00B14A75">
            <w:pPr>
              <w:spacing w:before="40" w:after="40"/>
            </w:pPr>
            <w:r>
              <w:rPr>
                <w:b/>
                <w:color w:val="FFFFFF"/>
                <w:sz w:val="19"/>
              </w:rPr>
              <w:t>Documento</w:t>
            </w:r>
          </w:p>
        </w:tc>
        <w:tc>
          <w:tcPr>
            <w:tcW w:w="3135" w:type="dxa"/>
            <w:shd w:val="clear" w:color="auto" w:fill="19206D"/>
          </w:tcPr>
          <w:p w14:paraId="090F9B43" w14:textId="77777777" w:rsidR="0019409F" w:rsidRDefault="00B14A75">
            <w:pPr>
              <w:spacing w:before="40" w:after="40"/>
            </w:pPr>
            <w:r>
              <w:rPr>
                <w:b/>
                <w:color w:val="FFFFFF"/>
                <w:sz w:val="19"/>
              </w:rPr>
              <w:t>De qué trata</w:t>
            </w:r>
          </w:p>
        </w:tc>
      </w:tr>
      <w:tr w:rsidR="0019409F" w14:paraId="6E716768" w14:textId="77777777">
        <w:trPr>
          <w:jc w:val="center"/>
        </w:trPr>
        <w:tc>
          <w:tcPr>
            <w:tcW w:w="3135" w:type="dxa"/>
          </w:tcPr>
          <w:p w14:paraId="1CD2E114" w14:textId="77777777" w:rsidR="0019409F" w:rsidRDefault="00B14A75">
            <w:pPr>
              <w:spacing w:before="40" w:after="40"/>
            </w:pPr>
            <w:r>
              <w:rPr>
                <w:sz w:val="19"/>
              </w:rPr>
              <w:t>01</w:t>
            </w:r>
          </w:p>
        </w:tc>
        <w:tc>
          <w:tcPr>
            <w:tcW w:w="3135" w:type="dxa"/>
          </w:tcPr>
          <w:p w14:paraId="6111882B" w14:textId="77777777" w:rsidR="0019409F" w:rsidRDefault="00B14A75">
            <w:pPr>
              <w:spacing w:before="40" w:after="40"/>
            </w:pPr>
            <w:r>
              <w:rPr>
                <w:i/>
                <w:sz w:val="19"/>
              </w:rPr>
              <w:t>Visión general</w:t>
            </w:r>
          </w:p>
        </w:tc>
        <w:tc>
          <w:tcPr>
            <w:tcW w:w="3135" w:type="dxa"/>
          </w:tcPr>
          <w:p w14:paraId="78A1B388" w14:textId="77777777" w:rsidR="0019409F" w:rsidRDefault="00B14A75">
            <w:pPr>
              <w:spacing w:before="40" w:after="40"/>
            </w:pPr>
            <w:r>
              <w:rPr>
                <w:sz w:val="19"/>
              </w:rPr>
              <w:t>Qué es PSYCONOVA, qué hace el sitio, quién lo usa, glosario</w:t>
            </w:r>
          </w:p>
        </w:tc>
      </w:tr>
      <w:tr w:rsidR="0019409F" w14:paraId="7506BE65" w14:textId="77777777">
        <w:trPr>
          <w:jc w:val="center"/>
        </w:trPr>
        <w:tc>
          <w:tcPr>
            <w:tcW w:w="3135" w:type="dxa"/>
            <w:shd w:val="clear" w:color="auto" w:fill="F7F8FC"/>
          </w:tcPr>
          <w:p w14:paraId="0F98FC7E" w14:textId="77777777" w:rsidR="0019409F" w:rsidRDefault="00B14A75">
            <w:pPr>
              <w:spacing w:before="40" w:after="40"/>
            </w:pPr>
            <w:r>
              <w:rPr>
                <w:sz w:val="19"/>
              </w:rPr>
              <w:t>02</w:t>
            </w:r>
          </w:p>
        </w:tc>
        <w:tc>
          <w:tcPr>
            <w:tcW w:w="3135" w:type="dxa"/>
            <w:shd w:val="clear" w:color="auto" w:fill="F7F8FC"/>
          </w:tcPr>
          <w:p w14:paraId="7B1B1D0D" w14:textId="77777777" w:rsidR="0019409F" w:rsidRDefault="00B14A75">
            <w:pPr>
              <w:spacing w:before="40" w:after="40"/>
            </w:pPr>
            <w:r>
              <w:rPr>
                <w:i/>
                <w:sz w:val="19"/>
              </w:rPr>
              <w:t>Primeros pasos</w:t>
            </w:r>
          </w:p>
        </w:tc>
        <w:tc>
          <w:tcPr>
            <w:tcW w:w="3135" w:type="dxa"/>
            <w:shd w:val="clear" w:color="auto" w:fill="F7F8FC"/>
          </w:tcPr>
          <w:p w14:paraId="5A366D2A" w14:textId="77777777" w:rsidR="0019409F" w:rsidRDefault="00B14A75">
            <w:pPr>
              <w:spacing w:before="40" w:after="40"/>
            </w:pPr>
            <w:r>
              <w:rPr>
                <w:sz w:val="19"/>
              </w:rPr>
              <w:t>Requisitos, instalación, comandos, tu primer cambio</w:t>
            </w:r>
          </w:p>
        </w:tc>
      </w:tr>
      <w:tr w:rsidR="0019409F" w14:paraId="0001C15F" w14:textId="77777777">
        <w:trPr>
          <w:jc w:val="center"/>
        </w:trPr>
        <w:tc>
          <w:tcPr>
            <w:tcW w:w="3135" w:type="dxa"/>
          </w:tcPr>
          <w:p w14:paraId="1EC3163D" w14:textId="77777777" w:rsidR="0019409F" w:rsidRDefault="00B14A75">
            <w:pPr>
              <w:spacing w:before="40" w:after="40"/>
            </w:pPr>
            <w:r>
              <w:rPr>
                <w:sz w:val="19"/>
              </w:rPr>
              <w:t>03</w:t>
            </w:r>
          </w:p>
        </w:tc>
        <w:tc>
          <w:tcPr>
            <w:tcW w:w="3135" w:type="dxa"/>
          </w:tcPr>
          <w:p w14:paraId="3D38EB37" w14:textId="77777777" w:rsidR="0019409F" w:rsidRDefault="00B14A75">
            <w:pPr>
              <w:spacing w:before="40" w:after="40"/>
            </w:pPr>
            <w:r>
              <w:rPr>
                <w:i/>
                <w:sz w:val="19"/>
              </w:rPr>
              <w:t>Arquitectura</w:t>
            </w:r>
          </w:p>
        </w:tc>
        <w:tc>
          <w:tcPr>
            <w:tcW w:w="3135" w:type="dxa"/>
          </w:tcPr>
          <w:p w14:paraId="4BA47AA4" w14:textId="77777777" w:rsidR="0019409F" w:rsidRDefault="00B14A75">
            <w:pPr>
              <w:spacing w:before="40" w:after="40"/>
            </w:pPr>
            <w:r>
              <w:rPr>
                <w:sz w:val="19"/>
              </w:rPr>
              <w:t>Estructura de carpetas, capas, rutas, decisiones de diseño técnico</w:t>
            </w:r>
          </w:p>
        </w:tc>
      </w:tr>
      <w:tr w:rsidR="0019409F" w14:paraId="2F0F49B9" w14:textId="77777777">
        <w:trPr>
          <w:jc w:val="center"/>
        </w:trPr>
        <w:tc>
          <w:tcPr>
            <w:tcW w:w="3135" w:type="dxa"/>
            <w:shd w:val="clear" w:color="auto" w:fill="F7F8FC"/>
          </w:tcPr>
          <w:p w14:paraId="5E63FA2E" w14:textId="77777777" w:rsidR="0019409F" w:rsidRDefault="00B14A75">
            <w:pPr>
              <w:spacing w:before="40" w:after="40"/>
            </w:pPr>
            <w:r>
              <w:rPr>
                <w:sz w:val="19"/>
              </w:rPr>
              <w:t>04</w:t>
            </w:r>
          </w:p>
        </w:tc>
        <w:tc>
          <w:tcPr>
            <w:tcW w:w="3135" w:type="dxa"/>
            <w:shd w:val="clear" w:color="auto" w:fill="F7F8FC"/>
          </w:tcPr>
          <w:p w14:paraId="3C81980B" w14:textId="77777777" w:rsidR="0019409F" w:rsidRDefault="00B14A75">
            <w:pPr>
              <w:spacing w:before="40" w:after="40"/>
            </w:pPr>
            <w:r>
              <w:rPr>
                <w:i/>
                <w:sz w:val="19"/>
              </w:rPr>
              <w:t>Sistema de diseño</w:t>
            </w:r>
          </w:p>
        </w:tc>
        <w:tc>
          <w:tcPr>
            <w:tcW w:w="3135" w:type="dxa"/>
            <w:shd w:val="clear" w:color="auto" w:fill="F7F8FC"/>
          </w:tcPr>
          <w:p w14:paraId="52B2C3D3" w14:textId="77777777" w:rsidR="0019409F" w:rsidRDefault="00B14A75">
            <w:pPr>
              <w:spacing w:before="40" w:after="40"/>
            </w:pPr>
            <w:r>
              <w:rPr>
                <w:sz w:val="19"/>
              </w:rPr>
              <w:t>Colores reales, tipografía, espaciado, animaciones, patrones SCSS</w:t>
            </w:r>
          </w:p>
        </w:tc>
      </w:tr>
      <w:tr w:rsidR="0019409F" w14:paraId="352F1F27" w14:textId="77777777">
        <w:trPr>
          <w:jc w:val="center"/>
        </w:trPr>
        <w:tc>
          <w:tcPr>
            <w:tcW w:w="3135" w:type="dxa"/>
          </w:tcPr>
          <w:p w14:paraId="788C1066" w14:textId="77777777" w:rsidR="0019409F" w:rsidRDefault="00B14A75">
            <w:pPr>
              <w:spacing w:before="40" w:after="40"/>
            </w:pPr>
            <w:r>
              <w:rPr>
                <w:sz w:val="19"/>
              </w:rPr>
              <w:t>05</w:t>
            </w:r>
          </w:p>
        </w:tc>
        <w:tc>
          <w:tcPr>
            <w:tcW w:w="3135" w:type="dxa"/>
          </w:tcPr>
          <w:p w14:paraId="305E2339" w14:textId="77777777" w:rsidR="0019409F" w:rsidRDefault="00B14A75">
            <w:pPr>
              <w:spacing w:before="40" w:after="40"/>
            </w:pPr>
            <w:r>
              <w:rPr>
                <w:i/>
                <w:sz w:val="19"/>
              </w:rPr>
              <w:t>Catálogo de componentes</w:t>
            </w:r>
          </w:p>
        </w:tc>
        <w:tc>
          <w:tcPr>
            <w:tcW w:w="3135" w:type="dxa"/>
          </w:tcPr>
          <w:p w14:paraId="267A1973" w14:textId="77777777" w:rsidR="0019409F" w:rsidRDefault="00B14A75">
            <w:pPr>
              <w:spacing w:before="40" w:after="40"/>
            </w:pPr>
            <w:r>
              <w:rPr>
                <w:sz w:val="19"/>
              </w:rPr>
              <w:t>Ficha detallada de cada componente, servicio y directiva</w:t>
            </w:r>
          </w:p>
        </w:tc>
      </w:tr>
      <w:tr w:rsidR="0019409F" w14:paraId="029AF43D" w14:textId="77777777">
        <w:trPr>
          <w:jc w:val="center"/>
        </w:trPr>
        <w:tc>
          <w:tcPr>
            <w:tcW w:w="3135" w:type="dxa"/>
            <w:shd w:val="clear" w:color="auto" w:fill="F7F8FC"/>
          </w:tcPr>
          <w:p w14:paraId="6BCAF4DB" w14:textId="77777777" w:rsidR="0019409F" w:rsidRDefault="00B14A75">
            <w:pPr>
              <w:spacing w:before="40" w:after="40"/>
            </w:pPr>
            <w:r>
              <w:rPr>
                <w:sz w:val="19"/>
              </w:rPr>
              <w:t>06</w:t>
            </w:r>
          </w:p>
        </w:tc>
        <w:tc>
          <w:tcPr>
            <w:tcW w:w="3135" w:type="dxa"/>
            <w:shd w:val="clear" w:color="auto" w:fill="F7F8FC"/>
          </w:tcPr>
          <w:p w14:paraId="64205FA8" w14:textId="77777777" w:rsidR="0019409F" w:rsidRDefault="00B14A75">
            <w:pPr>
              <w:spacing w:before="40" w:after="40"/>
            </w:pPr>
            <w:r>
              <w:rPr>
                <w:i/>
                <w:sz w:val="19"/>
              </w:rPr>
              <w:t>Internacionalización</w:t>
            </w:r>
          </w:p>
        </w:tc>
        <w:tc>
          <w:tcPr>
            <w:tcW w:w="3135" w:type="dxa"/>
            <w:shd w:val="clear" w:color="auto" w:fill="F7F8FC"/>
          </w:tcPr>
          <w:p w14:paraId="490291AA" w14:textId="77777777" w:rsidR="0019409F" w:rsidRDefault="00B14A75">
            <w:pPr>
              <w:spacing w:before="40" w:after="40"/>
            </w:pPr>
            <w:r>
              <w:rPr>
                <w:sz w:val="19"/>
              </w:rPr>
              <w:t>Cómo funcionan los idiomas, cómo agregar textos</w:t>
            </w:r>
          </w:p>
        </w:tc>
      </w:tr>
      <w:tr w:rsidR="0019409F" w14:paraId="13850306" w14:textId="77777777">
        <w:trPr>
          <w:jc w:val="center"/>
        </w:trPr>
        <w:tc>
          <w:tcPr>
            <w:tcW w:w="3135" w:type="dxa"/>
          </w:tcPr>
          <w:p w14:paraId="0D987499" w14:textId="77777777" w:rsidR="0019409F" w:rsidRDefault="00B14A75">
            <w:pPr>
              <w:spacing w:before="40" w:after="40"/>
            </w:pPr>
            <w:r>
              <w:rPr>
                <w:sz w:val="19"/>
              </w:rPr>
              <w:t>07</w:t>
            </w:r>
          </w:p>
        </w:tc>
        <w:tc>
          <w:tcPr>
            <w:tcW w:w="3135" w:type="dxa"/>
          </w:tcPr>
          <w:p w14:paraId="2CBDBA0C" w14:textId="77777777" w:rsidR="0019409F" w:rsidRDefault="00B14A75">
            <w:pPr>
              <w:spacing w:before="40" w:after="40"/>
            </w:pPr>
            <w:r>
              <w:rPr>
                <w:i/>
                <w:sz w:val="19"/>
              </w:rPr>
              <w:t>Formulario de contacto</w:t>
            </w:r>
          </w:p>
        </w:tc>
        <w:tc>
          <w:tcPr>
            <w:tcW w:w="3135" w:type="dxa"/>
          </w:tcPr>
          <w:p w14:paraId="05972C24" w14:textId="77777777" w:rsidR="0019409F" w:rsidRDefault="00B14A75">
            <w:pPr>
              <w:spacing w:before="40" w:after="40"/>
            </w:pPr>
            <w:r>
              <w:rPr>
                <w:sz w:val="19"/>
              </w:rPr>
              <w:t>Flujo completo del formulario, función serverless, correos</w:t>
            </w:r>
          </w:p>
        </w:tc>
      </w:tr>
      <w:tr w:rsidR="0019409F" w14:paraId="34FD3C27" w14:textId="77777777">
        <w:trPr>
          <w:jc w:val="center"/>
        </w:trPr>
        <w:tc>
          <w:tcPr>
            <w:tcW w:w="3135" w:type="dxa"/>
            <w:shd w:val="clear" w:color="auto" w:fill="F7F8FC"/>
          </w:tcPr>
          <w:p w14:paraId="70D1BB84" w14:textId="77777777" w:rsidR="0019409F" w:rsidRDefault="00B14A75">
            <w:pPr>
              <w:spacing w:before="40" w:after="40"/>
            </w:pPr>
            <w:r>
              <w:rPr>
                <w:sz w:val="19"/>
              </w:rPr>
              <w:t>08</w:t>
            </w:r>
          </w:p>
        </w:tc>
        <w:tc>
          <w:tcPr>
            <w:tcW w:w="3135" w:type="dxa"/>
            <w:shd w:val="clear" w:color="auto" w:fill="F7F8FC"/>
          </w:tcPr>
          <w:p w14:paraId="3913BBF4" w14:textId="77777777" w:rsidR="0019409F" w:rsidRDefault="00B14A75">
            <w:pPr>
              <w:spacing w:before="40" w:after="40"/>
            </w:pPr>
            <w:r>
              <w:rPr>
                <w:i/>
                <w:sz w:val="19"/>
              </w:rPr>
              <w:t>Contenido y assets</w:t>
            </w:r>
          </w:p>
        </w:tc>
        <w:tc>
          <w:tcPr>
            <w:tcW w:w="3135" w:type="dxa"/>
            <w:shd w:val="clear" w:color="auto" w:fill="F7F8FC"/>
          </w:tcPr>
          <w:p w14:paraId="451E4300" w14:textId="77777777" w:rsidR="0019409F" w:rsidRDefault="00B14A75">
            <w:pPr>
              <w:spacing w:before="40" w:after="40"/>
            </w:pPr>
            <w:r>
              <w:rPr>
                <w:sz w:val="19"/>
              </w:rPr>
              <w:t>Imágenes, optimización, logos, el cuento interactivo</w:t>
            </w:r>
          </w:p>
        </w:tc>
      </w:tr>
      <w:tr w:rsidR="0019409F" w14:paraId="58EEB7F1" w14:textId="77777777">
        <w:trPr>
          <w:jc w:val="center"/>
        </w:trPr>
        <w:tc>
          <w:tcPr>
            <w:tcW w:w="3135" w:type="dxa"/>
          </w:tcPr>
          <w:p w14:paraId="71F9863F" w14:textId="77777777" w:rsidR="0019409F" w:rsidRDefault="00B14A75">
            <w:pPr>
              <w:spacing w:before="40" w:after="40"/>
            </w:pPr>
            <w:r>
              <w:rPr>
                <w:sz w:val="19"/>
              </w:rPr>
              <w:t>09</w:t>
            </w:r>
          </w:p>
        </w:tc>
        <w:tc>
          <w:tcPr>
            <w:tcW w:w="3135" w:type="dxa"/>
          </w:tcPr>
          <w:p w14:paraId="0CA0162D" w14:textId="77777777" w:rsidR="0019409F" w:rsidRDefault="00B14A75">
            <w:pPr>
              <w:spacing w:before="40" w:after="40"/>
            </w:pPr>
            <w:r>
              <w:rPr>
                <w:i/>
                <w:sz w:val="19"/>
              </w:rPr>
              <w:t>Despliegue y operación</w:t>
            </w:r>
          </w:p>
        </w:tc>
        <w:tc>
          <w:tcPr>
            <w:tcW w:w="3135" w:type="dxa"/>
          </w:tcPr>
          <w:p w14:paraId="747F766A" w14:textId="77777777" w:rsidR="0019409F" w:rsidRDefault="00B14A75">
            <w:pPr>
              <w:spacing w:before="40" w:after="40"/>
            </w:pPr>
            <w:r>
              <w:rPr>
                <w:sz w:val="19"/>
              </w:rPr>
              <w:t>Netlify, variables de entorno, dominio, costos, rollback</w:t>
            </w:r>
          </w:p>
        </w:tc>
      </w:tr>
      <w:tr w:rsidR="0019409F" w14:paraId="4B9F0F84" w14:textId="77777777">
        <w:trPr>
          <w:jc w:val="center"/>
        </w:trPr>
        <w:tc>
          <w:tcPr>
            <w:tcW w:w="3135" w:type="dxa"/>
            <w:shd w:val="clear" w:color="auto" w:fill="F7F8FC"/>
          </w:tcPr>
          <w:p w14:paraId="59138712" w14:textId="77777777" w:rsidR="0019409F" w:rsidRDefault="00B14A75">
            <w:pPr>
              <w:spacing w:before="40" w:after="40"/>
            </w:pPr>
            <w:r>
              <w:rPr>
                <w:sz w:val="19"/>
              </w:rPr>
              <w:t>10</w:t>
            </w:r>
          </w:p>
        </w:tc>
        <w:tc>
          <w:tcPr>
            <w:tcW w:w="3135" w:type="dxa"/>
            <w:shd w:val="clear" w:color="auto" w:fill="F7F8FC"/>
          </w:tcPr>
          <w:p w14:paraId="5D31944E" w14:textId="77777777" w:rsidR="0019409F" w:rsidRDefault="00B14A75">
            <w:pPr>
              <w:spacing w:before="40" w:after="40"/>
            </w:pPr>
            <w:r>
              <w:rPr>
                <w:i/>
                <w:sz w:val="19"/>
              </w:rPr>
              <w:t>Privacidad y legal</w:t>
            </w:r>
          </w:p>
        </w:tc>
        <w:tc>
          <w:tcPr>
            <w:tcW w:w="3135" w:type="dxa"/>
            <w:shd w:val="clear" w:color="auto" w:fill="F7F8FC"/>
          </w:tcPr>
          <w:p w14:paraId="52135B36" w14:textId="77777777" w:rsidR="0019409F" w:rsidRDefault="00B14A75">
            <w:pPr>
              <w:spacing w:before="40" w:after="40"/>
            </w:pPr>
            <w:r>
              <w:rPr>
                <w:sz w:val="19"/>
              </w:rPr>
              <w:t>Ley 1581, consentimientos, cookies, documentos legales</w:t>
            </w:r>
          </w:p>
        </w:tc>
      </w:tr>
      <w:tr w:rsidR="0019409F" w14:paraId="4BBBDA63" w14:textId="77777777">
        <w:trPr>
          <w:jc w:val="center"/>
        </w:trPr>
        <w:tc>
          <w:tcPr>
            <w:tcW w:w="3135" w:type="dxa"/>
          </w:tcPr>
          <w:p w14:paraId="3023202F" w14:textId="77777777" w:rsidR="0019409F" w:rsidRDefault="00B14A75">
            <w:pPr>
              <w:spacing w:before="40" w:after="40"/>
            </w:pPr>
            <w:r>
              <w:rPr>
                <w:sz w:val="19"/>
              </w:rPr>
              <w:t>11</w:t>
            </w:r>
          </w:p>
        </w:tc>
        <w:tc>
          <w:tcPr>
            <w:tcW w:w="3135" w:type="dxa"/>
          </w:tcPr>
          <w:p w14:paraId="4E966DC3" w14:textId="77777777" w:rsidR="0019409F" w:rsidRDefault="00B14A75">
            <w:pPr>
              <w:spacing w:before="40" w:after="40"/>
            </w:pPr>
            <w:r>
              <w:rPr>
                <w:i/>
                <w:sz w:val="19"/>
              </w:rPr>
              <w:t>Calidad, pruebas y convenciones</w:t>
            </w:r>
          </w:p>
        </w:tc>
        <w:tc>
          <w:tcPr>
            <w:tcW w:w="3135" w:type="dxa"/>
          </w:tcPr>
          <w:p w14:paraId="7BFD9EA3" w14:textId="77777777" w:rsidR="0019409F" w:rsidRDefault="00B14A75">
            <w:pPr>
              <w:spacing w:before="40" w:after="40"/>
            </w:pPr>
            <w:r>
              <w:rPr>
                <w:sz w:val="19"/>
              </w:rPr>
              <w:t>Tests, estilo de código, Git, revisión de cambios</w:t>
            </w:r>
          </w:p>
        </w:tc>
      </w:tr>
      <w:tr w:rsidR="0019409F" w14:paraId="1A0A3ED6" w14:textId="77777777">
        <w:trPr>
          <w:jc w:val="center"/>
        </w:trPr>
        <w:tc>
          <w:tcPr>
            <w:tcW w:w="3135" w:type="dxa"/>
            <w:shd w:val="clear" w:color="auto" w:fill="F7F8FC"/>
          </w:tcPr>
          <w:p w14:paraId="00B5D585" w14:textId="77777777" w:rsidR="0019409F" w:rsidRDefault="00B14A75">
            <w:pPr>
              <w:spacing w:before="40" w:after="40"/>
            </w:pPr>
            <w:r>
              <w:rPr>
                <w:sz w:val="19"/>
              </w:rPr>
              <w:t>12</w:t>
            </w:r>
          </w:p>
        </w:tc>
        <w:tc>
          <w:tcPr>
            <w:tcW w:w="3135" w:type="dxa"/>
            <w:shd w:val="clear" w:color="auto" w:fill="F7F8FC"/>
          </w:tcPr>
          <w:p w14:paraId="5ACD02B7" w14:textId="77777777" w:rsidR="0019409F" w:rsidRDefault="00B14A75">
            <w:pPr>
              <w:spacing w:before="40" w:after="40"/>
            </w:pPr>
            <w:r>
              <w:rPr>
                <w:i/>
                <w:sz w:val="19"/>
              </w:rPr>
              <w:t>Runbook: tareas frecuentes</w:t>
            </w:r>
          </w:p>
        </w:tc>
        <w:tc>
          <w:tcPr>
            <w:tcW w:w="3135" w:type="dxa"/>
            <w:shd w:val="clear" w:color="auto" w:fill="F7F8FC"/>
          </w:tcPr>
          <w:p w14:paraId="05EE178D" w14:textId="77777777" w:rsidR="0019409F" w:rsidRDefault="00B14A75">
            <w:pPr>
              <w:spacing w:before="40" w:after="40"/>
            </w:pPr>
            <w:r>
              <w:rPr>
                <w:sz w:val="19"/>
              </w:rPr>
              <w:t>Recetas paso a paso para los cambios más comunes</w:t>
            </w:r>
          </w:p>
        </w:tc>
      </w:tr>
      <w:tr w:rsidR="0019409F" w14:paraId="4EA0355F" w14:textId="77777777">
        <w:trPr>
          <w:jc w:val="center"/>
        </w:trPr>
        <w:tc>
          <w:tcPr>
            <w:tcW w:w="3135" w:type="dxa"/>
          </w:tcPr>
          <w:p w14:paraId="16195D94" w14:textId="77777777" w:rsidR="0019409F" w:rsidRDefault="00B14A75">
            <w:pPr>
              <w:spacing w:before="40" w:after="40"/>
            </w:pPr>
            <w:r>
              <w:rPr>
                <w:sz w:val="19"/>
              </w:rPr>
              <w:lastRenderedPageBreak/>
              <w:t>—</w:t>
            </w:r>
          </w:p>
        </w:tc>
        <w:tc>
          <w:tcPr>
            <w:tcW w:w="3135" w:type="dxa"/>
          </w:tcPr>
          <w:p w14:paraId="6627B554" w14:textId="77777777" w:rsidR="0019409F" w:rsidRDefault="00B14A75">
            <w:pPr>
              <w:spacing w:before="40" w:after="40"/>
            </w:pPr>
            <w:r>
              <w:rPr>
                <w:i/>
                <w:sz w:val="19"/>
              </w:rPr>
              <w:t>PROPUESTAS.md</w:t>
            </w:r>
          </w:p>
        </w:tc>
        <w:tc>
          <w:tcPr>
            <w:tcW w:w="3135" w:type="dxa"/>
          </w:tcPr>
          <w:p w14:paraId="1C644B0F" w14:textId="77777777" w:rsidR="0019409F" w:rsidRDefault="00B14A75">
            <w:pPr>
              <w:spacing w:before="40" w:after="40"/>
            </w:pPr>
            <w:r>
              <w:rPr>
                <w:sz w:val="19"/>
              </w:rPr>
              <w:t>Recomendaciones de mejora para presentar a la dueña</w:t>
            </w:r>
          </w:p>
        </w:tc>
      </w:tr>
    </w:tbl>
    <w:p w14:paraId="732C5CD1" w14:textId="77777777" w:rsidR="0019409F" w:rsidRDefault="0019409F">
      <w:pPr>
        <w:spacing w:after="60"/>
      </w:pPr>
    </w:p>
    <w:p w14:paraId="07F1BFEE" w14:textId="77777777" w:rsidR="0019409F" w:rsidRDefault="00B14A75">
      <w:pPr>
        <w:pStyle w:val="Ttulo2"/>
      </w:pPr>
      <w:bookmarkStart w:id="3" w:name="_Toc238818567"/>
      <w:r>
        <w:rPr>
          <w:rFonts w:ascii="Calibri Light" w:hAnsi="Calibri Light"/>
        </w:rPr>
        <w:t>Versiones en Word</w:t>
      </w:r>
      <w:bookmarkEnd w:id="3"/>
    </w:p>
    <w:p w14:paraId="605CC6A1" w14:textId="77777777" w:rsidR="0019409F" w:rsidRDefault="00B14A75">
      <w:r>
        <w:t xml:space="preserve">Los mismos contenidos están en </w:t>
      </w:r>
      <w:r>
        <w:rPr>
          <w:rFonts w:ascii="Consolas" w:hAnsi="Consolas"/>
          <w:i/>
          <w:color w:val="8A2B4A"/>
          <w:sz w:val="19"/>
        </w:rPr>
        <w:t>docs/word/</w:t>
      </w:r>
      <w:r>
        <w:t xml:space="preserve"> como dos documentos </w:t>
      </w:r>
      <w:r>
        <w:rPr>
          <w:rFonts w:ascii="Consolas" w:hAnsi="Consolas"/>
          <w:color w:val="8A2B4A"/>
          <w:sz w:val="19"/>
        </w:rPr>
        <w:t>.docx</w:t>
      </w:r>
      <w:r>
        <w:t xml:space="preserve"> con portada, índice navegable y estilos de título:</w:t>
      </w:r>
    </w:p>
    <w:tbl>
      <w:tblPr>
        <w:tblStyle w:val="Tablaconcuadrcula"/>
        <w:tblW w:w="0" w:type="auto"/>
        <w:jc w:val="center"/>
        <w:tblLook w:val="04A0" w:firstRow="1" w:lastRow="0" w:firstColumn="1" w:lastColumn="0" w:noHBand="0" w:noVBand="1"/>
      </w:tblPr>
      <w:tblGrid>
        <w:gridCol w:w="3135"/>
        <w:gridCol w:w="3135"/>
        <w:gridCol w:w="3135"/>
      </w:tblGrid>
      <w:tr w:rsidR="0019409F" w14:paraId="2B6E52AE" w14:textId="77777777">
        <w:trPr>
          <w:jc w:val="center"/>
        </w:trPr>
        <w:tc>
          <w:tcPr>
            <w:tcW w:w="3135" w:type="dxa"/>
            <w:shd w:val="clear" w:color="auto" w:fill="19206D"/>
          </w:tcPr>
          <w:p w14:paraId="623CFF07" w14:textId="77777777" w:rsidR="0019409F" w:rsidRDefault="00B14A75">
            <w:pPr>
              <w:spacing w:before="40" w:after="40"/>
            </w:pPr>
            <w:r>
              <w:rPr>
                <w:b/>
                <w:color w:val="FFFFFF"/>
                <w:sz w:val="19"/>
              </w:rPr>
              <w:t>Documento</w:t>
            </w:r>
          </w:p>
        </w:tc>
        <w:tc>
          <w:tcPr>
            <w:tcW w:w="3135" w:type="dxa"/>
            <w:shd w:val="clear" w:color="auto" w:fill="19206D"/>
          </w:tcPr>
          <w:p w14:paraId="5910A900" w14:textId="77777777" w:rsidR="0019409F" w:rsidRDefault="00B14A75">
            <w:pPr>
              <w:spacing w:before="40" w:after="40"/>
            </w:pPr>
            <w:r>
              <w:rPr>
                <w:b/>
                <w:color w:val="FFFFFF"/>
                <w:sz w:val="19"/>
              </w:rPr>
              <w:t>Páginas</w:t>
            </w:r>
          </w:p>
        </w:tc>
        <w:tc>
          <w:tcPr>
            <w:tcW w:w="3135" w:type="dxa"/>
            <w:shd w:val="clear" w:color="auto" w:fill="19206D"/>
          </w:tcPr>
          <w:p w14:paraId="6F304FB2" w14:textId="77777777" w:rsidR="0019409F" w:rsidRDefault="00B14A75">
            <w:pPr>
              <w:spacing w:before="40" w:after="40"/>
            </w:pPr>
            <w:r>
              <w:rPr>
                <w:b/>
                <w:color w:val="FFFFFF"/>
                <w:sz w:val="19"/>
              </w:rPr>
              <w:t>Contenido</w:t>
            </w:r>
          </w:p>
        </w:tc>
      </w:tr>
      <w:tr w:rsidR="0019409F" w14:paraId="2D7B2447" w14:textId="77777777">
        <w:trPr>
          <w:jc w:val="center"/>
        </w:trPr>
        <w:tc>
          <w:tcPr>
            <w:tcW w:w="3135" w:type="dxa"/>
          </w:tcPr>
          <w:p w14:paraId="4266B028" w14:textId="77777777" w:rsidR="0019409F" w:rsidRDefault="00B14A75">
            <w:pPr>
              <w:spacing w:before="40" w:after="40"/>
            </w:pPr>
            <w:r>
              <w:rPr>
                <w:rFonts w:ascii="Consolas" w:hAnsi="Consolas"/>
                <w:color w:val="8A2B4A"/>
                <w:sz w:val="19"/>
              </w:rPr>
              <w:t>PSYCONOVA - Documentacion Tecnica.docx</w:t>
            </w:r>
          </w:p>
        </w:tc>
        <w:tc>
          <w:tcPr>
            <w:tcW w:w="3135" w:type="dxa"/>
          </w:tcPr>
          <w:p w14:paraId="7880CB4A" w14:textId="77777777" w:rsidR="0019409F" w:rsidRDefault="00B14A75">
            <w:pPr>
              <w:spacing w:before="40" w:after="40"/>
            </w:pPr>
            <w:r>
              <w:rPr>
                <w:sz w:val="19"/>
              </w:rPr>
              <w:t>88</w:t>
            </w:r>
          </w:p>
        </w:tc>
        <w:tc>
          <w:tcPr>
            <w:tcW w:w="3135" w:type="dxa"/>
          </w:tcPr>
          <w:p w14:paraId="0003D125" w14:textId="77777777" w:rsidR="0019409F" w:rsidRDefault="00B14A75">
            <w:pPr>
              <w:spacing w:before="40" w:after="40"/>
            </w:pPr>
            <w:r>
              <w:rPr>
                <w:sz w:val="19"/>
              </w:rPr>
              <w:t>Este índice y los capítulos 01 a 12</w:t>
            </w:r>
          </w:p>
        </w:tc>
      </w:tr>
      <w:tr w:rsidR="0019409F" w14:paraId="2116C7CF" w14:textId="77777777">
        <w:trPr>
          <w:jc w:val="center"/>
        </w:trPr>
        <w:tc>
          <w:tcPr>
            <w:tcW w:w="3135" w:type="dxa"/>
            <w:shd w:val="clear" w:color="auto" w:fill="F7F8FC"/>
          </w:tcPr>
          <w:p w14:paraId="682B753C" w14:textId="77777777" w:rsidR="0019409F" w:rsidRDefault="00B14A75">
            <w:pPr>
              <w:spacing w:before="40" w:after="40"/>
            </w:pPr>
            <w:r>
              <w:rPr>
                <w:rFonts w:ascii="Consolas" w:hAnsi="Consolas"/>
                <w:color w:val="8A2B4A"/>
                <w:sz w:val="19"/>
              </w:rPr>
              <w:t>PSYCONOVA - Propuestas de Mejora.docx</w:t>
            </w:r>
          </w:p>
        </w:tc>
        <w:tc>
          <w:tcPr>
            <w:tcW w:w="3135" w:type="dxa"/>
            <w:shd w:val="clear" w:color="auto" w:fill="F7F8FC"/>
          </w:tcPr>
          <w:p w14:paraId="663D645C" w14:textId="77777777" w:rsidR="0019409F" w:rsidRDefault="00B14A75">
            <w:pPr>
              <w:spacing w:before="40" w:after="40"/>
            </w:pPr>
            <w:r>
              <w:rPr>
                <w:sz w:val="19"/>
              </w:rPr>
              <w:t>21</w:t>
            </w:r>
          </w:p>
        </w:tc>
        <w:tc>
          <w:tcPr>
            <w:tcW w:w="3135" w:type="dxa"/>
            <w:shd w:val="clear" w:color="auto" w:fill="F7F8FC"/>
          </w:tcPr>
          <w:p w14:paraId="5C40129C" w14:textId="77777777" w:rsidR="0019409F" w:rsidRDefault="00B14A75">
            <w:pPr>
              <w:spacing w:before="40" w:after="40"/>
            </w:pPr>
            <w:r>
              <w:rPr>
                <w:rFonts w:ascii="Consolas" w:hAnsi="Consolas"/>
                <w:color w:val="8A2B4A"/>
                <w:sz w:val="19"/>
              </w:rPr>
              <w:t>PROPUESTAS.md</w:t>
            </w:r>
            <w:r>
              <w:rPr>
                <w:sz w:val="19"/>
              </w:rPr>
              <w:t>, para presentar a la dueña</w:t>
            </w:r>
          </w:p>
        </w:tc>
      </w:tr>
    </w:tbl>
    <w:p w14:paraId="01FC2193" w14:textId="77777777" w:rsidR="0019409F" w:rsidRDefault="0019409F">
      <w:pPr>
        <w:spacing w:after="60"/>
      </w:pPr>
    </w:p>
    <w:p w14:paraId="40A0C1EB" w14:textId="77777777" w:rsidR="0019409F" w:rsidRDefault="00B14A75">
      <w:r>
        <w:t xml:space="preserve">Se regeneran con </w:t>
      </w:r>
      <w:r>
        <w:rPr>
          <w:rFonts w:ascii="Consolas" w:hAnsi="Consolas"/>
          <w:color w:val="8A2B4A"/>
          <w:sz w:val="19"/>
        </w:rPr>
        <w:t>python generar-word.py</w:t>
      </w:r>
      <w:r>
        <w:t xml:space="preserve"> desde esa carpeta. Los detalles, en </w:t>
      </w:r>
      <w:r>
        <w:rPr>
          <w:rFonts w:ascii="Consolas" w:hAnsi="Consolas"/>
          <w:i/>
          <w:color w:val="8A2B4A"/>
          <w:sz w:val="19"/>
        </w:rPr>
        <w:t>docs/word/README.md</w:t>
      </w:r>
      <w:r>
        <w:t>.</w:t>
      </w:r>
    </w:p>
    <w:p w14:paraId="723C3314" w14:textId="77777777" w:rsidR="0019409F" w:rsidRDefault="00B14A75">
      <w:pPr>
        <w:pStyle w:val="Ttulo2"/>
      </w:pPr>
      <w:bookmarkStart w:id="4" w:name="_Toc238818568"/>
      <w:r>
        <w:rPr>
          <w:rFonts w:ascii="Calibri Light" w:hAnsi="Calibri Light"/>
        </w:rPr>
        <w:t>Índice de gráficos por hacer</w:t>
      </w:r>
      <w:bookmarkEnd w:id="4"/>
    </w:p>
    <w:p w14:paraId="0A808DE4" w14:textId="77777777" w:rsidR="0019409F" w:rsidRDefault="00B14A75">
      <w:r>
        <w:t>La documentación está escrita para acompañarse de diagramas. Cada punto donde debe ir uno está marcado dentro del documento con un bloque como este:</w:t>
      </w:r>
    </w:p>
    <w:tbl>
      <w:tblPr>
        <w:tblW w:w="0" w:type="auto"/>
        <w:jc w:val="center"/>
        <w:tblLook w:val="04A0" w:firstRow="1" w:lastRow="0" w:firstColumn="1" w:lastColumn="0" w:noHBand="0" w:noVBand="1"/>
      </w:tblPr>
      <w:tblGrid>
        <w:gridCol w:w="9406"/>
      </w:tblGrid>
      <w:tr w:rsidR="0019409F" w14:paraId="3A39852E"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00D00E9E" w14:textId="77777777" w:rsidR="0019409F" w:rsidRDefault="00B14A75">
            <w:pPr>
              <w:spacing w:after="120" w:line="259" w:lineRule="auto"/>
            </w:pPr>
            <w:r>
              <w:rPr>
                <w:b/>
                <w:color w:val="8D6110"/>
                <w:sz w:val="22"/>
              </w:rPr>
              <w:t>GRÁFICO G-00 — Título del gráfico</w:t>
            </w:r>
          </w:p>
          <w:p w14:paraId="48CD6C02" w14:textId="77777777" w:rsidR="0019409F" w:rsidRDefault="00B14A75">
            <w:pPr>
              <w:spacing w:after="60" w:line="259" w:lineRule="auto"/>
            </w:pPr>
            <w:r>
              <w:rPr>
                <w:b/>
                <w:sz w:val="19"/>
              </w:rPr>
              <w:t>Va aquí:</w:t>
            </w:r>
            <w:r>
              <w:rPr>
                <w:sz w:val="19"/>
              </w:rPr>
              <w:t xml:space="preserve"> dónde exactamente se inserta.</w:t>
            </w:r>
          </w:p>
          <w:p w14:paraId="0BB573CE" w14:textId="77777777" w:rsidR="0019409F" w:rsidRDefault="00B14A75">
            <w:pPr>
              <w:spacing w:after="60" w:line="259" w:lineRule="auto"/>
            </w:pPr>
            <w:r>
              <w:rPr>
                <w:b/>
                <w:sz w:val="19"/>
              </w:rPr>
              <w:t>Tipo:</w:t>
            </w:r>
            <w:r>
              <w:rPr>
                <w:sz w:val="19"/>
              </w:rPr>
              <w:t xml:space="preserve"> qué clase de diagrama es.</w:t>
            </w:r>
          </w:p>
          <w:p w14:paraId="4B285411" w14:textId="77777777" w:rsidR="0019409F" w:rsidRDefault="00B14A75">
            <w:pPr>
              <w:spacing w:after="60" w:line="259" w:lineRule="auto"/>
            </w:pPr>
            <w:r>
              <w:rPr>
                <w:b/>
                <w:sz w:val="19"/>
              </w:rPr>
              <w:t>Debe mostrar:</w:t>
            </w:r>
            <w:r>
              <w:rPr>
                <w:sz w:val="19"/>
              </w:rPr>
              <w:t xml:space="preserve"> el contenido concreto.</w:t>
            </w:r>
          </w:p>
          <w:p w14:paraId="652DECC9" w14:textId="77777777" w:rsidR="0019409F" w:rsidRDefault="00B14A75">
            <w:pPr>
              <w:spacing w:after="60" w:line="259" w:lineRule="auto"/>
            </w:pPr>
            <w:r>
              <w:rPr>
                <w:b/>
                <w:sz w:val="19"/>
              </w:rPr>
              <w:t>Etiquetas exactas:</w:t>
            </w:r>
            <w:r>
              <w:rPr>
                <w:sz w:val="19"/>
              </w:rPr>
              <w:t xml:space="preserve"> los textos que deben aparecer.</w:t>
            </w:r>
          </w:p>
          <w:p w14:paraId="2DE1C857" w14:textId="77777777" w:rsidR="0019409F" w:rsidRDefault="00B14A75">
            <w:pPr>
              <w:spacing w:after="60" w:line="259" w:lineRule="auto"/>
            </w:pPr>
            <w:r>
              <w:rPr>
                <w:b/>
                <w:sz w:val="19"/>
              </w:rPr>
              <w:t>Estilo:</w:t>
            </w:r>
            <w:r>
              <w:rPr>
                <w:sz w:val="19"/>
              </w:rPr>
              <w:t xml:space="preserve"> indicaciones visuales.</w:t>
            </w:r>
          </w:p>
          <w:p w14:paraId="49CF8BF8"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4BB7189E" w14:textId="77777777" w:rsidR="0019409F" w:rsidRDefault="0019409F">
      <w:pPr>
        <w:spacing w:after="60"/>
      </w:pPr>
    </w:p>
    <w:p w14:paraId="4A38363F" w14:textId="77777777" w:rsidR="0019409F" w:rsidRDefault="00B14A75">
      <w:r>
        <w:t xml:space="preserve">Esta es la lista completa, para que puedas hacerlos todos de una sentada y luego insertarlos. Cuando tengas la imagen, guárdala en </w:t>
      </w:r>
      <w:r>
        <w:rPr>
          <w:rFonts w:ascii="Consolas" w:hAnsi="Consolas"/>
          <w:color w:val="8A2B4A"/>
          <w:sz w:val="19"/>
        </w:rPr>
        <w:t>docs/img/</w:t>
      </w:r>
      <w:r>
        <w:t xml:space="preserve"> con el nombre del código (por ejemplo </w:t>
      </w:r>
      <w:r>
        <w:rPr>
          <w:rFonts w:ascii="Consolas" w:hAnsi="Consolas"/>
          <w:color w:val="8A2B4A"/>
          <w:sz w:val="19"/>
        </w:rPr>
        <w:t>docs/img/G-01.png</w:t>
      </w:r>
      <w:r>
        <w:t xml:space="preserve">) y reemplaza el bloque por </w:t>
      </w:r>
      <w:r>
        <w:rPr>
          <w:rFonts w:ascii="Consolas" w:hAnsi="Consolas"/>
          <w:color w:val="8A2B4A"/>
          <w:sz w:val="19"/>
        </w:rPr>
        <w:t>![Título](./img/G-01.png)</w:t>
      </w:r>
      <w:r>
        <w:t>.</w:t>
      </w:r>
    </w:p>
    <w:tbl>
      <w:tblPr>
        <w:tblStyle w:val="Tablaconcuadrcula"/>
        <w:tblW w:w="0" w:type="auto"/>
        <w:jc w:val="center"/>
        <w:tblLook w:val="04A0" w:firstRow="1" w:lastRow="0" w:firstColumn="1" w:lastColumn="0" w:noHBand="0" w:noVBand="1"/>
      </w:tblPr>
      <w:tblGrid>
        <w:gridCol w:w="3135"/>
        <w:gridCol w:w="3135"/>
        <w:gridCol w:w="3135"/>
      </w:tblGrid>
      <w:tr w:rsidR="0019409F" w14:paraId="7C6C8637" w14:textId="77777777">
        <w:trPr>
          <w:jc w:val="center"/>
        </w:trPr>
        <w:tc>
          <w:tcPr>
            <w:tcW w:w="3135" w:type="dxa"/>
            <w:shd w:val="clear" w:color="auto" w:fill="19206D"/>
          </w:tcPr>
          <w:p w14:paraId="6985E859" w14:textId="77777777" w:rsidR="0019409F" w:rsidRDefault="00B14A75">
            <w:pPr>
              <w:spacing w:before="40" w:after="40"/>
            </w:pPr>
            <w:r>
              <w:rPr>
                <w:b/>
                <w:color w:val="FFFFFF"/>
                <w:sz w:val="19"/>
              </w:rPr>
              <w:t>Código</w:t>
            </w:r>
          </w:p>
        </w:tc>
        <w:tc>
          <w:tcPr>
            <w:tcW w:w="3135" w:type="dxa"/>
            <w:shd w:val="clear" w:color="auto" w:fill="19206D"/>
          </w:tcPr>
          <w:p w14:paraId="512F99E3" w14:textId="77777777" w:rsidR="0019409F" w:rsidRDefault="00B14A75">
            <w:pPr>
              <w:spacing w:before="40" w:after="40"/>
            </w:pPr>
            <w:r>
              <w:rPr>
                <w:b/>
                <w:color w:val="FFFFFF"/>
                <w:sz w:val="19"/>
              </w:rPr>
              <w:t>Título</w:t>
            </w:r>
          </w:p>
        </w:tc>
        <w:tc>
          <w:tcPr>
            <w:tcW w:w="3135" w:type="dxa"/>
            <w:shd w:val="clear" w:color="auto" w:fill="19206D"/>
          </w:tcPr>
          <w:p w14:paraId="2A2F8776" w14:textId="77777777" w:rsidR="0019409F" w:rsidRDefault="00B14A75">
            <w:pPr>
              <w:spacing w:before="40" w:after="40"/>
            </w:pPr>
            <w:r>
              <w:rPr>
                <w:b/>
                <w:color w:val="FFFFFF"/>
                <w:sz w:val="19"/>
              </w:rPr>
              <w:t>Documento</w:t>
            </w:r>
          </w:p>
        </w:tc>
      </w:tr>
      <w:tr w:rsidR="0019409F" w14:paraId="60FC1DD4" w14:textId="77777777">
        <w:trPr>
          <w:jc w:val="center"/>
        </w:trPr>
        <w:tc>
          <w:tcPr>
            <w:tcW w:w="3135" w:type="dxa"/>
          </w:tcPr>
          <w:p w14:paraId="6A65EFB4" w14:textId="77777777" w:rsidR="0019409F" w:rsidRDefault="00B14A75">
            <w:pPr>
              <w:spacing w:before="40" w:after="40"/>
            </w:pPr>
            <w:r>
              <w:rPr>
                <w:sz w:val="19"/>
              </w:rPr>
              <w:t>G-01</w:t>
            </w:r>
          </w:p>
        </w:tc>
        <w:tc>
          <w:tcPr>
            <w:tcW w:w="3135" w:type="dxa"/>
          </w:tcPr>
          <w:p w14:paraId="63A9B2D1" w14:textId="77777777" w:rsidR="0019409F" w:rsidRDefault="00B14A75">
            <w:pPr>
              <w:spacing w:before="40" w:after="40"/>
            </w:pPr>
            <w:r>
              <w:rPr>
                <w:sz w:val="19"/>
              </w:rPr>
              <w:t>Mapa de la portada, sección por sección</w:t>
            </w:r>
          </w:p>
        </w:tc>
        <w:tc>
          <w:tcPr>
            <w:tcW w:w="3135" w:type="dxa"/>
          </w:tcPr>
          <w:p w14:paraId="003DE162" w14:textId="77777777" w:rsidR="0019409F" w:rsidRDefault="00B14A75">
            <w:pPr>
              <w:spacing w:before="40" w:after="40"/>
            </w:pPr>
            <w:r>
              <w:rPr>
                <w:i/>
                <w:sz w:val="19"/>
              </w:rPr>
              <w:t>01</w:t>
            </w:r>
          </w:p>
        </w:tc>
      </w:tr>
      <w:tr w:rsidR="0019409F" w14:paraId="1988B8F7" w14:textId="77777777">
        <w:trPr>
          <w:jc w:val="center"/>
        </w:trPr>
        <w:tc>
          <w:tcPr>
            <w:tcW w:w="3135" w:type="dxa"/>
            <w:shd w:val="clear" w:color="auto" w:fill="F7F8FC"/>
          </w:tcPr>
          <w:p w14:paraId="431134D2" w14:textId="77777777" w:rsidR="0019409F" w:rsidRDefault="00B14A75">
            <w:pPr>
              <w:spacing w:before="40" w:after="40"/>
            </w:pPr>
            <w:r>
              <w:rPr>
                <w:sz w:val="19"/>
              </w:rPr>
              <w:t>G-02</w:t>
            </w:r>
          </w:p>
        </w:tc>
        <w:tc>
          <w:tcPr>
            <w:tcW w:w="3135" w:type="dxa"/>
            <w:shd w:val="clear" w:color="auto" w:fill="F7F8FC"/>
          </w:tcPr>
          <w:p w14:paraId="0624263F" w14:textId="77777777" w:rsidR="0019409F" w:rsidRDefault="00B14A75">
            <w:pPr>
              <w:spacing w:before="40" w:after="40"/>
            </w:pPr>
            <w:r>
              <w:rPr>
                <w:sz w:val="19"/>
              </w:rPr>
              <w:t>Los tres públicos del sitio y qué busca cada uno</w:t>
            </w:r>
          </w:p>
        </w:tc>
        <w:tc>
          <w:tcPr>
            <w:tcW w:w="3135" w:type="dxa"/>
            <w:shd w:val="clear" w:color="auto" w:fill="F7F8FC"/>
          </w:tcPr>
          <w:p w14:paraId="33DBFD14" w14:textId="77777777" w:rsidR="0019409F" w:rsidRDefault="00B14A75">
            <w:pPr>
              <w:spacing w:before="40" w:after="40"/>
            </w:pPr>
            <w:r>
              <w:rPr>
                <w:i/>
                <w:sz w:val="19"/>
              </w:rPr>
              <w:t>01</w:t>
            </w:r>
          </w:p>
        </w:tc>
      </w:tr>
      <w:tr w:rsidR="0019409F" w14:paraId="2F4D00BA" w14:textId="77777777">
        <w:trPr>
          <w:jc w:val="center"/>
        </w:trPr>
        <w:tc>
          <w:tcPr>
            <w:tcW w:w="3135" w:type="dxa"/>
          </w:tcPr>
          <w:p w14:paraId="2D2CA742" w14:textId="77777777" w:rsidR="0019409F" w:rsidRDefault="00B14A75">
            <w:pPr>
              <w:spacing w:before="40" w:after="40"/>
            </w:pPr>
            <w:r>
              <w:rPr>
                <w:sz w:val="19"/>
              </w:rPr>
              <w:t>G-03</w:t>
            </w:r>
          </w:p>
        </w:tc>
        <w:tc>
          <w:tcPr>
            <w:tcW w:w="3135" w:type="dxa"/>
          </w:tcPr>
          <w:p w14:paraId="25196C6A" w14:textId="77777777" w:rsidR="0019409F" w:rsidRDefault="00B14A75">
            <w:pPr>
              <w:spacing w:before="40" w:after="40"/>
            </w:pPr>
            <w:r>
              <w:rPr>
                <w:sz w:val="19"/>
              </w:rPr>
              <w:t>Del código a la web: el recorrido completo</w:t>
            </w:r>
          </w:p>
        </w:tc>
        <w:tc>
          <w:tcPr>
            <w:tcW w:w="3135" w:type="dxa"/>
          </w:tcPr>
          <w:p w14:paraId="5B60E563" w14:textId="77777777" w:rsidR="0019409F" w:rsidRDefault="00B14A75">
            <w:pPr>
              <w:spacing w:before="40" w:after="40"/>
            </w:pPr>
            <w:r>
              <w:rPr>
                <w:i/>
                <w:sz w:val="19"/>
              </w:rPr>
              <w:t>02</w:t>
            </w:r>
          </w:p>
        </w:tc>
      </w:tr>
      <w:tr w:rsidR="0019409F" w14:paraId="04F11C39" w14:textId="77777777">
        <w:trPr>
          <w:jc w:val="center"/>
        </w:trPr>
        <w:tc>
          <w:tcPr>
            <w:tcW w:w="3135" w:type="dxa"/>
            <w:shd w:val="clear" w:color="auto" w:fill="F7F8FC"/>
          </w:tcPr>
          <w:p w14:paraId="3821996A" w14:textId="77777777" w:rsidR="0019409F" w:rsidRDefault="00B14A75">
            <w:pPr>
              <w:spacing w:before="40" w:after="40"/>
            </w:pPr>
            <w:r>
              <w:rPr>
                <w:sz w:val="19"/>
              </w:rPr>
              <w:t>G-04</w:t>
            </w:r>
          </w:p>
        </w:tc>
        <w:tc>
          <w:tcPr>
            <w:tcW w:w="3135" w:type="dxa"/>
            <w:shd w:val="clear" w:color="auto" w:fill="F7F8FC"/>
          </w:tcPr>
          <w:p w14:paraId="7C075A09" w14:textId="77777777" w:rsidR="0019409F" w:rsidRDefault="00B14A75">
            <w:pPr>
              <w:spacing w:before="40" w:after="40"/>
            </w:pPr>
            <w:r>
              <w:rPr>
                <w:sz w:val="19"/>
              </w:rPr>
              <w:t>Árbol de carpetas comentado</w:t>
            </w:r>
          </w:p>
        </w:tc>
        <w:tc>
          <w:tcPr>
            <w:tcW w:w="3135" w:type="dxa"/>
            <w:shd w:val="clear" w:color="auto" w:fill="F7F8FC"/>
          </w:tcPr>
          <w:p w14:paraId="41160601" w14:textId="77777777" w:rsidR="0019409F" w:rsidRDefault="00B14A75">
            <w:pPr>
              <w:spacing w:before="40" w:after="40"/>
            </w:pPr>
            <w:r>
              <w:rPr>
                <w:i/>
                <w:sz w:val="19"/>
              </w:rPr>
              <w:t>03</w:t>
            </w:r>
          </w:p>
        </w:tc>
      </w:tr>
      <w:tr w:rsidR="0019409F" w14:paraId="3C880A98" w14:textId="77777777">
        <w:trPr>
          <w:jc w:val="center"/>
        </w:trPr>
        <w:tc>
          <w:tcPr>
            <w:tcW w:w="3135" w:type="dxa"/>
          </w:tcPr>
          <w:p w14:paraId="30D4719A" w14:textId="77777777" w:rsidR="0019409F" w:rsidRDefault="00B14A75">
            <w:pPr>
              <w:spacing w:before="40" w:after="40"/>
            </w:pPr>
            <w:r>
              <w:rPr>
                <w:sz w:val="19"/>
              </w:rPr>
              <w:t>G-05</w:t>
            </w:r>
          </w:p>
        </w:tc>
        <w:tc>
          <w:tcPr>
            <w:tcW w:w="3135" w:type="dxa"/>
          </w:tcPr>
          <w:p w14:paraId="6116F1F1" w14:textId="77777777" w:rsidR="0019409F" w:rsidRDefault="00B14A75">
            <w:pPr>
              <w:spacing w:before="40" w:after="40"/>
            </w:pPr>
            <w:r>
              <w:rPr>
                <w:sz w:val="19"/>
              </w:rPr>
              <w:t>Las cuatro capas y quién puede llamar a quién</w:t>
            </w:r>
          </w:p>
        </w:tc>
        <w:tc>
          <w:tcPr>
            <w:tcW w:w="3135" w:type="dxa"/>
          </w:tcPr>
          <w:p w14:paraId="484C91F4" w14:textId="77777777" w:rsidR="0019409F" w:rsidRDefault="00B14A75">
            <w:pPr>
              <w:spacing w:before="40" w:after="40"/>
            </w:pPr>
            <w:r>
              <w:rPr>
                <w:i/>
                <w:sz w:val="19"/>
              </w:rPr>
              <w:t>03</w:t>
            </w:r>
          </w:p>
        </w:tc>
      </w:tr>
      <w:tr w:rsidR="0019409F" w14:paraId="0DB143A7" w14:textId="77777777">
        <w:trPr>
          <w:jc w:val="center"/>
        </w:trPr>
        <w:tc>
          <w:tcPr>
            <w:tcW w:w="3135" w:type="dxa"/>
            <w:shd w:val="clear" w:color="auto" w:fill="F7F8FC"/>
          </w:tcPr>
          <w:p w14:paraId="4A0B3199" w14:textId="77777777" w:rsidR="0019409F" w:rsidRDefault="00B14A75">
            <w:pPr>
              <w:spacing w:before="40" w:after="40"/>
            </w:pPr>
            <w:r>
              <w:rPr>
                <w:sz w:val="19"/>
              </w:rPr>
              <w:lastRenderedPageBreak/>
              <w:t>G-06</w:t>
            </w:r>
          </w:p>
        </w:tc>
        <w:tc>
          <w:tcPr>
            <w:tcW w:w="3135" w:type="dxa"/>
            <w:shd w:val="clear" w:color="auto" w:fill="F7F8FC"/>
          </w:tcPr>
          <w:p w14:paraId="2A7AA641" w14:textId="77777777" w:rsidR="0019409F" w:rsidRDefault="00B14A75">
            <w:pPr>
              <w:spacing w:before="40" w:after="40"/>
            </w:pPr>
            <w:r>
              <w:rPr>
                <w:sz w:val="19"/>
              </w:rPr>
              <w:t>Árbol de componentes en pantalla</w:t>
            </w:r>
          </w:p>
        </w:tc>
        <w:tc>
          <w:tcPr>
            <w:tcW w:w="3135" w:type="dxa"/>
            <w:shd w:val="clear" w:color="auto" w:fill="F7F8FC"/>
          </w:tcPr>
          <w:p w14:paraId="3E48E621" w14:textId="77777777" w:rsidR="0019409F" w:rsidRDefault="00B14A75">
            <w:pPr>
              <w:spacing w:before="40" w:after="40"/>
            </w:pPr>
            <w:r>
              <w:rPr>
                <w:i/>
                <w:sz w:val="19"/>
              </w:rPr>
              <w:t>03</w:t>
            </w:r>
          </w:p>
        </w:tc>
      </w:tr>
      <w:tr w:rsidR="0019409F" w14:paraId="03C9EB8F" w14:textId="77777777">
        <w:trPr>
          <w:jc w:val="center"/>
        </w:trPr>
        <w:tc>
          <w:tcPr>
            <w:tcW w:w="3135" w:type="dxa"/>
          </w:tcPr>
          <w:p w14:paraId="647D11F7" w14:textId="77777777" w:rsidR="0019409F" w:rsidRDefault="00B14A75">
            <w:pPr>
              <w:spacing w:before="40" w:after="40"/>
            </w:pPr>
            <w:r>
              <w:rPr>
                <w:sz w:val="19"/>
              </w:rPr>
              <w:t>G-07</w:t>
            </w:r>
          </w:p>
        </w:tc>
        <w:tc>
          <w:tcPr>
            <w:tcW w:w="3135" w:type="dxa"/>
          </w:tcPr>
          <w:p w14:paraId="2D2728B1" w14:textId="77777777" w:rsidR="0019409F" w:rsidRDefault="00B14A75">
            <w:pPr>
              <w:spacing w:before="40" w:after="40"/>
            </w:pPr>
            <w:r>
              <w:rPr>
                <w:sz w:val="19"/>
              </w:rPr>
              <w:t>Mapa de rutas y anclas</w:t>
            </w:r>
          </w:p>
        </w:tc>
        <w:tc>
          <w:tcPr>
            <w:tcW w:w="3135" w:type="dxa"/>
          </w:tcPr>
          <w:p w14:paraId="5250E0B9" w14:textId="77777777" w:rsidR="0019409F" w:rsidRDefault="00B14A75">
            <w:pPr>
              <w:spacing w:before="40" w:after="40"/>
            </w:pPr>
            <w:r>
              <w:rPr>
                <w:i/>
                <w:sz w:val="19"/>
              </w:rPr>
              <w:t>03</w:t>
            </w:r>
          </w:p>
        </w:tc>
      </w:tr>
      <w:tr w:rsidR="0019409F" w14:paraId="69AC4E77" w14:textId="77777777">
        <w:trPr>
          <w:jc w:val="center"/>
        </w:trPr>
        <w:tc>
          <w:tcPr>
            <w:tcW w:w="3135" w:type="dxa"/>
            <w:shd w:val="clear" w:color="auto" w:fill="F7F8FC"/>
          </w:tcPr>
          <w:p w14:paraId="745E71F6" w14:textId="77777777" w:rsidR="0019409F" w:rsidRDefault="00B14A75">
            <w:pPr>
              <w:spacing w:before="40" w:after="40"/>
            </w:pPr>
            <w:r>
              <w:rPr>
                <w:sz w:val="19"/>
              </w:rPr>
              <w:t>G-08</w:t>
            </w:r>
          </w:p>
        </w:tc>
        <w:tc>
          <w:tcPr>
            <w:tcW w:w="3135" w:type="dxa"/>
            <w:shd w:val="clear" w:color="auto" w:fill="F7F8FC"/>
          </w:tcPr>
          <w:p w14:paraId="6646E03A" w14:textId="77777777" w:rsidR="0019409F" w:rsidRDefault="00B14A75">
            <w:pPr>
              <w:spacing w:before="40" w:after="40"/>
            </w:pPr>
            <w:r>
              <w:rPr>
                <w:sz w:val="19"/>
              </w:rPr>
              <w:t>Ciclo de vida de una visita</w:t>
            </w:r>
          </w:p>
        </w:tc>
        <w:tc>
          <w:tcPr>
            <w:tcW w:w="3135" w:type="dxa"/>
            <w:shd w:val="clear" w:color="auto" w:fill="F7F8FC"/>
          </w:tcPr>
          <w:p w14:paraId="481506A2" w14:textId="77777777" w:rsidR="0019409F" w:rsidRDefault="00B14A75">
            <w:pPr>
              <w:spacing w:before="40" w:after="40"/>
            </w:pPr>
            <w:r>
              <w:rPr>
                <w:i/>
                <w:sz w:val="19"/>
              </w:rPr>
              <w:t>03</w:t>
            </w:r>
          </w:p>
        </w:tc>
      </w:tr>
      <w:tr w:rsidR="0019409F" w14:paraId="6C673E18" w14:textId="77777777">
        <w:trPr>
          <w:jc w:val="center"/>
        </w:trPr>
        <w:tc>
          <w:tcPr>
            <w:tcW w:w="3135" w:type="dxa"/>
          </w:tcPr>
          <w:p w14:paraId="124B0E5D" w14:textId="77777777" w:rsidR="0019409F" w:rsidRDefault="00B14A75">
            <w:pPr>
              <w:spacing w:before="40" w:after="40"/>
            </w:pPr>
            <w:r>
              <w:rPr>
                <w:sz w:val="19"/>
              </w:rPr>
              <w:t>G-09</w:t>
            </w:r>
          </w:p>
        </w:tc>
        <w:tc>
          <w:tcPr>
            <w:tcW w:w="3135" w:type="dxa"/>
          </w:tcPr>
          <w:p w14:paraId="6472C52C" w14:textId="77777777" w:rsidR="0019409F" w:rsidRDefault="00B14A75">
            <w:pPr>
              <w:spacing w:before="40" w:after="40"/>
            </w:pPr>
            <w:r>
              <w:rPr>
                <w:sz w:val="19"/>
              </w:rPr>
              <w:t>Paleta de color real y dónde se usa cada tono</w:t>
            </w:r>
          </w:p>
        </w:tc>
        <w:tc>
          <w:tcPr>
            <w:tcW w:w="3135" w:type="dxa"/>
          </w:tcPr>
          <w:p w14:paraId="22031C73" w14:textId="77777777" w:rsidR="0019409F" w:rsidRDefault="00B14A75">
            <w:pPr>
              <w:spacing w:before="40" w:after="40"/>
            </w:pPr>
            <w:r>
              <w:rPr>
                <w:i/>
                <w:sz w:val="19"/>
              </w:rPr>
              <w:t>04</w:t>
            </w:r>
          </w:p>
        </w:tc>
      </w:tr>
      <w:tr w:rsidR="0019409F" w14:paraId="35865264" w14:textId="77777777">
        <w:trPr>
          <w:jc w:val="center"/>
        </w:trPr>
        <w:tc>
          <w:tcPr>
            <w:tcW w:w="3135" w:type="dxa"/>
            <w:shd w:val="clear" w:color="auto" w:fill="F7F8FC"/>
          </w:tcPr>
          <w:p w14:paraId="4FC60226" w14:textId="77777777" w:rsidR="0019409F" w:rsidRDefault="00B14A75">
            <w:pPr>
              <w:spacing w:before="40" w:after="40"/>
            </w:pPr>
            <w:r>
              <w:rPr>
                <w:sz w:val="19"/>
              </w:rPr>
              <w:t>G-10</w:t>
            </w:r>
          </w:p>
        </w:tc>
        <w:tc>
          <w:tcPr>
            <w:tcW w:w="3135" w:type="dxa"/>
            <w:shd w:val="clear" w:color="auto" w:fill="F7F8FC"/>
          </w:tcPr>
          <w:p w14:paraId="7A4D4724" w14:textId="77777777" w:rsidR="0019409F" w:rsidRDefault="00B14A75">
            <w:pPr>
              <w:spacing w:before="40" w:after="40"/>
            </w:pPr>
            <w:r>
              <w:rPr>
                <w:sz w:val="19"/>
              </w:rPr>
              <w:t>Ritmo claro-oscuro de las secciones</w:t>
            </w:r>
          </w:p>
        </w:tc>
        <w:tc>
          <w:tcPr>
            <w:tcW w:w="3135" w:type="dxa"/>
            <w:shd w:val="clear" w:color="auto" w:fill="F7F8FC"/>
          </w:tcPr>
          <w:p w14:paraId="01AF1A08" w14:textId="77777777" w:rsidR="0019409F" w:rsidRDefault="00B14A75">
            <w:pPr>
              <w:spacing w:before="40" w:after="40"/>
            </w:pPr>
            <w:r>
              <w:rPr>
                <w:i/>
                <w:sz w:val="19"/>
              </w:rPr>
              <w:t>04</w:t>
            </w:r>
          </w:p>
        </w:tc>
      </w:tr>
      <w:tr w:rsidR="0019409F" w14:paraId="79FF93B1" w14:textId="77777777">
        <w:trPr>
          <w:jc w:val="center"/>
        </w:trPr>
        <w:tc>
          <w:tcPr>
            <w:tcW w:w="3135" w:type="dxa"/>
          </w:tcPr>
          <w:p w14:paraId="7D13839E" w14:textId="77777777" w:rsidR="0019409F" w:rsidRDefault="00B14A75">
            <w:pPr>
              <w:spacing w:before="40" w:after="40"/>
            </w:pPr>
            <w:r>
              <w:rPr>
                <w:sz w:val="19"/>
              </w:rPr>
              <w:t>G-11</w:t>
            </w:r>
          </w:p>
        </w:tc>
        <w:tc>
          <w:tcPr>
            <w:tcW w:w="3135" w:type="dxa"/>
          </w:tcPr>
          <w:p w14:paraId="70AD4B91" w14:textId="77777777" w:rsidR="0019409F" w:rsidRDefault="00B14A75">
            <w:pPr>
              <w:spacing w:before="40" w:after="40"/>
            </w:pPr>
            <w:r>
              <w:rPr>
                <w:sz w:val="19"/>
              </w:rPr>
              <w:t>Anatomía de una sección tipo</w:t>
            </w:r>
          </w:p>
        </w:tc>
        <w:tc>
          <w:tcPr>
            <w:tcW w:w="3135" w:type="dxa"/>
          </w:tcPr>
          <w:p w14:paraId="4338ED97" w14:textId="77777777" w:rsidR="0019409F" w:rsidRDefault="00B14A75">
            <w:pPr>
              <w:spacing w:before="40" w:after="40"/>
            </w:pPr>
            <w:r>
              <w:rPr>
                <w:i/>
                <w:sz w:val="19"/>
              </w:rPr>
              <w:t>04</w:t>
            </w:r>
          </w:p>
        </w:tc>
      </w:tr>
      <w:tr w:rsidR="0019409F" w14:paraId="6A3554F2" w14:textId="77777777">
        <w:trPr>
          <w:jc w:val="center"/>
        </w:trPr>
        <w:tc>
          <w:tcPr>
            <w:tcW w:w="3135" w:type="dxa"/>
            <w:shd w:val="clear" w:color="auto" w:fill="F7F8FC"/>
          </w:tcPr>
          <w:p w14:paraId="5CD1E556" w14:textId="77777777" w:rsidR="0019409F" w:rsidRDefault="00B14A75">
            <w:pPr>
              <w:spacing w:before="40" w:after="40"/>
            </w:pPr>
            <w:r>
              <w:rPr>
                <w:sz w:val="19"/>
              </w:rPr>
              <w:t>G-12</w:t>
            </w:r>
          </w:p>
        </w:tc>
        <w:tc>
          <w:tcPr>
            <w:tcW w:w="3135" w:type="dxa"/>
            <w:shd w:val="clear" w:color="auto" w:fill="F7F8FC"/>
          </w:tcPr>
          <w:p w14:paraId="7B57EDC7" w14:textId="77777777" w:rsidR="0019409F" w:rsidRDefault="00B14A75">
            <w:pPr>
              <w:spacing w:before="40" w:after="40"/>
            </w:pPr>
            <w:r>
              <w:rPr>
                <w:sz w:val="19"/>
              </w:rPr>
              <w:t>Cómo funciona la animación de aparición (reveal)</w:t>
            </w:r>
          </w:p>
        </w:tc>
        <w:tc>
          <w:tcPr>
            <w:tcW w:w="3135" w:type="dxa"/>
            <w:shd w:val="clear" w:color="auto" w:fill="F7F8FC"/>
          </w:tcPr>
          <w:p w14:paraId="7749EDD1" w14:textId="77777777" w:rsidR="0019409F" w:rsidRDefault="00B14A75">
            <w:pPr>
              <w:spacing w:before="40" w:after="40"/>
            </w:pPr>
            <w:r>
              <w:rPr>
                <w:i/>
                <w:sz w:val="19"/>
              </w:rPr>
              <w:t>04</w:t>
            </w:r>
          </w:p>
        </w:tc>
      </w:tr>
      <w:tr w:rsidR="0019409F" w14:paraId="39FE569F" w14:textId="77777777">
        <w:trPr>
          <w:jc w:val="center"/>
        </w:trPr>
        <w:tc>
          <w:tcPr>
            <w:tcW w:w="3135" w:type="dxa"/>
          </w:tcPr>
          <w:p w14:paraId="1B08C905" w14:textId="77777777" w:rsidR="0019409F" w:rsidRDefault="00B14A75">
            <w:pPr>
              <w:spacing w:before="40" w:after="40"/>
            </w:pPr>
            <w:r>
              <w:rPr>
                <w:sz w:val="19"/>
              </w:rPr>
              <w:t>G-13</w:t>
            </w:r>
          </w:p>
        </w:tc>
        <w:tc>
          <w:tcPr>
            <w:tcW w:w="3135" w:type="dxa"/>
          </w:tcPr>
          <w:p w14:paraId="3B147705" w14:textId="77777777" w:rsidR="0019409F" w:rsidRDefault="00B14A75">
            <w:pPr>
              <w:spacing w:before="40" w:after="40"/>
            </w:pPr>
            <w:r>
              <w:rPr>
                <w:sz w:val="19"/>
              </w:rPr>
              <w:t>Estados del navbar según el scroll</w:t>
            </w:r>
          </w:p>
        </w:tc>
        <w:tc>
          <w:tcPr>
            <w:tcW w:w="3135" w:type="dxa"/>
          </w:tcPr>
          <w:p w14:paraId="1B26C91E" w14:textId="77777777" w:rsidR="0019409F" w:rsidRDefault="00B14A75">
            <w:pPr>
              <w:spacing w:before="40" w:after="40"/>
            </w:pPr>
            <w:r>
              <w:rPr>
                <w:i/>
                <w:sz w:val="19"/>
              </w:rPr>
              <w:t>05</w:t>
            </w:r>
          </w:p>
        </w:tc>
      </w:tr>
      <w:tr w:rsidR="0019409F" w14:paraId="292BB4B0" w14:textId="77777777">
        <w:trPr>
          <w:jc w:val="center"/>
        </w:trPr>
        <w:tc>
          <w:tcPr>
            <w:tcW w:w="3135" w:type="dxa"/>
            <w:shd w:val="clear" w:color="auto" w:fill="F7F8FC"/>
          </w:tcPr>
          <w:p w14:paraId="6D4DD99E" w14:textId="77777777" w:rsidR="0019409F" w:rsidRDefault="00B14A75">
            <w:pPr>
              <w:spacing w:before="40" w:after="40"/>
            </w:pPr>
            <w:r>
              <w:rPr>
                <w:sz w:val="19"/>
              </w:rPr>
              <w:t>G-14</w:t>
            </w:r>
          </w:p>
        </w:tc>
        <w:tc>
          <w:tcPr>
            <w:tcW w:w="3135" w:type="dxa"/>
            <w:shd w:val="clear" w:color="auto" w:fill="F7F8FC"/>
          </w:tcPr>
          <w:p w14:paraId="5EA263A7" w14:textId="77777777" w:rsidR="0019409F" w:rsidRDefault="00B14A75">
            <w:pPr>
              <w:spacing w:before="40" w:after="40"/>
            </w:pPr>
            <w:r>
              <w:rPr>
                <w:sz w:val="19"/>
              </w:rPr>
              <w:t>Anatomía de la constelación de la sección Intro</w:t>
            </w:r>
          </w:p>
        </w:tc>
        <w:tc>
          <w:tcPr>
            <w:tcW w:w="3135" w:type="dxa"/>
            <w:shd w:val="clear" w:color="auto" w:fill="F7F8FC"/>
          </w:tcPr>
          <w:p w14:paraId="16D5F52E" w14:textId="77777777" w:rsidR="0019409F" w:rsidRDefault="00B14A75">
            <w:pPr>
              <w:spacing w:before="40" w:after="40"/>
            </w:pPr>
            <w:r>
              <w:rPr>
                <w:i/>
                <w:sz w:val="19"/>
              </w:rPr>
              <w:t>05</w:t>
            </w:r>
          </w:p>
        </w:tc>
      </w:tr>
      <w:tr w:rsidR="0019409F" w14:paraId="06236F50" w14:textId="77777777">
        <w:trPr>
          <w:jc w:val="center"/>
        </w:trPr>
        <w:tc>
          <w:tcPr>
            <w:tcW w:w="3135" w:type="dxa"/>
          </w:tcPr>
          <w:p w14:paraId="0CBF88A6" w14:textId="77777777" w:rsidR="0019409F" w:rsidRDefault="00B14A75">
            <w:pPr>
              <w:spacing w:before="40" w:after="40"/>
            </w:pPr>
            <w:r>
              <w:rPr>
                <w:sz w:val="19"/>
              </w:rPr>
              <w:t>G-15</w:t>
            </w:r>
          </w:p>
        </w:tc>
        <w:tc>
          <w:tcPr>
            <w:tcW w:w="3135" w:type="dxa"/>
          </w:tcPr>
          <w:p w14:paraId="2AEA1170" w14:textId="77777777" w:rsidR="0019409F" w:rsidRDefault="00B14A75">
            <w:pPr>
              <w:spacing w:before="40" w:after="40"/>
            </w:pPr>
            <w:r>
              <w:rPr>
                <w:sz w:val="19"/>
              </w:rPr>
              <w:t>Estados del componente de cuentos</w:t>
            </w:r>
          </w:p>
        </w:tc>
        <w:tc>
          <w:tcPr>
            <w:tcW w:w="3135" w:type="dxa"/>
          </w:tcPr>
          <w:p w14:paraId="70ABB3F3" w14:textId="77777777" w:rsidR="0019409F" w:rsidRDefault="00B14A75">
            <w:pPr>
              <w:spacing w:before="40" w:after="40"/>
            </w:pPr>
            <w:r>
              <w:rPr>
                <w:i/>
                <w:sz w:val="19"/>
              </w:rPr>
              <w:t>05</w:t>
            </w:r>
          </w:p>
        </w:tc>
      </w:tr>
      <w:tr w:rsidR="0019409F" w14:paraId="212CABD3" w14:textId="77777777">
        <w:trPr>
          <w:jc w:val="center"/>
        </w:trPr>
        <w:tc>
          <w:tcPr>
            <w:tcW w:w="3135" w:type="dxa"/>
            <w:shd w:val="clear" w:color="auto" w:fill="F7F8FC"/>
          </w:tcPr>
          <w:p w14:paraId="1871F142" w14:textId="77777777" w:rsidR="0019409F" w:rsidRDefault="00B14A75">
            <w:pPr>
              <w:spacing w:before="40" w:after="40"/>
            </w:pPr>
            <w:r>
              <w:rPr>
                <w:sz w:val="19"/>
              </w:rPr>
              <w:t>G-16</w:t>
            </w:r>
          </w:p>
        </w:tc>
        <w:tc>
          <w:tcPr>
            <w:tcW w:w="3135" w:type="dxa"/>
            <w:shd w:val="clear" w:color="auto" w:fill="F7F8FC"/>
          </w:tcPr>
          <w:p w14:paraId="6641365C" w14:textId="77777777" w:rsidR="0019409F" w:rsidRDefault="00B14A75">
            <w:pPr>
              <w:spacing w:before="40" w:after="40"/>
            </w:pPr>
            <w:r>
              <w:rPr>
                <w:sz w:val="19"/>
              </w:rPr>
              <w:t>Cómo se resuelve un texto traducido</w:t>
            </w:r>
          </w:p>
        </w:tc>
        <w:tc>
          <w:tcPr>
            <w:tcW w:w="3135" w:type="dxa"/>
            <w:shd w:val="clear" w:color="auto" w:fill="F7F8FC"/>
          </w:tcPr>
          <w:p w14:paraId="6ECF48E7" w14:textId="77777777" w:rsidR="0019409F" w:rsidRDefault="00B14A75">
            <w:pPr>
              <w:spacing w:before="40" w:after="40"/>
            </w:pPr>
            <w:r>
              <w:rPr>
                <w:i/>
                <w:sz w:val="19"/>
              </w:rPr>
              <w:t>06</w:t>
            </w:r>
          </w:p>
        </w:tc>
      </w:tr>
      <w:tr w:rsidR="0019409F" w14:paraId="5E713C7D" w14:textId="77777777">
        <w:trPr>
          <w:jc w:val="center"/>
        </w:trPr>
        <w:tc>
          <w:tcPr>
            <w:tcW w:w="3135" w:type="dxa"/>
          </w:tcPr>
          <w:p w14:paraId="49C87254" w14:textId="77777777" w:rsidR="0019409F" w:rsidRDefault="00B14A75">
            <w:pPr>
              <w:spacing w:before="40" w:after="40"/>
            </w:pPr>
            <w:r>
              <w:rPr>
                <w:sz w:val="19"/>
              </w:rPr>
              <w:t>G-17</w:t>
            </w:r>
          </w:p>
        </w:tc>
        <w:tc>
          <w:tcPr>
            <w:tcW w:w="3135" w:type="dxa"/>
          </w:tcPr>
          <w:p w14:paraId="29D6CE98" w14:textId="77777777" w:rsidR="0019409F" w:rsidRDefault="00B14A75">
            <w:pPr>
              <w:spacing w:before="40" w:after="40"/>
            </w:pPr>
            <w:r>
              <w:rPr>
                <w:sz w:val="19"/>
              </w:rPr>
              <w:t>Decisión: ¿este texto va en i18n o en el código?</w:t>
            </w:r>
          </w:p>
        </w:tc>
        <w:tc>
          <w:tcPr>
            <w:tcW w:w="3135" w:type="dxa"/>
          </w:tcPr>
          <w:p w14:paraId="30C05B09" w14:textId="77777777" w:rsidR="0019409F" w:rsidRDefault="00B14A75">
            <w:pPr>
              <w:spacing w:before="40" w:after="40"/>
            </w:pPr>
            <w:r>
              <w:rPr>
                <w:i/>
                <w:sz w:val="19"/>
              </w:rPr>
              <w:t>06</w:t>
            </w:r>
          </w:p>
        </w:tc>
      </w:tr>
      <w:tr w:rsidR="0019409F" w14:paraId="4CC572E2" w14:textId="77777777">
        <w:trPr>
          <w:jc w:val="center"/>
        </w:trPr>
        <w:tc>
          <w:tcPr>
            <w:tcW w:w="3135" w:type="dxa"/>
            <w:shd w:val="clear" w:color="auto" w:fill="F7F8FC"/>
          </w:tcPr>
          <w:p w14:paraId="392A678B" w14:textId="77777777" w:rsidR="0019409F" w:rsidRDefault="00B14A75">
            <w:pPr>
              <w:spacing w:before="40" w:after="40"/>
            </w:pPr>
            <w:r>
              <w:rPr>
                <w:sz w:val="19"/>
              </w:rPr>
              <w:t>G-18</w:t>
            </w:r>
          </w:p>
        </w:tc>
        <w:tc>
          <w:tcPr>
            <w:tcW w:w="3135" w:type="dxa"/>
            <w:shd w:val="clear" w:color="auto" w:fill="F7F8FC"/>
          </w:tcPr>
          <w:p w14:paraId="2AD31B0F" w14:textId="77777777" w:rsidR="0019409F" w:rsidRDefault="00B14A75">
            <w:pPr>
              <w:spacing w:before="40" w:after="40"/>
            </w:pPr>
            <w:r>
              <w:rPr>
                <w:sz w:val="19"/>
              </w:rPr>
              <w:t>Recorrido de una consulta, del formulario al correo</w:t>
            </w:r>
          </w:p>
        </w:tc>
        <w:tc>
          <w:tcPr>
            <w:tcW w:w="3135" w:type="dxa"/>
            <w:shd w:val="clear" w:color="auto" w:fill="F7F8FC"/>
          </w:tcPr>
          <w:p w14:paraId="7FC1E6F0" w14:textId="77777777" w:rsidR="0019409F" w:rsidRDefault="00B14A75">
            <w:pPr>
              <w:spacing w:before="40" w:after="40"/>
            </w:pPr>
            <w:r>
              <w:rPr>
                <w:i/>
                <w:sz w:val="19"/>
              </w:rPr>
              <w:t>07</w:t>
            </w:r>
          </w:p>
        </w:tc>
      </w:tr>
      <w:tr w:rsidR="0019409F" w14:paraId="1F91A533" w14:textId="77777777">
        <w:trPr>
          <w:jc w:val="center"/>
        </w:trPr>
        <w:tc>
          <w:tcPr>
            <w:tcW w:w="3135" w:type="dxa"/>
          </w:tcPr>
          <w:p w14:paraId="4DD51EF1" w14:textId="77777777" w:rsidR="0019409F" w:rsidRDefault="00B14A75">
            <w:pPr>
              <w:spacing w:before="40" w:after="40"/>
            </w:pPr>
            <w:r>
              <w:rPr>
                <w:sz w:val="19"/>
              </w:rPr>
              <w:t>G-19</w:t>
            </w:r>
          </w:p>
        </w:tc>
        <w:tc>
          <w:tcPr>
            <w:tcW w:w="3135" w:type="dxa"/>
          </w:tcPr>
          <w:p w14:paraId="0410F166" w14:textId="77777777" w:rsidR="0019409F" w:rsidRDefault="00B14A75">
            <w:pPr>
              <w:spacing w:before="40" w:after="40"/>
            </w:pPr>
            <w:r>
              <w:rPr>
                <w:sz w:val="19"/>
              </w:rPr>
              <w:t>Máquina de estados del formulario</w:t>
            </w:r>
          </w:p>
        </w:tc>
        <w:tc>
          <w:tcPr>
            <w:tcW w:w="3135" w:type="dxa"/>
          </w:tcPr>
          <w:p w14:paraId="19099479" w14:textId="77777777" w:rsidR="0019409F" w:rsidRDefault="00B14A75">
            <w:pPr>
              <w:spacing w:before="40" w:after="40"/>
            </w:pPr>
            <w:r>
              <w:rPr>
                <w:i/>
                <w:sz w:val="19"/>
              </w:rPr>
              <w:t>07</w:t>
            </w:r>
          </w:p>
        </w:tc>
      </w:tr>
      <w:tr w:rsidR="0019409F" w14:paraId="58F25040" w14:textId="77777777">
        <w:trPr>
          <w:jc w:val="center"/>
        </w:trPr>
        <w:tc>
          <w:tcPr>
            <w:tcW w:w="3135" w:type="dxa"/>
            <w:shd w:val="clear" w:color="auto" w:fill="F7F8FC"/>
          </w:tcPr>
          <w:p w14:paraId="317B54B1" w14:textId="77777777" w:rsidR="0019409F" w:rsidRDefault="00B14A75">
            <w:pPr>
              <w:spacing w:before="40" w:after="40"/>
            </w:pPr>
            <w:r>
              <w:rPr>
                <w:sz w:val="19"/>
              </w:rPr>
              <w:t>G-20</w:t>
            </w:r>
          </w:p>
        </w:tc>
        <w:tc>
          <w:tcPr>
            <w:tcW w:w="3135" w:type="dxa"/>
            <w:shd w:val="clear" w:color="auto" w:fill="F7F8FC"/>
          </w:tcPr>
          <w:p w14:paraId="636CE8DC" w14:textId="77777777" w:rsidR="0019409F" w:rsidRDefault="00B14A75">
            <w:pPr>
              <w:spacing w:before="40" w:after="40"/>
            </w:pPr>
            <w:r>
              <w:rPr>
                <w:sz w:val="19"/>
              </w:rPr>
              <w:t>Validaciones y códigos de respuesta de la función</w:t>
            </w:r>
          </w:p>
        </w:tc>
        <w:tc>
          <w:tcPr>
            <w:tcW w:w="3135" w:type="dxa"/>
            <w:shd w:val="clear" w:color="auto" w:fill="F7F8FC"/>
          </w:tcPr>
          <w:p w14:paraId="642E229A" w14:textId="77777777" w:rsidR="0019409F" w:rsidRDefault="00B14A75">
            <w:pPr>
              <w:spacing w:before="40" w:after="40"/>
            </w:pPr>
            <w:r>
              <w:rPr>
                <w:i/>
                <w:sz w:val="19"/>
              </w:rPr>
              <w:t>07</w:t>
            </w:r>
          </w:p>
        </w:tc>
      </w:tr>
      <w:tr w:rsidR="0019409F" w14:paraId="5BA1D97E" w14:textId="77777777">
        <w:trPr>
          <w:jc w:val="center"/>
        </w:trPr>
        <w:tc>
          <w:tcPr>
            <w:tcW w:w="3135" w:type="dxa"/>
          </w:tcPr>
          <w:p w14:paraId="62FD8D13" w14:textId="77777777" w:rsidR="0019409F" w:rsidRDefault="00B14A75">
            <w:pPr>
              <w:spacing w:before="40" w:after="40"/>
            </w:pPr>
            <w:r>
              <w:rPr>
                <w:sz w:val="19"/>
              </w:rPr>
              <w:t>G-21</w:t>
            </w:r>
          </w:p>
        </w:tc>
        <w:tc>
          <w:tcPr>
            <w:tcW w:w="3135" w:type="dxa"/>
          </w:tcPr>
          <w:p w14:paraId="341A0C56" w14:textId="77777777" w:rsidR="0019409F" w:rsidRDefault="00B14A75">
            <w:pPr>
              <w:spacing w:before="40" w:after="40"/>
            </w:pPr>
            <w:r>
              <w:rPr>
                <w:sz w:val="19"/>
              </w:rPr>
              <w:t>Flujo de una imagen, del original al navegador</w:t>
            </w:r>
          </w:p>
        </w:tc>
        <w:tc>
          <w:tcPr>
            <w:tcW w:w="3135" w:type="dxa"/>
          </w:tcPr>
          <w:p w14:paraId="66581170" w14:textId="77777777" w:rsidR="0019409F" w:rsidRDefault="00B14A75">
            <w:pPr>
              <w:spacing w:before="40" w:after="40"/>
            </w:pPr>
            <w:r>
              <w:rPr>
                <w:i/>
                <w:sz w:val="19"/>
              </w:rPr>
              <w:t>08</w:t>
            </w:r>
          </w:p>
        </w:tc>
      </w:tr>
      <w:tr w:rsidR="0019409F" w14:paraId="57E3B0BB" w14:textId="77777777">
        <w:trPr>
          <w:jc w:val="center"/>
        </w:trPr>
        <w:tc>
          <w:tcPr>
            <w:tcW w:w="3135" w:type="dxa"/>
            <w:shd w:val="clear" w:color="auto" w:fill="F7F8FC"/>
          </w:tcPr>
          <w:p w14:paraId="6B218E83" w14:textId="77777777" w:rsidR="0019409F" w:rsidRDefault="00B14A75">
            <w:pPr>
              <w:spacing w:before="40" w:after="40"/>
            </w:pPr>
            <w:r>
              <w:rPr>
                <w:sz w:val="19"/>
              </w:rPr>
              <w:t>G-22</w:t>
            </w:r>
          </w:p>
        </w:tc>
        <w:tc>
          <w:tcPr>
            <w:tcW w:w="3135" w:type="dxa"/>
            <w:shd w:val="clear" w:color="auto" w:fill="F7F8FC"/>
          </w:tcPr>
          <w:p w14:paraId="01652C55" w14:textId="77777777" w:rsidR="0019409F" w:rsidRDefault="00B14A75">
            <w:pPr>
              <w:spacing w:before="40" w:after="40"/>
            </w:pPr>
            <w:r>
              <w:rPr>
                <w:sz w:val="19"/>
              </w:rPr>
              <w:t>Inventario visual de assets</w:t>
            </w:r>
          </w:p>
        </w:tc>
        <w:tc>
          <w:tcPr>
            <w:tcW w:w="3135" w:type="dxa"/>
            <w:shd w:val="clear" w:color="auto" w:fill="F7F8FC"/>
          </w:tcPr>
          <w:p w14:paraId="21626C5B" w14:textId="77777777" w:rsidR="0019409F" w:rsidRDefault="00B14A75">
            <w:pPr>
              <w:spacing w:before="40" w:after="40"/>
            </w:pPr>
            <w:r>
              <w:rPr>
                <w:i/>
                <w:sz w:val="19"/>
              </w:rPr>
              <w:t>08</w:t>
            </w:r>
          </w:p>
        </w:tc>
      </w:tr>
      <w:tr w:rsidR="0019409F" w14:paraId="3F4C6565" w14:textId="77777777">
        <w:trPr>
          <w:jc w:val="center"/>
        </w:trPr>
        <w:tc>
          <w:tcPr>
            <w:tcW w:w="3135" w:type="dxa"/>
          </w:tcPr>
          <w:p w14:paraId="54FFDAD3" w14:textId="77777777" w:rsidR="0019409F" w:rsidRDefault="00B14A75">
            <w:pPr>
              <w:spacing w:before="40" w:after="40"/>
            </w:pPr>
            <w:r>
              <w:rPr>
                <w:sz w:val="19"/>
              </w:rPr>
              <w:t>G-23</w:t>
            </w:r>
          </w:p>
        </w:tc>
        <w:tc>
          <w:tcPr>
            <w:tcW w:w="3135" w:type="dxa"/>
          </w:tcPr>
          <w:p w14:paraId="767AAD8F" w14:textId="77777777" w:rsidR="0019409F" w:rsidRDefault="00B14A75">
            <w:pPr>
              <w:spacing w:before="40" w:after="40"/>
            </w:pPr>
            <w:r>
              <w:rPr>
                <w:sz w:val="19"/>
              </w:rPr>
              <w:t>Arquitectura de despliegue en Netlify</w:t>
            </w:r>
          </w:p>
        </w:tc>
        <w:tc>
          <w:tcPr>
            <w:tcW w:w="3135" w:type="dxa"/>
          </w:tcPr>
          <w:p w14:paraId="5B615024" w14:textId="77777777" w:rsidR="0019409F" w:rsidRDefault="00B14A75">
            <w:pPr>
              <w:spacing w:before="40" w:after="40"/>
            </w:pPr>
            <w:r>
              <w:rPr>
                <w:i/>
                <w:sz w:val="19"/>
              </w:rPr>
              <w:t>09</w:t>
            </w:r>
          </w:p>
        </w:tc>
      </w:tr>
      <w:tr w:rsidR="0019409F" w14:paraId="20C08C20" w14:textId="77777777">
        <w:trPr>
          <w:jc w:val="center"/>
        </w:trPr>
        <w:tc>
          <w:tcPr>
            <w:tcW w:w="3135" w:type="dxa"/>
            <w:shd w:val="clear" w:color="auto" w:fill="F7F8FC"/>
          </w:tcPr>
          <w:p w14:paraId="70DAB83E" w14:textId="77777777" w:rsidR="0019409F" w:rsidRDefault="00B14A75">
            <w:pPr>
              <w:spacing w:before="40" w:after="40"/>
            </w:pPr>
            <w:r>
              <w:rPr>
                <w:sz w:val="19"/>
              </w:rPr>
              <w:t>G-24</w:t>
            </w:r>
          </w:p>
        </w:tc>
        <w:tc>
          <w:tcPr>
            <w:tcW w:w="3135" w:type="dxa"/>
            <w:shd w:val="clear" w:color="auto" w:fill="F7F8FC"/>
          </w:tcPr>
          <w:p w14:paraId="11DB1996" w14:textId="77777777" w:rsidR="0019409F" w:rsidRDefault="00B14A75">
            <w:pPr>
              <w:spacing w:before="40" w:after="40"/>
            </w:pPr>
            <w:r>
              <w:rPr>
                <w:sz w:val="19"/>
              </w:rPr>
              <w:t>Línea de tiempo de un despliegue</w:t>
            </w:r>
          </w:p>
        </w:tc>
        <w:tc>
          <w:tcPr>
            <w:tcW w:w="3135" w:type="dxa"/>
            <w:shd w:val="clear" w:color="auto" w:fill="F7F8FC"/>
          </w:tcPr>
          <w:p w14:paraId="1D715B19" w14:textId="77777777" w:rsidR="0019409F" w:rsidRDefault="00B14A75">
            <w:pPr>
              <w:spacing w:before="40" w:after="40"/>
            </w:pPr>
            <w:r>
              <w:rPr>
                <w:i/>
                <w:sz w:val="19"/>
              </w:rPr>
              <w:t>09</w:t>
            </w:r>
          </w:p>
        </w:tc>
      </w:tr>
      <w:tr w:rsidR="0019409F" w14:paraId="59953C79" w14:textId="77777777">
        <w:trPr>
          <w:jc w:val="center"/>
        </w:trPr>
        <w:tc>
          <w:tcPr>
            <w:tcW w:w="3135" w:type="dxa"/>
          </w:tcPr>
          <w:p w14:paraId="15CC6A64" w14:textId="77777777" w:rsidR="0019409F" w:rsidRDefault="00B14A75">
            <w:pPr>
              <w:spacing w:before="40" w:after="40"/>
            </w:pPr>
            <w:r>
              <w:rPr>
                <w:sz w:val="19"/>
              </w:rPr>
              <w:t>G-25</w:t>
            </w:r>
          </w:p>
        </w:tc>
        <w:tc>
          <w:tcPr>
            <w:tcW w:w="3135" w:type="dxa"/>
          </w:tcPr>
          <w:p w14:paraId="5E1A2BBC" w14:textId="77777777" w:rsidR="0019409F" w:rsidRDefault="00B14A75">
            <w:pPr>
              <w:spacing w:before="40" w:after="40"/>
            </w:pPr>
            <w:r>
              <w:rPr>
                <w:sz w:val="19"/>
              </w:rPr>
              <w:t>Mapa de datos personales que toca el sitio</w:t>
            </w:r>
          </w:p>
        </w:tc>
        <w:tc>
          <w:tcPr>
            <w:tcW w:w="3135" w:type="dxa"/>
          </w:tcPr>
          <w:p w14:paraId="2D0CA7FC" w14:textId="77777777" w:rsidR="0019409F" w:rsidRDefault="00B14A75">
            <w:pPr>
              <w:spacing w:before="40" w:after="40"/>
            </w:pPr>
            <w:r>
              <w:rPr>
                <w:i/>
                <w:sz w:val="19"/>
              </w:rPr>
              <w:t>10</w:t>
            </w:r>
          </w:p>
        </w:tc>
      </w:tr>
      <w:tr w:rsidR="0019409F" w14:paraId="3B4E78DA" w14:textId="77777777">
        <w:trPr>
          <w:jc w:val="center"/>
        </w:trPr>
        <w:tc>
          <w:tcPr>
            <w:tcW w:w="3135" w:type="dxa"/>
            <w:shd w:val="clear" w:color="auto" w:fill="F7F8FC"/>
          </w:tcPr>
          <w:p w14:paraId="4D3DC433" w14:textId="77777777" w:rsidR="0019409F" w:rsidRDefault="00B14A75">
            <w:pPr>
              <w:spacing w:before="40" w:after="40"/>
            </w:pPr>
            <w:r>
              <w:rPr>
                <w:sz w:val="19"/>
              </w:rPr>
              <w:t>G-26</w:t>
            </w:r>
          </w:p>
        </w:tc>
        <w:tc>
          <w:tcPr>
            <w:tcW w:w="3135" w:type="dxa"/>
            <w:shd w:val="clear" w:color="auto" w:fill="F7F8FC"/>
          </w:tcPr>
          <w:p w14:paraId="559CB4FD" w14:textId="77777777" w:rsidR="0019409F" w:rsidRDefault="00B14A75">
            <w:pPr>
              <w:spacing w:before="40" w:after="40"/>
            </w:pPr>
            <w:r>
              <w:rPr>
                <w:sz w:val="19"/>
              </w:rPr>
              <w:t>Los dos consentimientos y qué bloquea cada uno</w:t>
            </w:r>
          </w:p>
        </w:tc>
        <w:tc>
          <w:tcPr>
            <w:tcW w:w="3135" w:type="dxa"/>
            <w:shd w:val="clear" w:color="auto" w:fill="F7F8FC"/>
          </w:tcPr>
          <w:p w14:paraId="77D82D4A" w14:textId="77777777" w:rsidR="0019409F" w:rsidRDefault="00B14A75">
            <w:pPr>
              <w:spacing w:before="40" w:after="40"/>
            </w:pPr>
            <w:r>
              <w:rPr>
                <w:i/>
                <w:sz w:val="19"/>
              </w:rPr>
              <w:t>10</w:t>
            </w:r>
          </w:p>
        </w:tc>
      </w:tr>
      <w:tr w:rsidR="0019409F" w14:paraId="3FB918D5" w14:textId="77777777">
        <w:trPr>
          <w:jc w:val="center"/>
        </w:trPr>
        <w:tc>
          <w:tcPr>
            <w:tcW w:w="3135" w:type="dxa"/>
          </w:tcPr>
          <w:p w14:paraId="4C7F1E88" w14:textId="77777777" w:rsidR="0019409F" w:rsidRDefault="00B14A75">
            <w:pPr>
              <w:spacing w:before="40" w:after="40"/>
            </w:pPr>
            <w:r>
              <w:rPr>
                <w:sz w:val="19"/>
              </w:rPr>
              <w:t>G-27</w:t>
            </w:r>
          </w:p>
        </w:tc>
        <w:tc>
          <w:tcPr>
            <w:tcW w:w="3135" w:type="dxa"/>
          </w:tcPr>
          <w:p w14:paraId="43C3315B" w14:textId="77777777" w:rsidR="0019409F" w:rsidRDefault="00B14A75">
            <w:pPr>
              <w:spacing w:before="40" w:after="40"/>
            </w:pPr>
            <w:r>
              <w:rPr>
                <w:sz w:val="19"/>
              </w:rPr>
              <w:t>Flujo de trabajo con Git</w:t>
            </w:r>
          </w:p>
        </w:tc>
        <w:tc>
          <w:tcPr>
            <w:tcW w:w="3135" w:type="dxa"/>
          </w:tcPr>
          <w:p w14:paraId="324943C1" w14:textId="77777777" w:rsidR="0019409F" w:rsidRDefault="00B14A75">
            <w:pPr>
              <w:spacing w:before="40" w:after="40"/>
            </w:pPr>
            <w:r>
              <w:rPr>
                <w:i/>
                <w:sz w:val="19"/>
              </w:rPr>
              <w:t>11</w:t>
            </w:r>
          </w:p>
        </w:tc>
      </w:tr>
      <w:tr w:rsidR="0019409F" w14:paraId="2D0CD89C" w14:textId="77777777">
        <w:trPr>
          <w:jc w:val="center"/>
        </w:trPr>
        <w:tc>
          <w:tcPr>
            <w:tcW w:w="3135" w:type="dxa"/>
            <w:shd w:val="clear" w:color="auto" w:fill="F7F8FC"/>
          </w:tcPr>
          <w:p w14:paraId="3AFA756D" w14:textId="77777777" w:rsidR="0019409F" w:rsidRDefault="00B14A75">
            <w:pPr>
              <w:spacing w:before="40" w:after="40"/>
            </w:pPr>
            <w:r>
              <w:rPr>
                <w:sz w:val="19"/>
              </w:rPr>
              <w:t>G-28</w:t>
            </w:r>
          </w:p>
        </w:tc>
        <w:tc>
          <w:tcPr>
            <w:tcW w:w="3135" w:type="dxa"/>
            <w:shd w:val="clear" w:color="auto" w:fill="F7F8FC"/>
          </w:tcPr>
          <w:p w14:paraId="3577AC77" w14:textId="77777777" w:rsidR="0019409F" w:rsidRDefault="00B14A75">
            <w:pPr>
              <w:spacing w:before="40" w:after="40"/>
            </w:pPr>
            <w:r>
              <w:rPr>
                <w:sz w:val="19"/>
              </w:rPr>
              <w:t>Pirámide de pruebas: lo que hay y lo que falta</w:t>
            </w:r>
          </w:p>
        </w:tc>
        <w:tc>
          <w:tcPr>
            <w:tcW w:w="3135" w:type="dxa"/>
            <w:shd w:val="clear" w:color="auto" w:fill="F7F8FC"/>
          </w:tcPr>
          <w:p w14:paraId="4B203137" w14:textId="77777777" w:rsidR="0019409F" w:rsidRDefault="00B14A75">
            <w:pPr>
              <w:spacing w:before="40" w:after="40"/>
            </w:pPr>
            <w:r>
              <w:rPr>
                <w:i/>
                <w:sz w:val="19"/>
              </w:rPr>
              <w:t>11</w:t>
            </w:r>
          </w:p>
        </w:tc>
      </w:tr>
      <w:tr w:rsidR="0019409F" w14:paraId="12C27B00" w14:textId="77777777">
        <w:trPr>
          <w:jc w:val="center"/>
        </w:trPr>
        <w:tc>
          <w:tcPr>
            <w:tcW w:w="3135" w:type="dxa"/>
          </w:tcPr>
          <w:p w14:paraId="60DE930A" w14:textId="77777777" w:rsidR="0019409F" w:rsidRDefault="00B14A75">
            <w:pPr>
              <w:spacing w:before="40" w:after="40"/>
            </w:pPr>
            <w:r>
              <w:rPr>
                <w:sz w:val="19"/>
              </w:rPr>
              <w:t>G-29</w:t>
            </w:r>
          </w:p>
        </w:tc>
        <w:tc>
          <w:tcPr>
            <w:tcW w:w="3135" w:type="dxa"/>
          </w:tcPr>
          <w:p w14:paraId="55BBD394" w14:textId="77777777" w:rsidR="0019409F" w:rsidRDefault="00B14A75">
            <w:pPr>
              <w:spacing w:before="40" w:after="40"/>
            </w:pPr>
            <w:r>
              <w:rPr>
                <w:sz w:val="19"/>
              </w:rPr>
              <w:t>Matriz impacto / esfuerzo de las propuestas</w:t>
            </w:r>
          </w:p>
        </w:tc>
        <w:tc>
          <w:tcPr>
            <w:tcW w:w="3135" w:type="dxa"/>
          </w:tcPr>
          <w:p w14:paraId="21B0B2A7" w14:textId="77777777" w:rsidR="0019409F" w:rsidRDefault="00B14A75">
            <w:pPr>
              <w:spacing w:before="40" w:after="40"/>
            </w:pPr>
            <w:r>
              <w:rPr>
                <w:i/>
                <w:sz w:val="19"/>
              </w:rPr>
              <w:t>PROPUESTAS</w:t>
            </w:r>
          </w:p>
        </w:tc>
      </w:tr>
      <w:tr w:rsidR="0019409F" w14:paraId="1C138B73" w14:textId="77777777">
        <w:trPr>
          <w:jc w:val="center"/>
        </w:trPr>
        <w:tc>
          <w:tcPr>
            <w:tcW w:w="3135" w:type="dxa"/>
            <w:shd w:val="clear" w:color="auto" w:fill="F7F8FC"/>
          </w:tcPr>
          <w:p w14:paraId="49F569AB" w14:textId="77777777" w:rsidR="0019409F" w:rsidRDefault="00B14A75">
            <w:pPr>
              <w:spacing w:before="40" w:after="40"/>
            </w:pPr>
            <w:r>
              <w:rPr>
                <w:sz w:val="19"/>
              </w:rPr>
              <w:t>G-30</w:t>
            </w:r>
          </w:p>
        </w:tc>
        <w:tc>
          <w:tcPr>
            <w:tcW w:w="3135" w:type="dxa"/>
            <w:shd w:val="clear" w:color="auto" w:fill="F7F8FC"/>
          </w:tcPr>
          <w:p w14:paraId="66E3A793" w14:textId="77777777" w:rsidR="0019409F" w:rsidRDefault="00B14A75">
            <w:pPr>
              <w:spacing w:before="40" w:after="40"/>
            </w:pPr>
            <w:r>
              <w:rPr>
                <w:sz w:val="19"/>
              </w:rPr>
              <w:t>Hoja de ruta sugerida en tres fases</w:t>
            </w:r>
          </w:p>
        </w:tc>
        <w:tc>
          <w:tcPr>
            <w:tcW w:w="3135" w:type="dxa"/>
            <w:shd w:val="clear" w:color="auto" w:fill="F7F8FC"/>
          </w:tcPr>
          <w:p w14:paraId="46A0A62B" w14:textId="77777777" w:rsidR="0019409F" w:rsidRDefault="00B14A75">
            <w:pPr>
              <w:spacing w:before="40" w:after="40"/>
            </w:pPr>
            <w:r>
              <w:rPr>
                <w:i/>
                <w:sz w:val="19"/>
              </w:rPr>
              <w:t>PROPUESTAS</w:t>
            </w:r>
          </w:p>
        </w:tc>
      </w:tr>
    </w:tbl>
    <w:p w14:paraId="34D98DB9" w14:textId="77777777" w:rsidR="0019409F" w:rsidRDefault="0019409F">
      <w:pPr>
        <w:spacing w:after="60"/>
      </w:pPr>
    </w:p>
    <w:p w14:paraId="191ECEF9" w14:textId="77777777" w:rsidR="0019409F" w:rsidRDefault="00B14A75">
      <w:pPr>
        <w:pStyle w:val="Ttulo2"/>
      </w:pPr>
      <w:bookmarkStart w:id="5" w:name="_Toc238818569"/>
      <w:r>
        <w:rPr>
          <w:rFonts w:ascii="Calibri Light" w:hAnsi="Calibri Light"/>
        </w:rPr>
        <w:lastRenderedPageBreak/>
        <w:t>Estado de esta documentación</w:t>
      </w:r>
      <w:bookmarkEnd w:id="5"/>
    </w:p>
    <w:p w14:paraId="4DF6D4FD" w14:textId="77777777" w:rsidR="0019409F" w:rsidRDefault="00B14A75">
      <w:r>
        <w:t xml:space="preserve">Escrita el </w:t>
      </w:r>
      <w:r>
        <w:rPr>
          <w:b/>
        </w:rPr>
        <w:t>28 de agosto de 2026</w:t>
      </w:r>
      <w:r>
        <w:t xml:space="preserve">, contra el commit </w:t>
      </w:r>
      <w:r>
        <w:rPr>
          <w:rFonts w:ascii="Consolas" w:hAnsi="Consolas"/>
          <w:color w:val="8A2B4A"/>
          <w:sz w:val="19"/>
        </w:rPr>
        <w:t>bf22a17</w:t>
      </w:r>
      <w:r>
        <w:t>. Refleja el código tal como está, incluyendo las partes incompletas: donde algo está a medias o mal, el documento lo dice en vez de describir cómo debería ser.</w:t>
      </w:r>
    </w:p>
    <w:p w14:paraId="1155C009" w14:textId="77777777" w:rsidR="0019409F" w:rsidRDefault="00B14A75">
      <w:r>
        <w:t>Si cambias el comportamiento de algo documentado aquí, actualiza el documento en el mismo commit. Una documentación que miente es peor que no tener ninguna.</w:t>
      </w:r>
    </w:p>
    <w:p w14:paraId="21B4CFBF" w14:textId="77777777" w:rsidR="0019409F" w:rsidRDefault="00B14A75">
      <w:r>
        <w:br w:type="page"/>
      </w:r>
    </w:p>
    <w:p w14:paraId="309287E3" w14:textId="77777777" w:rsidR="0019409F" w:rsidRDefault="00B14A75">
      <w:pPr>
        <w:pStyle w:val="Ttulo1"/>
      </w:pPr>
      <w:bookmarkStart w:id="6" w:name="_Toc238818570"/>
      <w:r>
        <w:rPr>
          <w:rFonts w:ascii="Calibri Light" w:hAnsi="Calibri Light"/>
        </w:rPr>
        <w:lastRenderedPageBreak/>
        <w:t>01 · Visión general</w:t>
      </w:r>
      <w:bookmarkEnd w:id="6"/>
    </w:p>
    <w:p w14:paraId="0073DD78" w14:textId="77777777" w:rsidR="0019409F" w:rsidRDefault="00B14A75">
      <w:pPr>
        <w:pStyle w:val="Ttulo2"/>
      </w:pPr>
      <w:bookmarkStart w:id="7" w:name="_Toc238818571"/>
      <w:r>
        <w:rPr>
          <w:rFonts w:ascii="Calibri Light" w:hAnsi="Calibri Light"/>
        </w:rPr>
        <w:t>Qué es PSYCONOVA</w:t>
      </w:r>
      <w:bookmarkEnd w:id="7"/>
    </w:p>
    <w:p w14:paraId="7803FB70" w14:textId="77777777" w:rsidR="0019409F" w:rsidRDefault="00B14A75">
      <w:r>
        <w:t xml:space="preserve">PSYCONOVA es una iniciativa colombiana de salud mental que combina psicología clínica, realidad virtual y ciberpsicología. La fundadora y directora clínica es </w:t>
      </w:r>
      <w:r>
        <w:rPr>
          <w:b/>
        </w:rPr>
        <w:t>Laura Valentina Lesmes Castañeda</w:t>
      </w:r>
      <w:r>
        <w:t>, psicóloga clínica y de la salud con maestría en ciberpsicología.</w:t>
      </w:r>
    </w:p>
    <w:p w14:paraId="4BD1F664" w14:textId="77777777" w:rsidR="0019409F" w:rsidRDefault="00B14A75">
      <w:r>
        <w:t>La propuesta de valor, tal como la expresa el propio sitio: experiencias inmersivas de relajación y regulación emocional que una persona puede vivir desde su casa u oficina, sin conocimientos previos de tecnología y sin romper su rutina.</w:t>
      </w:r>
    </w:p>
    <w:p w14:paraId="50E645B3" w14:textId="77777777" w:rsidR="0019409F" w:rsidRDefault="00B14A75">
      <w:r>
        <w:t>Hay tres líneas de servicio declaradas:</w:t>
      </w:r>
    </w:p>
    <w:p w14:paraId="2D0CC908" w14:textId="77777777" w:rsidR="0019409F" w:rsidRDefault="00B14A75">
      <w:pPr>
        <w:pStyle w:val="Listaconnmeros"/>
        <w:spacing w:after="40"/>
      </w:pPr>
      <w:r>
        <w:rPr>
          <w:b/>
        </w:rPr>
        <w:t>Bienestar personal</w:t>
      </w:r>
      <w:r>
        <w:t xml:space="preserve"> — ambientes de relajación para el manejo del estrés cotidiano.</w:t>
      </w:r>
    </w:p>
    <w:p w14:paraId="5E890C0D" w14:textId="77777777" w:rsidR="0019409F" w:rsidRDefault="00B14A75">
      <w:pPr>
        <w:pStyle w:val="Listaconnmeros"/>
        <w:spacing w:after="40"/>
      </w:pPr>
      <w:r>
        <w:rPr>
          <w:b/>
        </w:rPr>
        <w:t>Uso profesional</w:t>
      </w:r>
      <w:r>
        <w:t xml:space="preserve"> — herramienta de evaluación e intervención para otros psicólogos.</w:t>
      </w:r>
    </w:p>
    <w:p w14:paraId="4AA027E3" w14:textId="77777777" w:rsidR="0019409F" w:rsidRDefault="00B14A75">
      <w:pPr>
        <w:pStyle w:val="Listaconnmeros"/>
        <w:spacing w:after="40"/>
      </w:pPr>
      <w:r>
        <w:rPr>
          <w:b/>
        </w:rPr>
        <w:t>Autoconocimiento</w:t>
      </w:r>
      <w:r>
        <w:t xml:space="preserve"> — espacios de introspección guiada.</w:t>
      </w:r>
    </w:p>
    <w:p w14:paraId="7D270F25" w14:textId="77777777" w:rsidR="0019409F" w:rsidRDefault="00B14A75">
      <w:r>
        <w:t xml:space="preserve">A eso se suma una cuarta línea que ya está implementada en el sitio y que no aparece en las tres tarjetas: los </w:t>
      </w:r>
      <w:r>
        <w:rPr>
          <w:b/>
        </w:rPr>
        <w:t>cuentos terapéuticos</w:t>
      </w:r>
      <w:r>
        <w:t>, narraciones interactivas que la psicóloga entrega en consulta a familias con niños.</w:t>
      </w:r>
    </w:p>
    <w:p w14:paraId="5E7CFCEB" w14:textId="77777777" w:rsidR="0019409F" w:rsidRDefault="00B14A75">
      <w:pPr>
        <w:pStyle w:val="Ttulo2"/>
      </w:pPr>
      <w:bookmarkStart w:id="8" w:name="_Toc238818572"/>
      <w:r>
        <w:rPr>
          <w:rFonts w:ascii="Calibri Light" w:hAnsi="Calibri Light"/>
        </w:rPr>
        <w:t>Qué es este repositorio</w:t>
      </w:r>
      <w:bookmarkEnd w:id="8"/>
    </w:p>
    <w:p w14:paraId="7BFFB496" w14:textId="77777777" w:rsidR="0019409F" w:rsidRDefault="00B14A75">
      <w:r>
        <w:t xml:space="preserve">El sitio web público de PSYCONOVA. </w:t>
      </w:r>
      <w:r>
        <w:rPr>
          <w:b/>
        </w:rPr>
        <w:t>Es un sitio de presentación y captación, no una aplicación.</w:t>
      </w:r>
      <w:r>
        <w:t xml:space="preserve"> No hay usuarios, no hay login, no hay base de datos, no hay panel de administración. Lo que hace, en concreto:</w:t>
      </w:r>
    </w:p>
    <w:p w14:paraId="1BBFC9F1" w14:textId="77777777" w:rsidR="0019409F" w:rsidRDefault="00B14A75">
      <w:pPr>
        <w:pStyle w:val="Listaconvietas"/>
        <w:spacing w:after="40"/>
      </w:pPr>
      <w:r>
        <w:t>Cuenta qué es PSYCONOVA con una portada larga y muy visual.</w:t>
      </w:r>
    </w:p>
    <w:p w14:paraId="27B2E850" w14:textId="77777777" w:rsidR="0019409F" w:rsidRDefault="00B14A75">
      <w:pPr>
        <w:pStyle w:val="Listaconvietas"/>
        <w:spacing w:after="40"/>
      </w:pPr>
      <w:r>
        <w:t>Presenta las líneas de servicio y la trayectoria de la fundadora.</w:t>
      </w:r>
    </w:p>
    <w:p w14:paraId="1586FCAA" w14:textId="77777777" w:rsidR="0019409F" w:rsidRDefault="00B14A75">
      <w:pPr>
        <w:pStyle w:val="Listaconvietas"/>
        <w:spacing w:after="40"/>
      </w:pPr>
      <w:r>
        <w:t>Aloja un cuento interactivo protegido por una palabra clave.</w:t>
      </w:r>
    </w:p>
    <w:p w14:paraId="7697B0B0" w14:textId="77777777" w:rsidR="0019409F" w:rsidRDefault="00B14A75">
      <w:pPr>
        <w:pStyle w:val="Listaconvietas"/>
        <w:spacing w:after="40"/>
      </w:pPr>
      <w:r>
        <w:t>Recibe consultas por un formulario que llegan al correo de Laura.</w:t>
      </w:r>
    </w:p>
    <w:p w14:paraId="34625337" w14:textId="77777777" w:rsidR="0019409F" w:rsidRDefault="00B14A75">
      <w:pPr>
        <w:pStyle w:val="Listaconvietas"/>
        <w:spacing w:after="40"/>
      </w:pPr>
      <w:r>
        <w:t>Publica los documentos legales exigidos por la ley colombiana de datos personales.</w:t>
      </w:r>
    </w:p>
    <w:p w14:paraId="3B1F2173" w14:textId="77777777" w:rsidR="0019409F" w:rsidRDefault="00B14A75">
      <w:r>
        <w:t xml:space="preserve">Todo el contenido real vive en </w:t>
      </w:r>
      <w:r>
        <w:rPr>
          <w:b/>
        </w:rPr>
        <w:t>una sola página</w:t>
      </w:r>
      <w:r>
        <w:t xml:space="preserve"> (la portada). Las demás rutas son la política de privacidad y los términos de uso.</w:t>
      </w:r>
    </w:p>
    <w:tbl>
      <w:tblPr>
        <w:tblW w:w="0" w:type="auto"/>
        <w:jc w:val="center"/>
        <w:tblLook w:val="04A0" w:firstRow="1" w:lastRow="0" w:firstColumn="1" w:lastColumn="0" w:noHBand="0" w:noVBand="1"/>
      </w:tblPr>
      <w:tblGrid>
        <w:gridCol w:w="9406"/>
      </w:tblGrid>
      <w:tr w:rsidR="0019409F" w14:paraId="3F98AD47"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345302A8" w14:textId="77777777" w:rsidR="0019409F" w:rsidRDefault="00B14A75">
            <w:pPr>
              <w:spacing w:after="120" w:line="259" w:lineRule="auto"/>
            </w:pPr>
            <w:r>
              <w:rPr>
                <w:b/>
                <w:color w:val="8D6110"/>
                <w:sz w:val="22"/>
              </w:rPr>
              <w:t>GRÁFICO G-01 — Mapa de la portada, sección por sección</w:t>
            </w:r>
          </w:p>
          <w:p w14:paraId="6F99C49D" w14:textId="77777777" w:rsidR="0019409F" w:rsidRDefault="00B14A75">
            <w:pPr>
              <w:spacing w:after="60" w:line="259" w:lineRule="auto"/>
            </w:pPr>
            <w:r>
              <w:rPr>
                <w:b/>
                <w:sz w:val="19"/>
              </w:rPr>
              <w:t>Va aquí:</w:t>
            </w:r>
            <w:r>
              <w:rPr>
                <w:sz w:val="19"/>
              </w:rPr>
              <w:t xml:space="preserve"> justo debajo de este párrafo, antes de "Las secciones de la portada".</w:t>
            </w:r>
          </w:p>
          <w:p w14:paraId="7918B637" w14:textId="77777777" w:rsidR="0019409F" w:rsidRDefault="00B14A75">
            <w:pPr>
              <w:spacing w:after="60" w:line="259" w:lineRule="auto"/>
            </w:pPr>
            <w:r>
              <w:rPr>
                <w:b/>
                <w:sz w:val="19"/>
              </w:rPr>
              <w:t>Tipo:</w:t>
            </w:r>
            <w:r>
              <w:rPr>
                <w:sz w:val="19"/>
              </w:rPr>
              <w:t xml:space="preserve"> wireframe esquemático vertical, tipo "vista de pájaro" de la página completa (rectángulos apilados, no un diseño fiel).</w:t>
            </w:r>
          </w:p>
          <w:p w14:paraId="44134D7F" w14:textId="77777777" w:rsidR="0019409F" w:rsidRDefault="00B14A75">
            <w:pPr>
              <w:spacing w:after="60" w:line="259" w:lineRule="auto"/>
            </w:pPr>
            <w:r>
              <w:rPr>
                <w:b/>
                <w:sz w:val="19"/>
              </w:rPr>
              <w:t>Debe mostrar:</w:t>
            </w:r>
            <w:r>
              <w:rPr>
                <w:sz w:val="19"/>
              </w:rPr>
              <w:t xml:space="preserve"> los seis bloques de la portada en orden de scroll, cada uno con su nombre visible, su ancla de URL y una miniatura muy simple de su composición.</w:t>
            </w:r>
          </w:p>
          <w:p w14:paraId="3390E22C" w14:textId="77777777" w:rsidR="0019409F" w:rsidRDefault="00B14A75">
            <w:pPr>
              <w:spacing w:after="60" w:line="259" w:lineRule="auto"/>
            </w:pPr>
            <w:r>
              <w:rPr>
                <w:b/>
                <w:sz w:val="19"/>
              </w:rPr>
              <w:t>Etiquetas exactas, de arriba a abajo:</w:t>
            </w:r>
          </w:p>
          <w:p w14:paraId="58416E13" w14:textId="77777777" w:rsidR="0019409F" w:rsidRDefault="00B14A75">
            <w:pPr>
              <w:spacing w:after="60" w:line="259" w:lineRule="auto"/>
              <w:ind w:left="283"/>
            </w:pPr>
            <w:r>
              <w:rPr>
                <w:sz w:val="19"/>
              </w:rPr>
              <w:t xml:space="preserve">1. </w:t>
            </w:r>
            <w:r>
              <w:rPr>
                <w:rFonts w:ascii="Consolas" w:hAnsi="Consolas"/>
                <w:color w:val="8A2B4A"/>
                <w:sz w:val="19"/>
              </w:rPr>
              <w:t>Hero</w:t>
            </w:r>
            <w:r>
              <w:rPr>
                <w:sz w:val="19"/>
              </w:rPr>
              <w:t xml:space="preserve"> — ancla </w:t>
            </w:r>
            <w:r>
              <w:rPr>
                <w:rFonts w:ascii="Consolas" w:hAnsi="Consolas"/>
                <w:color w:val="8A2B4A"/>
                <w:sz w:val="19"/>
              </w:rPr>
              <w:t>#home</w:t>
            </w:r>
            <w:r>
              <w:rPr>
                <w:sz w:val="19"/>
              </w:rPr>
              <w:t xml:space="preserve"> — fondo claro menta → azul. Composición: logo arriba, título grande centrado, flecha de scroll abajo.</w:t>
            </w:r>
          </w:p>
          <w:p w14:paraId="6128C2AA" w14:textId="77777777" w:rsidR="0019409F" w:rsidRDefault="00B14A75">
            <w:pPr>
              <w:spacing w:after="60" w:line="259" w:lineRule="auto"/>
              <w:ind w:left="283"/>
            </w:pPr>
            <w:r>
              <w:rPr>
                <w:sz w:val="19"/>
              </w:rPr>
              <w:t xml:space="preserve">2. </w:t>
            </w:r>
            <w:r>
              <w:rPr>
                <w:rFonts w:ascii="Consolas" w:hAnsi="Consolas"/>
                <w:color w:val="8A2B4A"/>
                <w:sz w:val="19"/>
              </w:rPr>
              <w:t>Intro</w:t>
            </w:r>
            <w:r>
              <w:rPr>
                <w:sz w:val="19"/>
              </w:rPr>
              <w:t xml:space="preserve"> — ancla </w:t>
            </w:r>
            <w:r>
              <w:rPr>
                <w:rFonts w:ascii="Consolas" w:hAnsi="Consolas"/>
                <w:color w:val="8A2B4A"/>
                <w:sz w:val="19"/>
              </w:rPr>
              <w:t>#nosotros</w:t>
            </w:r>
            <w:r>
              <w:rPr>
                <w:sz w:val="19"/>
              </w:rPr>
              <w:t xml:space="preserve"> — fondo claro blanco → lavanda. Composición: título arriba, y debajo una "constelación": un círculo central con imagen y 7 nodos alrededor.</w:t>
            </w:r>
          </w:p>
          <w:p w14:paraId="73C0E5F2" w14:textId="77777777" w:rsidR="0019409F" w:rsidRDefault="00B14A75">
            <w:pPr>
              <w:spacing w:after="60" w:line="259" w:lineRule="auto"/>
              <w:ind w:left="283"/>
            </w:pPr>
            <w:r>
              <w:rPr>
                <w:sz w:val="19"/>
              </w:rPr>
              <w:t xml:space="preserve">3. </w:t>
            </w:r>
            <w:r>
              <w:rPr>
                <w:rFonts w:ascii="Consolas" w:hAnsi="Consolas"/>
                <w:color w:val="8A2B4A"/>
                <w:sz w:val="19"/>
              </w:rPr>
              <w:t>Servicios</w:t>
            </w:r>
            <w:r>
              <w:rPr>
                <w:sz w:val="19"/>
              </w:rPr>
              <w:t xml:space="preserve"> — ancla </w:t>
            </w:r>
            <w:r>
              <w:rPr>
                <w:rFonts w:ascii="Consolas" w:hAnsi="Consolas"/>
                <w:color w:val="8A2B4A"/>
                <w:sz w:val="19"/>
              </w:rPr>
              <w:t>#services</w:t>
            </w:r>
            <w:r>
              <w:rPr>
                <w:sz w:val="19"/>
              </w:rPr>
              <w:t xml:space="preserve"> — </w:t>
            </w:r>
            <w:r>
              <w:rPr>
                <w:b/>
                <w:sz w:val="19"/>
              </w:rPr>
              <w:t>fondo oscuro azul noche</w:t>
            </w:r>
            <w:r>
              <w:rPr>
                <w:sz w:val="19"/>
              </w:rPr>
              <w:t>. Composición: título a la izquierda, lista de 4 características, y 3 tarjetas en fila.</w:t>
            </w:r>
          </w:p>
          <w:p w14:paraId="4A426E39" w14:textId="77777777" w:rsidR="0019409F" w:rsidRDefault="00B14A75">
            <w:pPr>
              <w:spacing w:after="60" w:line="259" w:lineRule="auto"/>
              <w:ind w:left="283"/>
            </w:pPr>
            <w:r>
              <w:rPr>
                <w:sz w:val="19"/>
              </w:rPr>
              <w:t xml:space="preserve">4. </w:t>
            </w:r>
            <w:r>
              <w:rPr>
                <w:rFonts w:ascii="Consolas" w:hAnsi="Consolas"/>
                <w:color w:val="8A2B4A"/>
                <w:sz w:val="19"/>
              </w:rPr>
              <w:t>Cuentos</w:t>
            </w:r>
            <w:r>
              <w:rPr>
                <w:sz w:val="19"/>
              </w:rPr>
              <w:t xml:space="preserve"> — ancla </w:t>
            </w:r>
            <w:r>
              <w:rPr>
                <w:rFonts w:ascii="Consolas" w:hAnsi="Consolas"/>
                <w:color w:val="8A2B4A"/>
                <w:sz w:val="19"/>
              </w:rPr>
              <w:t>#cuentos</w:t>
            </w:r>
            <w:r>
              <w:rPr>
                <w:sz w:val="19"/>
              </w:rPr>
              <w:t xml:space="preserve"> — </w:t>
            </w:r>
            <w:r>
              <w:rPr>
                <w:b/>
                <w:sz w:val="19"/>
              </w:rPr>
              <w:t>fondo oscuro azul noche</w:t>
            </w:r>
            <w:r>
              <w:rPr>
                <w:sz w:val="19"/>
              </w:rPr>
              <w:t xml:space="preserve">. Composición: a la izquierda la portada del cuento con </w:t>
            </w:r>
            <w:r>
              <w:rPr>
                <w:sz w:val="19"/>
              </w:rPr>
              <w:lastRenderedPageBreak/>
              <w:t>un candado encima, a la derecha la ficha y el campo de la palabra clave.</w:t>
            </w:r>
          </w:p>
          <w:p w14:paraId="718B5D8A" w14:textId="77777777" w:rsidR="0019409F" w:rsidRDefault="00B14A75">
            <w:pPr>
              <w:spacing w:after="60" w:line="259" w:lineRule="auto"/>
              <w:ind w:left="283"/>
            </w:pPr>
            <w:r>
              <w:rPr>
                <w:sz w:val="19"/>
              </w:rPr>
              <w:t xml:space="preserve">5. </w:t>
            </w:r>
            <w:r>
              <w:rPr>
                <w:rFonts w:ascii="Consolas" w:hAnsi="Consolas"/>
                <w:color w:val="8A2B4A"/>
                <w:sz w:val="19"/>
              </w:rPr>
              <w:t>Equipo</w:t>
            </w:r>
            <w:r>
              <w:rPr>
                <w:sz w:val="19"/>
              </w:rPr>
              <w:t xml:space="preserve"> — ancla </w:t>
            </w:r>
            <w:r>
              <w:rPr>
                <w:rFonts w:ascii="Consolas" w:hAnsi="Consolas"/>
                <w:color w:val="8A2B4A"/>
                <w:sz w:val="19"/>
              </w:rPr>
              <w:t>#equipo</w:t>
            </w:r>
            <w:r>
              <w:rPr>
                <w:sz w:val="19"/>
              </w:rPr>
              <w:t xml:space="preserve"> — fondo claro lavanda → blanco. Composición: tarjeta grande con la foto de Laura a la izquierda y su biografía a la derecha.</w:t>
            </w:r>
          </w:p>
          <w:p w14:paraId="0A90795D" w14:textId="77777777" w:rsidR="0019409F" w:rsidRDefault="00B14A75">
            <w:pPr>
              <w:spacing w:after="60" w:line="259" w:lineRule="auto"/>
              <w:ind w:left="283"/>
            </w:pPr>
            <w:r>
              <w:rPr>
                <w:sz w:val="19"/>
              </w:rPr>
              <w:t xml:space="preserve">6. </w:t>
            </w:r>
            <w:r>
              <w:rPr>
                <w:rFonts w:ascii="Consolas" w:hAnsi="Consolas"/>
                <w:color w:val="8A2B4A"/>
                <w:sz w:val="19"/>
              </w:rPr>
              <w:t>Contacto</w:t>
            </w:r>
            <w:r>
              <w:rPr>
                <w:sz w:val="19"/>
              </w:rPr>
              <w:t xml:space="preserve"> — ancla </w:t>
            </w:r>
            <w:r>
              <w:rPr>
                <w:rFonts w:ascii="Consolas" w:hAnsi="Consolas"/>
                <w:color w:val="8A2B4A"/>
                <w:sz w:val="19"/>
              </w:rPr>
              <w:t>#contact</w:t>
            </w:r>
            <w:r>
              <w:rPr>
                <w:sz w:val="19"/>
              </w:rPr>
              <w:t xml:space="preserve"> — fondo claro blanco → lila. Composición: aviso de crisis arriba destacado, luego formulario a la izquierda y tarjetas de contacto + mapa a la derecha.</w:t>
            </w:r>
          </w:p>
          <w:p w14:paraId="638C8C92" w14:textId="77777777" w:rsidR="0019409F" w:rsidRDefault="00B14A75">
            <w:pPr>
              <w:spacing w:after="60" w:line="259" w:lineRule="auto"/>
              <w:ind w:left="283"/>
            </w:pPr>
            <w:r>
              <w:rPr>
                <w:sz w:val="19"/>
              </w:rPr>
              <w:t xml:space="preserve">7. </w:t>
            </w:r>
            <w:r>
              <w:rPr>
                <w:rFonts w:ascii="Consolas" w:hAnsi="Consolas"/>
                <w:color w:val="8A2B4A"/>
                <w:sz w:val="19"/>
              </w:rPr>
              <w:t>Footer</w:t>
            </w:r>
            <w:r>
              <w:rPr>
                <w:sz w:val="19"/>
              </w:rPr>
              <w:t xml:space="preserve"> — sin ancla — </w:t>
            </w:r>
            <w:r>
              <w:rPr>
                <w:b/>
                <w:sz w:val="19"/>
              </w:rPr>
              <w:t>fondo oscuro casi negro</w:t>
            </w:r>
            <w:r>
              <w:rPr>
                <w:sz w:val="19"/>
              </w:rPr>
              <w:t>.</w:t>
            </w:r>
          </w:p>
          <w:p w14:paraId="21F9A830" w14:textId="77777777" w:rsidR="0019409F" w:rsidRDefault="00B14A75">
            <w:pPr>
              <w:spacing w:after="60" w:line="259" w:lineRule="auto"/>
            </w:pPr>
            <w:r>
              <w:rPr>
                <w:b/>
                <w:sz w:val="19"/>
              </w:rPr>
              <w:t>Estilo:</w:t>
            </w:r>
            <w:r>
              <w:rPr>
                <w:sz w:val="19"/>
              </w:rPr>
              <w:t xml:space="preserve"> marca con un color de fondo distinto (por ejemplo gris oscuro) los bloques que son oscuros. La alternancia claro/oscuro es una decisión de diseño deliberada y este gráfico es el que la explica.</w:t>
            </w:r>
          </w:p>
          <w:p w14:paraId="01B6098A"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5F3C54D6" w14:textId="77777777" w:rsidR="0019409F" w:rsidRDefault="0019409F">
      <w:pPr>
        <w:spacing w:after="60"/>
      </w:pPr>
    </w:p>
    <w:p w14:paraId="288F70A2" w14:textId="77777777" w:rsidR="0019409F" w:rsidRDefault="00B14A75">
      <w:pPr>
        <w:pStyle w:val="Ttulo2"/>
      </w:pPr>
      <w:bookmarkStart w:id="9" w:name="_Toc238818573"/>
      <w:r>
        <w:rPr>
          <w:rFonts w:ascii="Calibri Light" w:hAnsi="Calibri Light"/>
        </w:rPr>
        <w:t>Las secciones de la portada</w:t>
      </w:r>
      <w:bookmarkEnd w:id="9"/>
    </w:p>
    <w:tbl>
      <w:tblPr>
        <w:tblStyle w:val="Tablaconcuadrcula"/>
        <w:tblW w:w="0" w:type="auto"/>
        <w:jc w:val="center"/>
        <w:tblLook w:val="04A0" w:firstRow="1" w:lastRow="0" w:firstColumn="1" w:lastColumn="0" w:noHBand="0" w:noVBand="1"/>
      </w:tblPr>
      <w:tblGrid>
        <w:gridCol w:w="2351"/>
        <w:gridCol w:w="2351"/>
        <w:gridCol w:w="2351"/>
        <w:gridCol w:w="2351"/>
      </w:tblGrid>
      <w:tr w:rsidR="0019409F" w14:paraId="61F556A2" w14:textId="77777777">
        <w:trPr>
          <w:jc w:val="center"/>
        </w:trPr>
        <w:tc>
          <w:tcPr>
            <w:tcW w:w="2351" w:type="dxa"/>
            <w:shd w:val="clear" w:color="auto" w:fill="19206D"/>
          </w:tcPr>
          <w:p w14:paraId="21E0B6FE" w14:textId="77777777" w:rsidR="0019409F" w:rsidRDefault="00B14A75">
            <w:pPr>
              <w:spacing w:before="40" w:after="40"/>
            </w:pPr>
            <w:r>
              <w:rPr>
                <w:b/>
                <w:color w:val="FFFFFF"/>
                <w:sz w:val="19"/>
              </w:rPr>
              <w:t>Sección</w:t>
            </w:r>
          </w:p>
        </w:tc>
        <w:tc>
          <w:tcPr>
            <w:tcW w:w="2351" w:type="dxa"/>
            <w:shd w:val="clear" w:color="auto" w:fill="19206D"/>
          </w:tcPr>
          <w:p w14:paraId="44D8F455" w14:textId="77777777" w:rsidR="0019409F" w:rsidRDefault="00B14A75">
            <w:pPr>
              <w:spacing w:before="40" w:after="40"/>
            </w:pPr>
            <w:r>
              <w:rPr>
                <w:b/>
                <w:color w:val="FFFFFF"/>
                <w:sz w:val="19"/>
              </w:rPr>
              <w:t>Ancla</w:t>
            </w:r>
          </w:p>
        </w:tc>
        <w:tc>
          <w:tcPr>
            <w:tcW w:w="2351" w:type="dxa"/>
            <w:shd w:val="clear" w:color="auto" w:fill="19206D"/>
          </w:tcPr>
          <w:p w14:paraId="52223459" w14:textId="77777777" w:rsidR="0019409F" w:rsidRDefault="00B14A75">
            <w:pPr>
              <w:spacing w:before="40" w:after="40"/>
            </w:pPr>
            <w:r>
              <w:rPr>
                <w:b/>
                <w:color w:val="FFFFFF"/>
                <w:sz w:val="19"/>
              </w:rPr>
              <w:t>Componente</w:t>
            </w:r>
          </w:p>
        </w:tc>
        <w:tc>
          <w:tcPr>
            <w:tcW w:w="2351" w:type="dxa"/>
            <w:shd w:val="clear" w:color="auto" w:fill="19206D"/>
          </w:tcPr>
          <w:p w14:paraId="053F2183" w14:textId="77777777" w:rsidR="0019409F" w:rsidRDefault="00B14A75">
            <w:pPr>
              <w:spacing w:before="40" w:after="40"/>
            </w:pPr>
            <w:r>
              <w:rPr>
                <w:b/>
                <w:color w:val="FFFFFF"/>
                <w:sz w:val="19"/>
              </w:rPr>
              <w:t>Qué hace</w:t>
            </w:r>
          </w:p>
        </w:tc>
      </w:tr>
      <w:tr w:rsidR="0019409F" w14:paraId="0EA95C0A" w14:textId="77777777">
        <w:trPr>
          <w:jc w:val="center"/>
        </w:trPr>
        <w:tc>
          <w:tcPr>
            <w:tcW w:w="2351" w:type="dxa"/>
          </w:tcPr>
          <w:p w14:paraId="1C097FF6" w14:textId="77777777" w:rsidR="0019409F" w:rsidRDefault="00B14A75">
            <w:pPr>
              <w:spacing w:before="40" w:after="40"/>
            </w:pPr>
            <w:r>
              <w:rPr>
                <w:sz w:val="19"/>
              </w:rPr>
              <w:t>Portada</w:t>
            </w:r>
          </w:p>
        </w:tc>
        <w:tc>
          <w:tcPr>
            <w:tcW w:w="2351" w:type="dxa"/>
          </w:tcPr>
          <w:p w14:paraId="337EC48E" w14:textId="77777777" w:rsidR="0019409F" w:rsidRDefault="00B14A75">
            <w:pPr>
              <w:spacing w:before="40" w:after="40"/>
            </w:pPr>
            <w:r>
              <w:rPr>
                <w:rFonts w:ascii="Consolas" w:hAnsi="Consolas"/>
                <w:color w:val="8A2B4A"/>
                <w:sz w:val="19"/>
              </w:rPr>
              <w:t>#home</w:t>
            </w:r>
          </w:p>
        </w:tc>
        <w:tc>
          <w:tcPr>
            <w:tcW w:w="2351" w:type="dxa"/>
          </w:tcPr>
          <w:p w14:paraId="21473A4E" w14:textId="77777777" w:rsidR="0019409F" w:rsidRDefault="00B14A75">
            <w:pPr>
              <w:spacing w:before="40" w:after="40"/>
            </w:pPr>
            <w:r>
              <w:rPr>
                <w:rFonts w:ascii="Consolas" w:hAnsi="Consolas"/>
                <w:color w:val="8A2B4A"/>
                <w:sz w:val="19"/>
              </w:rPr>
              <w:t>HeroSection</w:t>
            </w:r>
          </w:p>
        </w:tc>
        <w:tc>
          <w:tcPr>
            <w:tcW w:w="2351" w:type="dxa"/>
          </w:tcPr>
          <w:p w14:paraId="44947716" w14:textId="77777777" w:rsidR="0019409F" w:rsidRDefault="00B14A75">
            <w:pPr>
              <w:spacing w:before="40" w:after="40"/>
            </w:pPr>
            <w:r>
              <w:rPr>
                <w:sz w:val="19"/>
              </w:rPr>
              <w:t>Título de marca, menú propio, selector de idioma</w:t>
            </w:r>
          </w:p>
        </w:tc>
      </w:tr>
      <w:tr w:rsidR="0019409F" w14:paraId="1F7C4C43" w14:textId="77777777">
        <w:trPr>
          <w:jc w:val="center"/>
        </w:trPr>
        <w:tc>
          <w:tcPr>
            <w:tcW w:w="2351" w:type="dxa"/>
            <w:shd w:val="clear" w:color="auto" w:fill="F7F8FC"/>
          </w:tcPr>
          <w:p w14:paraId="123CA555" w14:textId="77777777" w:rsidR="0019409F" w:rsidRDefault="00B14A75">
            <w:pPr>
              <w:spacing w:before="40" w:after="40"/>
            </w:pPr>
            <w:r>
              <w:rPr>
                <w:sz w:val="19"/>
              </w:rPr>
              <w:t>Qué es PSYCONOVA</w:t>
            </w:r>
          </w:p>
        </w:tc>
        <w:tc>
          <w:tcPr>
            <w:tcW w:w="2351" w:type="dxa"/>
            <w:shd w:val="clear" w:color="auto" w:fill="F7F8FC"/>
          </w:tcPr>
          <w:p w14:paraId="3B9F5C1C" w14:textId="77777777" w:rsidR="0019409F" w:rsidRDefault="00B14A75">
            <w:pPr>
              <w:spacing w:before="40" w:after="40"/>
            </w:pPr>
            <w:r>
              <w:rPr>
                <w:rFonts w:ascii="Consolas" w:hAnsi="Consolas"/>
                <w:color w:val="8A2B4A"/>
                <w:sz w:val="19"/>
              </w:rPr>
              <w:t>#nosotros</w:t>
            </w:r>
          </w:p>
        </w:tc>
        <w:tc>
          <w:tcPr>
            <w:tcW w:w="2351" w:type="dxa"/>
            <w:shd w:val="clear" w:color="auto" w:fill="F7F8FC"/>
          </w:tcPr>
          <w:p w14:paraId="6B9D7AC8" w14:textId="77777777" w:rsidR="0019409F" w:rsidRDefault="00B14A75">
            <w:pPr>
              <w:spacing w:before="40" w:after="40"/>
            </w:pPr>
            <w:r>
              <w:rPr>
                <w:rFonts w:ascii="Consolas" w:hAnsi="Consolas"/>
                <w:color w:val="8A2B4A"/>
                <w:sz w:val="19"/>
              </w:rPr>
              <w:t>IntroSection</w:t>
            </w:r>
          </w:p>
        </w:tc>
        <w:tc>
          <w:tcPr>
            <w:tcW w:w="2351" w:type="dxa"/>
            <w:shd w:val="clear" w:color="auto" w:fill="F7F8FC"/>
          </w:tcPr>
          <w:p w14:paraId="137C37FB" w14:textId="77777777" w:rsidR="0019409F" w:rsidRDefault="00B14A75">
            <w:pPr>
              <w:spacing w:before="40" w:after="40"/>
            </w:pPr>
            <w:r>
              <w:rPr>
                <w:sz w:val="19"/>
              </w:rPr>
              <w:t>Constelación interactiva de 7 conceptos</w:t>
            </w:r>
          </w:p>
        </w:tc>
      </w:tr>
      <w:tr w:rsidR="0019409F" w14:paraId="52549D9A" w14:textId="77777777">
        <w:trPr>
          <w:jc w:val="center"/>
        </w:trPr>
        <w:tc>
          <w:tcPr>
            <w:tcW w:w="2351" w:type="dxa"/>
          </w:tcPr>
          <w:p w14:paraId="7E866307" w14:textId="77777777" w:rsidR="0019409F" w:rsidRDefault="00B14A75">
            <w:pPr>
              <w:spacing w:before="40" w:after="40"/>
            </w:pPr>
            <w:r>
              <w:rPr>
                <w:sz w:val="19"/>
              </w:rPr>
              <w:t>Servicios</w:t>
            </w:r>
          </w:p>
        </w:tc>
        <w:tc>
          <w:tcPr>
            <w:tcW w:w="2351" w:type="dxa"/>
          </w:tcPr>
          <w:p w14:paraId="049208B2" w14:textId="77777777" w:rsidR="0019409F" w:rsidRDefault="00B14A75">
            <w:pPr>
              <w:spacing w:before="40" w:after="40"/>
            </w:pPr>
            <w:r>
              <w:rPr>
                <w:rFonts w:ascii="Consolas" w:hAnsi="Consolas"/>
                <w:color w:val="8A2B4A"/>
                <w:sz w:val="19"/>
              </w:rPr>
              <w:t>#services</w:t>
            </w:r>
          </w:p>
        </w:tc>
        <w:tc>
          <w:tcPr>
            <w:tcW w:w="2351" w:type="dxa"/>
          </w:tcPr>
          <w:p w14:paraId="71643F98" w14:textId="77777777" w:rsidR="0019409F" w:rsidRDefault="00B14A75">
            <w:pPr>
              <w:spacing w:before="40" w:after="40"/>
            </w:pPr>
            <w:r>
              <w:rPr>
                <w:rFonts w:ascii="Consolas" w:hAnsi="Consolas"/>
                <w:color w:val="8A2B4A"/>
                <w:sz w:val="19"/>
              </w:rPr>
              <w:t>ServicesSection</w:t>
            </w:r>
          </w:p>
        </w:tc>
        <w:tc>
          <w:tcPr>
            <w:tcW w:w="2351" w:type="dxa"/>
          </w:tcPr>
          <w:p w14:paraId="2DE8AD7F" w14:textId="77777777" w:rsidR="0019409F" w:rsidRDefault="00B14A75">
            <w:pPr>
              <w:spacing w:before="40" w:after="40"/>
            </w:pPr>
            <w:r>
              <w:rPr>
                <w:sz w:val="19"/>
              </w:rPr>
              <w:t>4 características + 3 tarjetas de servicio</w:t>
            </w:r>
          </w:p>
        </w:tc>
      </w:tr>
      <w:tr w:rsidR="0019409F" w14:paraId="02723334" w14:textId="77777777">
        <w:trPr>
          <w:jc w:val="center"/>
        </w:trPr>
        <w:tc>
          <w:tcPr>
            <w:tcW w:w="2351" w:type="dxa"/>
            <w:shd w:val="clear" w:color="auto" w:fill="F7F8FC"/>
          </w:tcPr>
          <w:p w14:paraId="132F0D31" w14:textId="77777777" w:rsidR="0019409F" w:rsidRDefault="00B14A75">
            <w:pPr>
              <w:spacing w:before="40" w:after="40"/>
            </w:pPr>
            <w:r>
              <w:rPr>
                <w:sz w:val="19"/>
              </w:rPr>
              <w:t>Cuentos</w:t>
            </w:r>
          </w:p>
        </w:tc>
        <w:tc>
          <w:tcPr>
            <w:tcW w:w="2351" w:type="dxa"/>
            <w:shd w:val="clear" w:color="auto" w:fill="F7F8FC"/>
          </w:tcPr>
          <w:p w14:paraId="0F19C807" w14:textId="77777777" w:rsidR="0019409F" w:rsidRDefault="00B14A75">
            <w:pPr>
              <w:spacing w:before="40" w:after="40"/>
            </w:pPr>
            <w:r>
              <w:rPr>
                <w:rFonts w:ascii="Consolas" w:hAnsi="Consolas"/>
                <w:color w:val="8A2B4A"/>
                <w:sz w:val="19"/>
              </w:rPr>
              <w:t>#cuentos</w:t>
            </w:r>
          </w:p>
        </w:tc>
        <w:tc>
          <w:tcPr>
            <w:tcW w:w="2351" w:type="dxa"/>
            <w:shd w:val="clear" w:color="auto" w:fill="F7F8FC"/>
          </w:tcPr>
          <w:p w14:paraId="6B1B62FF" w14:textId="77777777" w:rsidR="0019409F" w:rsidRDefault="00B14A75">
            <w:pPr>
              <w:spacing w:before="40" w:after="40"/>
            </w:pPr>
            <w:r>
              <w:rPr>
                <w:rFonts w:ascii="Consolas" w:hAnsi="Consolas"/>
                <w:color w:val="8A2B4A"/>
                <w:sz w:val="19"/>
              </w:rPr>
              <w:t>StoriesSection</w:t>
            </w:r>
          </w:p>
        </w:tc>
        <w:tc>
          <w:tcPr>
            <w:tcW w:w="2351" w:type="dxa"/>
            <w:shd w:val="clear" w:color="auto" w:fill="F7F8FC"/>
          </w:tcPr>
          <w:p w14:paraId="14B1C228" w14:textId="77777777" w:rsidR="0019409F" w:rsidRDefault="00B14A75">
            <w:pPr>
              <w:spacing w:before="40" w:after="40"/>
            </w:pPr>
            <w:r>
              <w:rPr>
                <w:sz w:val="19"/>
              </w:rPr>
              <w:t>Cuento interactivo con palabra clave</w:t>
            </w:r>
          </w:p>
        </w:tc>
      </w:tr>
      <w:tr w:rsidR="0019409F" w14:paraId="49863E4F" w14:textId="77777777">
        <w:trPr>
          <w:jc w:val="center"/>
        </w:trPr>
        <w:tc>
          <w:tcPr>
            <w:tcW w:w="2351" w:type="dxa"/>
          </w:tcPr>
          <w:p w14:paraId="72230DFB" w14:textId="77777777" w:rsidR="0019409F" w:rsidRDefault="00B14A75">
            <w:pPr>
              <w:spacing w:before="40" w:after="40"/>
            </w:pPr>
            <w:r>
              <w:rPr>
                <w:sz w:val="19"/>
              </w:rPr>
              <w:t>Equipo</w:t>
            </w:r>
          </w:p>
        </w:tc>
        <w:tc>
          <w:tcPr>
            <w:tcW w:w="2351" w:type="dxa"/>
          </w:tcPr>
          <w:p w14:paraId="45DC49F3" w14:textId="77777777" w:rsidR="0019409F" w:rsidRDefault="00B14A75">
            <w:pPr>
              <w:spacing w:before="40" w:after="40"/>
            </w:pPr>
            <w:r>
              <w:rPr>
                <w:rFonts w:ascii="Consolas" w:hAnsi="Consolas"/>
                <w:color w:val="8A2B4A"/>
                <w:sz w:val="19"/>
              </w:rPr>
              <w:t>#equipo</w:t>
            </w:r>
          </w:p>
        </w:tc>
        <w:tc>
          <w:tcPr>
            <w:tcW w:w="2351" w:type="dxa"/>
          </w:tcPr>
          <w:p w14:paraId="2F0DD21C" w14:textId="77777777" w:rsidR="0019409F" w:rsidRDefault="00B14A75">
            <w:pPr>
              <w:spacing w:before="40" w:after="40"/>
            </w:pPr>
            <w:r>
              <w:rPr>
                <w:rFonts w:ascii="Consolas" w:hAnsi="Consolas"/>
                <w:color w:val="8A2B4A"/>
                <w:sz w:val="19"/>
              </w:rPr>
              <w:t>TeamSection</w:t>
            </w:r>
          </w:p>
        </w:tc>
        <w:tc>
          <w:tcPr>
            <w:tcW w:w="2351" w:type="dxa"/>
          </w:tcPr>
          <w:p w14:paraId="4042460D" w14:textId="77777777" w:rsidR="0019409F" w:rsidRDefault="00B14A75">
            <w:pPr>
              <w:spacing w:before="40" w:after="40"/>
            </w:pPr>
            <w:r>
              <w:rPr>
                <w:sz w:val="19"/>
              </w:rPr>
              <w:t>Perfil de la directora clínica</w:t>
            </w:r>
          </w:p>
        </w:tc>
      </w:tr>
      <w:tr w:rsidR="0019409F" w14:paraId="037AFDA5" w14:textId="77777777">
        <w:trPr>
          <w:jc w:val="center"/>
        </w:trPr>
        <w:tc>
          <w:tcPr>
            <w:tcW w:w="2351" w:type="dxa"/>
            <w:shd w:val="clear" w:color="auto" w:fill="F7F8FC"/>
          </w:tcPr>
          <w:p w14:paraId="3E113185" w14:textId="77777777" w:rsidR="0019409F" w:rsidRDefault="00B14A75">
            <w:pPr>
              <w:spacing w:before="40" w:after="40"/>
            </w:pPr>
            <w:r>
              <w:rPr>
                <w:sz w:val="19"/>
              </w:rPr>
              <w:t>Contacto</w:t>
            </w:r>
          </w:p>
        </w:tc>
        <w:tc>
          <w:tcPr>
            <w:tcW w:w="2351" w:type="dxa"/>
            <w:shd w:val="clear" w:color="auto" w:fill="F7F8FC"/>
          </w:tcPr>
          <w:p w14:paraId="34A58678" w14:textId="77777777" w:rsidR="0019409F" w:rsidRDefault="00B14A75">
            <w:pPr>
              <w:spacing w:before="40" w:after="40"/>
            </w:pPr>
            <w:r>
              <w:rPr>
                <w:rFonts w:ascii="Consolas" w:hAnsi="Consolas"/>
                <w:color w:val="8A2B4A"/>
                <w:sz w:val="19"/>
              </w:rPr>
              <w:t>#contact</w:t>
            </w:r>
          </w:p>
        </w:tc>
        <w:tc>
          <w:tcPr>
            <w:tcW w:w="2351" w:type="dxa"/>
            <w:shd w:val="clear" w:color="auto" w:fill="F7F8FC"/>
          </w:tcPr>
          <w:p w14:paraId="4D248A8D" w14:textId="77777777" w:rsidR="0019409F" w:rsidRDefault="00B14A75">
            <w:pPr>
              <w:spacing w:before="40" w:after="40"/>
            </w:pPr>
            <w:r>
              <w:rPr>
                <w:rFonts w:ascii="Consolas" w:hAnsi="Consolas"/>
                <w:color w:val="8A2B4A"/>
                <w:sz w:val="19"/>
              </w:rPr>
              <w:t>CtaSection</w:t>
            </w:r>
          </w:p>
        </w:tc>
        <w:tc>
          <w:tcPr>
            <w:tcW w:w="2351" w:type="dxa"/>
            <w:shd w:val="clear" w:color="auto" w:fill="F7F8FC"/>
          </w:tcPr>
          <w:p w14:paraId="0DE41EB7" w14:textId="77777777" w:rsidR="0019409F" w:rsidRDefault="00B14A75">
            <w:pPr>
              <w:spacing w:before="40" w:after="40"/>
            </w:pPr>
            <w:r>
              <w:rPr>
                <w:sz w:val="19"/>
              </w:rPr>
              <w:t>Líneas de crisis, formulario, datos, mapa</w:t>
            </w:r>
          </w:p>
        </w:tc>
      </w:tr>
    </w:tbl>
    <w:p w14:paraId="20614808" w14:textId="77777777" w:rsidR="0019409F" w:rsidRDefault="0019409F">
      <w:pPr>
        <w:spacing w:after="60"/>
      </w:pPr>
    </w:p>
    <w:p w14:paraId="4F15315F" w14:textId="77777777" w:rsidR="0019409F" w:rsidRDefault="00B14A75">
      <w:r>
        <w:t xml:space="preserve">Ojo con una trampa de nombres: la sección de contacto la implementa un componente llamado </w:t>
      </w:r>
      <w:r>
        <w:rPr>
          <w:rFonts w:ascii="Consolas" w:hAnsi="Consolas"/>
          <w:color w:val="8A2B4A"/>
          <w:sz w:val="19"/>
        </w:rPr>
        <w:t>CtaSection</w:t>
      </w:r>
      <w:r>
        <w:t xml:space="preserve"> (de </w:t>
      </w:r>
      <w:r>
        <w:rPr>
          <w:i/>
        </w:rPr>
        <w:t>call to action</w:t>
      </w:r>
      <w:r>
        <w:t xml:space="preserve">), no </w:t>
      </w:r>
      <w:r>
        <w:rPr>
          <w:rFonts w:ascii="Consolas" w:hAnsi="Consolas"/>
          <w:color w:val="8A2B4A"/>
          <w:sz w:val="19"/>
        </w:rPr>
        <w:t>ContactSection</w:t>
      </w:r>
      <w:r>
        <w:t xml:space="preserve">. Y el menú llama "Nosotros" a lo que en el código es </w:t>
      </w:r>
      <w:r>
        <w:rPr>
          <w:rFonts w:ascii="Consolas" w:hAnsi="Consolas"/>
          <w:color w:val="8A2B4A"/>
          <w:sz w:val="19"/>
        </w:rPr>
        <w:t>#intro</w:t>
      </w:r>
      <w:r>
        <w:t xml:space="preserve">... salvo que ese ancla no existe: el enlace del menú apunta a </w:t>
      </w:r>
      <w:r>
        <w:rPr>
          <w:rFonts w:ascii="Consolas" w:hAnsi="Consolas"/>
          <w:color w:val="8A2B4A"/>
          <w:sz w:val="19"/>
        </w:rPr>
        <w:t>#intro</w:t>
      </w:r>
      <w:r>
        <w:t xml:space="preserve"> pero la sección tiene </w:t>
      </w:r>
      <w:r>
        <w:rPr>
          <w:rFonts w:ascii="Consolas" w:hAnsi="Consolas"/>
          <w:color w:val="8A2B4A"/>
          <w:sz w:val="19"/>
        </w:rPr>
        <w:t>id="nosotros"</w:t>
      </w:r>
      <w:r>
        <w:t xml:space="preserve">. Está documentado como defecto conocido en </w:t>
      </w:r>
      <w:r>
        <w:rPr>
          <w:i/>
        </w:rPr>
        <w:t>03 · Arquitectura</w:t>
      </w:r>
      <w:r>
        <w:t>.</w:t>
      </w:r>
    </w:p>
    <w:p w14:paraId="7B13FAE0" w14:textId="77777777" w:rsidR="0019409F" w:rsidRDefault="00B14A75">
      <w:pPr>
        <w:pStyle w:val="Ttulo2"/>
      </w:pPr>
      <w:bookmarkStart w:id="10" w:name="_Toc238818574"/>
      <w:r>
        <w:rPr>
          <w:rFonts w:ascii="Calibri Light" w:hAnsi="Calibri Light"/>
        </w:rPr>
        <w:t>Quién usa el sitio</w:t>
      </w:r>
      <w:bookmarkEnd w:id="10"/>
    </w:p>
    <w:tbl>
      <w:tblPr>
        <w:tblW w:w="0" w:type="auto"/>
        <w:jc w:val="center"/>
        <w:tblLook w:val="04A0" w:firstRow="1" w:lastRow="0" w:firstColumn="1" w:lastColumn="0" w:noHBand="0" w:noVBand="1"/>
      </w:tblPr>
      <w:tblGrid>
        <w:gridCol w:w="9406"/>
      </w:tblGrid>
      <w:tr w:rsidR="0019409F" w14:paraId="58749B01"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488C5CC2" w14:textId="77777777" w:rsidR="0019409F" w:rsidRDefault="00B14A75">
            <w:pPr>
              <w:spacing w:after="120" w:line="259" w:lineRule="auto"/>
            </w:pPr>
            <w:r>
              <w:rPr>
                <w:b/>
                <w:color w:val="8D6110"/>
                <w:sz w:val="22"/>
              </w:rPr>
              <w:t>GRÁFICO G-02 — Los tres públicos del sitio y qué busca cada uno</w:t>
            </w:r>
          </w:p>
          <w:p w14:paraId="4BCF6235" w14:textId="77777777" w:rsidR="0019409F" w:rsidRDefault="00B14A75">
            <w:pPr>
              <w:spacing w:after="60" w:line="259" w:lineRule="auto"/>
            </w:pPr>
            <w:r>
              <w:rPr>
                <w:b/>
                <w:sz w:val="19"/>
              </w:rPr>
              <w:t>Va aquí:</w:t>
            </w:r>
            <w:r>
              <w:rPr>
                <w:sz w:val="19"/>
              </w:rPr>
              <w:t xml:space="preserve"> reemplazando la tabla de abajo, o justo encima de ella.</w:t>
            </w:r>
          </w:p>
          <w:p w14:paraId="6DF75C06" w14:textId="77777777" w:rsidR="0019409F" w:rsidRDefault="00B14A75">
            <w:pPr>
              <w:spacing w:after="60" w:line="259" w:lineRule="auto"/>
            </w:pPr>
            <w:r>
              <w:rPr>
                <w:b/>
                <w:sz w:val="19"/>
              </w:rPr>
              <w:t>Tipo:</w:t>
            </w:r>
            <w:r>
              <w:rPr>
                <w:sz w:val="19"/>
              </w:rPr>
              <w:t xml:space="preserve"> tres columnas paralelas, cada una con un icono de persona arriba.</w:t>
            </w:r>
          </w:p>
          <w:p w14:paraId="45924B0A" w14:textId="77777777" w:rsidR="0019409F" w:rsidRDefault="00B14A75">
            <w:pPr>
              <w:spacing w:after="60" w:line="259" w:lineRule="auto"/>
            </w:pPr>
            <w:r>
              <w:rPr>
                <w:b/>
                <w:sz w:val="19"/>
              </w:rPr>
              <w:t>Debe mostrar:</w:t>
            </w:r>
            <w:r>
              <w:rPr>
                <w:sz w:val="19"/>
              </w:rPr>
              <w:t xml:space="preserve"> para cada público: quién es, qué viene a hacer, por qué camino del sitio pasa, y cuál es el "final feliz" de su visita.</w:t>
            </w:r>
          </w:p>
          <w:p w14:paraId="18559806" w14:textId="77777777" w:rsidR="0019409F" w:rsidRDefault="00B14A75">
            <w:pPr>
              <w:spacing w:after="60" w:line="259" w:lineRule="auto"/>
            </w:pPr>
            <w:r>
              <w:rPr>
                <w:b/>
                <w:sz w:val="19"/>
              </w:rPr>
              <w:t>Contenido de cada columna:</w:t>
            </w:r>
          </w:p>
          <w:p w14:paraId="26B5EC68" w14:textId="77777777" w:rsidR="0019409F" w:rsidRDefault="00B14A75">
            <w:pPr>
              <w:spacing w:after="60" w:line="259" w:lineRule="auto"/>
              <w:ind w:left="283"/>
            </w:pPr>
            <w:r>
              <w:rPr>
                <w:sz w:val="19"/>
              </w:rPr>
              <w:t xml:space="preserve">•  </w:t>
            </w:r>
            <w:r>
              <w:rPr>
                <w:b/>
                <w:sz w:val="19"/>
              </w:rPr>
              <w:t>Columna 1 — Persona que busca bienestar.</w:t>
            </w:r>
            <w:r>
              <w:rPr>
                <w:sz w:val="19"/>
              </w:rPr>
              <w:t xml:space="preserve"> Llega por redes o recomendación. Recorre Hero → Intro → Servicios. Final feliz: envía el formulario o escribe por WhatsApp.</w:t>
            </w:r>
          </w:p>
          <w:p w14:paraId="2C3B1D89" w14:textId="77777777" w:rsidR="0019409F" w:rsidRDefault="00B14A75">
            <w:pPr>
              <w:spacing w:after="60" w:line="259" w:lineRule="auto"/>
              <w:ind w:left="283"/>
            </w:pPr>
            <w:r>
              <w:rPr>
                <w:sz w:val="19"/>
              </w:rPr>
              <w:t xml:space="preserve">•  </w:t>
            </w:r>
            <w:r>
              <w:rPr>
                <w:b/>
                <w:sz w:val="19"/>
              </w:rPr>
              <w:t>Columna 2 — Psicólogo o profesional.</w:t>
            </w:r>
            <w:r>
              <w:rPr>
                <w:sz w:val="19"/>
              </w:rPr>
              <w:t xml:space="preserve"> Busca la herramienta para su propia práctica. Recorre Servicios (tarjeta "Uso profesional") → Equipo. Final feliz: contacta para una demostración.</w:t>
            </w:r>
          </w:p>
          <w:p w14:paraId="72E8DCBE" w14:textId="77777777" w:rsidR="0019409F" w:rsidRDefault="00B14A75">
            <w:pPr>
              <w:spacing w:after="60" w:line="259" w:lineRule="auto"/>
              <w:ind w:left="283"/>
            </w:pPr>
            <w:r>
              <w:rPr>
                <w:sz w:val="19"/>
              </w:rPr>
              <w:lastRenderedPageBreak/>
              <w:t xml:space="preserve">•  </w:t>
            </w:r>
            <w:r>
              <w:rPr>
                <w:b/>
                <w:sz w:val="19"/>
              </w:rPr>
              <w:t>Columna 3 — Familia con el cuento.</w:t>
            </w:r>
            <w:r>
              <w:rPr>
                <w:sz w:val="19"/>
              </w:rPr>
              <w:t xml:space="preserve"> Ya está en consulta, Laura le dio la palabra clave. Va directo a </w:t>
            </w:r>
            <w:r>
              <w:rPr>
                <w:rFonts w:ascii="Consolas" w:hAnsi="Consolas"/>
                <w:color w:val="8A2B4A"/>
                <w:sz w:val="19"/>
              </w:rPr>
              <w:t>#cuentos</w:t>
            </w:r>
            <w:r>
              <w:rPr>
                <w:sz w:val="19"/>
              </w:rPr>
              <w:t>. Final feliz: desbloquea y lee el cuento.</w:t>
            </w:r>
          </w:p>
          <w:p w14:paraId="6A696C44" w14:textId="77777777" w:rsidR="0019409F" w:rsidRDefault="00B14A75">
            <w:pPr>
              <w:spacing w:after="60" w:line="259" w:lineRule="auto"/>
            </w:pPr>
            <w:r>
              <w:rPr>
                <w:b/>
                <w:sz w:val="19"/>
              </w:rPr>
              <w:t>Estilo:</w:t>
            </w:r>
            <w:r>
              <w:rPr>
                <w:sz w:val="19"/>
              </w:rPr>
              <w:t xml:space="preserve"> dibuja el recorrido como una flecha vertical que atraviesa miniaturas de las secciones; que se vea que cada público usa un subconjunto distinto del sitio.</w:t>
            </w:r>
          </w:p>
          <w:p w14:paraId="696B67A9"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0C6B62B0" w14:textId="77777777" w:rsidR="0019409F" w:rsidRDefault="0019409F">
      <w:pPr>
        <w:spacing w:after="60"/>
      </w:pPr>
    </w:p>
    <w:tbl>
      <w:tblPr>
        <w:tblStyle w:val="Tablaconcuadrcula"/>
        <w:tblW w:w="0" w:type="auto"/>
        <w:jc w:val="center"/>
        <w:tblLook w:val="04A0" w:firstRow="1" w:lastRow="0" w:firstColumn="1" w:lastColumn="0" w:noHBand="0" w:noVBand="1"/>
      </w:tblPr>
      <w:tblGrid>
        <w:gridCol w:w="3135"/>
        <w:gridCol w:w="3135"/>
        <w:gridCol w:w="3135"/>
      </w:tblGrid>
      <w:tr w:rsidR="0019409F" w14:paraId="0CA8A018" w14:textId="77777777">
        <w:trPr>
          <w:jc w:val="center"/>
        </w:trPr>
        <w:tc>
          <w:tcPr>
            <w:tcW w:w="3135" w:type="dxa"/>
            <w:shd w:val="clear" w:color="auto" w:fill="19206D"/>
          </w:tcPr>
          <w:p w14:paraId="0EB5ADF1" w14:textId="77777777" w:rsidR="0019409F" w:rsidRDefault="00B14A75">
            <w:pPr>
              <w:spacing w:before="40" w:after="40"/>
            </w:pPr>
            <w:r>
              <w:rPr>
                <w:b/>
                <w:color w:val="FFFFFF"/>
                <w:sz w:val="19"/>
              </w:rPr>
              <w:t>Público</w:t>
            </w:r>
          </w:p>
        </w:tc>
        <w:tc>
          <w:tcPr>
            <w:tcW w:w="3135" w:type="dxa"/>
            <w:shd w:val="clear" w:color="auto" w:fill="19206D"/>
          </w:tcPr>
          <w:p w14:paraId="6ADEAC46" w14:textId="77777777" w:rsidR="0019409F" w:rsidRDefault="00B14A75">
            <w:pPr>
              <w:spacing w:before="40" w:after="40"/>
            </w:pPr>
            <w:r>
              <w:rPr>
                <w:b/>
                <w:color w:val="FFFFFF"/>
                <w:sz w:val="19"/>
              </w:rPr>
              <w:t>Qué busca</w:t>
            </w:r>
          </w:p>
        </w:tc>
        <w:tc>
          <w:tcPr>
            <w:tcW w:w="3135" w:type="dxa"/>
            <w:shd w:val="clear" w:color="auto" w:fill="19206D"/>
          </w:tcPr>
          <w:p w14:paraId="7B83DC55" w14:textId="77777777" w:rsidR="0019409F" w:rsidRDefault="00B14A75">
            <w:pPr>
              <w:spacing w:before="40" w:after="40"/>
            </w:pPr>
            <w:r>
              <w:rPr>
                <w:b/>
                <w:color w:val="FFFFFF"/>
                <w:sz w:val="19"/>
              </w:rPr>
              <w:t>Dónde termina</w:t>
            </w:r>
          </w:p>
        </w:tc>
      </w:tr>
      <w:tr w:rsidR="0019409F" w14:paraId="5F1527C4" w14:textId="77777777">
        <w:trPr>
          <w:jc w:val="center"/>
        </w:trPr>
        <w:tc>
          <w:tcPr>
            <w:tcW w:w="3135" w:type="dxa"/>
          </w:tcPr>
          <w:p w14:paraId="3C126BE5" w14:textId="77777777" w:rsidR="0019409F" w:rsidRDefault="00B14A75">
            <w:pPr>
              <w:spacing w:before="40" w:after="40"/>
            </w:pPr>
            <w:r>
              <w:rPr>
                <w:sz w:val="19"/>
              </w:rPr>
              <w:t>Persona interesada en su bienestar</w:t>
            </w:r>
          </w:p>
        </w:tc>
        <w:tc>
          <w:tcPr>
            <w:tcW w:w="3135" w:type="dxa"/>
          </w:tcPr>
          <w:p w14:paraId="29C20C5B" w14:textId="77777777" w:rsidR="0019409F" w:rsidRDefault="00B14A75">
            <w:pPr>
              <w:spacing w:before="40" w:after="40"/>
            </w:pPr>
            <w:r>
              <w:rPr>
                <w:sz w:val="19"/>
              </w:rPr>
              <w:t>Entender qué es y si le sirve</w:t>
            </w:r>
          </w:p>
        </w:tc>
        <w:tc>
          <w:tcPr>
            <w:tcW w:w="3135" w:type="dxa"/>
          </w:tcPr>
          <w:p w14:paraId="1460C292" w14:textId="77777777" w:rsidR="0019409F" w:rsidRDefault="00B14A75">
            <w:pPr>
              <w:spacing w:before="40" w:after="40"/>
            </w:pPr>
            <w:r>
              <w:rPr>
                <w:sz w:val="19"/>
              </w:rPr>
              <w:t>Formulario de contacto o WhatsApp</w:t>
            </w:r>
          </w:p>
        </w:tc>
      </w:tr>
      <w:tr w:rsidR="0019409F" w14:paraId="6597C7D0" w14:textId="77777777">
        <w:trPr>
          <w:jc w:val="center"/>
        </w:trPr>
        <w:tc>
          <w:tcPr>
            <w:tcW w:w="3135" w:type="dxa"/>
            <w:shd w:val="clear" w:color="auto" w:fill="F7F8FC"/>
          </w:tcPr>
          <w:p w14:paraId="49A3640B" w14:textId="77777777" w:rsidR="0019409F" w:rsidRDefault="00B14A75">
            <w:pPr>
              <w:spacing w:before="40" w:after="40"/>
            </w:pPr>
            <w:r>
              <w:rPr>
                <w:sz w:val="19"/>
              </w:rPr>
              <w:t>Psicólogo o profesional de la salud</w:t>
            </w:r>
          </w:p>
        </w:tc>
        <w:tc>
          <w:tcPr>
            <w:tcW w:w="3135" w:type="dxa"/>
            <w:shd w:val="clear" w:color="auto" w:fill="F7F8FC"/>
          </w:tcPr>
          <w:p w14:paraId="1C41CBAC" w14:textId="77777777" w:rsidR="0019409F" w:rsidRDefault="00B14A75">
            <w:pPr>
              <w:spacing w:before="40" w:after="40"/>
            </w:pPr>
            <w:r>
              <w:rPr>
                <w:sz w:val="19"/>
              </w:rPr>
              <w:t>Una herramienta para su consulta</w:t>
            </w:r>
          </w:p>
        </w:tc>
        <w:tc>
          <w:tcPr>
            <w:tcW w:w="3135" w:type="dxa"/>
            <w:shd w:val="clear" w:color="auto" w:fill="F7F8FC"/>
          </w:tcPr>
          <w:p w14:paraId="232F3883" w14:textId="77777777" w:rsidR="0019409F" w:rsidRDefault="00B14A75">
            <w:pPr>
              <w:spacing w:before="40" w:after="40"/>
            </w:pPr>
            <w:r>
              <w:rPr>
                <w:sz w:val="19"/>
              </w:rPr>
              <w:t>Formulario de contacto</w:t>
            </w:r>
          </w:p>
        </w:tc>
      </w:tr>
      <w:tr w:rsidR="0019409F" w14:paraId="18B6C750" w14:textId="77777777">
        <w:trPr>
          <w:jc w:val="center"/>
        </w:trPr>
        <w:tc>
          <w:tcPr>
            <w:tcW w:w="3135" w:type="dxa"/>
          </w:tcPr>
          <w:p w14:paraId="0AD968AF" w14:textId="77777777" w:rsidR="0019409F" w:rsidRDefault="00B14A75">
            <w:pPr>
              <w:spacing w:before="40" w:after="40"/>
            </w:pPr>
            <w:r>
              <w:rPr>
                <w:sz w:val="19"/>
              </w:rPr>
              <w:t>Familia en proceso terapéutico</w:t>
            </w:r>
          </w:p>
        </w:tc>
        <w:tc>
          <w:tcPr>
            <w:tcW w:w="3135" w:type="dxa"/>
          </w:tcPr>
          <w:p w14:paraId="5191A730" w14:textId="77777777" w:rsidR="0019409F" w:rsidRDefault="00B14A75">
            <w:pPr>
              <w:spacing w:before="40" w:after="40"/>
            </w:pPr>
            <w:r>
              <w:rPr>
                <w:sz w:val="19"/>
              </w:rPr>
              <w:t>Abrir el cuento que le dieron en consulta</w:t>
            </w:r>
          </w:p>
        </w:tc>
        <w:tc>
          <w:tcPr>
            <w:tcW w:w="3135" w:type="dxa"/>
          </w:tcPr>
          <w:p w14:paraId="5BC7BD52" w14:textId="77777777" w:rsidR="0019409F" w:rsidRDefault="00B14A75">
            <w:pPr>
              <w:spacing w:before="40" w:after="40"/>
            </w:pPr>
            <w:r>
              <w:rPr>
                <w:sz w:val="19"/>
              </w:rPr>
              <w:t>Sección de cuentos</w:t>
            </w:r>
          </w:p>
        </w:tc>
      </w:tr>
      <w:tr w:rsidR="0019409F" w14:paraId="7FEA6A03" w14:textId="77777777">
        <w:trPr>
          <w:jc w:val="center"/>
        </w:trPr>
        <w:tc>
          <w:tcPr>
            <w:tcW w:w="3135" w:type="dxa"/>
            <w:shd w:val="clear" w:color="auto" w:fill="F7F8FC"/>
          </w:tcPr>
          <w:p w14:paraId="3708F758" w14:textId="77777777" w:rsidR="0019409F" w:rsidRDefault="00B14A75">
            <w:pPr>
              <w:spacing w:before="40" w:after="40"/>
            </w:pPr>
            <w:r>
              <w:rPr>
                <w:sz w:val="19"/>
              </w:rPr>
              <w:t>Persona en crisis</w:t>
            </w:r>
          </w:p>
        </w:tc>
        <w:tc>
          <w:tcPr>
            <w:tcW w:w="3135" w:type="dxa"/>
            <w:shd w:val="clear" w:color="auto" w:fill="F7F8FC"/>
          </w:tcPr>
          <w:p w14:paraId="6E05B60B" w14:textId="77777777" w:rsidR="0019409F" w:rsidRDefault="00B14A75">
            <w:pPr>
              <w:spacing w:before="40" w:after="40"/>
            </w:pPr>
            <w:r>
              <w:rPr>
                <w:sz w:val="19"/>
              </w:rPr>
              <w:t>Ayuda inmediata</w:t>
            </w:r>
          </w:p>
        </w:tc>
        <w:tc>
          <w:tcPr>
            <w:tcW w:w="3135" w:type="dxa"/>
            <w:shd w:val="clear" w:color="auto" w:fill="F7F8FC"/>
          </w:tcPr>
          <w:p w14:paraId="6C25C459" w14:textId="77777777" w:rsidR="0019409F" w:rsidRDefault="00B14A75">
            <w:pPr>
              <w:spacing w:before="40" w:after="40"/>
            </w:pPr>
            <w:r>
              <w:rPr>
                <w:b/>
                <w:sz w:val="19"/>
              </w:rPr>
              <w:t>Líneas de crisis</w:t>
            </w:r>
            <w:r>
              <w:rPr>
                <w:sz w:val="19"/>
              </w:rPr>
              <w:t>, no el formulario</w:t>
            </w:r>
          </w:p>
        </w:tc>
      </w:tr>
    </w:tbl>
    <w:p w14:paraId="5EF1F3A4" w14:textId="77777777" w:rsidR="0019409F" w:rsidRDefault="0019409F">
      <w:pPr>
        <w:spacing w:after="60"/>
      </w:pPr>
    </w:p>
    <w:p w14:paraId="031CD2D8" w14:textId="77777777" w:rsidR="0019409F" w:rsidRDefault="00B14A75">
      <w:r>
        <w:t xml:space="preserve">Ese último caso explica una decisión importante del diseño: el aviso de líneas de crisis está </w:t>
      </w:r>
      <w:r>
        <w:rPr>
          <w:b/>
        </w:rPr>
        <w:t>antes</w:t>
      </w:r>
      <w:r>
        <w:t xml:space="preserve"> del formulario en la sección de contacto, no después. Quien llega en un momento difícil tiene que ver los números de atención inmediata antes de ponerse a escribir un mensaje cuya respuesta no es inmediata. No muevas ese bloque.</w:t>
      </w:r>
    </w:p>
    <w:p w14:paraId="03D14A0A" w14:textId="77777777" w:rsidR="0019409F" w:rsidRDefault="00B14A75">
      <w:pPr>
        <w:pStyle w:val="Ttulo2"/>
      </w:pPr>
      <w:bookmarkStart w:id="11" w:name="_Toc238818575"/>
      <w:r>
        <w:rPr>
          <w:rFonts w:ascii="Calibri Light" w:hAnsi="Calibri Light"/>
        </w:rPr>
        <w:t>Estado real del proyecto</w:t>
      </w:r>
      <w:bookmarkEnd w:id="11"/>
    </w:p>
    <w:p w14:paraId="0F122380" w14:textId="77777777" w:rsidR="0019409F" w:rsidRDefault="00B14A75">
      <w:r>
        <w:t xml:space="preserve">Sé honesto con lo que hay. El sitio está </w:t>
      </w:r>
      <w:r>
        <w:rPr>
          <w:b/>
        </w:rPr>
        <w:t>publicado y funcional</w:t>
      </w:r>
      <w:r>
        <w:t>, pero tiene partes a medio terminar que conviene conocer antes de tocar nada:</w:t>
      </w:r>
    </w:p>
    <w:p w14:paraId="45E8A302" w14:textId="77777777" w:rsidR="0019409F" w:rsidRDefault="00B14A75">
      <w:r>
        <w:rPr>
          <w:b/>
        </w:rPr>
        <w:t>Lo que funciona completo:</w:t>
      </w:r>
    </w:p>
    <w:p w14:paraId="08C25331" w14:textId="77777777" w:rsidR="0019409F" w:rsidRDefault="00B14A75">
      <w:pPr>
        <w:pStyle w:val="Listaconvietas"/>
        <w:spacing w:after="40"/>
      </w:pPr>
      <w:r>
        <w:t>Toda la portada, en español e inglés.</w:t>
      </w:r>
    </w:p>
    <w:p w14:paraId="21FE374D" w14:textId="77777777" w:rsidR="0019409F" w:rsidRDefault="00B14A75">
      <w:pPr>
        <w:pStyle w:val="Listaconvietas"/>
        <w:spacing w:after="40"/>
      </w:pPr>
      <w:r>
        <w:t>El formulario de contacto, incluida la función serverless que manda el correo.</w:t>
      </w:r>
    </w:p>
    <w:p w14:paraId="309C36CD" w14:textId="77777777" w:rsidR="0019409F" w:rsidRDefault="00B14A75">
      <w:pPr>
        <w:pStyle w:val="Listaconvietas"/>
        <w:spacing w:after="40"/>
      </w:pPr>
      <w:r>
        <w:t>El cuento interactivo con su palabra clave.</w:t>
      </w:r>
    </w:p>
    <w:p w14:paraId="73EF284B" w14:textId="77777777" w:rsidR="0019409F" w:rsidRDefault="00B14A75">
      <w:pPr>
        <w:pStyle w:val="Listaconvietas"/>
        <w:spacing w:after="40"/>
      </w:pPr>
      <w:r>
        <w:t>Los dos documentos legales (aunque son borradores, ver más abajo).</w:t>
      </w:r>
    </w:p>
    <w:p w14:paraId="38E9AC93" w14:textId="77777777" w:rsidR="0019409F" w:rsidRDefault="00B14A75">
      <w:pPr>
        <w:pStyle w:val="Listaconvietas"/>
        <w:spacing w:after="40"/>
      </w:pPr>
      <w:r>
        <w:t>El despliegue automático en Netlify.</w:t>
      </w:r>
    </w:p>
    <w:p w14:paraId="778E4975" w14:textId="77777777" w:rsidR="0019409F" w:rsidRDefault="00B14A75">
      <w:r>
        <w:rPr>
          <w:b/>
        </w:rPr>
        <w:t>Lo que está incompleto o pendiente:</w:t>
      </w:r>
    </w:p>
    <w:tbl>
      <w:tblPr>
        <w:tblStyle w:val="Tablaconcuadrcula"/>
        <w:tblW w:w="0" w:type="auto"/>
        <w:jc w:val="center"/>
        <w:tblLook w:val="04A0" w:firstRow="1" w:lastRow="0" w:firstColumn="1" w:lastColumn="0" w:noHBand="0" w:noVBand="1"/>
      </w:tblPr>
      <w:tblGrid>
        <w:gridCol w:w="2579"/>
        <w:gridCol w:w="2439"/>
        <w:gridCol w:w="4604"/>
      </w:tblGrid>
      <w:tr w:rsidR="0019409F" w14:paraId="20811AAF" w14:textId="77777777">
        <w:trPr>
          <w:jc w:val="center"/>
        </w:trPr>
        <w:tc>
          <w:tcPr>
            <w:tcW w:w="3135" w:type="dxa"/>
            <w:shd w:val="clear" w:color="auto" w:fill="19206D"/>
          </w:tcPr>
          <w:p w14:paraId="28A50757" w14:textId="77777777" w:rsidR="0019409F" w:rsidRDefault="00B14A75">
            <w:pPr>
              <w:spacing w:before="40" w:after="40"/>
            </w:pPr>
            <w:r>
              <w:rPr>
                <w:b/>
                <w:color w:val="FFFFFF"/>
                <w:sz w:val="19"/>
              </w:rPr>
              <w:t>Qué</w:t>
            </w:r>
          </w:p>
        </w:tc>
        <w:tc>
          <w:tcPr>
            <w:tcW w:w="3135" w:type="dxa"/>
            <w:shd w:val="clear" w:color="auto" w:fill="19206D"/>
          </w:tcPr>
          <w:p w14:paraId="5E175591" w14:textId="77777777" w:rsidR="0019409F" w:rsidRDefault="00B14A75">
            <w:pPr>
              <w:spacing w:before="40" w:after="40"/>
            </w:pPr>
            <w:r>
              <w:rPr>
                <w:b/>
                <w:color w:val="FFFFFF"/>
                <w:sz w:val="19"/>
              </w:rPr>
              <w:t>Estado</w:t>
            </w:r>
          </w:p>
        </w:tc>
        <w:tc>
          <w:tcPr>
            <w:tcW w:w="3135" w:type="dxa"/>
            <w:shd w:val="clear" w:color="auto" w:fill="19206D"/>
          </w:tcPr>
          <w:p w14:paraId="403A8806" w14:textId="77777777" w:rsidR="0019409F" w:rsidRDefault="00B14A75">
            <w:pPr>
              <w:spacing w:before="40" w:after="40"/>
            </w:pPr>
            <w:r>
              <w:rPr>
                <w:b/>
                <w:color w:val="FFFFFF"/>
                <w:sz w:val="19"/>
              </w:rPr>
              <w:t>Dónde</w:t>
            </w:r>
          </w:p>
        </w:tc>
      </w:tr>
      <w:tr w:rsidR="0019409F" w14:paraId="002A3E41" w14:textId="77777777">
        <w:trPr>
          <w:jc w:val="center"/>
        </w:trPr>
        <w:tc>
          <w:tcPr>
            <w:tcW w:w="3135" w:type="dxa"/>
          </w:tcPr>
          <w:p w14:paraId="13E97083" w14:textId="77777777" w:rsidR="0019409F" w:rsidRDefault="00B14A75">
            <w:pPr>
              <w:spacing w:before="40" w:after="40"/>
            </w:pPr>
            <w:r>
              <w:rPr>
                <w:sz w:val="19"/>
              </w:rPr>
              <w:t xml:space="preserve">Rutas </w:t>
            </w:r>
            <w:r>
              <w:rPr>
                <w:rFonts w:ascii="Consolas" w:hAnsi="Consolas"/>
                <w:color w:val="8A2B4A"/>
                <w:sz w:val="19"/>
              </w:rPr>
              <w:t>/about</w:t>
            </w:r>
            <w:r>
              <w:rPr>
                <w:sz w:val="19"/>
              </w:rPr>
              <w:t xml:space="preserve">, </w:t>
            </w:r>
            <w:r>
              <w:rPr>
                <w:rFonts w:ascii="Consolas" w:hAnsi="Consolas"/>
                <w:color w:val="8A2B4A"/>
                <w:sz w:val="19"/>
              </w:rPr>
              <w:t>/services</w:t>
            </w:r>
            <w:r>
              <w:rPr>
                <w:sz w:val="19"/>
              </w:rPr>
              <w:t xml:space="preserve">, </w:t>
            </w:r>
            <w:r>
              <w:rPr>
                <w:rFonts w:ascii="Consolas" w:hAnsi="Consolas"/>
                <w:color w:val="8A2B4A"/>
                <w:sz w:val="19"/>
              </w:rPr>
              <w:t>/contact</w:t>
            </w:r>
          </w:p>
        </w:tc>
        <w:tc>
          <w:tcPr>
            <w:tcW w:w="3135" w:type="dxa"/>
          </w:tcPr>
          <w:p w14:paraId="7D8E0942" w14:textId="77777777" w:rsidR="0019409F" w:rsidRDefault="00B14A75">
            <w:pPr>
              <w:spacing w:before="40" w:after="40"/>
            </w:pPr>
            <w:r>
              <w:rPr>
                <w:sz w:val="19"/>
              </w:rPr>
              <w:t xml:space="preserve">Muestran el texto </w:t>
            </w:r>
            <w:r>
              <w:rPr>
                <w:rFonts w:ascii="Consolas" w:hAnsi="Consolas"/>
                <w:color w:val="8A2B4A"/>
                <w:sz w:val="19"/>
              </w:rPr>
              <w:t>about works!</w:t>
            </w:r>
            <w:r>
              <w:rPr>
                <w:sz w:val="19"/>
              </w:rPr>
              <w:t xml:space="preserve"> de la plantilla de Angular. Son accesibles escribiendo la URL.</w:t>
            </w:r>
          </w:p>
        </w:tc>
        <w:tc>
          <w:tcPr>
            <w:tcW w:w="3135" w:type="dxa"/>
          </w:tcPr>
          <w:p w14:paraId="4D06279B" w14:textId="77777777" w:rsidR="0019409F" w:rsidRDefault="00B14A75">
            <w:pPr>
              <w:spacing w:before="40" w:after="40"/>
            </w:pPr>
            <w:r>
              <w:rPr>
                <w:rFonts w:ascii="Consolas" w:hAnsi="Consolas"/>
                <w:color w:val="8A2B4A"/>
                <w:sz w:val="19"/>
              </w:rPr>
              <w:t>src/app/features/{about,services,contact}/</w:t>
            </w:r>
          </w:p>
        </w:tc>
      </w:tr>
      <w:tr w:rsidR="0019409F" w14:paraId="7C9AD554" w14:textId="77777777">
        <w:trPr>
          <w:jc w:val="center"/>
        </w:trPr>
        <w:tc>
          <w:tcPr>
            <w:tcW w:w="3135" w:type="dxa"/>
            <w:shd w:val="clear" w:color="auto" w:fill="F7F8FC"/>
          </w:tcPr>
          <w:p w14:paraId="6FA2E807" w14:textId="77777777" w:rsidR="0019409F" w:rsidRDefault="00B14A75">
            <w:pPr>
              <w:spacing w:before="40" w:after="40"/>
            </w:pPr>
            <w:r>
              <w:rPr>
                <w:sz w:val="19"/>
              </w:rPr>
              <w:t xml:space="preserve">Componentes </w:t>
            </w:r>
            <w:r>
              <w:rPr>
                <w:rFonts w:ascii="Consolas" w:hAnsi="Consolas"/>
                <w:color w:val="8A2B4A"/>
                <w:sz w:val="19"/>
              </w:rPr>
              <w:t>PrimaryButton</w:t>
            </w:r>
            <w:r>
              <w:rPr>
                <w:sz w:val="19"/>
              </w:rPr>
              <w:t xml:space="preserve"> y </w:t>
            </w:r>
            <w:r>
              <w:rPr>
                <w:rFonts w:ascii="Consolas" w:hAnsi="Consolas"/>
                <w:color w:val="8A2B4A"/>
                <w:sz w:val="19"/>
              </w:rPr>
              <w:t>SectionTitle</w:t>
            </w:r>
          </w:p>
        </w:tc>
        <w:tc>
          <w:tcPr>
            <w:tcW w:w="3135" w:type="dxa"/>
            <w:shd w:val="clear" w:color="auto" w:fill="F7F8FC"/>
          </w:tcPr>
          <w:p w14:paraId="57AC3906" w14:textId="77777777" w:rsidR="0019409F" w:rsidRDefault="00B14A75">
            <w:pPr>
              <w:spacing w:before="40" w:after="40"/>
            </w:pPr>
            <w:r>
              <w:rPr>
                <w:sz w:val="19"/>
              </w:rPr>
              <w:t>Creados vacíos, nadie los usa</w:t>
            </w:r>
          </w:p>
        </w:tc>
        <w:tc>
          <w:tcPr>
            <w:tcW w:w="3135" w:type="dxa"/>
            <w:shd w:val="clear" w:color="auto" w:fill="F7F8FC"/>
          </w:tcPr>
          <w:p w14:paraId="05147360" w14:textId="77777777" w:rsidR="0019409F" w:rsidRDefault="00B14A75">
            <w:pPr>
              <w:spacing w:before="40" w:after="40"/>
            </w:pPr>
            <w:r>
              <w:rPr>
                <w:rFonts w:ascii="Consolas" w:hAnsi="Consolas"/>
                <w:color w:val="8A2B4A"/>
                <w:sz w:val="19"/>
              </w:rPr>
              <w:t>src/app/shared/components/</w:t>
            </w:r>
          </w:p>
        </w:tc>
      </w:tr>
      <w:tr w:rsidR="0019409F" w14:paraId="1B1EA096" w14:textId="77777777">
        <w:trPr>
          <w:jc w:val="center"/>
        </w:trPr>
        <w:tc>
          <w:tcPr>
            <w:tcW w:w="3135" w:type="dxa"/>
          </w:tcPr>
          <w:p w14:paraId="5AF70534" w14:textId="77777777" w:rsidR="0019409F" w:rsidRDefault="00B14A75">
            <w:pPr>
              <w:spacing w:before="40" w:after="40"/>
            </w:pPr>
            <w:r>
              <w:rPr>
                <w:sz w:val="19"/>
              </w:rPr>
              <w:t>Galería de entornos VR</w:t>
            </w:r>
          </w:p>
        </w:tc>
        <w:tc>
          <w:tcPr>
            <w:tcW w:w="3135" w:type="dxa"/>
          </w:tcPr>
          <w:p w14:paraId="518F8850" w14:textId="77777777" w:rsidR="0019409F" w:rsidRDefault="00B14A75">
            <w:pPr>
              <w:spacing w:before="40" w:after="40"/>
            </w:pPr>
            <w:r>
              <w:rPr>
                <w:sz w:val="19"/>
              </w:rPr>
              <w:t>Comentada en el HTML y en el TypeScript</w:t>
            </w:r>
          </w:p>
        </w:tc>
        <w:tc>
          <w:tcPr>
            <w:tcW w:w="3135" w:type="dxa"/>
          </w:tcPr>
          <w:p w14:paraId="0A6D3889" w14:textId="77777777" w:rsidR="0019409F" w:rsidRDefault="00B14A75">
            <w:pPr>
              <w:spacing w:before="40" w:after="40"/>
            </w:pPr>
            <w:r>
              <w:rPr>
                <w:rFonts w:ascii="Consolas" w:hAnsi="Consolas"/>
                <w:color w:val="8A2B4A"/>
                <w:sz w:val="19"/>
              </w:rPr>
              <w:t>services-section.*</w:t>
            </w:r>
          </w:p>
        </w:tc>
      </w:tr>
      <w:tr w:rsidR="0019409F" w14:paraId="1CBEA95B" w14:textId="77777777">
        <w:trPr>
          <w:jc w:val="center"/>
        </w:trPr>
        <w:tc>
          <w:tcPr>
            <w:tcW w:w="3135" w:type="dxa"/>
            <w:shd w:val="clear" w:color="auto" w:fill="F7F8FC"/>
          </w:tcPr>
          <w:p w14:paraId="0103528B" w14:textId="77777777" w:rsidR="0019409F" w:rsidRDefault="00B14A75">
            <w:pPr>
              <w:spacing w:before="40" w:after="40"/>
            </w:pPr>
            <w:r>
              <w:rPr>
                <w:sz w:val="19"/>
              </w:rPr>
              <w:t>Equipo interdisciplinario (3 personas)</w:t>
            </w:r>
          </w:p>
        </w:tc>
        <w:tc>
          <w:tcPr>
            <w:tcW w:w="3135" w:type="dxa"/>
            <w:shd w:val="clear" w:color="auto" w:fill="F7F8FC"/>
          </w:tcPr>
          <w:p w14:paraId="77824CE0" w14:textId="77777777" w:rsidR="0019409F" w:rsidRDefault="00B14A75">
            <w:pPr>
              <w:spacing w:before="40" w:after="40"/>
            </w:pPr>
            <w:r>
              <w:rPr>
                <w:sz w:val="19"/>
              </w:rPr>
              <w:t xml:space="preserve">Comentado; los textos siguen en los archivos de idioma con nombres de </w:t>
            </w:r>
            <w:r>
              <w:rPr>
                <w:sz w:val="19"/>
              </w:rPr>
              <w:lastRenderedPageBreak/>
              <w:t>relleno</w:t>
            </w:r>
          </w:p>
        </w:tc>
        <w:tc>
          <w:tcPr>
            <w:tcW w:w="3135" w:type="dxa"/>
            <w:shd w:val="clear" w:color="auto" w:fill="F7F8FC"/>
          </w:tcPr>
          <w:p w14:paraId="5CCC17EC" w14:textId="77777777" w:rsidR="0019409F" w:rsidRDefault="00B14A75">
            <w:pPr>
              <w:spacing w:before="40" w:after="40"/>
            </w:pPr>
            <w:r>
              <w:rPr>
                <w:rFonts w:ascii="Consolas" w:hAnsi="Consolas"/>
                <w:color w:val="8A2B4A"/>
                <w:sz w:val="19"/>
              </w:rPr>
              <w:lastRenderedPageBreak/>
              <w:t>team-section.*</w:t>
            </w:r>
          </w:p>
        </w:tc>
      </w:tr>
      <w:tr w:rsidR="0019409F" w14:paraId="07C2DDE3" w14:textId="77777777">
        <w:trPr>
          <w:jc w:val="center"/>
        </w:trPr>
        <w:tc>
          <w:tcPr>
            <w:tcW w:w="3135" w:type="dxa"/>
          </w:tcPr>
          <w:p w14:paraId="5973BBC2" w14:textId="77777777" w:rsidR="0019409F" w:rsidRDefault="00B14A75">
            <w:pPr>
              <w:spacing w:before="40" w:after="40"/>
            </w:pPr>
            <w:r>
              <w:rPr>
                <w:sz w:val="19"/>
              </w:rPr>
              <w:t>Documentos legales</w:t>
            </w:r>
          </w:p>
        </w:tc>
        <w:tc>
          <w:tcPr>
            <w:tcW w:w="3135" w:type="dxa"/>
          </w:tcPr>
          <w:p w14:paraId="47F6E80E" w14:textId="77777777" w:rsidR="0019409F" w:rsidRDefault="00B14A75">
            <w:pPr>
              <w:spacing w:before="40" w:after="40"/>
            </w:pPr>
            <w:r>
              <w:rPr>
                <w:sz w:val="19"/>
              </w:rPr>
              <w:t>Llevan un aviso visible de "documento en revisión", pendiente de validación por una abogada</w:t>
            </w:r>
          </w:p>
        </w:tc>
        <w:tc>
          <w:tcPr>
            <w:tcW w:w="3135" w:type="dxa"/>
          </w:tcPr>
          <w:p w14:paraId="66312E1C" w14:textId="77777777" w:rsidR="0019409F" w:rsidRDefault="00B14A75">
            <w:pPr>
              <w:spacing w:before="40" w:after="40"/>
            </w:pPr>
            <w:r>
              <w:rPr>
                <w:rFonts w:ascii="Consolas" w:hAnsi="Consolas"/>
                <w:color w:val="8A2B4A"/>
                <w:sz w:val="19"/>
              </w:rPr>
              <w:t>features/legal/</w:t>
            </w:r>
          </w:p>
        </w:tc>
      </w:tr>
      <w:tr w:rsidR="0019409F" w14:paraId="7DFCDD69" w14:textId="77777777">
        <w:trPr>
          <w:jc w:val="center"/>
        </w:trPr>
        <w:tc>
          <w:tcPr>
            <w:tcW w:w="3135" w:type="dxa"/>
            <w:shd w:val="clear" w:color="auto" w:fill="F7F8FC"/>
          </w:tcPr>
          <w:p w14:paraId="59C70EA7" w14:textId="77777777" w:rsidR="0019409F" w:rsidRDefault="00B14A75">
            <w:pPr>
              <w:spacing w:before="40" w:after="40"/>
            </w:pPr>
            <w:r>
              <w:rPr>
                <w:sz w:val="19"/>
              </w:rPr>
              <w:t>Página 404</w:t>
            </w:r>
          </w:p>
        </w:tc>
        <w:tc>
          <w:tcPr>
            <w:tcW w:w="3135" w:type="dxa"/>
            <w:shd w:val="clear" w:color="auto" w:fill="F7F8FC"/>
          </w:tcPr>
          <w:p w14:paraId="4489F78E" w14:textId="77777777" w:rsidR="0019409F" w:rsidRDefault="00B14A75">
            <w:pPr>
              <w:spacing w:before="40" w:after="40"/>
            </w:pPr>
            <w:r>
              <w:rPr>
                <w:sz w:val="19"/>
              </w:rPr>
              <w:t>No existe: cualquier URL desconocida redirige a la portada en silencio</w:t>
            </w:r>
          </w:p>
        </w:tc>
        <w:tc>
          <w:tcPr>
            <w:tcW w:w="3135" w:type="dxa"/>
            <w:shd w:val="clear" w:color="auto" w:fill="F7F8FC"/>
          </w:tcPr>
          <w:p w14:paraId="7BEAE916" w14:textId="77777777" w:rsidR="0019409F" w:rsidRDefault="00B14A75">
            <w:pPr>
              <w:spacing w:before="40" w:after="40"/>
            </w:pPr>
            <w:r>
              <w:rPr>
                <w:rFonts w:ascii="Consolas" w:hAnsi="Consolas"/>
                <w:color w:val="8A2B4A"/>
                <w:sz w:val="19"/>
              </w:rPr>
              <w:t>app.routes.ts</w:t>
            </w:r>
          </w:p>
        </w:tc>
      </w:tr>
    </w:tbl>
    <w:p w14:paraId="68C6FF0D" w14:textId="77777777" w:rsidR="0019409F" w:rsidRDefault="0019409F">
      <w:pPr>
        <w:spacing w:after="60"/>
      </w:pPr>
    </w:p>
    <w:p w14:paraId="353383F1" w14:textId="77777777" w:rsidR="0019409F" w:rsidRDefault="00B14A75">
      <w:r>
        <w:t xml:space="preserve">Nada de esto está roto por accidente: son decisiones de "lo dejo listo para cuando haya contenido". Pero un visitante que escriba </w:t>
      </w:r>
      <w:r>
        <w:rPr>
          <w:rFonts w:ascii="Consolas" w:hAnsi="Consolas"/>
          <w:color w:val="8A2B4A"/>
          <w:sz w:val="19"/>
        </w:rPr>
        <w:t>psyconova.com/services</w:t>
      </w:r>
      <w:r>
        <w:t xml:space="preserve"> </w:t>
      </w:r>
      <w:r>
        <w:rPr>
          <w:b/>
        </w:rPr>
        <w:t>sí ve una página rota</w:t>
      </w:r>
      <w:r>
        <w:t xml:space="preserve">, y eso conviene resolverlo. Está en las </w:t>
      </w:r>
      <w:r>
        <w:rPr>
          <w:i/>
        </w:rPr>
        <w:t>propuestas</w:t>
      </w:r>
      <w:r>
        <w:t>.</w:t>
      </w:r>
    </w:p>
    <w:p w14:paraId="145995D0" w14:textId="77777777" w:rsidR="0019409F" w:rsidRDefault="00B14A75">
      <w:pPr>
        <w:pStyle w:val="Ttulo2"/>
      </w:pPr>
      <w:bookmarkStart w:id="12" w:name="_Toc238818576"/>
      <w:r>
        <w:rPr>
          <w:rFonts w:ascii="Calibri Light" w:hAnsi="Calibri Light"/>
        </w:rPr>
        <w:t>Glosario</w:t>
      </w:r>
      <w:bookmarkEnd w:id="12"/>
    </w:p>
    <w:p w14:paraId="4BD4F732" w14:textId="77777777" w:rsidR="0019409F" w:rsidRDefault="00B14A75">
      <w:r>
        <w:t>Términos que vas a encontrar en el código y en el resto de la documentación.</w:t>
      </w:r>
    </w:p>
    <w:p w14:paraId="441C2091" w14:textId="77777777" w:rsidR="0019409F" w:rsidRDefault="00B14A75">
      <w:r>
        <w:rPr>
          <w:b/>
        </w:rPr>
        <w:t>Ancla</w:t>
      </w:r>
      <w:r>
        <w:t xml:space="preserve"> — Un </w:t>
      </w:r>
      <w:r>
        <w:rPr>
          <w:rFonts w:ascii="Consolas" w:hAnsi="Consolas"/>
          <w:color w:val="8A2B4A"/>
          <w:sz w:val="19"/>
        </w:rPr>
        <w:t>id</w:t>
      </w:r>
      <w:r>
        <w:t xml:space="preserve"> en un elemento HTML al que se puede saltar desde el menú (</w:t>
      </w:r>
      <w:r>
        <w:rPr>
          <w:rFonts w:ascii="Consolas" w:hAnsi="Consolas"/>
          <w:color w:val="8A2B4A"/>
          <w:sz w:val="19"/>
        </w:rPr>
        <w:t>#services</w:t>
      </w:r>
      <w:r>
        <w:t>). Como todo el contenido está en una sola página, la navegación del sitio es casi toda por anclas, no por rutas.</w:t>
      </w:r>
    </w:p>
    <w:p w14:paraId="061A27A2" w14:textId="77777777" w:rsidR="0019409F" w:rsidRDefault="00B14A75">
      <w:r>
        <w:rPr>
          <w:b/>
        </w:rPr>
        <w:t>Ciberpsicología</w:t>
      </w:r>
      <w:r>
        <w:t xml:space="preserve"> — Rama de la psicología que estudia el comportamiento humano en entornos digitales y el uso de tecnología en intervención psicológica. Es la especialidad de la fundadora y el marco teórico de la propuesta.</w:t>
      </w:r>
    </w:p>
    <w:p w14:paraId="346F13DF" w14:textId="77777777" w:rsidR="0019409F" w:rsidRDefault="00B14A75">
      <w:r>
        <w:rPr>
          <w:b/>
        </w:rPr>
        <w:t>Componente standalone</w:t>
      </w:r>
      <w:r>
        <w:t xml:space="preserve"> — En Angular, un componente que declara sus propias dependencias sin necesitar un </w:t>
      </w:r>
      <w:r>
        <w:rPr>
          <w:rFonts w:ascii="Consolas" w:hAnsi="Consolas"/>
          <w:color w:val="8A2B4A"/>
          <w:sz w:val="19"/>
        </w:rPr>
        <w:t>NgModule</w:t>
      </w:r>
      <w:r>
        <w:t xml:space="preserve">. </w:t>
      </w:r>
      <w:r>
        <w:rPr>
          <w:b/>
        </w:rPr>
        <w:t>Todos</w:t>
      </w:r>
      <w:r>
        <w:t xml:space="preserve"> los componentes de este proyecto son standalone; aquí no hay ni un solo módulo.</w:t>
      </w:r>
    </w:p>
    <w:p w14:paraId="245A1753" w14:textId="77777777" w:rsidR="0019409F" w:rsidRDefault="00B14A75">
      <w:r>
        <w:rPr>
          <w:b/>
        </w:rPr>
        <w:t>Constelación / sinapsis</w:t>
      </w:r>
      <w:r>
        <w:t xml:space="preserve"> — El nombre informal de la pieza visual de la sección "Qué es PSYCONOVA": un círculo central con una imagen y siete nodos alrededor, unidos por líneas que se iluminan al pasar el mouse. En el código las clases se llaman </w:t>
      </w:r>
      <w:r>
        <w:rPr>
          <w:rFonts w:ascii="Consolas" w:hAnsi="Consolas"/>
          <w:color w:val="8A2B4A"/>
          <w:sz w:val="19"/>
        </w:rPr>
        <w:t>synapse-*</w:t>
      </w:r>
      <w:r>
        <w:t>.</w:t>
      </w:r>
    </w:p>
    <w:p w14:paraId="2F3D7F4E" w14:textId="77777777" w:rsidR="0019409F" w:rsidRDefault="00B14A75">
      <w:r>
        <w:rPr>
          <w:b/>
        </w:rPr>
        <w:t>Cuento terapéutico</w:t>
      </w:r>
      <w:r>
        <w:t xml:space="preserve"> — Narración interactiva diseñada para acompañar a niños en una situación concreta. Actualmente hay uno: </w:t>
      </w:r>
      <w:r>
        <w:rPr>
          <w:i/>
        </w:rPr>
        <w:t>Las Manadas</w:t>
      </w:r>
      <w:r>
        <w:t>, sobre separación y familias que se recomponen.</w:t>
      </w:r>
    </w:p>
    <w:p w14:paraId="654996FF" w14:textId="77777777" w:rsidR="0019409F" w:rsidRDefault="00B14A75">
      <w:r>
        <w:rPr>
          <w:b/>
        </w:rPr>
        <w:t>Función serverless</w:t>
      </w:r>
      <w:r>
        <w:t xml:space="preserve"> — Un pedacito de código que corre en el servidor de Netlify sólo cuando alguien lo llama. Aquí hay exactamente una: la que recibe el formulario y manda el correo. Existe porque la clave del servicio de correo no puede estar en el navegador.</w:t>
      </w:r>
    </w:p>
    <w:p w14:paraId="53328F4D" w14:textId="77777777" w:rsidR="0019409F" w:rsidRDefault="00B14A75">
      <w:r>
        <w:rPr>
          <w:b/>
        </w:rPr>
        <w:t>Honeypot / campo trampa</w:t>
      </w:r>
      <w:r>
        <w:t xml:space="preserve"> — Un campo de formulario invisible para las personas pero que los bots automáticos llenan. Si llega con texto, el envío se descarta. Es la única defensa anti-spam que tiene el formulario.</w:t>
      </w:r>
    </w:p>
    <w:p w14:paraId="55B04E92" w14:textId="77777777" w:rsidR="0019409F" w:rsidRDefault="00B14A75">
      <w:r>
        <w:rPr>
          <w:b/>
        </w:rPr>
        <w:t>i18n</w:t>
      </w:r>
      <w:r>
        <w:t xml:space="preserve"> — Abreviatura de </w:t>
      </w:r>
      <w:r>
        <w:rPr>
          <w:i/>
        </w:rPr>
        <w:t>internationalization</w:t>
      </w:r>
      <w:r>
        <w:t xml:space="preserve"> (i + 18 letras + n). Aquí, el sistema que permite que el sitio esté en español e inglés.</w:t>
      </w:r>
    </w:p>
    <w:p w14:paraId="67C30975" w14:textId="77777777" w:rsidR="0019409F" w:rsidRDefault="00B14A75">
      <w:r>
        <w:rPr>
          <w:b/>
        </w:rPr>
        <w:t>Reveal</w:t>
      </w:r>
      <w:r>
        <w:t xml:space="preserve"> — La animación de aparición al hacer scroll. Es una directiva propia, </w:t>
      </w:r>
      <w:r>
        <w:rPr>
          <w:rFonts w:ascii="Consolas" w:hAnsi="Consolas"/>
          <w:color w:val="8A2B4A"/>
          <w:sz w:val="19"/>
        </w:rPr>
        <w:t>RevealDirective</w:t>
      </w:r>
      <w:r>
        <w:t xml:space="preserve">, que se usa escribiendo </w:t>
      </w:r>
      <w:r>
        <w:rPr>
          <w:rFonts w:ascii="Consolas" w:hAnsi="Consolas"/>
          <w:color w:val="8A2B4A"/>
          <w:sz w:val="19"/>
        </w:rPr>
        <w:t>reveal</w:t>
      </w:r>
      <w:r>
        <w:t xml:space="preserve"> como atributo en cualquier elemento.</w:t>
      </w:r>
    </w:p>
    <w:p w14:paraId="404EC637" w14:textId="77777777" w:rsidR="0019409F" w:rsidRDefault="00B14A75">
      <w:r>
        <w:rPr>
          <w:b/>
        </w:rPr>
        <w:t>Resend</w:t>
      </w:r>
      <w:r>
        <w:t xml:space="preserve"> — El servicio externo que efectivamente envía los correos del formulario.</w:t>
      </w:r>
    </w:p>
    <w:p w14:paraId="2916F75C" w14:textId="77777777" w:rsidR="0019409F" w:rsidRDefault="00B14A75">
      <w:r>
        <w:rPr>
          <w:b/>
        </w:rPr>
        <w:lastRenderedPageBreak/>
        <w:t>SPA</w:t>
      </w:r>
      <w:r>
        <w:t xml:space="preserve"> (</w:t>
      </w:r>
      <w:r>
        <w:rPr>
          <w:i/>
        </w:rPr>
        <w:t>Single Page Application</w:t>
      </w:r>
      <w:r>
        <w:t xml:space="preserve">) — Aplicación de una sola página: el navegador carga el sitio una vez y el resto de la navegación ocurre sin recargar. Tiene una consecuencia directa en el despliegue, explicada en </w:t>
      </w:r>
      <w:r>
        <w:rPr>
          <w:i/>
        </w:rPr>
        <w:t>09 · Despliegue</w:t>
      </w:r>
      <w:r>
        <w:t>.</w:t>
      </w:r>
    </w:p>
    <w:p w14:paraId="711C53EB" w14:textId="77777777" w:rsidR="0019409F" w:rsidRDefault="00B14A75">
      <w:r>
        <w:rPr>
          <w:b/>
        </w:rPr>
        <w:t>Token de diseño</w:t>
      </w:r>
      <w:r>
        <w:t xml:space="preserve"> — Un valor de diseño con nombre (</w:t>
      </w:r>
      <w:r>
        <w:rPr>
          <w:rFonts w:ascii="Consolas" w:hAnsi="Consolas"/>
          <w:color w:val="8A2B4A"/>
          <w:sz w:val="19"/>
        </w:rPr>
        <w:t>--color-primary</w:t>
      </w:r>
      <w:r>
        <w:t>) en vez de un valor suelto (</w:t>
      </w:r>
      <w:r>
        <w:rPr>
          <w:rFonts w:ascii="Consolas" w:hAnsi="Consolas"/>
          <w:color w:val="8A2B4A"/>
          <w:sz w:val="19"/>
        </w:rPr>
        <w:t>#67CECF</w:t>
      </w:r>
      <w:r>
        <w:t xml:space="preserve">). Este proyecto tiene tokens definidos pero, en la práctica, casi no los usa; ver </w:t>
      </w:r>
      <w:r>
        <w:rPr>
          <w:i/>
        </w:rPr>
        <w:t>04 · Sistema de diseño</w:t>
      </w:r>
      <w:r>
        <w:t>.</w:t>
      </w:r>
    </w:p>
    <w:p w14:paraId="66CC53DB" w14:textId="77777777" w:rsidR="0019409F" w:rsidRDefault="00B14A75">
      <w:pPr>
        <w:pStyle w:val="Ttulo2"/>
      </w:pPr>
      <w:bookmarkStart w:id="13" w:name="_Toc238818577"/>
      <w:r>
        <w:rPr>
          <w:rFonts w:ascii="Calibri Light" w:hAnsi="Calibri Light"/>
        </w:rPr>
        <w:t>Datos de contacto y cuentas</w:t>
      </w:r>
      <w:bookmarkEnd w:id="13"/>
    </w:p>
    <w:p w14:paraId="47B9F191" w14:textId="77777777" w:rsidR="0019409F" w:rsidRDefault="00B14A75">
      <w:r>
        <w:t xml:space="preserve">Todo lo que el sitio publica como dato de contacto vive en </w:t>
      </w:r>
      <w:r>
        <w:rPr>
          <w:b/>
        </w:rPr>
        <w:t>un solo archivo</w:t>
      </w:r>
      <w:r>
        <w:t xml:space="preserve">: </w:t>
      </w:r>
      <w:r>
        <w:rPr>
          <w:rFonts w:ascii="Consolas" w:hAnsi="Consolas"/>
          <w:i/>
          <w:color w:val="8A2B4A"/>
          <w:sz w:val="19"/>
        </w:rPr>
        <w:t>core/config/contact.config.ts</w:t>
      </w:r>
      <w:r>
        <w:t>. Si un teléfono o un correo aparece en pantalla, viene de ahí. No lo busques en las plantillas.</w:t>
      </w:r>
    </w:p>
    <w:tbl>
      <w:tblPr>
        <w:tblStyle w:val="Tablaconcuadrcula"/>
        <w:tblW w:w="0" w:type="auto"/>
        <w:jc w:val="center"/>
        <w:tblLook w:val="04A0" w:firstRow="1" w:lastRow="0" w:firstColumn="1" w:lastColumn="0" w:noHBand="0" w:noVBand="1"/>
      </w:tblPr>
      <w:tblGrid>
        <w:gridCol w:w="4703"/>
        <w:gridCol w:w="4703"/>
      </w:tblGrid>
      <w:tr w:rsidR="0019409F" w14:paraId="77425BF1" w14:textId="77777777">
        <w:trPr>
          <w:jc w:val="center"/>
        </w:trPr>
        <w:tc>
          <w:tcPr>
            <w:tcW w:w="4703" w:type="dxa"/>
            <w:shd w:val="clear" w:color="auto" w:fill="19206D"/>
          </w:tcPr>
          <w:p w14:paraId="43752EED" w14:textId="77777777" w:rsidR="0019409F" w:rsidRDefault="00B14A75">
            <w:pPr>
              <w:spacing w:before="40" w:after="40"/>
            </w:pPr>
            <w:r>
              <w:rPr>
                <w:b/>
                <w:color w:val="FFFFFF"/>
                <w:sz w:val="19"/>
              </w:rPr>
              <w:t>Dato</w:t>
            </w:r>
          </w:p>
        </w:tc>
        <w:tc>
          <w:tcPr>
            <w:tcW w:w="4703" w:type="dxa"/>
            <w:shd w:val="clear" w:color="auto" w:fill="19206D"/>
          </w:tcPr>
          <w:p w14:paraId="01961F7B" w14:textId="77777777" w:rsidR="0019409F" w:rsidRDefault="00B14A75">
            <w:pPr>
              <w:spacing w:before="40" w:after="40"/>
            </w:pPr>
            <w:r>
              <w:rPr>
                <w:b/>
                <w:color w:val="FFFFFF"/>
                <w:sz w:val="19"/>
              </w:rPr>
              <w:t>Valor actual</w:t>
            </w:r>
          </w:p>
        </w:tc>
      </w:tr>
      <w:tr w:rsidR="0019409F" w14:paraId="425F406A" w14:textId="77777777">
        <w:trPr>
          <w:jc w:val="center"/>
        </w:trPr>
        <w:tc>
          <w:tcPr>
            <w:tcW w:w="4703" w:type="dxa"/>
          </w:tcPr>
          <w:p w14:paraId="47CE1779" w14:textId="77777777" w:rsidR="0019409F" w:rsidRDefault="00B14A75">
            <w:pPr>
              <w:spacing w:before="40" w:after="40"/>
            </w:pPr>
            <w:r>
              <w:rPr>
                <w:sz w:val="19"/>
              </w:rPr>
              <w:t>WhatsApp</w:t>
            </w:r>
          </w:p>
        </w:tc>
        <w:tc>
          <w:tcPr>
            <w:tcW w:w="4703" w:type="dxa"/>
          </w:tcPr>
          <w:p w14:paraId="48676A21" w14:textId="77777777" w:rsidR="0019409F" w:rsidRDefault="00B14A75">
            <w:pPr>
              <w:spacing w:before="40" w:after="40"/>
            </w:pPr>
            <w:r>
              <w:rPr>
                <w:sz w:val="19"/>
              </w:rPr>
              <w:t>+57 305 373 2503</w:t>
            </w:r>
          </w:p>
        </w:tc>
      </w:tr>
      <w:tr w:rsidR="0019409F" w14:paraId="5E374C72" w14:textId="77777777">
        <w:trPr>
          <w:jc w:val="center"/>
        </w:trPr>
        <w:tc>
          <w:tcPr>
            <w:tcW w:w="4703" w:type="dxa"/>
            <w:shd w:val="clear" w:color="auto" w:fill="F7F8FC"/>
          </w:tcPr>
          <w:p w14:paraId="5B3706D6" w14:textId="77777777" w:rsidR="0019409F" w:rsidRDefault="00B14A75">
            <w:pPr>
              <w:spacing w:before="40" w:after="40"/>
            </w:pPr>
            <w:r>
              <w:rPr>
                <w:sz w:val="19"/>
              </w:rPr>
              <w:t>Correo</w:t>
            </w:r>
          </w:p>
        </w:tc>
        <w:tc>
          <w:tcPr>
            <w:tcW w:w="4703" w:type="dxa"/>
            <w:shd w:val="clear" w:color="auto" w:fill="F7F8FC"/>
          </w:tcPr>
          <w:p w14:paraId="690E21E5" w14:textId="77777777" w:rsidR="0019409F" w:rsidRDefault="00B14A75">
            <w:pPr>
              <w:spacing w:before="40" w:after="40"/>
            </w:pPr>
            <w:r>
              <w:rPr>
                <w:sz w:val="19"/>
              </w:rPr>
              <w:t>laura.lesmes@psyconova.com</w:t>
            </w:r>
          </w:p>
        </w:tc>
      </w:tr>
      <w:tr w:rsidR="0019409F" w14:paraId="65FF864D" w14:textId="77777777">
        <w:trPr>
          <w:jc w:val="center"/>
        </w:trPr>
        <w:tc>
          <w:tcPr>
            <w:tcW w:w="4703" w:type="dxa"/>
          </w:tcPr>
          <w:p w14:paraId="0A7C8DBB" w14:textId="77777777" w:rsidR="0019409F" w:rsidRDefault="00B14A75">
            <w:pPr>
              <w:spacing w:before="40" w:after="40"/>
            </w:pPr>
            <w:r>
              <w:rPr>
                <w:sz w:val="19"/>
              </w:rPr>
              <w:t>Dirección</w:t>
            </w:r>
          </w:p>
        </w:tc>
        <w:tc>
          <w:tcPr>
            <w:tcW w:w="4703" w:type="dxa"/>
          </w:tcPr>
          <w:p w14:paraId="6755EA04" w14:textId="77777777" w:rsidR="0019409F" w:rsidRDefault="00B14A75">
            <w:pPr>
              <w:spacing w:before="40" w:after="40"/>
            </w:pPr>
            <w:r>
              <w:rPr>
                <w:sz w:val="19"/>
              </w:rPr>
              <w:t>Carrera 13 #90-20, Edificio Professional Bureau, Bogotá</w:t>
            </w:r>
          </w:p>
        </w:tc>
      </w:tr>
      <w:tr w:rsidR="0019409F" w14:paraId="05493C19" w14:textId="77777777">
        <w:trPr>
          <w:jc w:val="center"/>
        </w:trPr>
        <w:tc>
          <w:tcPr>
            <w:tcW w:w="4703" w:type="dxa"/>
            <w:shd w:val="clear" w:color="auto" w:fill="F7F8FC"/>
          </w:tcPr>
          <w:p w14:paraId="16D01290" w14:textId="77777777" w:rsidR="0019409F" w:rsidRDefault="00B14A75">
            <w:pPr>
              <w:spacing w:before="40" w:after="40"/>
            </w:pPr>
            <w:r>
              <w:rPr>
                <w:sz w:val="19"/>
              </w:rPr>
              <w:t>Horario publicado</w:t>
            </w:r>
          </w:p>
        </w:tc>
        <w:tc>
          <w:tcPr>
            <w:tcW w:w="4703" w:type="dxa"/>
            <w:shd w:val="clear" w:color="auto" w:fill="F7F8FC"/>
          </w:tcPr>
          <w:p w14:paraId="4764E8F1" w14:textId="77777777" w:rsidR="0019409F" w:rsidRDefault="00B14A75">
            <w:pPr>
              <w:spacing w:before="40" w:after="40"/>
            </w:pPr>
            <w:r>
              <w:rPr>
                <w:sz w:val="19"/>
              </w:rPr>
              <w:t>Lunes a viernes, 8:00 am – 6:00 pm</w:t>
            </w:r>
          </w:p>
        </w:tc>
      </w:tr>
    </w:tbl>
    <w:p w14:paraId="659336B0" w14:textId="77777777" w:rsidR="0019409F" w:rsidRDefault="0019409F">
      <w:pPr>
        <w:spacing w:after="60"/>
      </w:pPr>
    </w:p>
    <w:p w14:paraId="5BA5F333" w14:textId="77777777" w:rsidR="0019409F" w:rsidRDefault="00B14A75">
      <w:r>
        <w:t xml:space="preserve">Servicios externos de los que depende el sitio: </w:t>
      </w:r>
      <w:r>
        <w:rPr>
          <w:b/>
        </w:rPr>
        <w:t>Netlify</w:t>
      </w:r>
      <w:r>
        <w:t xml:space="preserve"> (alojamiento y despliegue), </w:t>
      </w:r>
      <w:r>
        <w:rPr>
          <w:b/>
        </w:rPr>
        <w:t>Resend</w:t>
      </w:r>
      <w:r>
        <w:t xml:space="preserve"> (envío de correos), </w:t>
      </w:r>
      <w:r>
        <w:rPr>
          <w:b/>
        </w:rPr>
        <w:t>Squarespace Domains</w:t>
      </w:r>
      <w:r>
        <w:t xml:space="preserve"> (el dominio psyconova.com), </w:t>
      </w:r>
      <w:r>
        <w:rPr>
          <w:b/>
        </w:rPr>
        <w:t>Google Fonts</w:t>
      </w:r>
      <w:r>
        <w:t xml:space="preserve"> y </w:t>
      </w:r>
      <w:r>
        <w:rPr>
          <w:b/>
        </w:rPr>
        <w:t>Google Maps</w:t>
      </w:r>
      <w:r>
        <w:t xml:space="preserve">. Quién es dueño de cada cuenta está en </w:t>
      </w:r>
      <w:r>
        <w:rPr>
          <w:i/>
        </w:rPr>
        <w:t>09 · Despliegue</w:t>
      </w:r>
      <w:r>
        <w:t xml:space="preserve"> y es un punto que conviene revisar.</w:t>
      </w:r>
    </w:p>
    <w:p w14:paraId="086FCFA3" w14:textId="77777777" w:rsidR="0019409F" w:rsidRDefault="00B14A75">
      <w:r>
        <w:br w:type="page"/>
      </w:r>
    </w:p>
    <w:p w14:paraId="447D471A" w14:textId="77777777" w:rsidR="0019409F" w:rsidRDefault="00B14A75">
      <w:pPr>
        <w:pStyle w:val="Ttulo1"/>
      </w:pPr>
      <w:bookmarkStart w:id="14" w:name="_Toc238818578"/>
      <w:r>
        <w:rPr>
          <w:rFonts w:ascii="Calibri Light" w:hAnsi="Calibri Light"/>
        </w:rPr>
        <w:lastRenderedPageBreak/>
        <w:t>02 · Primeros pasos</w:t>
      </w:r>
      <w:bookmarkEnd w:id="14"/>
    </w:p>
    <w:p w14:paraId="151D94B4" w14:textId="77777777" w:rsidR="0019409F" w:rsidRDefault="00B14A75">
      <w:r>
        <w:t>Este documento te lleva de "acabo de clonar el repositorio" a "hice un cambio y lo vi en pantalla". Si algo falla, la última sección tiene los problemas conocidos.</w:t>
      </w:r>
    </w:p>
    <w:p w14:paraId="2ADE7237" w14:textId="77777777" w:rsidR="0019409F" w:rsidRDefault="00B14A75">
      <w:pPr>
        <w:pStyle w:val="Ttulo2"/>
      </w:pPr>
      <w:bookmarkStart w:id="15" w:name="_Toc238818579"/>
      <w:r>
        <w:rPr>
          <w:rFonts w:ascii="Calibri Light" w:hAnsi="Calibri Light"/>
        </w:rPr>
        <w:t>Requisitos</w:t>
      </w:r>
      <w:bookmarkEnd w:id="15"/>
    </w:p>
    <w:tbl>
      <w:tblPr>
        <w:tblStyle w:val="Tablaconcuadrcula"/>
        <w:tblW w:w="0" w:type="auto"/>
        <w:jc w:val="center"/>
        <w:tblLook w:val="04A0" w:firstRow="1" w:lastRow="0" w:firstColumn="1" w:lastColumn="0" w:noHBand="0" w:noVBand="1"/>
      </w:tblPr>
      <w:tblGrid>
        <w:gridCol w:w="3135"/>
        <w:gridCol w:w="3135"/>
        <w:gridCol w:w="3135"/>
      </w:tblGrid>
      <w:tr w:rsidR="0019409F" w14:paraId="7166EA94" w14:textId="77777777">
        <w:trPr>
          <w:jc w:val="center"/>
        </w:trPr>
        <w:tc>
          <w:tcPr>
            <w:tcW w:w="3135" w:type="dxa"/>
            <w:shd w:val="clear" w:color="auto" w:fill="19206D"/>
          </w:tcPr>
          <w:p w14:paraId="32D083FE" w14:textId="77777777" w:rsidR="0019409F" w:rsidRDefault="00B14A75">
            <w:pPr>
              <w:spacing w:before="40" w:after="40"/>
            </w:pPr>
            <w:r>
              <w:rPr>
                <w:b/>
                <w:color w:val="FFFFFF"/>
                <w:sz w:val="19"/>
              </w:rPr>
              <w:t>Herramienta</w:t>
            </w:r>
          </w:p>
        </w:tc>
        <w:tc>
          <w:tcPr>
            <w:tcW w:w="3135" w:type="dxa"/>
            <w:shd w:val="clear" w:color="auto" w:fill="19206D"/>
          </w:tcPr>
          <w:p w14:paraId="04648337" w14:textId="77777777" w:rsidR="0019409F" w:rsidRDefault="00B14A75">
            <w:pPr>
              <w:spacing w:before="40" w:after="40"/>
            </w:pPr>
            <w:r>
              <w:rPr>
                <w:b/>
                <w:color w:val="FFFFFF"/>
                <w:sz w:val="19"/>
              </w:rPr>
              <w:t>Versión</w:t>
            </w:r>
          </w:p>
        </w:tc>
        <w:tc>
          <w:tcPr>
            <w:tcW w:w="3135" w:type="dxa"/>
            <w:shd w:val="clear" w:color="auto" w:fill="19206D"/>
          </w:tcPr>
          <w:p w14:paraId="1F0A8397" w14:textId="77777777" w:rsidR="0019409F" w:rsidRDefault="00B14A75">
            <w:pPr>
              <w:spacing w:before="40" w:after="40"/>
            </w:pPr>
            <w:r>
              <w:rPr>
                <w:b/>
                <w:color w:val="FFFFFF"/>
                <w:sz w:val="19"/>
              </w:rPr>
              <w:t>Por qué esa</w:t>
            </w:r>
          </w:p>
        </w:tc>
      </w:tr>
      <w:tr w:rsidR="0019409F" w14:paraId="68E13866" w14:textId="77777777">
        <w:trPr>
          <w:jc w:val="center"/>
        </w:trPr>
        <w:tc>
          <w:tcPr>
            <w:tcW w:w="3135" w:type="dxa"/>
          </w:tcPr>
          <w:p w14:paraId="14422ED9" w14:textId="77777777" w:rsidR="0019409F" w:rsidRDefault="00B14A75">
            <w:pPr>
              <w:spacing w:before="40" w:after="40"/>
            </w:pPr>
            <w:r>
              <w:rPr>
                <w:b/>
                <w:sz w:val="19"/>
              </w:rPr>
              <w:t>Node.js</w:t>
            </w:r>
          </w:p>
        </w:tc>
        <w:tc>
          <w:tcPr>
            <w:tcW w:w="3135" w:type="dxa"/>
          </w:tcPr>
          <w:p w14:paraId="4A0BF0B5" w14:textId="77777777" w:rsidR="0019409F" w:rsidRDefault="00B14A75">
            <w:pPr>
              <w:spacing w:before="40" w:after="40"/>
            </w:pPr>
            <w:r>
              <w:rPr>
                <w:sz w:val="19"/>
              </w:rPr>
              <w:t>24.x</w:t>
            </w:r>
          </w:p>
        </w:tc>
        <w:tc>
          <w:tcPr>
            <w:tcW w:w="3135" w:type="dxa"/>
          </w:tcPr>
          <w:p w14:paraId="471E1A3C" w14:textId="77777777" w:rsidR="0019409F" w:rsidRDefault="00B14A75">
            <w:pPr>
              <w:spacing w:before="40" w:after="40"/>
            </w:pPr>
            <w:r>
              <w:rPr>
                <w:sz w:val="19"/>
              </w:rPr>
              <w:t>Es la versión con la que se desarrolló y la que usa Netlify para compilar. Angular 21 también acepta 20.19+ o 22.12+, pero conviene usar la misma que producción.</w:t>
            </w:r>
          </w:p>
        </w:tc>
      </w:tr>
      <w:tr w:rsidR="0019409F" w14:paraId="3E4082E7" w14:textId="77777777">
        <w:trPr>
          <w:jc w:val="center"/>
        </w:trPr>
        <w:tc>
          <w:tcPr>
            <w:tcW w:w="3135" w:type="dxa"/>
            <w:shd w:val="clear" w:color="auto" w:fill="F7F8FC"/>
          </w:tcPr>
          <w:p w14:paraId="233DA1A2" w14:textId="77777777" w:rsidR="0019409F" w:rsidRDefault="00B14A75">
            <w:pPr>
              <w:spacing w:before="40" w:after="40"/>
            </w:pPr>
            <w:r>
              <w:rPr>
                <w:b/>
                <w:sz w:val="19"/>
              </w:rPr>
              <w:t>npm</w:t>
            </w:r>
          </w:p>
        </w:tc>
        <w:tc>
          <w:tcPr>
            <w:tcW w:w="3135" w:type="dxa"/>
            <w:shd w:val="clear" w:color="auto" w:fill="F7F8FC"/>
          </w:tcPr>
          <w:p w14:paraId="0E6E9201" w14:textId="77777777" w:rsidR="0019409F" w:rsidRDefault="00B14A75">
            <w:pPr>
              <w:spacing w:before="40" w:after="40"/>
            </w:pPr>
            <w:r>
              <w:rPr>
                <w:sz w:val="19"/>
              </w:rPr>
              <w:t>11.x</w:t>
            </w:r>
          </w:p>
        </w:tc>
        <w:tc>
          <w:tcPr>
            <w:tcW w:w="3135" w:type="dxa"/>
            <w:shd w:val="clear" w:color="auto" w:fill="F7F8FC"/>
          </w:tcPr>
          <w:p w14:paraId="42E3F526" w14:textId="77777777" w:rsidR="0019409F" w:rsidRDefault="00B14A75">
            <w:pPr>
              <w:spacing w:before="40" w:after="40"/>
            </w:pPr>
            <w:r>
              <w:rPr>
                <w:sz w:val="19"/>
              </w:rPr>
              <w:t xml:space="preserve">Viene con Node 24. El proyecto fija </w:t>
            </w:r>
            <w:r>
              <w:rPr>
                <w:rFonts w:ascii="Consolas" w:hAnsi="Consolas"/>
                <w:color w:val="8A2B4A"/>
                <w:sz w:val="19"/>
              </w:rPr>
              <w:t>"packageManager": "npm@11.6.2"</w:t>
            </w:r>
            <w:r>
              <w:rPr>
                <w:sz w:val="19"/>
              </w:rPr>
              <w:t>.</w:t>
            </w:r>
          </w:p>
        </w:tc>
      </w:tr>
      <w:tr w:rsidR="0019409F" w14:paraId="6D10266F" w14:textId="77777777">
        <w:trPr>
          <w:jc w:val="center"/>
        </w:trPr>
        <w:tc>
          <w:tcPr>
            <w:tcW w:w="3135" w:type="dxa"/>
          </w:tcPr>
          <w:p w14:paraId="4BEAB86D" w14:textId="77777777" w:rsidR="0019409F" w:rsidRDefault="00B14A75">
            <w:pPr>
              <w:spacing w:before="40" w:after="40"/>
            </w:pPr>
            <w:r>
              <w:rPr>
                <w:b/>
                <w:sz w:val="19"/>
              </w:rPr>
              <w:t>Git</w:t>
            </w:r>
          </w:p>
        </w:tc>
        <w:tc>
          <w:tcPr>
            <w:tcW w:w="3135" w:type="dxa"/>
          </w:tcPr>
          <w:p w14:paraId="06B205A4" w14:textId="77777777" w:rsidR="0019409F" w:rsidRDefault="00B14A75">
            <w:pPr>
              <w:spacing w:before="40" w:after="40"/>
            </w:pPr>
            <w:r>
              <w:rPr>
                <w:sz w:val="19"/>
              </w:rPr>
              <w:t>cualquiera reciente</w:t>
            </w:r>
          </w:p>
        </w:tc>
        <w:tc>
          <w:tcPr>
            <w:tcW w:w="3135" w:type="dxa"/>
          </w:tcPr>
          <w:p w14:paraId="768F2876" w14:textId="77777777" w:rsidR="0019409F" w:rsidRDefault="00B14A75">
            <w:pPr>
              <w:spacing w:before="40" w:after="40"/>
            </w:pPr>
            <w:r>
              <w:rPr>
                <w:sz w:val="19"/>
              </w:rPr>
              <w:t>—</w:t>
            </w:r>
          </w:p>
        </w:tc>
      </w:tr>
      <w:tr w:rsidR="0019409F" w14:paraId="7E117891" w14:textId="77777777">
        <w:trPr>
          <w:jc w:val="center"/>
        </w:trPr>
        <w:tc>
          <w:tcPr>
            <w:tcW w:w="3135" w:type="dxa"/>
            <w:shd w:val="clear" w:color="auto" w:fill="F7F8FC"/>
          </w:tcPr>
          <w:p w14:paraId="1F9F5C00" w14:textId="77777777" w:rsidR="0019409F" w:rsidRDefault="00B14A75">
            <w:pPr>
              <w:spacing w:before="40" w:after="40"/>
            </w:pPr>
            <w:r>
              <w:rPr>
                <w:b/>
                <w:sz w:val="19"/>
              </w:rPr>
              <w:t>Un editor</w:t>
            </w:r>
          </w:p>
        </w:tc>
        <w:tc>
          <w:tcPr>
            <w:tcW w:w="3135" w:type="dxa"/>
            <w:shd w:val="clear" w:color="auto" w:fill="F7F8FC"/>
          </w:tcPr>
          <w:p w14:paraId="3F99203A" w14:textId="77777777" w:rsidR="0019409F" w:rsidRDefault="00B14A75">
            <w:pPr>
              <w:spacing w:before="40" w:after="40"/>
            </w:pPr>
            <w:r>
              <w:rPr>
                <w:sz w:val="19"/>
              </w:rPr>
              <w:t>VS Code recomendado</w:t>
            </w:r>
          </w:p>
        </w:tc>
        <w:tc>
          <w:tcPr>
            <w:tcW w:w="3135" w:type="dxa"/>
            <w:shd w:val="clear" w:color="auto" w:fill="F7F8FC"/>
          </w:tcPr>
          <w:p w14:paraId="70761BB2" w14:textId="77777777" w:rsidR="0019409F" w:rsidRDefault="00B14A75">
            <w:pPr>
              <w:spacing w:before="40" w:after="40"/>
            </w:pPr>
            <w:r>
              <w:rPr>
                <w:sz w:val="19"/>
              </w:rPr>
              <w:t>El repositorio trae configuración de VS Code lista.</w:t>
            </w:r>
          </w:p>
        </w:tc>
      </w:tr>
    </w:tbl>
    <w:p w14:paraId="7F4B4B15" w14:textId="77777777" w:rsidR="0019409F" w:rsidRDefault="0019409F">
      <w:pPr>
        <w:spacing w:after="60"/>
      </w:pPr>
    </w:p>
    <w:p w14:paraId="068C60F0" w14:textId="77777777" w:rsidR="0019409F" w:rsidRDefault="00B14A75">
      <w:r>
        <w:t>Verifica tu versión:</w:t>
      </w:r>
    </w:p>
    <w:tbl>
      <w:tblPr>
        <w:tblW w:w="0" w:type="auto"/>
        <w:jc w:val="center"/>
        <w:tblLook w:val="04A0" w:firstRow="1" w:lastRow="0" w:firstColumn="1" w:lastColumn="0" w:noHBand="0" w:noVBand="1"/>
      </w:tblPr>
      <w:tblGrid>
        <w:gridCol w:w="9406"/>
      </w:tblGrid>
      <w:tr w:rsidR="0019409F" w14:paraId="0006BB1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26F97DA" w14:textId="77777777" w:rsidR="0019409F" w:rsidRDefault="00B14A75">
            <w:pPr>
              <w:spacing w:after="0" w:line="240" w:lineRule="auto"/>
            </w:pPr>
            <w:r>
              <w:rPr>
                <w:rFonts w:ascii="Consolas" w:hAnsi="Consolas"/>
                <w:color w:val="2A3350"/>
                <w:sz w:val="17"/>
              </w:rPr>
              <w:t>node -v    # debe decir v24.x</w:t>
            </w:r>
          </w:p>
          <w:p w14:paraId="1E2156AC" w14:textId="77777777" w:rsidR="0019409F" w:rsidRDefault="00B14A75">
            <w:pPr>
              <w:spacing w:after="0" w:line="240" w:lineRule="auto"/>
            </w:pPr>
            <w:r>
              <w:rPr>
                <w:rFonts w:ascii="Consolas" w:hAnsi="Consolas"/>
                <w:color w:val="2A3350"/>
                <w:sz w:val="17"/>
              </w:rPr>
              <w:t>npm -v     # debe decir 11.x</w:t>
            </w:r>
          </w:p>
        </w:tc>
      </w:tr>
    </w:tbl>
    <w:p w14:paraId="1D44E49C" w14:textId="77777777" w:rsidR="0019409F" w:rsidRDefault="0019409F">
      <w:pPr>
        <w:spacing w:after="60"/>
      </w:pPr>
    </w:p>
    <w:p w14:paraId="7702FA6E" w14:textId="78246914" w:rsidR="0019409F" w:rsidRDefault="00B14A75">
      <w:r>
        <w:t xml:space="preserve">Si tienes otra versión de Node y no quieres cambiar la del sistema, usa </w:t>
      </w:r>
      <w:hyperlink r:id="rId8">
        <w:r>
          <w:rPr>
            <w:color w:val="0F8F84"/>
            <w:u w:val="single"/>
          </w:rPr>
          <w:t>nvm</w:t>
        </w:r>
      </w:hyperlink>
      <w:r>
        <w:t xml:space="preserve"> (o </w:t>
      </w:r>
      <w:hyperlink r:id="rId9">
        <w:r>
          <w:rPr>
            <w:color w:val="0F8F84"/>
            <w:u w:val="single"/>
          </w:rPr>
          <w:t>nvm-windows</w:t>
        </w:r>
      </w:hyperlink>
      <w:r>
        <w:t>):</w:t>
      </w:r>
    </w:p>
    <w:tbl>
      <w:tblPr>
        <w:tblW w:w="0" w:type="auto"/>
        <w:jc w:val="center"/>
        <w:tblLook w:val="04A0" w:firstRow="1" w:lastRow="0" w:firstColumn="1" w:lastColumn="0" w:noHBand="0" w:noVBand="1"/>
      </w:tblPr>
      <w:tblGrid>
        <w:gridCol w:w="9406"/>
      </w:tblGrid>
      <w:tr w:rsidR="0019409F" w14:paraId="18B72DEC"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84E398F" w14:textId="77777777" w:rsidR="0019409F" w:rsidRDefault="00B14A75">
            <w:pPr>
              <w:spacing w:after="0" w:line="240" w:lineRule="auto"/>
            </w:pPr>
            <w:r>
              <w:rPr>
                <w:rFonts w:ascii="Consolas" w:hAnsi="Consolas"/>
                <w:color w:val="2A3350"/>
                <w:sz w:val="17"/>
              </w:rPr>
              <w:t>nvm install 24</w:t>
            </w:r>
          </w:p>
          <w:p w14:paraId="7C02F67E" w14:textId="77777777" w:rsidR="0019409F" w:rsidRDefault="00B14A75">
            <w:pPr>
              <w:spacing w:after="0" w:line="240" w:lineRule="auto"/>
            </w:pPr>
            <w:r>
              <w:rPr>
                <w:rFonts w:ascii="Consolas" w:hAnsi="Consolas"/>
                <w:color w:val="2A3350"/>
                <w:sz w:val="17"/>
              </w:rPr>
              <w:t>nvm use 24</w:t>
            </w:r>
          </w:p>
        </w:tc>
      </w:tr>
    </w:tbl>
    <w:p w14:paraId="46696ACF" w14:textId="77777777" w:rsidR="0019409F" w:rsidRDefault="0019409F">
      <w:pPr>
        <w:spacing w:after="60"/>
      </w:pPr>
    </w:p>
    <w:p w14:paraId="55336A41" w14:textId="77777777" w:rsidR="0019409F" w:rsidRDefault="00B14A75">
      <w:r>
        <w:rPr>
          <w:b/>
        </w:rPr>
        <w:t>No uses pnpm ni yarn.</w:t>
      </w:r>
      <w:r>
        <w:t xml:space="preserve"> El repositorio tiene un </w:t>
      </w:r>
      <w:r>
        <w:rPr>
          <w:rFonts w:ascii="Consolas" w:hAnsi="Consolas"/>
          <w:color w:val="8A2B4A"/>
          <w:sz w:val="19"/>
        </w:rPr>
        <w:t>package-lock.json</w:t>
      </w:r>
      <w:r>
        <w:t xml:space="preserve"> de npm; mezclar gestores produce árboles de dependencias distintos entre tu máquina y Netlify.</w:t>
      </w:r>
    </w:p>
    <w:p w14:paraId="30801E66" w14:textId="77777777" w:rsidR="0019409F" w:rsidRDefault="00B14A75">
      <w:pPr>
        <w:pStyle w:val="Ttulo2"/>
      </w:pPr>
      <w:bookmarkStart w:id="16" w:name="_Toc238818580"/>
      <w:r>
        <w:rPr>
          <w:rFonts w:ascii="Calibri Light" w:hAnsi="Calibri Light"/>
        </w:rPr>
        <w:t>Instalación</w:t>
      </w:r>
      <w:bookmarkEnd w:id="16"/>
    </w:p>
    <w:p w14:paraId="3E1B0047" w14:textId="77777777" w:rsidR="0019409F" w:rsidRDefault="00B14A75">
      <w:r>
        <w:t xml:space="preserve">Lo primero que sorprende del repositorio: </w:t>
      </w:r>
      <w:r>
        <w:rPr>
          <w:b/>
        </w:rPr>
        <w:t>la aplicación de Angular no está en la raíz.</w:t>
      </w:r>
      <w:r>
        <w:t xml:space="preserve"> Está un nivel más abajo, en </w:t>
      </w:r>
      <w:r>
        <w:rPr>
          <w:rFonts w:ascii="Consolas" w:hAnsi="Consolas"/>
          <w:color w:val="8A2B4A"/>
          <w:sz w:val="19"/>
        </w:rPr>
        <w:t>psyconova-frontend/</w:t>
      </w:r>
      <w:r>
        <w:t>. La raíz sólo contiene la configuración de despliegue y la documentación.</w:t>
      </w:r>
    </w:p>
    <w:tbl>
      <w:tblPr>
        <w:tblW w:w="0" w:type="auto"/>
        <w:jc w:val="center"/>
        <w:tblLook w:val="04A0" w:firstRow="1" w:lastRow="0" w:firstColumn="1" w:lastColumn="0" w:noHBand="0" w:noVBand="1"/>
      </w:tblPr>
      <w:tblGrid>
        <w:gridCol w:w="9406"/>
      </w:tblGrid>
      <w:tr w:rsidR="0019409F" w14:paraId="3221B2B7"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CE679BD" w14:textId="77777777" w:rsidR="0019409F" w:rsidRDefault="00B14A75">
            <w:pPr>
              <w:spacing w:after="0" w:line="240" w:lineRule="auto"/>
            </w:pPr>
            <w:r>
              <w:rPr>
                <w:rFonts w:ascii="Consolas" w:hAnsi="Consolas"/>
                <w:color w:val="2A3350"/>
                <w:sz w:val="17"/>
              </w:rPr>
              <w:t>psyconova-frontend/          ← raíz del repositorio</w:t>
            </w:r>
          </w:p>
          <w:p w14:paraId="20D90840" w14:textId="77777777" w:rsidR="0019409F" w:rsidRDefault="00B14A75">
            <w:pPr>
              <w:spacing w:after="0" w:line="240" w:lineRule="auto"/>
            </w:pPr>
            <w:r>
              <w:rPr>
                <w:rFonts w:ascii="Consolas" w:hAnsi="Consolas"/>
                <w:color w:val="2A3350"/>
                <w:sz w:val="17"/>
              </w:rPr>
              <w:t>├── netlify.toml             ← configuración de despliegue</w:t>
            </w:r>
          </w:p>
          <w:p w14:paraId="411E48C1" w14:textId="77777777" w:rsidR="0019409F" w:rsidRDefault="00B14A75">
            <w:pPr>
              <w:spacing w:after="0" w:line="240" w:lineRule="auto"/>
            </w:pPr>
            <w:r>
              <w:rPr>
                <w:rFonts w:ascii="Consolas" w:hAnsi="Consolas"/>
                <w:color w:val="2A3350"/>
                <w:sz w:val="17"/>
              </w:rPr>
              <w:t>├── README.md</w:t>
            </w:r>
          </w:p>
          <w:p w14:paraId="41D9F538" w14:textId="77777777" w:rsidR="0019409F" w:rsidRDefault="00B14A75">
            <w:pPr>
              <w:spacing w:after="0" w:line="240" w:lineRule="auto"/>
            </w:pPr>
            <w:r>
              <w:rPr>
                <w:rFonts w:ascii="Consolas" w:hAnsi="Consolas"/>
                <w:color w:val="2A3350"/>
                <w:sz w:val="17"/>
              </w:rPr>
              <w:t>├── DEPLOY.md</w:t>
            </w:r>
          </w:p>
          <w:p w14:paraId="61A14EC4" w14:textId="77777777" w:rsidR="0019409F" w:rsidRDefault="00B14A75">
            <w:pPr>
              <w:spacing w:after="0" w:line="240" w:lineRule="auto"/>
            </w:pPr>
            <w:r>
              <w:rPr>
                <w:rFonts w:ascii="Consolas" w:hAnsi="Consolas"/>
                <w:color w:val="2A3350"/>
                <w:sz w:val="17"/>
              </w:rPr>
              <w:t>├── docs/                    ← esta documentación</w:t>
            </w:r>
          </w:p>
          <w:p w14:paraId="0457A4DA" w14:textId="77777777" w:rsidR="0019409F" w:rsidRDefault="00B14A75">
            <w:pPr>
              <w:spacing w:after="0" w:line="240" w:lineRule="auto"/>
            </w:pPr>
            <w:r>
              <w:rPr>
                <w:rFonts w:ascii="Consolas" w:hAnsi="Consolas"/>
                <w:color w:val="2A3350"/>
                <w:sz w:val="17"/>
              </w:rPr>
              <w:t>└── psyconova-frontend/      ← LA APLICACIÓN (aquí corres todos los comandos)</w:t>
            </w:r>
          </w:p>
          <w:p w14:paraId="315BE509" w14:textId="77777777" w:rsidR="0019409F" w:rsidRDefault="00B14A75">
            <w:pPr>
              <w:spacing w:after="0" w:line="240" w:lineRule="auto"/>
            </w:pPr>
            <w:r>
              <w:rPr>
                <w:rFonts w:ascii="Consolas" w:hAnsi="Consolas"/>
                <w:color w:val="2A3350"/>
                <w:sz w:val="17"/>
              </w:rPr>
              <w:t xml:space="preserve">    ├── package.json</w:t>
            </w:r>
          </w:p>
          <w:p w14:paraId="2D6E59B2" w14:textId="77777777" w:rsidR="0019409F" w:rsidRDefault="00B14A75">
            <w:pPr>
              <w:spacing w:after="0" w:line="240" w:lineRule="auto"/>
            </w:pPr>
            <w:r>
              <w:rPr>
                <w:rFonts w:ascii="Consolas" w:hAnsi="Consolas"/>
                <w:color w:val="2A3350"/>
                <w:sz w:val="17"/>
              </w:rPr>
              <w:t xml:space="preserve">    ├── angular.json</w:t>
            </w:r>
          </w:p>
          <w:p w14:paraId="7D73C9D1" w14:textId="77777777" w:rsidR="0019409F" w:rsidRDefault="00B14A75">
            <w:pPr>
              <w:spacing w:after="0" w:line="240" w:lineRule="auto"/>
            </w:pPr>
            <w:r>
              <w:rPr>
                <w:rFonts w:ascii="Consolas" w:hAnsi="Consolas"/>
                <w:color w:val="2A3350"/>
                <w:sz w:val="17"/>
              </w:rPr>
              <w:t xml:space="preserve">    ├── src/</w:t>
            </w:r>
          </w:p>
          <w:p w14:paraId="5E12540E" w14:textId="77777777" w:rsidR="0019409F" w:rsidRDefault="00B14A75">
            <w:pPr>
              <w:spacing w:after="0" w:line="240" w:lineRule="auto"/>
            </w:pPr>
            <w:r>
              <w:rPr>
                <w:rFonts w:ascii="Consolas" w:hAnsi="Consolas"/>
                <w:color w:val="2A3350"/>
                <w:sz w:val="17"/>
              </w:rPr>
              <w:t xml:space="preserve">    ├── netlify/functions/</w:t>
            </w:r>
          </w:p>
          <w:p w14:paraId="002F841E" w14:textId="77777777" w:rsidR="0019409F" w:rsidRDefault="00B14A75">
            <w:pPr>
              <w:spacing w:after="0" w:line="240" w:lineRule="auto"/>
            </w:pPr>
            <w:r>
              <w:rPr>
                <w:rFonts w:ascii="Consolas" w:hAnsi="Consolas"/>
                <w:color w:val="2A3350"/>
                <w:sz w:val="17"/>
              </w:rPr>
              <w:t xml:space="preserve">    ├── scripts/</w:t>
            </w:r>
          </w:p>
          <w:p w14:paraId="39EC1D02" w14:textId="77777777" w:rsidR="0019409F" w:rsidRDefault="00B14A75">
            <w:pPr>
              <w:spacing w:after="0" w:line="240" w:lineRule="auto"/>
            </w:pPr>
            <w:r>
              <w:rPr>
                <w:rFonts w:ascii="Consolas" w:hAnsi="Consolas"/>
                <w:color w:val="2A3350"/>
                <w:sz w:val="17"/>
              </w:rPr>
              <w:t xml:space="preserve">    └── design/</w:t>
            </w:r>
          </w:p>
        </w:tc>
      </w:tr>
    </w:tbl>
    <w:p w14:paraId="51D1E84D" w14:textId="77777777" w:rsidR="0019409F" w:rsidRDefault="0019409F">
      <w:pPr>
        <w:spacing w:after="60"/>
      </w:pPr>
    </w:p>
    <w:p w14:paraId="7CC9B94C" w14:textId="77777777" w:rsidR="0019409F" w:rsidRDefault="00B14A75">
      <w:r>
        <w:lastRenderedPageBreak/>
        <w:t xml:space="preserve">Esa doble carpeta con el mismo nombre confunde a todo el mundo la primera vez. </w:t>
      </w:r>
      <w:r>
        <w:rPr>
          <w:b/>
        </w:rPr>
        <w:t>Regla simple: todo comando de npm se corre en la carpeta interna.</w:t>
      </w:r>
    </w:p>
    <w:tbl>
      <w:tblPr>
        <w:tblW w:w="0" w:type="auto"/>
        <w:jc w:val="center"/>
        <w:tblLook w:val="04A0" w:firstRow="1" w:lastRow="0" w:firstColumn="1" w:lastColumn="0" w:noHBand="0" w:noVBand="1"/>
      </w:tblPr>
      <w:tblGrid>
        <w:gridCol w:w="9406"/>
      </w:tblGrid>
      <w:tr w:rsidR="0019409F" w14:paraId="0CBE85D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1D684F4" w14:textId="77777777" w:rsidR="0019409F" w:rsidRDefault="00B14A75">
            <w:pPr>
              <w:spacing w:after="0" w:line="240" w:lineRule="auto"/>
            </w:pPr>
            <w:r>
              <w:rPr>
                <w:rFonts w:ascii="Consolas" w:hAnsi="Consolas"/>
                <w:color w:val="2A3350"/>
                <w:sz w:val="17"/>
              </w:rPr>
              <w:t>git clone &lt;url-del-repositorio&gt;</w:t>
            </w:r>
          </w:p>
          <w:p w14:paraId="7DB777A7" w14:textId="77777777" w:rsidR="0019409F" w:rsidRDefault="00B14A75">
            <w:pPr>
              <w:spacing w:after="0" w:line="240" w:lineRule="auto"/>
            </w:pPr>
            <w:r>
              <w:rPr>
                <w:rFonts w:ascii="Consolas" w:hAnsi="Consolas"/>
                <w:color w:val="2A3350"/>
                <w:sz w:val="17"/>
              </w:rPr>
              <w:t>cd psyconova-frontend/psyconova-frontend</w:t>
            </w:r>
          </w:p>
          <w:p w14:paraId="02763AE8" w14:textId="77777777" w:rsidR="0019409F" w:rsidRDefault="00B14A75">
            <w:pPr>
              <w:spacing w:after="0" w:line="240" w:lineRule="auto"/>
            </w:pPr>
            <w:r>
              <w:rPr>
                <w:rFonts w:ascii="Consolas" w:hAnsi="Consolas"/>
                <w:color w:val="2A3350"/>
                <w:sz w:val="17"/>
              </w:rPr>
              <w:t>npm install</w:t>
            </w:r>
          </w:p>
        </w:tc>
      </w:tr>
    </w:tbl>
    <w:p w14:paraId="04222FE1" w14:textId="77777777" w:rsidR="0019409F" w:rsidRDefault="0019409F">
      <w:pPr>
        <w:spacing w:after="60"/>
      </w:pPr>
    </w:p>
    <w:p w14:paraId="2E9384E0" w14:textId="77777777" w:rsidR="0019409F" w:rsidRDefault="00B14A75">
      <w:r>
        <w:t>La instalación tarda un par de minutos y descarga unas 900 dependencias (casi todas son de Angular y sus herramientas de compilación).</w:t>
      </w:r>
    </w:p>
    <w:p w14:paraId="6C5D4E28" w14:textId="77777777" w:rsidR="0019409F" w:rsidRDefault="00B14A75">
      <w:pPr>
        <w:pStyle w:val="Ttulo2"/>
      </w:pPr>
      <w:bookmarkStart w:id="17" w:name="_Toc238818581"/>
      <w:r>
        <w:rPr>
          <w:rFonts w:ascii="Calibri Light" w:hAnsi="Calibri Light"/>
        </w:rPr>
        <w:t>Levantar el sitio</w:t>
      </w:r>
      <w:bookmarkEnd w:id="17"/>
    </w:p>
    <w:tbl>
      <w:tblPr>
        <w:tblW w:w="0" w:type="auto"/>
        <w:jc w:val="center"/>
        <w:tblLook w:val="04A0" w:firstRow="1" w:lastRow="0" w:firstColumn="1" w:lastColumn="0" w:noHBand="0" w:noVBand="1"/>
      </w:tblPr>
      <w:tblGrid>
        <w:gridCol w:w="9406"/>
      </w:tblGrid>
      <w:tr w:rsidR="0019409F" w14:paraId="6A1D5EC0"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28C4419" w14:textId="77777777" w:rsidR="0019409F" w:rsidRDefault="00B14A75">
            <w:pPr>
              <w:spacing w:after="0" w:line="240" w:lineRule="auto"/>
            </w:pPr>
            <w:r>
              <w:rPr>
                <w:rFonts w:ascii="Consolas" w:hAnsi="Consolas"/>
                <w:color w:val="2A3350"/>
                <w:sz w:val="17"/>
              </w:rPr>
              <w:t>npm start</w:t>
            </w:r>
          </w:p>
        </w:tc>
      </w:tr>
    </w:tbl>
    <w:p w14:paraId="03C8ECA1" w14:textId="77777777" w:rsidR="0019409F" w:rsidRDefault="0019409F">
      <w:pPr>
        <w:spacing w:after="60"/>
      </w:pPr>
    </w:p>
    <w:p w14:paraId="4E2AA026" w14:textId="77777777" w:rsidR="0019409F" w:rsidRDefault="00B14A75">
      <w:r>
        <w:t>Abre &lt;http://localhost:4200&gt;. El servidor recompila y refresca el navegador solo cada vez que guardas un archivo.</w:t>
      </w:r>
    </w:p>
    <w:p w14:paraId="544EAC78" w14:textId="77777777" w:rsidR="0019409F" w:rsidRDefault="00B14A75">
      <w:r>
        <w:t>Para verlo desde el celular en la misma red WiFi (muy recomendable en este proyecto, porque buena parte del diseño es específico de móvil):</w:t>
      </w:r>
    </w:p>
    <w:tbl>
      <w:tblPr>
        <w:tblW w:w="0" w:type="auto"/>
        <w:jc w:val="center"/>
        <w:tblLook w:val="04A0" w:firstRow="1" w:lastRow="0" w:firstColumn="1" w:lastColumn="0" w:noHBand="0" w:noVBand="1"/>
      </w:tblPr>
      <w:tblGrid>
        <w:gridCol w:w="9406"/>
      </w:tblGrid>
      <w:tr w:rsidR="0019409F" w14:paraId="2273AF39"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93B4930" w14:textId="77777777" w:rsidR="0019409F" w:rsidRDefault="00B14A75">
            <w:pPr>
              <w:spacing w:after="0" w:line="240" w:lineRule="auto"/>
            </w:pPr>
            <w:r>
              <w:rPr>
                <w:rFonts w:ascii="Consolas" w:hAnsi="Consolas"/>
                <w:color w:val="2A3350"/>
                <w:sz w:val="17"/>
              </w:rPr>
              <w:t>npx ng serve --host 0.0.0.0</w:t>
            </w:r>
          </w:p>
        </w:tc>
      </w:tr>
    </w:tbl>
    <w:p w14:paraId="4B15F00E" w14:textId="77777777" w:rsidR="0019409F" w:rsidRDefault="0019409F">
      <w:pPr>
        <w:spacing w:after="60"/>
      </w:pPr>
    </w:p>
    <w:p w14:paraId="23A71477" w14:textId="77777777" w:rsidR="0019409F" w:rsidRDefault="00B14A75">
      <w:r>
        <w:t xml:space="preserve">y entra desde el teléfono a </w:t>
      </w:r>
      <w:r>
        <w:rPr>
          <w:rFonts w:ascii="Consolas" w:hAnsi="Consolas"/>
          <w:color w:val="8A2B4A"/>
          <w:sz w:val="19"/>
        </w:rPr>
        <w:t>http://&lt;la-ip-de-tu-computador&gt;:4200</w:t>
      </w:r>
      <w:r>
        <w:t>.</w:t>
      </w:r>
    </w:p>
    <w:p w14:paraId="5BC8E8BA" w14:textId="77777777" w:rsidR="0019409F" w:rsidRDefault="00B14A75">
      <w:pPr>
        <w:pStyle w:val="Ttulo2"/>
      </w:pPr>
      <w:bookmarkStart w:id="18" w:name="_Toc238818582"/>
      <w:r>
        <w:rPr>
          <w:rFonts w:ascii="Calibri Light" w:hAnsi="Calibri Light"/>
        </w:rPr>
        <w:t>Los comandos que existen</w:t>
      </w:r>
      <w:bookmarkEnd w:id="18"/>
    </w:p>
    <w:tbl>
      <w:tblPr>
        <w:tblStyle w:val="Tablaconcuadrcula"/>
        <w:tblW w:w="0" w:type="auto"/>
        <w:jc w:val="center"/>
        <w:tblLook w:val="04A0" w:firstRow="1" w:lastRow="0" w:firstColumn="1" w:lastColumn="0" w:noHBand="0" w:noVBand="1"/>
      </w:tblPr>
      <w:tblGrid>
        <w:gridCol w:w="3135"/>
        <w:gridCol w:w="3135"/>
        <w:gridCol w:w="3135"/>
      </w:tblGrid>
      <w:tr w:rsidR="0019409F" w14:paraId="71BAE578" w14:textId="77777777">
        <w:trPr>
          <w:jc w:val="center"/>
        </w:trPr>
        <w:tc>
          <w:tcPr>
            <w:tcW w:w="3135" w:type="dxa"/>
            <w:shd w:val="clear" w:color="auto" w:fill="19206D"/>
          </w:tcPr>
          <w:p w14:paraId="45951D0F" w14:textId="77777777" w:rsidR="0019409F" w:rsidRDefault="00B14A75">
            <w:pPr>
              <w:spacing w:before="40" w:after="40"/>
            </w:pPr>
            <w:r>
              <w:rPr>
                <w:b/>
                <w:color w:val="FFFFFF"/>
                <w:sz w:val="19"/>
              </w:rPr>
              <w:t>Comando</w:t>
            </w:r>
          </w:p>
        </w:tc>
        <w:tc>
          <w:tcPr>
            <w:tcW w:w="3135" w:type="dxa"/>
            <w:shd w:val="clear" w:color="auto" w:fill="19206D"/>
          </w:tcPr>
          <w:p w14:paraId="04889B19" w14:textId="77777777" w:rsidR="0019409F" w:rsidRDefault="00B14A75">
            <w:pPr>
              <w:spacing w:before="40" w:after="40"/>
            </w:pPr>
            <w:r>
              <w:rPr>
                <w:b/>
                <w:color w:val="FFFFFF"/>
                <w:sz w:val="19"/>
              </w:rPr>
              <w:t>Qué hace</w:t>
            </w:r>
          </w:p>
        </w:tc>
        <w:tc>
          <w:tcPr>
            <w:tcW w:w="3135" w:type="dxa"/>
            <w:shd w:val="clear" w:color="auto" w:fill="19206D"/>
          </w:tcPr>
          <w:p w14:paraId="07B2CEF9" w14:textId="77777777" w:rsidR="0019409F" w:rsidRDefault="00B14A75">
            <w:pPr>
              <w:spacing w:before="40" w:after="40"/>
            </w:pPr>
            <w:r>
              <w:rPr>
                <w:b/>
                <w:color w:val="FFFFFF"/>
                <w:sz w:val="19"/>
              </w:rPr>
              <w:t>Cuándo lo usas</w:t>
            </w:r>
          </w:p>
        </w:tc>
      </w:tr>
      <w:tr w:rsidR="0019409F" w14:paraId="41B0F2A5" w14:textId="77777777">
        <w:trPr>
          <w:jc w:val="center"/>
        </w:trPr>
        <w:tc>
          <w:tcPr>
            <w:tcW w:w="3135" w:type="dxa"/>
          </w:tcPr>
          <w:p w14:paraId="2A022395" w14:textId="77777777" w:rsidR="0019409F" w:rsidRDefault="00B14A75">
            <w:pPr>
              <w:spacing w:before="40" w:after="40"/>
            </w:pPr>
            <w:r>
              <w:rPr>
                <w:rFonts w:ascii="Consolas" w:hAnsi="Consolas"/>
                <w:color w:val="8A2B4A"/>
                <w:sz w:val="19"/>
              </w:rPr>
              <w:t>npm start</w:t>
            </w:r>
          </w:p>
        </w:tc>
        <w:tc>
          <w:tcPr>
            <w:tcW w:w="3135" w:type="dxa"/>
          </w:tcPr>
          <w:p w14:paraId="2F1BCFB1" w14:textId="77777777" w:rsidR="0019409F" w:rsidRDefault="00B14A75">
            <w:pPr>
              <w:spacing w:before="40" w:after="40"/>
            </w:pPr>
            <w:r>
              <w:rPr>
                <w:sz w:val="19"/>
              </w:rPr>
              <w:t>Servidor de desarrollo en el puerto 4200</w:t>
            </w:r>
          </w:p>
        </w:tc>
        <w:tc>
          <w:tcPr>
            <w:tcW w:w="3135" w:type="dxa"/>
          </w:tcPr>
          <w:p w14:paraId="58FB747E" w14:textId="77777777" w:rsidR="0019409F" w:rsidRDefault="00B14A75">
            <w:pPr>
              <w:spacing w:before="40" w:after="40"/>
            </w:pPr>
            <w:r>
              <w:rPr>
                <w:sz w:val="19"/>
              </w:rPr>
              <w:t>Todo el tiempo</w:t>
            </w:r>
          </w:p>
        </w:tc>
      </w:tr>
      <w:tr w:rsidR="0019409F" w14:paraId="7968B898" w14:textId="77777777">
        <w:trPr>
          <w:jc w:val="center"/>
        </w:trPr>
        <w:tc>
          <w:tcPr>
            <w:tcW w:w="3135" w:type="dxa"/>
            <w:shd w:val="clear" w:color="auto" w:fill="F7F8FC"/>
          </w:tcPr>
          <w:p w14:paraId="3C597ADC" w14:textId="77777777" w:rsidR="0019409F" w:rsidRDefault="00B14A75">
            <w:pPr>
              <w:spacing w:before="40" w:after="40"/>
            </w:pPr>
            <w:r>
              <w:rPr>
                <w:rFonts w:ascii="Consolas" w:hAnsi="Consolas"/>
                <w:color w:val="8A2B4A"/>
                <w:sz w:val="19"/>
              </w:rPr>
              <w:t>npm run build</w:t>
            </w:r>
          </w:p>
        </w:tc>
        <w:tc>
          <w:tcPr>
            <w:tcW w:w="3135" w:type="dxa"/>
            <w:shd w:val="clear" w:color="auto" w:fill="F7F8FC"/>
          </w:tcPr>
          <w:p w14:paraId="4FCB185F" w14:textId="77777777" w:rsidR="0019409F" w:rsidRDefault="00B14A75">
            <w:pPr>
              <w:spacing w:before="40" w:after="40"/>
            </w:pPr>
            <w:r>
              <w:rPr>
                <w:sz w:val="19"/>
              </w:rPr>
              <w:t xml:space="preserve">Compila el sitio para producción en </w:t>
            </w:r>
            <w:r>
              <w:rPr>
                <w:rFonts w:ascii="Consolas" w:hAnsi="Consolas"/>
                <w:color w:val="8A2B4A"/>
                <w:sz w:val="19"/>
              </w:rPr>
              <w:t>dist/</w:t>
            </w:r>
          </w:p>
        </w:tc>
        <w:tc>
          <w:tcPr>
            <w:tcW w:w="3135" w:type="dxa"/>
            <w:shd w:val="clear" w:color="auto" w:fill="F7F8FC"/>
          </w:tcPr>
          <w:p w14:paraId="3D72D52B" w14:textId="77777777" w:rsidR="0019409F" w:rsidRDefault="00B14A75">
            <w:pPr>
              <w:spacing w:before="40" w:after="40"/>
            </w:pPr>
            <w:r>
              <w:rPr>
                <w:sz w:val="19"/>
              </w:rPr>
              <w:t>Antes de dar por terminado un cambio</w:t>
            </w:r>
          </w:p>
        </w:tc>
      </w:tr>
      <w:tr w:rsidR="0019409F" w14:paraId="67B4DECF" w14:textId="77777777">
        <w:trPr>
          <w:jc w:val="center"/>
        </w:trPr>
        <w:tc>
          <w:tcPr>
            <w:tcW w:w="3135" w:type="dxa"/>
          </w:tcPr>
          <w:p w14:paraId="417EA797" w14:textId="77777777" w:rsidR="0019409F" w:rsidRDefault="00B14A75">
            <w:pPr>
              <w:spacing w:before="40" w:after="40"/>
            </w:pPr>
            <w:r>
              <w:rPr>
                <w:rFonts w:ascii="Consolas" w:hAnsi="Consolas"/>
                <w:color w:val="8A2B4A"/>
                <w:sz w:val="19"/>
              </w:rPr>
              <w:t>npm run watch</w:t>
            </w:r>
          </w:p>
        </w:tc>
        <w:tc>
          <w:tcPr>
            <w:tcW w:w="3135" w:type="dxa"/>
          </w:tcPr>
          <w:p w14:paraId="32F015D0" w14:textId="77777777" w:rsidR="0019409F" w:rsidRDefault="00B14A75">
            <w:pPr>
              <w:spacing w:before="40" w:after="40"/>
            </w:pPr>
            <w:r>
              <w:rPr>
                <w:sz w:val="19"/>
              </w:rPr>
              <w:t>Compila en modo desarrollo y se queda vigilando</w:t>
            </w:r>
          </w:p>
        </w:tc>
        <w:tc>
          <w:tcPr>
            <w:tcW w:w="3135" w:type="dxa"/>
          </w:tcPr>
          <w:p w14:paraId="3F818AC1" w14:textId="77777777" w:rsidR="0019409F" w:rsidRDefault="00B14A75">
            <w:pPr>
              <w:spacing w:before="40" w:after="40"/>
            </w:pPr>
            <w:r>
              <w:rPr>
                <w:sz w:val="19"/>
              </w:rPr>
              <w:t>Raro; casi nunca hace falta</w:t>
            </w:r>
          </w:p>
        </w:tc>
      </w:tr>
      <w:tr w:rsidR="0019409F" w14:paraId="443235E2" w14:textId="77777777">
        <w:trPr>
          <w:jc w:val="center"/>
        </w:trPr>
        <w:tc>
          <w:tcPr>
            <w:tcW w:w="3135" w:type="dxa"/>
            <w:shd w:val="clear" w:color="auto" w:fill="F7F8FC"/>
          </w:tcPr>
          <w:p w14:paraId="20D49D18" w14:textId="77777777" w:rsidR="0019409F" w:rsidRDefault="00B14A75">
            <w:pPr>
              <w:spacing w:before="40" w:after="40"/>
            </w:pPr>
            <w:r>
              <w:rPr>
                <w:rFonts w:ascii="Consolas" w:hAnsi="Consolas"/>
                <w:color w:val="8A2B4A"/>
                <w:sz w:val="19"/>
              </w:rPr>
              <w:t>npm test</w:t>
            </w:r>
          </w:p>
        </w:tc>
        <w:tc>
          <w:tcPr>
            <w:tcW w:w="3135" w:type="dxa"/>
            <w:shd w:val="clear" w:color="auto" w:fill="F7F8FC"/>
          </w:tcPr>
          <w:p w14:paraId="179B58CB" w14:textId="77777777" w:rsidR="0019409F" w:rsidRDefault="00B14A75">
            <w:pPr>
              <w:spacing w:before="40" w:after="40"/>
            </w:pPr>
            <w:r>
              <w:rPr>
                <w:sz w:val="19"/>
              </w:rPr>
              <w:t>Corre las pruebas en modo vigilancia</w:t>
            </w:r>
          </w:p>
        </w:tc>
        <w:tc>
          <w:tcPr>
            <w:tcW w:w="3135" w:type="dxa"/>
            <w:shd w:val="clear" w:color="auto" w:fill="F7F8FC"/>
          </w:tcPr>
          <w:p w14:paraId="3DAA2AA1" w14:textId="77777777" w:rsidR="0019409F" w:rsidRDefault="00B14A75">
            <w:pPr>
              <w:spacing w:before="40" w:after="40"/>
            </w:pPr>
            <w:r>
              <w:rPr>
                <w:sz w:val="19"/>
              </w:rPr>
              <w:t>Al tocar lógica</w:t>
            </w:r>
          </w:p>
        </w:tc>
      </w:tr>
      <w:tr w:rsidR="0019409F" w14:paraId="5E15018A" w14:textId="77777777">
        <w:trPr>
          <w:jc w:val="center"/>
        </w:trPr>
        <w:tc>
          <w:tcPr>
            <w:tcW w:w="3135" w:type="dxa"/>
          </w:tcPr>
          <w:p w14:paraId="5549FF4F" w14:textId="77777777" w:rsidR="0019409F" w:rsidRDefault="00B14A75">
            <w:pPr>
              <w:spacing w:before="40" w:after="40"/>
            </w:pPr>
            <w:r>
              <w:rPr>
                <w:rFonts w:ascii="Consolas" w:hAnsi="Consolas"/>
                <w:color w:val="8A2B4A"/>
                <w:sz w:val="19"/>
              </w:rPr>
              <w:t>npx ng test --watch=false</w:t>
            </w:r>
          </w:p>
        </w:tc>
        <w:tc>
          <w:tcPr>
            <w:tcW w:w="3135" w:type="dxa"/>
          </w:tcPr>
          <w:p w14:paraId="12D45C3C" w14:textId="77777777" w:rsidR="0019409F" w:rsidRDefault="00B14A75">
            <w:pPr>
              <w:spacing w:before="40" w:after="40"/>
            </w:pPr>
            <w:r>
              <w:rPr>
                <w:sz w:val="19"/>
              </w:rPr>
              <w:t>Corre las pruebas una vez y termina</w:t>
            </w:r>
          </w:p>
        </w:tc>
        <w:tc>
          <w:tcPr>
            <w:tcW w:w="3135" w:type="dxa"/>
          </w:tcPr>
          <w:p w14:paraId="77E317CD" w14:textId="77777777" w:rsidR="0019409F" w:rsidRDefault="00B14A75">
            <w:pPr>
              <w:spacing w:before="40" w:after="40"/>
            </w:pPr>
            <w:r>
              <w:rPr>
                <w:sz w:val="19"/>
              </w:rPr>
              <w:t>Antes de subir cambios</w:t>
            </w:r>
          </w:p>
        </w:tc>
      </w:tr>
      <w:tr w:rsidR="0019409F" w14:paraId="2DD4B2D8" w14:textId="77777777">
        <w:trPr>
          <w:jc w:val="center"/>
        </w:trPr>
        <w:tc>
          <w:tcPr>
            <w:tcW w:w="3135" w:type="dxa"/>
            <w:shd w:val="clear" w:color="auto" w:fill="F7F8FC"/>
          </w:tcPr>
          <w:p w14:paraId="66E904E4" w14:textId="77777777" w:rsidR="0019409F" w:rsidRDefault="00B14A75">
            <w:pPr>
              <w:spacing w:before="40" w:after="40"/>
            </w:pPr>
            <w:r>
              <w:rPr>
                <w:rFonts w:ascii="Consolas" w:hAnsi="Consolas"/>
                <w:color w:val="8A2B4A"/>
                <w:sz w:val="19"/>
              </w:rPr>
              <w:t>npm run optimize:images</w:t>
            </w:r>
          </w:p>
        </w:tc>
        <w:tc>
          <w:tcPr>
            <w:tcW w:w="3135" w:type="dxa"/>
            <w:shd w:val="clear" w:color="auto" w:fill="F7F8FC"/>
          </w:tcPr>
          <w:p w14:paraId="146D7F0A" w14:textId="77777777" w:rsidR="0019409F" w:rsidRDefault="00B14A75">
            <w:pPr>
              <w:spacing w:before="40" w:after="40"/>
            </w:pPr>
            <w:r>
              <w:rPr>
                <w:sz w:val="19"/>
              </w:rPr>
              <w:t xml:space="preserve">Convierte las imágenes de </w:t>
            </w:r>
            <w:r>
              <w:rPr>
                <w:rFonts w:ascii="Consolas" w:hAnsi="Consolas"/>
                <w:color w:val="8A2B4A"/>
                <w:sz w:val="19"/>
              </w:rPr>
              <w:t>design/</w:t>
            </w:r>
            <w:r>
              <w:rPr>
                <w:sz w:val="19"/>
              </w:rPr>
              <w:t xml:space="preserve"> a WebP en </w:t>
            </w:r>
            <w:r>
              <w:rPr>
                <w:rFonts w:ascii="Consolas" w:hAnsi="Consolas"/>
                <w:color w:val="8A2B4A"/>
                <w:sz w:val="19"/>
              </w:rPr>
              <w:t>src/assets/</w:t>
            </w:r>
          </w:p>
        </w:tc>
        <w:tc>
          <w:tcPr>
            <w:tcW w:w="3135" w:type="dxa"/>
            <w:shd w:val="clear" w:color="auto" w:fill="F7F8FC"/>
          </w:tcPr>
          <w:p w14:paraId="47AF5ECD" w14:textId="77777777" w:rsidR="0019409F" w:rsidRDefault="00B14A75">
            <w:pPr>
              <w:spacing w:before="40" w:after="40"/>
            </w:pPr>
            <w:r>
              <w:rPr>
                <w:sz w:val="19"/>
              </w:rPr>
              <w:t>Al agregar o cambiar una imagen</w:t>
            </w:r>
          </w:p>
        </w:tc>
      </w:tr>
    </w:tbl>
    <w:p w14:paraId="53DDD02D" w14:textId="77777777" w:rsidR="0019409F" w:rsidRDefault="0019409F">
      <w:pPr>
        <w:spacing w:after="60"/>
      </w:pPr>
    </w:p>
    <w:p w14:paraId="7F8821AA" w14:textId="77777777" w:rsidR="0019409F" w:rsidRDefault="00B14A75">
      <w:r>
        <w:t xml:space="preserve">Lo que </w:t>
      </w:r>
      <w:r>
        <w:rPr>
          <w:b/>
        </w:rPr>
        <w:t>no</w:t>
      </w:r>
      <w:r>
        <w:t xml:space="preserve"> existe y quizá esperas: no hay linter (</w:t>
      </w:r>
      <w:r>
        <w:rPr>
          <w:rFonts w:ascii="Consolas" w:hAnsi="Consolas"/>
          <w:color w:val="8A2B4A"/>
          <w:sz w:val="19"/>
        </w:rPr>
        <w:t>npm run lint</w:t>
      </w:r>
      <w:r>
        <w:t xml:space="preserve">), no hay formateador automático en un comando (aunque sí hay configuración de Prettier en el </w:t>
      </w:r>
      <w:r>
        <w:rPr>
          <w:rFonts w:ascii="Consolas" w:hAnsi="Consolas"/>
          <w:color w:val="8A2B4A"/>
          <w:sz w:val="19"/>
        </w:rPr>
        <w:t>package.json</w:t>
      </w:r>
      <w:r>
        <w:t>), y no hay comprobación de tipos por separado (la hace el build).</w:t>
      </w:r>
    </w:p>
    <w:p w14:paraId="2480765D" w14:textId="77777777" w:rsidR="0019409F" w:rsidRDefault="00B14A75">
      <w:pPr>
        <w:pStyle w:val="Ttulo3"/>
      </w:pPr>
      <w:bookmarkStart w:id="19" w:name="_Toc238818583"/>
      <w:r>
        <w:rPr>
          <w:rFonts w:ascii="Calibri" w:hAnsi="Calibri"/>
        </w:rPr>
        <w:t>Cómo se ve un build correcto</w:t>
      </w:r>
      <w:bookmarkEnd w:id="19"/>
    </w:p>
    <w:tbl>
      <w:tblPr>
        <w:tblW w:w="0" w:type="auto"/>
        <w:jc w:val="center"/>
        <w:tblLook w:val="04A0" w:firstRow="1" w:lastRow="0" w:firstColumn="1" w:lastColumn="0" w:noHBand="0" w:noVBand="1"/>
      </w:tblPr>
      <w:tblGrid>
        <w:gridCol w:w="9406"/>
      </w:tblGrid>
      <w:tr w:rsidR="0019409F" w14:paraId="4111065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F498E25" w14:textId="77777777" w:rsidR="0019409F" w:rsidRDefault="00B14A75">
            <w:pPr>
              <w:spacing w:after="0" w:line="240" w:lineRule="auto"/>
            </w:pPr>
            <w:r>
              <w:rPr>
                <w:rFonts w:ascii="Consolas" w:hAnsi="Consolas"/>
                <w:color w:val="2A3350"/>
                <w:sz w:val="17"/>
              </w:rPr>
              <w:t>Initial chunk files   | Names   |  Raw size | Estimated transfer size</w:t>
            </w:r>
          </w:p>
          <w:p w14:paraId="73DF22C4" w14:textId="77777777" w:rsidR="0019409F" w:rsidRDefault="00B14A75">
            <w:pPr>
              <w:spacing w:after="0" w:line="240" w:lineRule="auto"/>
            </w:pPr>
            <w:r>
              <w:rPr>
                <w:rFonts w:ascii="Consolas" w:hAnsi="Consolas"/>
                <w:color w:val="2A3350"/>
                <w:sz w:val="17"/>
              </w:rPr>
              <w:t>main-XXXXXXXX.js      | main    | 462.87 kB |               113.58 kB</w:t>
            </w:r>
          </w:p>
          <w:p w14:paraId="5245A6D3" w14:textId="77777777" w:rsidR="0019409F" w:rsidRDefault="00B14A75">
            <w:pPr>
              <w:spacing w:after="0" w:line="240" w:lineRule="auto"/>
            </w:pPr>
            <w:r>
              <w:rPr>
                <w:rFonts w:ascii="Consolas" w:hAnsi="Consolas"/>
                <w:color w:val="2A3350"/>
                <w:sz w:val="17"/>
              </w:rPr>
              <w:t>styles-XXXXXXXX.css   | styles  |  30.62 kB |                 2.13 kB</w:t>
            </w:r>
          </w:p>
          <w:p w14:paraId="551DBC9A" w14:textId="77777777" w:rsidR="0019409F" w:rsidRDefault="00B14A75">
            <w:pPr>
              <w:spacing w:after="0" w:line="240" w:lineRule="auto"/>
            </w:pPr>
            <w:r>
              <w:rPr>
                <w:rFonts w:ascii="Consolas" w:hAnsi="Consolas"/>
                <w:color w:val="2A3350"/>
                <w:sz w:val="17"/>
              </w:rPr>
              <w:t xml:space="preserve">                      | Initial total | 493.49 kB |          115.71 kB</w:t>
            </w:r>
          </w:p>
          <w:p w14:paraId="70D93283" w14:textId="77777777" w:rsidR="0019409F" w:rsidRDefault="00B14A75">
            <w:pPr>
              <w:spacing w:after="0" w:line="240" w:lineRule="auto"/>
            </w:pPr>
            <w:r>
              <w:rPr>
                <w:rFonts w:ascii="Consolas" w:hAnsi="Consolas"/>
                <w:color w:val="2A3350"/>
                <w:sz w:val="17"/>
              </w:rPr>
              <w:t xml:space="preserve"> </w:t>
            </w:r>
          </w:p>
          <w:p w14:paraId="5773D23C" w14:textId="77777777" w:rsidR="0019409F" w:rsidRDefault="00B14A75">
            <w:pPr>
              <w:spacing w:after="0" w:line="240" w:lineRule="auto"/>
            </w:pPr>
            <w:r>
              <w:rPr>
                <w:rFonts w:ascii="Consolas" w:hAnsi="Consolas"/>
                <w:color w:val="2A3350"/>
                <w:sz w:val="17"/>
              </w:rPr>
              <w:lastRenderedPageBreak/>
              <w:t>Application bundle generation complete. [8.3 seconds]</w:t>
            </w:r>
          </w:p>
          <w:p w14:paraId="11553160" w14:textId="77777777" w:rsidR="0019409F" w:rsidRDefault="00B14A75">
            <w:pPr>
              <w:spacing w:after="0" w:line="240" w:lineRule="auto"/>
            </w:pPr>
            <w:r>
              <w:rPr>
                <w:rFonts w:ascii="Consolas" w:hAnsi="Consolas"/>
                <w:color w:val="2A3350"/>
                <w:sz w:val="17"/>
              </w:rPr>
              <w:t xml:space="preserve"> </w:t>
            </w:r>
          </w:p>
          <w:p w14:paraId="0C53E0BB" w14:textId="77777777" w:rsidR="0019409F" w:rsidRDefault="00B14A75">
            <w:pPr>
              <w:spacing w:after="0" w:line="240" w:lineRule="auto"/>
            </w:pPr>
            <w:r>
              <w:rPr>
                <w:rFonts w:ascii="Consolas" w:hAnsi="Consolas"/>
                <w:color w:val="2A3350"/>
                <w:sz w:val="17"/>
              </w:rPr>
              <w:t>▲ [WARNING] src/app/features/home/components/cta-section/cta-section.scss exceeded</w:t>
            </w:r>
          </w:p>
          <w:p w14:paraId="08E129E6" w14:textId="77777777" w:rsidR="0019409F" w:rsidRDefault="00B14A75">
            <w:pPr>
              <w:spacing w:after="0" w:line="240" w:lineRule="auto"/>
            </w:pPr>
            <w:r>
              <w:rPr>
                <w:rFonts w:ascii="Consolas" w:hAnsi="Consolas"/>
                <w:color w:val="2A3350"/>
                <w:sz w:val="17"/>
              </w:rPr>
              <w:t xml:space="preserve">  maximum budget. Budget 10.00 kB was not met by 378 bytes with a total of 10.38 kB.</w:t>
            </w:r>
          </w:p>
        </w:tc>
      </w:tr>
    </w:tbl>
    <w:p w14:paraId="452E0543" w14:textId="77777777" w:rsidR="0019409F" w:rsidRDefault="0019409F">
      <w:pPr>
        <w:spacing w:after="60"/>
      </w:pPr>
    </w:p>
    <w:p w14:paraId="118CAF43" w14:textId="77777777" w:rsidR="0019409F" w:rsidRDefault="00B14A75">
      <w:r>
        <w:rPr>
          <w:b/>
        </w:rPr>
        <w:t>Esa advertencia es normal y sale siempre.</w:t>
      </w:r>
      <w:r>
        <w:t xml:space="preserve"> El archivo de estilos de la sección de contacto pesa 10,38 kB y el límite configurado es 10 kB. No rompe el build (el límite de error está en 16 kB), pero es una señal de que esa hoja de estilos creció demasiado. Está recogida en las </w:t>
      </w:r>
      <w:r>
        <w:rPr>
          <w:i/>
        </w:rPr>
        <w:t>propuestas</w:t>
      </w:r>
      <w:r>
        <w:t>.</w:t>
      </w:r>
    </w:p>
    <w:p w14:paraId="5D2C6199" w14:textId="77777777" w:rsidR="0019409F" w:rsidRDefault="00B14A75">
      <w:pPr>
        <w:pStyle w:val="Ttulo3"/>
      </w:pPr>
      <w:bookmarkStart w:id="20" w:name="_Toc238818584"/>
      <w:r>
        <w:rPr>
          <w:rFonts w:ascii="Calibri" w:hAnsi="Calibri"/>
        </w:rPr>
        <w:t>Cómo se ve una corrida de pruebas correcta</w:t>
      </w:r>
      <w:bookmarkEnd w:id="20"/>
    </w:p>
    <w:tbl>
      <w:tblPr>
        <w:tblW w:w="0" w:type="auto"/>
        <w:jc w:val="center"/>
        <w:tblLook w:val="04A0" w:firstRow="1" w:lastRow="0" w:firstColumn="1" w:lastColumn="0" w:noHBand="0" w:noVBand="1"/>
      </w:tblPr>
      <w:tblGrid>
        <w:gridCol w:w="9406"/>
      </w:tblGrid>
      <w:tr w:rsidR="0019409F" w14:paraId="6D62D2FB"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AA916A2" w14:textId="77777777" w:rsidR="0019409F" w:rsidRDefault="00B14A75">
            <w:pPr>
              <w:spacing w:after="0" w:line="240" w:lineRule="auto"/>
            </w:pPr>
            <w:r>
              <w:rPr>
                <w:rFonts w:ascii="Consolas" w:hAnsi="Consolas"/>
                <w:color w:val="2A3350"/>
                <w:sz w:val="17"/>
              </w:rPr>
              <w:t>Test Files  7 passed (7)</w:t>
            </w:r>
          </w:p>
          <w:p w14:paraId="13D5F57C" w14:textId="77777777" w:rsidR="0019409F" w:rsidRDefault="00B14A75">
            <w:pPr>
              <w:spacing w:after="0" w:line="240" w:lineRule="auto"/>
            </w:pPr>
            <w:r>
              <w:rPr>
                <w:rFonts w:ascii="Consolas" w:hAnsi="Consolas"/>
                <w:color w:val="2A3350"/>
                <w:sz w:val="17"/>
              </w:rPr>
              <w:t xml:space="preserve">     Tests  8 passed (8)</w:t>
            </w:r>
          </w:p>
          <w:p w14:paraId="1237451B" w14:textId="77777777" w:rsidR="0019409F" w:rsidRDefault="00B14A75">
            <w:pPr>
              <w:spacing w:after="0" w:line="240" w:lineRule="auto"/>
            </w:pPr>
            <w:r>
              <w:rPr>
                <w:rFonts w:ascii="Consolas" w:hAnsi="Consolas"/>
                <w:color w:val="2A3350"/>
                <w:sz w:val="17"/>
              </w:rPr>
              <w:t xml:space="preserve">  Duration  ~26s</w:t>
            </w:r>
          </w:p>
        </w:tc>
      </w:tr>
    </w:tbl>
    <w:p w14:paraId="0344CD8A" w14:textId="77777777" w:rsidR="0019409F" w:rsidRDefault="0019409F">
      <w:pPr>
        <w:spacing w:after="60"/>
      </w:pPr>
    </w:p>
    <w:p w14:paraId="018DDF68" w14:textId="77777777" w:rsidR="0019409F" w:rsidRDefault="00B14A75">
      <w:r>
        <w:t xml:space="preserve">Verás también la línea </w:t>
      </w:r>
      <w:r>
        <w:rPr>
          <w:rFonts w:ascii="Consolas" w:hAnsi="Consolas"/>
          <w:color w:val="8A2B4A"/>
          <w:sz w:val="19"/>
        </w:rPr>
        <w:t>Not implemented: Window's scrollTo() method</w:t>
      </w:r>
      <w:r>
        <w:t xml:space="preserve">. Es un aviso del entorno de pruebas (jsdom no implementa </w:t>
      </w:r>
      <w:r>
        <w:rPr>
          <w:rFonts w:ascii="Consolas" w:hAnsi="Consolas"/>
          <w:color w:val="8A2B4A"/>
          <w:sz w:val="19"/>
        </w:rPr>
        <w:t>scrollTo</w:t>
      </w:r>
      <w:r>
        <w:t xml:space="preserve">) provocado por el </w:t>
      </w:r>
      <w:r>
        <w:rPr>
          <w:rFonts w:ascii="Consolas" w:hAnsi="Consolas"/>
          <w:color w:val="8A2B4A"/>
          <w:sz w:val="19"/>
        </w:rPr>
        <w:t>window.scrollTo(0, 0)</w:t>
      </w:r>
      <w:r>
        <w:t xml:space="preserve"> del componente raíz. No es un fallo.</w:t>
      </w:r>
    </w:p>
    <w:p w14:paraId="3AC05C12" w14:textId="77777777" w:rsidR="0019409F" w:rsidRDefault="00B14A75">
      <w:pPr>
        <w:pStyle w:val="Ttulo2"/>
      </w:pPr>
      <w:bookmarkStart w:id="21" w:name="_Toc238818585"/>
      <w:r>
        <w:rPr>
          <w:rFonts w:ascii="Calibri Light" w:hAnsi="Calibri Light"/>
        </w:rPr>
        <w:t>Tu primer cambio</w:t>
      </w:r>
      <w:bookmarkEnd w:id="21"/>
    </w:p>
    <w:p w14:paraId="0098ED5D" w14:textId="77777777" w:rsidR="0019409F" w:rsidRDefault="00B14A75">
      <w:r>
        <w:t>Vamos a cambiar un texto visible, que es el caso más común y el que enseña mejor cómo está organizado el proyecto.</w:t>
      </w:r>
    </w:p>
    <w:p w14:paraId="05D6AC74" w14:textId="77777777" w:rsidR="0019409F" w:rsidRDefault="00B14A75">
      <w:r>
        <w:rPr>
          <w:b/>
        </w:rPr>
        <w:t>Objetivo:</w:t>
      </w:r>
      <w:r>
        <w:t xml:space="preserve"> cambiar el subtítulo de la portada.</w:t>
      </w:r>
    </w:p>
    <w:p w14:paraId="17A2A34E" w14:textId="77777777" w:rsidR="0019409F" w:rsidRDefault="00B14A75">
      <w:pPr>
        <w:pStyle w:val="Listaconnmeros"/>
        <w:spacing w:after="40"/>
      </w:pPr>
      <w:r>
        <w:rPr>
          <w:b/>
        </w:rPr>
        <w:t>No busques el texto en el HTML.</w:t>
      </w:r>
      <w:r>
        <w:t xml:space="preserve"> Los textos visibles no están en las plantillas, están en los archivos de idioma. Abre </w:t>
      </w:r>
      <w:r>
        <w:rPr>
          <w:rFonts w:ascii="Consolas" w:hAnsi="Consolas"/>
          <w:i/>
          <w:color w:val="8A2B4A"/>
          <w:sz w:val="19"/>
        </w:rPr>
        <w:t>src/assets/i18n/es.json</w:t>
      </w:r>
      <w:r>
        <w:t xml:space="preserve"> y busca:</w:t>
      </w:r>
    </w:p>
    <w:tbl>
      <w:tblPr>
        <w:tblW w:w="0" w:type="auto"/>
        <w:jc w:val="center"/>
        <w:tblLook w:val="04A0" w:firstRow="1" w:lastRow="0" w:firstColumn="1" w:lastColumn="0" w:noHBand="0" w:noVBand="1"/>
      </w:tblPr>
      <w:tblGrid>
        <w:gridCol w:w="9406"/>
      </w:tblGrid>
      <w:tr w:rsidR="0019409F" w14:paraId="0017D0F2"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55F990C" w14:textId="77777777" w:rsidR="0019409F" w:rsidRDefault="00B14A75">
            <w:pPr>
              <w:spacing w:after="0" w:line="240" w:lineRule="auto"/>
            </w:pPr>
            <w:r>
              <w:rPr>
                <w:rFonts w:ascii="Consolas" w:hAnsi="Consolas"/>
                <w:color w:val="2A3350"/>
                <w:sz w:val="17"/>
              </w:rPr>
              <w:t xml:space="preserve">   "hero": {</w:t>
            </w:r>
          </w:p>
          <w:p w14:paraId="4F7F3449" w14:textId="77777777" w:rsidR="0019409F" w:rsidRDefault="00B14A75">
            <w:pPr>
              <w:spacing w:after="0" w:line="240" w:lineRule="auto"/>
            </w:pPr>
            <w:r>
              <w:rPr>
                <w:rFonts w:ascii="Consolas" w:hAnsi="Consolas"/>
                <w:color w:val="2A3350"/>
                <w:sz w:val="17"/>
              </w:rPr>
              <w:t xml:space="preserve">     "titleBefore": "Una nueva",</w:t>
            </w:r>
          </w:p>
          <w:p w14:paraId="5E05B926" w14:textId="77777777" w:rsidR="0019409F" w:rsidRDefault="00B14A75">
            <w:pPr>
              <w:spacing w:after="0" w:line="240" w:lineRule="auto"/>
            </w:pPr>
            <w:r>
              <w:rPr>
                <w:rFonts w:ascii="Consolas" w:hAnsi="Consolas"/>
                <w:color w:val="2A3350"/>
                <w:sz w:val="17"/>
              </w:rPr>
              <w:t xml:space="preserve">     "titleAccent": "mirada",</w:t>
            </w:r>
          </w:p>
          <w:p w14:paraId="1C9CBE79" w14:textId="77777777" w:rsidR="0019409F" w:rsidRDefault="00B14A75">
            <w:pPr>
              <w:spacing w:after="0" w:line="240" w:lineRule="auto"/>
            </w:pPr>
            <w:r>
              <w:rPr>
                <w:rFonts w:ascii="Consolas" w:hAnsi="Consolas"/>
                <w:color w:val="2A3350"/>
                <w:sz w:val="17"/>
              </w:rPr>
              <w:t xml:space="preserve">     "titleAfter": "para la salud mental.",</w:t>
            </w:r>
          </w:p>
          <w:p w14:paraId="4443EF5D" w14:textId="77777777" w:rsidR="0019409F" w:rsidRDefault="00B14A75">
            <w:pPr>
              <w:spacing w:after="0" w:line="240" w:lineRule="auto"/>
            </w:pPr>
            <w:r>
              <w:rPr>
                <w:rFonts w:ascii="Consolas" w:hAnsi="Consolas"/>
                <w:color w:val="2A3350"/>
                <w:sz w:val="17"/>
              </w:rPr>
              <w:t xml:space="preserve">     "subtitle": "Innovación, sensibilidad y una presencia digital más humana."</w:t>
            </w:r>
          </w:p>
          <w:p w14:paraId="7D42A098" w14:textId="77777777" w:rsidR="0019409F" w:rsidRDefault="00B14A75">
            <w:pPr>
              <w:spacing w:after="0" w:line="240" w:lineRule="auto"/>
            </w:pPr>
            <w:r>
              <w:rPr>
                <w:rFonts w:ascii="Consolas" w:hAnsi="Consolas"/>
                <w:color w:val="2A3350"/>
                <w:sz w:val="17"/>
              </w:rPr>
              <w:t xml:space="preserve">   },</w:t>
            </w:r>
          </w:p>
        </w:tc>
      </w:tr>
    </w:tbl>
    <w:p w14:paraId="2CB792C8" w14:textId="77777777" w:rsidR="0019409F" w:rsidRDefault="0019409F">
      <w:pPr>
        <w:spacing w:after="60"/>
      </w:pPr>
    </w:p>
    <w:p w14:paraId="1986C559" w14:textId="77777777" w:rsidR="0019409F" w:rsidRDefault="00B14A75">
      <w:pPr>
        <w:pStyle w:val="Listaconnmeros"/>
        <w:spacing w:after="40"/>
      </w:pPr>
      <w:r>
        <w:t xml:space="preserve">Cambia </w:t>
      </w:r>
      <w:r>
        <w:rPr>
          <w:rFonts w:ascii="Consolas" w:hAnsi="Consolas"/>
          <w:color w:val="8A2B4A"/>
          <w:sz w:val="19"/>
        </w:rPr>
        <w:t>subtitle</w:t>
      </w:r>
      <w:r>
        <w:t>. Guarda. El navegador se refresca solo y ya lo ves.</w:t>
      </w:r>
    </w:p>
    <w:p w14:paraId="624D9B68" w14:textId="77777777" w:rsidR="0019409F" w:rsidRDefault="00B14A75">
      <w:pPr>
        <w:pStyle w:val="Listaconnmeros"/>
        <w:spacing w:after="40"/>
      </w:pPr>
      <w:r>
        <w:rPr>
          <w:b/>
        </w:rPr>
        <w:t>Ahora haz lo mismo en inglés.</w:t>
      </w:r>
      <w:r>
        <w:t xml:space="preserve"> Abre </w:t>
      </w:r>
      <w:r>
        <w:rPr>
          <w:rFonts w:ascii="Consolas" w:hAnsi="Consolas"/>
          <w:color w:val="8A2B4A"/>
          <w:sz w:val="19"/>
        </w:rPr>
        <w:t>src/assets/i18n/en.json</w:t>
      </w:r>
      <w:r>
        <w:t xml:space="preserve"> y cambia la misma clave. Si no lo haces, el sitio en inglés sigue mostrando el texto viejo. Los dos archivos deben tener exactamente las mismas claves — hoy tienen 155 cada uno.</w:t>
      </w:r>
    </w:p>
    <w:p w14:paraId="564FC7D6" w14:textId="77777777" w:rsidR="0019409F" w:rsidRDefault="00B14A75">
      <w:pPr>
        <w:pStyle w:val="Listaconnmeros"/>
        <w:spacing w:after="40"/>
      </w:pPr>
      <w:r>
        <w:t xml:space="preserve">Comprueba el cambio en los dos idiomas con el selector </w:t>
      </w:r>
      <w:r>
        <w:rPr>
          <w:rFonts w:ascii="Consolas" w:hAnsi="Consolas"/>
          <w:color w:val="8A2B4A"/>
          <w:sz w:val="19"/>
        </w:rPr>
        <w:t>ES / EN</w:t>
      </w:r>
      <w:r>
        <w:t xml:space="preserve"> de la esquina superior derecha.</w:t>
      </w:r>
    </w:p>
    <w:p w14:paraId="4DB23B87" w14:textId="77777777" w:rsidR="0019409F" w:rsidRDefault="00B14A75">
      <w:r>
        <w:t xml:space="preserve">Con eso ya sabes la regla más importante del proyecto: </w:t>
      </w:r>
      <w:r>
        <w:rPr>
          <w:b/>
        </w:rPr>
        <w:t>texto visible → archivo de idioma; nunca directo en el HTML.</w:t>
      </w:r>
      <w:r>
        <w:t xml:space="preserve"> Las excepciones (y por qué existen) están en </w:t>
      </w:r>
      <w:r>
        <w:rPr>
          <w:i/>
        </w:rPr>
        <w:t>06 · Internacionalización</w:t>
      </w:r>
      <w:r>
        <w:t>.</w:t>
      </w:r>
    </w:p>
    <w:p w14:paraId="49A27B44" w14:textId="77777777" w:rsidR="0019409F" w:rsidRDefault="00B14A75">
      <w:pPr>
        <w:pStyle w:val="Ttulo2"/>
      </w:pPr>
      <w:bookmarkStart w:id="22" w:name="_Toc238818586"/>
      <w:r>
        <w:rPr>
          <w:rFonts w:ascii="Calibri Light" w:hAnsi="Calibri Light"/>
        </w:rPr>
        <w:t>Del código a la web</w:t>
      </w:r>
      <w:bookmarkEnd w:id="22"/>
    </w:p>
    <w:tbl>
      <w:tblPr>
        <w:tblW w:w="0" w:type="auto"/>
        <w:jc w:val="center"/>
        <w:tblLook w:val="04A0" w:firstRow="1" w:lastRow="0" w:firstColumn="1" w:lastColumn="0" w:noHBand="0" w:noVBand="1"/>
      </w:tblPr>
      <w:tblGrid>
        <w:gridCol w:w="9406"/>
      </w:tblGrid>
      <w:tr w:rsidR="0019409F" w14:paraId="39DEA30B"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795FB5A5" w14:textId="77777777" w:rsidR="0019409F" w:rsidRDefault="00B14A75">
            <w:pPr>
              <w:spacing w:after="120" w:line="259" w:lineRule="auto"/>
            </w:pPr>
            <w:r>
              <w:rPr>
                <w:b/>
                <w:color w:val="8D6110"/>
                <w:sz w:val="22"/>
              </w:rPr>
              <w:t>GRÁFICO G-03 — Del código a la web: el recorrido completo</w:t>
            </w:r>
          </w:p>
          <w:p w14:paraId="67C861E4" w14:textId="77777777" w:rsidR="0019409F" w:rsidRDefault="00B14A75">
            <w:pPr>
              <w:spacing w:after="60" w:line="259" w:lineRule="auto"/>
            </w:pPr>
            <w:r>
              <w:rPr>
                <w:b/>
                <w:sz w:val="19"/>
              </w:rPr>
              <w:t>Va aquí:</w:t>
            </w:r>
            <w:r>
              <w:rPr>
                <w:sz w:val="19"/>
              </w:rPr>
              <w:t xml:space="preserve"> justo debajo de este párrafo.</w:t>
            </w:r>
          </w:p>
          <w:p w14:paraId="0D6057D9" w14:textId="77777777" w:rsidR="0019409F" w:rsidRDefault="00B14A75">
            <w:pPr>
              <w:spacing w:after="60" w:line="259" w:lineRule="auto"/>
            </w:pPr>
            <w:r>
              <w:rPr>
                <w:b/>
                <w:sz w:val="19"/>
              </w:rPr>
              <w:t>Tipo:</w:t>
            </w:r>
            <w:r>
              <w:rPr>
                <w:sz w:val="19"/>
              </w:rPr>
              <w:t xml:space="preserve"> diagrama de flujo horizontal, de izquierda a derecha, en una sola línea con ramas hacia abajo.</w:t>
            </w:r>
          </w:p>
          <w:p w14:paraId="4416E883" w14:textId="77777777" w:rsidR="0019409F" w:rsidRDefault="00B14A75">
            <w:pPr>
              <w:spacing w:after="60" w:line="259" w:lineRule="auto"/>
            </w:pPr>
            <w:r>
              <w:rPr>
                <w:b/>
                <w:sz w:val="19"/>
              </w:rPr>
              <w:t>Debe mostrar:</w:t>
            </w:r>
            <w:r>
              <w:rPr>
                <w:sz w:val="19"/>
              </w:rPr>
              <w:t xml:space="preserve"> los cinco pasos por los que pasa un cambio, desde tu editor hasta el visitante, con el tiempo </w:t>
            </w:r>
            <w:r>
              <w:rPr>
                <w:sz w:val="19"/>
              </w:rPr>
              <w:lastRenderedPageBreak/>
              <w:t>aproximado de cada uno.</w:t>
            </w:r>
          </w:p>
          <w:p w14:paraId="3DE2CAC6" w14:textId="77777777" w:rsidR="0019409F" w:rsidRDefault="00B14A75">
            <w:pPr>
              <w:spacing w:after="60" w:line="259" w:lineRule="auto"/>
            </w:pPr>
            <w:r>
              <w:rPr>
                <w:b/>
                <w:sz w:val="19"/>
              </w:rPr>
              <w:t>Cajas, en orden:</w:t>
            </w:r>
          </w:p>
          <w:p w14:paraId="4089D7F6" w14:textId="77777777" w:rsidR="0019409F" w:rsidRDefault="00B14A75">
            <w:pPr>
              <w:spacing w:after="60" w:line="259" w:lineRule="auto"/>
              <w:ind w:left="283"/>
            </w:pPr>
            <w:r>
              <w:rPr>
                <w:sz w:val="19"/>
              </w:rPr>
              <w:t xml:space="preserve">1. </w:t>
            </w:r>
            <w:r>
              <w:rPr>
                <w:rFonts w:ascii="Consolas" w:hAnsi="Consolas"/>
                <w:color w:val="8A2B4A"/>
                <w:sz w:val="19"/>
              </w:rPr>
              <w:t>Tu editor</w:t>
            </w:r>
            <w:r>
              <w:rPr>
                <w:sz w:val="19"/>
              </w:rPr>
              <w:t xml:space="preserve"> → guardas un archivo.</w:t>
            </w:r>
          </w:p>
          <w:p w14:paraId="032EBD88" w14:textId="77777777" w:rsidR="0019409F" w:rsidRDefault="00B14A75">
            <w:pPr>
              <w:spacing w:after="60" w:line="259" w:lineRule="auto"/>
              <w:ind w:left="283"/>
            </w:pPr>
            <w:r>
              <w:rPr>
                <w:sz w:val="19"/>
              </w:rPr>
              <w:t xml:space="preserve">2. </w:t>
            </w:r>
            <w:r>
              <w:rPr>
                <w:rFonts w:ascii="Consolas" w:hAnsi="Consolas"/>
                <w:color w:val="8A2B4A"/>
                <w:sz w:val="19"/>
              </w:rPr>
              <w:t>npm start</w:t>
            </w:r>
            <w:r>
              <w:rPr>
                <w:sz w:val="19"/>
              </w:rPr>
              <w:t xml:space="preserve"> → recompila y refresca el navegador. </w:t>
            </w:r>
            <w:r>
              <w:rPr>
                <w:b/>
                <w:sz w:val="19"/>
              </w:rPr>
              <w:t>~1 s.</w:t>
            </w:r>
            <w:r>
              <w:rPr>
                <w:sz w:val="19"/>
              </w:rPr>
              <w:t xml:space="preserve"> (Rama hacia abajo: "sólo en tu máquina, nadie más lo ve").</w:t>
            </w:r>
          </w:p>
          <w:p w14:paraId="3329B09F" w14:textId="77777777" w:rsidR="0019409F" w:rsidRDefault="00B14A75">
            <w:pPr>
              <w:spacing w:after="60" w:line="259" w:lineRule="auto"/>
              <w:ind w:left="283"/>
            </w:pPr>
            <w:r>
              <w:rPr>
                <w:sz w:val="19"/>
              </w:rPr>
              <w:t xml:space="preserve">3. </w:t>
            </w:r>
            <w:r>
              <w:rPr>
                <w:rFonts w:ascii="Consolas" w:hAnsi="Consolas"/>
                <w:color w:val="8A2B4A"/>
                <w:sz w:val="19"/>
              </w:rPr>
              <w:t>git push a main</w:t>
            </w:r>
            <w:r>
              <w:rPr>
                <w:sz w:val="19"/>
              </w:rPr>
              <w:t xml:space="preserve"> → sube al repositorio.</w:t>
            </w:r>
          </w:p>
          <w:p w14:paraId="61698FAA" w14:textId="77777777" w:rsidR="0019409F" w:rsidRDefault="00B14A75">
            <w:pPr>
              <w:spacing w:after="60" w:line="259" w:lineRule="auto"/>
              <w:ind w:left="283"/>
            </w:pPr>
            <w:r>
              <w:rPr>
                <w:sz w:val="19"/>
              </w:rPr>
              <w:t xml:space="preserve">4. </w:t>
            </w:r>
            <w:r>
              <w:rPr>
                <w:rFonts w:ascii="Consolas" w:hAnsi="Consolas"/>
                <w:color w:val="8A2B4A"/>
                <w:sz w:val="19"/>
              </w:rPr>
              <w:t>Netlify</w:t>
            </w:r>
            <w:r>
              <w:rPr>
                <w:sz w:val="19"/>
              </w:rPr>
              <w:t xml:space="preserve"> → detecta el push, corre </w:t>
            </w:r>
            <w:r>
              <w:rPr>
                <w:rFonts w:ascii="Consolas" w:hAnsi="Consolas"/>
                <w:color w:val="8A2B4A"/>
                <w:sz w:val="19"/>
              </w:rPr>
              <w:t>npm install</w:t>
            </w:r>
            <w:r>
              <w:rPr>
                <w:sz w:val="19"/>
              </w:rPr>
              <w:t xml:space="preserve"> + </w:t>
            </w:r>
            <w:r>
              <w:rPr>
                <w:rFonts w:ascii="Consolas" w:hAnsi="Consolas"/>
                <w:color w:val="8A2B4A"/>
                <w:sz w:val="19"/>
              </w:rPr>
              <w:t>npm run build</w:t>
            </w:r>
            <w:r>
              <w:rPr>
                <w:sz w:val="19"/>
              </w:rPr>
              <w:t xml:space="preserve">. </w:t>
            </w:r>
            <w:r>
              <w:rPr>
                <w:b/>
                <w:sz w:val="19"/>
              </w:rPr>
              <w:t>~2-3 min.</w:t>
            </w:r>
            <w:r>
              <w:rPr>
                <w:sz w:val="19"/>
              </w:rPr>
              <w:t xml:space="preserve"> (Rama hacia abajo con dos cajas pequeñas: "si el build falla, el sitio anterior sigue publicado" y "si pasa, se publica el nuevo").</w:t>
            </w:r>
          </w:p>
          <w:p w14:paraId="29B95DAD" w14:textId="77777777" w:rsidR="0019409F" w:rsidRDefault="00B14A75">
            <w:pPr>
              <w:spacing w:after="60" w:line="259" w:lineRule="auto"/>
              <w:ind w:left="283"/>
            </w:pPr>
            <w:r>
              <w:rPr>
                <w:sz w:val="19"/>
              </w:rPr>
              <w:t xml:space="preserve">5. </w:t>
            </w:r>
            <w:r>
              <w:rPr>
                <w:rFonts w:ascii="Consolas" w:hAnsi="Consolas"/>
                <w:color w:val="8A2B4A"/>
                <w:sz w:val="19"/>
              </w:rPr>
              <w:t>psyconova.com</w:t>
            </w:r>
            <w:r>
              <w:rPr>
                <w:sz w:val="19"/>
              </w:rPr>
              <w:t xml:space="preserve"> → el visitante ve el cambio.</w:t>
            </w:r>
          </w:p>
          <w:p w14:paraId="474B856C" w14:textId="77777777" w:rsidR="0019409F" w:rsidRDefault="00B14A75">
            <w:pPr>
              <w:spacing w:after="60" w:line="259" w:lineRule="auto"/>
            </w:pPr>
            <w:r>
              <w:rPr>
                <w:b/>
                <w:sz w:val="19"/>
              </w:rPr>
              <w:t>Estilo:</w:t>
            </w:r>
            <w:r>
              <w:rPr>
                <w:sz w:val="19"/>
              </w:rPr>
              <w:t xml:space="preserve"> que quede clarísimo el salto entre el paso 2 (local, instantáneo, privado) y el paso 4 (remoto, lento, público). Puedes separarlos con una línea vertical punteada etiquetada "aquí deja de ser tuyo".</w:t>
            </w:r>
          </w:p>
          <w:p w14:paraId="374A5654"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2D219E43" w14:textId="77777777" w:rsidR="0019409F" w:rsidRDefault="0019409F">
      <w:pPr>
        <w:spacing w:after="60"/>
      </w:pPr>
    </w:p>
    <w:p w14:paraId="7DC12BD4" w14:textId="77777777" w:rsidR="0019409F" w:rsidRDefault="00B14A75">
      <w:r>
        <w:t xml:space="preserve">Cada </w:t>
      </w:r>
      <w:r>
        <w:rPr>
          <w:rFonts w:ascii="Consolas" w:hAnsi="Consolas"/>
          <w:color w:val="8A2B4A"/>
          <w:sz w:val="19"/>
        </w:rPr>
        <w:t>git push</w:t>
      </w:r>
      <w:r>
        <w:t xml:space="preserve"> a la rama </w:t>
      </w:r>
      <w:r>
        <w:rPr>
          <w:rFonts w:ascii="Consolas" w:hAnsi="Consolas"/>
          <w:color w:val="8A2B4A"/>
          <w:sz w:val="19"/>
        </w:rPr>
        <w:t>main</w:t>
      </w:r>
      <w:r>
        <w:t xml:space="preserve"> publica el sitio automáticamente. </w:t>
      </w:r>
      <w:r>
        <w:rPr>
          <w:b/>
        </w:rPr>
        <w:t>No hay ambiente de pruebas ni rama de desarrollo.</w:t>
      </w:r>
      <w:r>
        <w:t xml:space="preserve"> Lo que subas a </w:t>
      </w:r>
      <w:r>
        <w:rPr>
          <w:rFonts w:ascii="Consolas" w:hAnsi="Consolas"/>
          <w:color w:val="8A2B4A"/>
          <w:sz w:val="19"/>
        </w:rPr>
        <w:t>main</w:t>
      </w:r>
      <w:r>
        <w:t xml:space="preserve"> sale al aire en unos minutos. Trabaja en ramas y revisa antes de fusionar; ver </w:t>
      </w:r>
      <w:r>
        <w:rPr>
          <w:i/>
        </w:rPr>
        <w:t>11 · Convenciones</w:t>
      </w:r>
      <w:r>
        <w:t>.</w:t>
      </w:r>
    </w:p>
    <w:p w14:paraId="76BB6CC2" w14:textId="77777777" w:rsidR="0019409F" w:rsidRDefault="00B14A75">
      <w:pPr>
        <w:pStyle w:val="Ttulo2"/>
      </w:pPr>
      <w:bookmarkStart w:id="23" w:name="_Toc238818587"/>
      <w:r>
        <w:rPr>
          <w:rFonts w:ascii="Calibri Light" w:hAnsi="Calibri Light"/>
        </w:rPr>
        <w:t>Configuración del editor</w:t>
      </w:r>
      <w:bookmarkEnd w:id="23"/>
    </w:p>
    <w:p w14:paraId="0F483B5A" w14:textId="77777777" w:rsidR="0019409F" w:rsidRDefault="00B14A75">
      <w:r>
        <w:t xml:space="preserve">El repositorio trae </w:t>
      </w:r>
      <w:r>
        <w:rPr>
          <w:rFonts w:ascii="Consolas" w:hAnsi="Consolas"/>
          <w:color w:val="8A2B4A"/>
          <w:sz w:val="19"/>
        </w:rPr>
        <w:t>.vscode/</w:t>
      </w:r>
      <w:r>
        <w:t xml:space="preserve"> con extensiones recomendadas. VS Code te las ofrecerá al abrir el proyecto. La que de verdad importa es </w:t>
      </w:r>
      <w:r>
        <w:rPr>
          <w:b/>
        </w:rPr>
        <w:t>Angular Language Service</w:t>
      </w:r>
      <w:r>
        <w:t>: te avisa de errores dentro de las plantillas HTML, que de otro modo sólo aparecen al compilar.</w:t>
      </w:r>
    </w:p>
    <w:p w14:paraId="61199C52" w14:textId="77777777" w:rsidR="0019409F" w:rsidRDefault="00B14A75">
      <w:r>
        <w:t xml:space="preserve">El formato de código está configurado con </w:t>
      </w:r>
      <w:r>
        <w:rPr>
          <w:b/>
        </w:rPr>
        <w:t>Prettier</w:t>
      </w:r>
      <w:r>
        <w:t xml:space="preserve"> dentro del </w:t>
      </w:r>
      <w:r>
        <w:rPr>
          <w:rFonts w:ascii="Consolas" w:hAnsi="Consolas"/>
          <w:color w:val="8A2B4A"/>
          <w:sz w:val="19"/>
        </w:rPr>
        <w:t>package.json</w:t>
      </w:r>
      <w:r>
        <w:t>:</w:t>
      </w:r>
    </w:p>
    <w:tbl>
      <w:tblPr>
        <w:tblW w:w="0" w:type="auto"/>
        <w:jc w:val="center"/>
        <w:tblLook w:val="04A0" w:firstRow="1" w:lastRow="0" w:firstColumn="1" w:lastColumn="0" w:noHBand="0" w:noVBand="1"/>
      </w:tblPr>
      <w:tblGrid>
        <w:gridCol w:w="9406"/>
      </w:tblGrid>
      <w:tr w:rsidR="0019409F" w14:paraId="756ECDAC"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E8EF192" w14:textId="77777777" w:rsidR="0019409F" w:rsidRDefault="00B14A75">
            <w:pPr>
              <w:spacing w:after="0" w:line="240" w:lineRule="auto"/>
            </w:pPr>
            <w:r>
              <w:rPr>
                <w:rFonts w:ascii="Consolas" w:hAnsi="Consolas"/>
                <w:color w:val="2A3350"/>
                <w:sz w:val="17"/>
              </w:rPr>
              <w:t>"prettier": {</w:t>
            </w:r>
          </w:p>
          <w:p w14:paraId="3CD64A93" w14:textId="77777777" w:rsidR="0019409F" w:rsidRDefault="00B14A75">
            <w:pPr>
              <w:spacing w:after="0" w:line="240" w:lineRule="auto"/>
            </w:pPr>
            <w:r>
              <w:rPr>
                <w:rFonts w:ascii="Consolas" w:hAnsi="Consolas"/>
                <w:color w:val="2A3350"/>
                <w:sz w:val="17"/>
              </w:rPr>
              <w:t xml:space="preserve">  "printWidth": 100,</w:t>
            </w:r>
          </w:p>
          <w:p w14:paraId="03F7CFC2" w14:textId="77777777" w:rsidR="0019409F" w:rsidRDefault="00B14A75">
            <w:pPr>
              <w:spacing w:after="0" w:line="240" w:lineRule="auto"/>
            </w:pPr>
            <w:r>
              <w:rPr>
                <w:rFonts w:ascii="Consolas" w:hAnsi="Consolas"/>
                <w:color w:val="2A3350"/>
                <w:sz w:val="17"/>
              </w:rPr>
              <w:t xml:space="preserve">  "singleQuote": true,</w:t>
            </w:r>
          </w:p>
          <w:p w14:paraId="54E9FD99" w14:textId="77777777" w:rsidR="0019409F" w:rsidRDefault="00B14A75">
            <w:pPr>
              <w:spacing w:after="0" w:line="240" w:lineRule="auto"/>
            </w:pPr>
            <w:r>
              <w:rPr>
                <w:rFonts w:ascii="Consolas" w:hAnsi="Consolas"/>
                <w:color w:val="2A3350"/>
                <w:sz w:val="17"/>
              </w:rPr>
              <w:t xml:space="preserve">  "overrides": [{ "files": "*.html", "options": { "parser": "angular" } }]</w:t>
            </w:r>
          </w:p>
          <w:p w14:paraId="2FB2B24C" w14:textId="77777777" w:rsidR="0019409F" w:rsidRDefault="00B14A75">
            <w:pPr>
              <w:spacing w:after="0" w:line="240" w:lineRule="auto"/>
            </w:pPr>
            <w:r>
              <w:rPr>
                <w:rFonts w:ascii="Consolas" w:hAnsi="Consolas"/>
                <w:color w:val="2A3350"/>
                <w:sz w:val="17"/>
              </w:rPr>
              <w:t>}</w:t>
            </w:r>
          </w:p>
        </w:tc>
      </w:tr>
    </w:tbl>
    <w:p w14:paraId="36D524F0" w14:textId="77777777" w:rsidR="0019409F" w:rsidRDefault="0019409F">
      <w:pPr>
        <w:spacing w:after="60"/>
      </w:pPr>
    </w:p>
    <w:p w14:paraId="29F6E2EE" w14:textId="77777777" w:rsidR="0019409F" w:rsidRDefault="00B14A75">
      <w:r>
        <w:t>Instala la extensión de Prettier y activa "Format on Save". No hay un hook de Git que lo imponga, así que es responsabilidad de cada quien.</w:t>
      </w:r>
    </w:p>
    <w:p w14:paraId="7F6C92D5" w14:textId="77777777" w:rsidR="0019409F" w:rsidRDefault="00B14A75">
      <w:pPr>
        <w:pStyle w:val="Ttulo2"/>
      </w:pPr>
      <w:bookmarkStart w:id="24" w:name="_Toc238818588"/>
      <w:r>
        <w:rPr>
          <w:rFonts w:ascii="Calibri Light" w:hAnsi="Calibri Light"/>
        </w:rPr>
        <w:t>Problemas conocidos al arrancar</w:t>
      </w:r>
      <w:bookmarkEnd w:id="24"/>
    </w:p>
    <w:p w14:paraId="0349F56F" w14:textId="77777777" w:rsidR="0019409F" w:rsidRDefault="00B14A75">
      <w:r>
        <w:rPr>
          <w:b/>
        </w:rPr>
        <w:t>`ng: command not found`</w:t>
      </w:r>
      <w:r>
        <w:t xml:space="preserve"> — No instales Angular CLI globalmente. Usa </w:t>
      </w:r>
      <w:r>
        <w:rPr>
          <w:rFonts w:ascii="Consolas" w:hAnsi="Consolas"/>
          <w:color w:val="8A2B4A"/>
          <w:sz w:val="19"/>
        </w:rPr>
        <w:t>npm start</w:t>
      </w:r>
      <w:r>
        <w:t xml:space="preserve"> o </w:t>
      </w:r>
      <w:r>
        <w:rPr>
          <w:rFonts w:ascii="Consolas" w:hAnsi="Consolas"/>
          <w:color w:val="8A2B4A"/>
          <w:sz w:val="19"/>
        </w:rPr>
        <w:t>npx ng ...</w:t>
      </w:r>
      <w:r>
        <w:t>, que usan la versión del proyecto.</w:t>
      </w:r>
    </w:p>
    <w:p w14:paraId="47596722" w14:textId="77777777" w:rsidR="0019409F" w:rsidRDefault="00B14A75">
      <w:r>
        <w:rPr>
          <w:b/>
        </w:rPr>
        <w:t>El build falla con errores raros después de cambiar de rama</w:t>
      </w:r>
      <w:r>
        <w:t xml:space="preserve"> — Borra la caché de Angular:</w:t>
      </w:r>
    </w:p>
    <w:tbl>
      <w:tblPr>
        <w:tblW w:w="0" w:type="auto"/>
        <w:jc w:val="center"/>
        <w:tblLook w:val="04A0" w:firstRow="1" w:lastRow="0" w:firstColumn="1" w:lastColumn="0" w:noHBand="0" w:noVBand="1"/>
      </w:tblPr>
      <w:tblGrid>
        <w:gridCol w:w="9406"/>
      </w:tblGrid>
      <w:tr w:rsidR="0019409F" w14:paraId="0021DA1C"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BD66BF4" w14:textId="77777777" w:rsidR="0019409F" w:rsidRDefault="00B14A75">
            <w:pPr>
              <w:spacing w:after="0" w:line="240" w:lineRule="auto"/>
            </w:pPr>
            <w:r>
              <w:rPr>
                <w:rFonts w:ascii="Consolas" w:hAnsi="Consolas"/>
                <w:color w:val="2A3350"/>
                <w:sz w:val="17"/>
              </w:rPr>
              <w:t>rm -rf .angular/cache      # PowerShell: Remove-Item -Recurse -Force .angular\cache</w:t>
            </w:r>
          </w:p>
          <w:p w14:paraId="7BF84FFF" w14:textId="77777777" w:rsidR="0019409F" w:rsidRDefault="00B14A75">
            <w:pPr>
              <w:spacing w:after="0" w:line="240" w:lineRule="auto"/>
            </w:pPr>
            <w:r>
              <w:rPr>
                <w:rFonts w:ascii="Consolas" w:hAnsi="Consolas"/>
                <w:color w:val="2A3350"/>
                <w:sz w:val="17"/>
              </w:rPr>
              <w:t>npm start</w:t>
            </w:r>
          </w:p>
        </w:tc>
      </w:tr>
    </w:tbl>
    <w:p w14:paraId="2DB90A03" w14:textId="77777777" w:rsidR="0019409F" w:rsidRDefault="0019409F">
      <w:pPr>
        <w:spacing w:after="60"/>
      </w:pPr>
    </w:p>
    <w:p w14:paraId="2EC1E484" w14:textId="77777777" w:rsidR="0019409F" w:rsidRDefault="00B14A75">
      <w:r>
        <w:rPr>
          <w:b/>
        </w:rPr>
        <w:t>Los estilos se ven rotos o desactualizados</w:t>
      </w:r>
      <w:r>
        <w:t xml:space="preserve"> — Es caché del navegador. Recarga forzando (</w:t>
      </w:r>
      <w:r>
        <w:rPr>
          <w:rFonts w:ascii="Consolas" w:hAnsi="Consolas"/>
          <w:color w:val="8A2B4A"/>
          <w:sz w:val="19"/>
        </w:rPr>
        <w:t>Ctrl+Shift+R</w:t>
      </w:r>
      <w:r>
        <w:t>).</w:t>
      </w:r>
    </w:p>
    <w:p w14:paraId="5F68727E" w14:textId="77777777" w:rsidR="0019409F" w:rsidRDefault="00B14A75">
      <w:r>
        <w:rPr>
          <w:b/>
        </w:rPr>
        <w:t>Las fuentes se ven con Arial</w:t>
      </w:r>
      <w:r>
        <w:t xml:space="preserve"> — Las tipografías (Arimo y Roboto) se cargan desde Google Fonts. Sin internet, o con un bloqueador agresivo, caen a Arial. Es el comportamiento esperado del </w:t>
      </w:r>
      <w:r>
        <w:rPr>
          <w:i/>
        </w:rPr>
        <w:t>fallback</w:t>
      </w:r>
      <w:r>
        <w:t>, no un error.</w:t>
      </w:r>
    </w:p>
    <w:p w14:paraId="44FD441C" w14:textId="77777777" w:rsidR="0019409F" w:rsidRDefault="00B14A75">
      <w:r>
        <w:rPr>
          <w:b/>
        </w:rPr>
        <w:lastRenderedPageBreak/>
        <w:t>El mapa de la sección de contacto no aparece</w:t>
      </w:r>
      <w:r>
        <w:t xml:space="preserve"> — Correcto: no se carga hasta que pulsas "Aceptar y ver el mapa". Es intencional, por privacidad. Ver </w:t>
      </w:r>
      <w:r>
        <w:rPr>
          <w:i/>
        </w:rPr>
        <w:t>10 · Privacidad</w:t>
      </w:r>
      <w:r>
        <w:t>.</w:t>
      </w:r>
    </w:p>
    <w:p w14:paraId="432AB512" w14:textId="77777777" w:rsidR="0019409F" w:rsidRDefault="00B14A75">
      <w:r>
        <w:rPr>
          <w:b/>
        </w:rPr>
        <w:t>El formulario de contacto da error al enviarlo desde tu máquina</w:t>
      </w:r>
      <w:r>
        <w:t xml:space="preserve"> — También esperado. El formulario llama a </w:t>
      </w:r>
      <w:r>
        <w:rPr>
          <w:rFonts w:ascii="Consolas" w:hAnsi="Consolas"/>
          <w:color w:val="8A2B4A"/>
          <w:sz w:val="19"/>
        </w:rPr>
        <w:t>/.netlify/functions/contact</w:t>
      </w:r>
      <w:r>
        <w:t xml:space="preserve">, que sólo existe en Netlify. Para probarlo en local necesitas la CLI de Netlify; ver </w:t>
      </w:r>
      <w:r>
        <w:rPr>
          <w:i/>
        </w:rPr>
        <w:t>07 · Formulario</w:t>
      </w:r>
      <w:r>
        <w:t>.</w:t>
      </w:r>
    </w:p>
    <w:p w14:paraId="587157A4" w14:textId="77777777" w:rsidR="0019409F" w:rsidRDefault="00B14A75">
      <w:r>
        <w:br w:type="page"/>
      </w:r>
    </w:p>
    <w:p w14:paraId="0F3C2232" w14:textId="77777777" w:rsidR="0019409F" w:rsidRDefault="00B14A75">
      <w:pPr>
        <w:pStyle w:val="Ttulo1"/>
      </w:pPr>
      <w:bookmarkStart w:id="25" w:name="_Toc238818589"/>
      <w:r>
        <w:rPr>
          <w:rFonts w:ascii="Calibri Light" w:hAnsi="Calibri Light"/>
        </w:rPr>
        <w:lastRenderedPageBreak/>
        <w:t>03 · Arquitectura</w:t>
      </w:r>
      <w:bookmarkEnd w:id="25"/>
    </w:p>
    <w:p w14:paraId="10F8960F" w14:textId="77777777" w:rsidR="0019409F" w:rsidRDefault="00B14A75">
      <w:pPr>
        <w:pStyle w:val="Ttulo2"/>
      </w:pPr>
      <w:bookmarkStart w:id="26" w:name="_Toc238818590"/>
      <w:r>
        <w:rPr>
          <w:rFonts w:ascii="Calibri Light" w:hAnsi="Calibri Light"/>
        </w:rPr>
        <w:t>Stack</w:t>
      </w:r>
      <w:bookmarkEnd w:id="26"/>
    </w:p>
    <w:tbl>
      <w:tblPr>
        <w:tblStyle w:val="Tablaconcuadrcula"/>
        <w:tblW w:w="0" w:type="auto"/>
        <w:jc w:val="center"/>
        <w:tblLook w:val="04A0" w:firstRow="1" w:lastRow="0" w:firstColumn="1" w:lastColumn="0" w:noHBand="0" w:noVBand="1"/>
      </w:tblPr>
      <w:tblGrid>
        <w:gridCol w:w="3135"/>
        <w:gridCol w:w="3135"/>
        <w:gridCol w:w="3135"/>
      </w:tblGrid>
      <w:tr w:rsidR="0019409F" w14:paraId="3B423BF4" w14:textId="77777777">
        <w:trPr>
          <w:jc w:val="center"/>
        </w:trPr>
        <w:tc>
          <w:tcPr>
            <w:tcW w:w="3135" w:type="dxa"/>
            <w:shd w:val="clear" w:color="auto" w:fill="19206D"/>
          </w:tcPr>
          <w:p w14:paraId="2BA17246" w14:textId="77777777" w:rsidR="0019409F" w:rsidRDefault="00B14A75">
            <w:pPr>
              <w:spacing w:before="40" w:after="40"/>
            </w:pPr>
            <w:r>
              <w:rPr>
                <w:b/>
                <w:color w:val="FFFFFF"/>
                <w:sz w:val="19"/>
              </w:rPr>
              <w:t>Pieza</w:t>
            </w:r>
          </w:p>
        </w:tc>
        <w:tc>
          <w:tcPr>
            <w:tcW w:w="3135" w:type="dxa"/>
            <w:shd w:val="clear" w:color="auto" w:fill="19206D"/>
          </w:tcPr>
          <w:p w14:paraId="6BA9C370" w14:textId="77777777" w:rsidR="0019409F" w:rsidRDefault="00B14A75">
            <w:pPr>
              <w:spacing w:before="40" w:after="40"/>
            </w:pPr>
            <w:r>
              <w:rPr>
                <w:b/>
                <w:color w:val="FFFFFF"/>
                <w:sz w:val="19"/>
              </w:rPr>
              <w:t>Qué se usa</w:t>
            </w:r>
          </w:p>
        </w:tc>
        <w:tc>
          <w:tcPr>
            <w:tcW w:w="3135" w:type="dxa"/>
            <w:shd w:val="clear" w:color="auto" w:fill="19206D"/>
          </w:tcPr>
          <w:p w14:paraId="6ABBA1FC" w14:textId="77777777" w:rsidR="0019409F" w:rsidRDefault="00B14A75">
            <w:pPr>
              <w:spacing w:before="40" w:after="40"/>
            </w:pPr>
            <w:r>
              <w:rPr>
                <w:b/>
                <w:color w:val="FFFFFF"/>
                <w:sz w:val="19"/>
              </w:rPr>
              <w:t>Versión</w:t>
            </w:r>
          </w:p>
        </w:tc>
      </w:tr>
      <w:tr w:rsidR="0019409F" w14:paraId="794573B3" w14:textId="77777777">
        <w:trPr>
          <w:jc w:val="center"/>
        </w:trPr>
        <w:tc>
          <w:tcPr>
            <w:tcW w:w="3135" w:type="dxa"/>
          </w:tcPr>
          <w:p w14:paraId="7702DFB2" w14:textId="77777777" w:rsidR="0019409F" w:rsidRDefault="00B14A75">
            <w:pPr>
              <w:spacing w:before="40" w:after="40"/>
            </w:pPr>
            <w:r>
              <w:rPr>
                <w:sz w:val="19"/>
              </w:rPr>
              <w:t>Framework</w:t>
            </w:r>
          </w:p>
        </w:tc>
        <w:tc>
          <w:tcPr>
            <w:tcW w:w="3135" w:type="dxa"/>
          </w:tcPr>
          <w:p w14:paraId="444CAA9F" w14:textId="77777777" w:rsidR="0019409F" w:rsidRDefault="00B14A75">
            <w:pPr>
              <w:spacing w:before="40" w:after="40"/>
            </w:pPr>
            <w:r>
              <w:rPr>
                <w:sz w:val="19"/>
              </w:rPr>
              <w:t>Angular (componentes standalone)</w:t>
            </w:r>
          </w:p>
        </w:tc>
        <w:tc>
          <w:tcPr>
            <w:tcW w:w="3135" w:type="dxa"/>
          </w:tcPr>
          <w:p w14:paraId="4C3A7273" w14:textId="77777777" w:rsidR="0019409F" w:rsidRDefault="00B14A75">
            <w:pPr>
              <w:spacing w:before="40" w:after="40"/>
            </w:pPr>
            <w:r>
              <w:rPr>
                <w:sz w:val="19"/>
              </w:rPr>
              <w:t>21.x</w:t>
            </w:r>
          </w:p>
        </w:tc>
      </w:tr>
      <w:tr w:rsidR="0019409F" w14:paraId="7B8D96C7" w14:textId="77777777">
        <w:trPr>
          <w:jc w:val="center"/>
        </w:trPr>
        <w:tc>
          <w:tcPr>
            <w:tcW w:w="3135" w:type="dxa"/>
            <w:shd w:val="clear" w:color="auto" w:fill="F7F8FC"/>
          </w:tcPr>
          <w:p w14:paraId="787496A1" w14:textId="77777777" w:rsidR="0019409F" w:rsidRDefault="00B14A75">
            <w:pPr>
              <w:spacing w:before="40" w:after="40"/>
            </w:pPr>
            <w:r>
              <w:rPr>
                <w:sz w:val="19"/>
              </w:rPr>
              <w:t>Lenguaje</w:t>
            </w:r>
          </w:p>
        </w:tc>
        <w:tc>
          <w:tcPr>
            <w:tcW w:w="3135" w:type="dxa"/>
            <w:shd w:val="clear" w:color="auto" w:fill="F7F8FC"/>
          </w:tcPr>
          <w:p w14:paraId="2BC3A164" w14:textId="77777777" w:rsidR="0019409F" w:rsidRDefault="00B14A75">
            <w:pPr>
              <w:spacing w:before="40" w:after="40"/>
            </w:pPr>
            <w:r>
              <w:rPr>
                <w:sz w:val="19"/>
              </w:rPr>
              <w:t>TypeScript</w:t>
            </w:r>
          </w:p>
        </w:tc>
        <w:tc>
          <w:tcPr>
            <w:tcW w:w="3135" w:type="dxa"/>
            <w:shd w:val="clear" w:color="auto" w:fill="F7F8FC"/>
          </w:tcPr>
          <w:p w14:paraId="0B133965" w14:textId="77777777" w:rsidR="0019409F" w:rsidRDefault="00B14A75">
            <w:pPr>
              <w:spacing w:before="40" w:after="40"/>
            </w:pPr>
            <w:r>
              <w:rPr>
                <w:sz w:val="19"/>
              </w:rPr>
              <w:t>5.9</w:t>
            </w:r>
          </w:p>
        </w:tc>
      </w:tr>
      <w:tr w:rsidR="0019409F" w14:paraId="666A20E4" w14:textId="77777777">
        <w:trPr>
          <w:jc w:val="center"/>
        </w:trPr>
        <w:tc>
          <w:tcPr>
            <w:tcW w:w="3135" w:type="dxa"/>
          </w:tcPr>
          <w:p w14:paraId="01DE4E40" w14:textId="77777777" w:rsidR="0019409F" w:rsidRDefault="00B14A75">
            <w:pPr>
              <w:spacing w:before="40" w:after="40"/>
            </w:pPr>
            <w:r>
              <w:rPr>
                <w:sz w:val="19"/>
              </w:rPr>
              <w:t>Estilos</w:t>
            </w:r>
          </w:p>
        </w:tc>
        <w:tc>
          <w:tcPr>
            <w:tcW w:w="3135" w:type="dxa"/>
          </w:tcPr>
          <w:p w14:paraId="486CADC3" w14:textId="77777777" w:rsidR="0019409F" w:rsidRDefault="00B14A75">
            <w:pPr>
              <w:spacing w:before="40" w:after="40"/>
            </w:pPr>
            <w:r>
              <w:rPr>
                <w:sz w:val="19"/>
              </w:rPr>
              <w:t>SCSS, sin framework de CSS</w:t>
            </w:r>
          </w:p>
        </w:tc>
        <w:tc>
          <w:tcPr>
            <w:tcW w:w="3135" w:type="dxa"/>
          </w:tcPr>
          <w:p w14:paraId="0C52FABF" w14:textId="77777777" w:rsidR="0019409F" w:rsidRDefault="00B14A75">
            <w:pPr>
              <w:spacing w:before="40" w:after="40"/>
            </w:pPr>
            <w:r>
              <w:rPr>
                <w:sz w:val="19"/>
              </w:rPr>
              <w:t>—</w:t>
            </w:r>
          </w:p>
        </w:tc>
      </w:tr>
      <w:tr w:rsidR="0019409F" w14:paraId="54A4BB91" w14:textId="77777777">
        <w:trPr>
          <w:jc w:val="center"/>
        </w:trPr>
        <w:tc>
          <w:tcPr>
            <w:tcW w:w="3135" w:type="dxa"/>
            <w:shd w:val="clear" w:color="auto" w:fill="F7F8FC"/>
          </w:tcPr>
          <w:p w14:paraId="107CAAD1" w14:textId="77777777" w:rsidR="0019409F" w:rsidRDefault="00B14A75">
            <w:pPr>
              <w:spacing w:before="40" w:after="40"/>
            </w:pPr>
            <w:r>
              <w:rPr>
                <w:sz w:val="19"/>
              </w:rPr>
              <w:t>Traducciones</w:t>
            </w:r>
          </w:p>
        </w:tc>
        <w:tc>
          <w:tcPr>
            <w:tcW w:w="3135" w:type="dxa"/>
            <w:shd w:val="clear" w:color="auto" w:fill="F7F8FC"/>
          </w:tcPr>
          <w:p w14:paraId="19B1BB31" w14:textId="77777777" w:rsidR="0019409F" w:rsidRDefault="00B14A75">
            <w:pPr>
              <w:spacing w:before="40" w:after="40"/>
            </w:pPr>
            <w:r>
              <w:rPr>
                <w:rFonts w:ascii="Consolas" w:hAnsi="Consolas"/>
                <w:color w:val="8A2B4A"/>
                <w:sz w:val="19"/>
              </w:rPr>
              <w:t>@ngx-translate/core</w:t>
            </w:r>
            <w:r>
              <w:rPr>
                <w:sz w:val="19"/>
              </w:rPr>
              <w:t xml:space="preserve"> + </w:t>
            </w:r>
            <w:r>
              <w:rPr>
                <w:rFonts w:ascii="Consolas" w:hAnsi="Consolas"/>
                <w:color w:val="8A2B4A"/>
                <w:sz w:val="19"/>
              </w:rPr>
              <w:t>http-loader</w:t>
            </w:r>
          </w:p>
        </w:tc>
        <w:tc>
          <w:tcPr>
            <w:tcW w:w="3135" w:type="dxa"/>
            <w:shd w:val="clear" w:color="auto" w:fill="F7F8FC"/>
          </w:tcPr>
          <w:p w14:paraId="5267012B" w14:textId="77777777" w:rsidR="0019409F" w:rsidRDefault="00B14A75">
            <w:pPr>
              <w:spacing w:before="40" w:after="40"/>
            </w:pPr>
            <w:r>
              <w:rPr>
                <w:sz w:val="19"/>
              </w:rPr>
              <w:t>18.x</w:t>
            </w:r>
          </w:p>
        </w:tc>
      </w:tr>
      <w:tr w:rsidR="0019409F" w14:paraId="6E7FD820" w14:textId="77777777">
        <w:trPr>
          <w:jc w:val="center"/>
        </w:trPr>
        <w:tc>
          <w:tcPr>
            <w:tcW w:w="3135" w:type="dxa"/>
          </w:tcPr>
          <w:p w14:paraId="4EBC878F" w14:textId="77777777" w:rsidR="0019409F" w:rsidRDefault="00B14A75">
            <w:pPr>
              <w:spacing w:before="40" w:after="40"/>
            </w:pPr>
            <w:r>
              <w:rPr>
                <w:sz w:val="19"/>
              </w:rPr>
              <w:t>Pruebas</w:t>
            </w:r>
          </w:p>
        </w:tc>
        <w:tc>
          <w:tcPr>
            <w:tcW w:w="3135" w:type="dxa"/>
          </w:tcPr>
          <w:p w14:paraId="31A969A4" w14:textId="77777777" w:rsidR="0019409F" w:rsidRDefault="00B14A75">
            <w:pPr>
              <w:spacing w:before="40" w:after="40"/>
            </w:pPr>
            <w:r>
              <w:rPr>
                <w:sz w:val="19"/>
              </w:rPr>
              <w:t xml:space="preserve">Vitest sobre jsdom (vía </w:t>
            </w:r>
            <w:r>
              <w:rPr>
                <w:rFonts w:ascii="Consolas" w:hAnsi="Consolas"/>
                <w:color w:val="8A2B4A"/>
                <w:sz w:val="19"/>
              </w:rPr>
              <w:t>@angular/build:unit-test</w:t>
            </w:r>
            <w:r>
              <w:rPr>
                <w:sz w:val="19"/>
              </w:rPr>
              <w:t>)</w:t>
            </w:r>
          </w:p>
        </w:tc>
        <w:tc>
          <w:tcPr>
            <w:tcW w:w="3135" w:type="dxa"/>
          </w:tcPr>
          <w:p w14:paraId="4B46999C" w14:textId="77777777" w:rsidR="0019409F" w:rsidRDefault="00B14A75">
            <w:pPr>
              <w:spacing w:before="40" w:after="40"/>
            </w:pPr>
            <w:r>
              <w:rPr>
                <w:sz w:val="19"/>
              </w:rPr>
              <w:t>Vitest 4</w:t>
            </w:r>
          </w:p>
        </w:tc>
      </w:tr>
      <w:tr w:rsidR="0019409F" w14:paraId="259196F9" w14:textId="77777777">
        <w:trPr>
          <w:jc w:val="center"/>
        </w:trPr>
        <w:tc>
          <w:tcPr>
            <w:tcW w:w="3135" w:type="dxa"/>
            <w:shd w:val="clear" w:color="auto" w:fill="F7F8FC"/>
          </w:tcPr>
          <w:p w14:paraId="39933764" w14:textId="77777777" w:rsidR="0019409F" w:rsidRDefault="00B14A75">
            <w:pPr>
              <w:spacing w:before="40" w:after="40"/>
            </w:pPr>
            <w:r>
              <w:rPr>
                <w:sz w:val="19"/>
              </w:rPr>
              <w:t>Backend</w:t>
            </w:r>
          </w:p>
        </w:tc>
        <w:tc>
          <w:tcPr>
            <w:tcW w:w="3135" w:type="dxa"/>
            <w:shd w:val="clear" w:color="auto" w:fill="F7F8FC"/>
          </w:tcPr>
          <w:p w14:paraId="5FC0C33B" w14:textId="77777777" w:rsidR="0019409F" w:rsidRDefault="00B14A75">
            <w:pPr>
              <w:spacing w:before="40" w:after="40"/>
            </w:pPr>
            <w:r>
              <w:rPr>
                <w:sz w:val="19"/>
              </w:rPr>
              <w:t>Una función serverless de Netlify</w:t>
            </w:r>
          </w:p>
        </w:tc>
        <w:tc>
          <w:tcPr>
            <w:tcW w:w="3135" w:type="dxa"/>
            <w:shd w:val="clear" w:color="auto" w:fill="F7F8FC"/>
          </w:tcPr>
          <w:p w14:paraId="010E885A" w14:textId="77777777" w:rsidR="0019409F" w:rsidRDefault="00B14A75">
            <w:pPr>
              <w:spacing w:before="40" w:after="40"/>
            </w:pPr>
            <w:r>
              <w:rPr>
                <w:rFonts w:ascii="Consolas" w:hAnsi="Consolas"/>
                <w:color w:val="8A2B4A"/>
                <w:sz w:val="19"/>
              </w:rPr>
              <w:t>@netlify/functions</w:t>
            </w:r>
            <w:r>
              <w:rPr>
                <w:sz w:val="19"/>
              </w:rPr>
              <w:t xml:space="preserve"> 6</w:t>
            </w:r>
          </w:p>
        </w:tc>
      </w:tr>
      <w:tr w:rsidR="0019409F" w14:paraId="5117B6DE" w14:textId="77777777">
        <w:trPr>
          <w:jc w:val="center"/>
        </w:trPr>
        <w:tc>
          <w:tcPr>
            <w:tcW w:w="3135" w:type="dxa"/>
          </w:tcPr>
          <w:p w14:paraId="5D59A3BA" w14:textId="77777777" w:rsidR="0019409F" w:rsidRDefault="00B14A75">
            <w:pPr>
              <w:spacing w:before="40" w:after="40"/>
            </w:pPr>
            <w:r>
              <w:rPr>
                <w:sz w:val="19"/>
              </w:rPr>
              <w:t>Correo</w:t>
            </w:r>
          </w:p>
        </w:tc>
        <w:tc>
          <w:tcPr>
            <w:tcW w:w="3135" w:type="dxa"/>
          </w:tcPr>
          <w:p w14:paraId="52EAF0AC" w14:textId="77777777" w:rsidR="0019409F" w:rsidRDefault="00B14A75">
            <w:pPr>
              <w:spacing w:before="40" w:after="40"/>
            </w:pPr>
            <w:r>
              <w:rPr>
                <w:sz w:val="19"/>
              </w:rPr>
              <w:t>Resend (API HTTP)</w:t>
            </w:r>
          </w:p>
        </w:tc>
        <w:tc>
          <w:tcPr>
            <w:tcW w:w="3135" w:type="dxa"/>
          </w:tcPr>
          <w:p w14:paraId="1A1FCD67" w14:textId="77777777" w:rsidR="0019409F" w:rsidRDefault="00B14A75">
            <w:pPr>
              <w:spacing w:before="40" w:after="40"/>
            </w:pPr>
            <w:r>
              <w:rPr>
                <w:sz w:val="19"/>
              </w:rPr>
              <w:t>—</w:t>
            </w:r>
          </w:p>
        </w:tc>
      </w:tr>
      <w:tr w:rsidR="0019409F" w14:paraId="0DA2947F" w14:textId="77777777">
        <w:trPr>
          <w:jc w:val="center"/>
        </w:trPr>
        <w:tc>
          <w:tcPr>
            <w:tcW w:w="3135" w:type="dxa"/>
            <w:shd w:val="clear" w:color="auto" w:fill="F7F8FC"/>
          </w:tcPr>
          <w:p w14:paraId="15CF434F" w14:textId="77777777" w:rsidR="0019409F" w:rsidRDefault="00B14A75">
            <w:pPr>
              <w:spacing w:before="40" w:after="40"/>
            </w:pPr>
            <w:r>
              <w:rPr>
                <w:sz w:val="19"/>
              </w:rPr>
              <w:t>Imágenes</w:t>
            </w:r>
          </w:p>
        </w:tc>
        <w:tc>
          <w:tcPr>
            <w:tcW w:w="3135" w:type="dxa"/>
            <w:shd w:val="clear" w:color="auto" w:fill="F7F8FC"/>
          </w:tcPr>
          <w:p w14:paraId="4B55ED50" w14:textId="77777777" w:rsidR="0019409F" w:rsidRDefault="00B14A75">
            <w:pPr>
              <w:spacing w:before="40" w:after="40"/>
            </w:pPr>
            <w:r>
              <w:rPr>
                <w:rFonts w:ascii="Consolas" w:hAnsi="Consolas"/>
                <w:color w:val="8A2B4A"/>
                <w:sz w:val="19"/>
              </w:rPr>
              <w:t>sharp</w:t>
            </w:r>
            <w:r>
              <w:rPr>
                <w:sz w:val="19"/>
              </w:rPr>
              <w:t xml:space="preserve"> en un script propio</w:t>
            </w:r>
          </w:p>
        </w:tc>
        <w:tc>
          <w:tcPr>
            <w:tcW w:w="3135" w:type="dxa"/>
            <w:shd w:val="clear" w:color="auto" w:fill="F7F8FC"/>
          </w:tcPr>
          <w:p w14:paraId="3A7DF812" w14:textId="77777777" w:rsidR="0019409F" w:rsidRDefault="00B14A75">
            <w:pPr>
              <w:spacing w:before="40" w:after="40"/>
            </w:pPr>
            <w:r>
              <w:rPr>
                <w:sz w:val="19"/>
              </w:rPr>
              <w:t>0.35</w:t>
            </w:r>
          </w:p>
        </w:tc>
      </w:tr>
      <w:tr w:rsidR="0019409F" w14:paraId="09AD2EAA" w14:textId="77777777">
        <w:trPr>
          <w:jc w:val="center"/>
        </w:trPr>
        <w:tc>
          <w:tcPr>
            <w:tcW w:w="3135" w:type="dxa"/>
          </w:tcPr>
          <w:p w14:paraId="31278A54" w14:textId="77777777" w:rsidR="0019409F" w:rsidRDefault="00B14A75">
            <w:pPr>
              <w:spacing w:before="40" w:after="40"/>
            </w:pPr>
            <w:r>
              <w:rPr>
                <w:sz w:val="19"/>
              </w:rPr>
              <w:t>Alojamiento</w:t>
            </w:r>
          </w:p>
        </w:tc>
        <w:tc>
          <w:tcPr>
            <w:tcW w:w="3135" w:type="dxa"/>
          </w:tcPr>
          <w:p w14:paraId="54F28936" w14:textId="77777777" w:rsidR="0019409F" w:rsidRDefault="00B14A75">
            <w:pPr>
              <w:spacing w:before="40" w:after="40"/>
            </w:pPr>
            <w:r>
              <w:rPr>
                <w:sz w:val="19"/>
              </w:rPr>
              <w:t>Netlify</w:t>
            </w:r>
          </w:p>
        </w:tc>
        <w:tc>
          <w:tcPr>
            <w:tcW w:w="3135" w:type="dxa"/>
          </w:tcPr>
          <w:p w14:paraId="7786CE81" w14:textId="77777777" w:rsidR="0019409F" w:rsidRDefault="00B14A75">
            <w:pPr>
              <w:spacing w:before="40" w:after="40"/>
            </w:pPr>
            <w:r>
              <w:rPr>
                <w:sz w:val="19"/>
              </w:rPr>
              <w:t>—</w:t>
            </w:r>
          </w:p>
        </w:tc>
      </w:tr>
    </w:tbl>
    <w:p w14:paraId="53E3F6B7" w14:textId="77777777" w:rsidR="0019409F" w:rsidRDefault="0019409F">
      <w:pPr>
        <w:spacing w:after="60"/>
      </w:pPr>
    </w:p>
    <w:p w14:paraId="6B7CA4D7" w14:textId="77777777" w:rsidR="0019409F" w:rsidRDefault="00B14A75">
      <w:r>
        <w:rPr>
          <w:b/>
        </w:rPr>
        <w:t>Lo que deliberadamente no hay:</w:t>
      </w:r>
      <w:r>
        <w:t xml:space="preserve"> no hay librería de componentes (ni Material, ni Bootstrap, ni Tailwind); todo el CSS está escrito a mano. No hay gestor de estado (NgRx, Signals Store); el único estado compartido es el idioma. No hay renderizado en servidor (SSR); el sitio es puramente cliente. No hay base de datos.</w:t>
      </w:r>
    </w:p>
    <w:p w14:paraId="27CCCE8F" w14:textId="77777777" w:rsidR="0019409F" w:rsidRDefault="00B14A75">
      <w:r>
        <w:t xml:space="preserve">Para un sitio de presentación de este tamaño, esas ausencias son la decisión correcta. La única que tiene consecuencias reales es la de SSR, porque afecta al posicionamiento en buscadores; está discutida en las </w:t>
      </w:r>
      <w:r>
        <w:rPr>
          <w:i/>
        </w:rPr>
        <w:t>propuestas</w:t>
      </w:r>
      <w:r>
        <w:t>.</w:t>
      </w:r>
    </w:p>
    <w:p w14:paraId="771D0090" w14:textId="77777777" w:rsidR="0019409F" w:rsidRDefault="00B14A75">
      <w:pPr>
        <w:pStyle w:val="Ttulo2"/>
      </w:pPr>
      <w:bookmarkStart w:id="27" w:name="_Toc238818591"/>
      <w:r>
        <w:rPr>
          <w:rFonts w:ascii="Calibri Light" w:hAnsi="Calibri Light"/>
        </w:rPr>
        <w:t>Estructura de carpetas</w:t>
      </w:r>
      <w:bookmarkEnd w:id="27"/>
    </w:p>
    <w:tbl>
      <w:tblPr>
        <w:tblW w:w="0" w:type="auto"/>
        <w:jc w:val="center"/>
        <w:tblLook w:val="04A0" w:firstRow="1" w:lastRow="0" w:firstColumn="1" w:lastColumn="0" w:noHBand="0" w:noVBand="1"/>
      </w:tblPr>
      <w:tblGrid>
        <w:gridCol w:w="9406"/>
      </w:tblGrid>
      <w:tr w:rsidR="0019409F" w14:paraId="70A7010A"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2EAB927E" w14:textId="77777777" w:rsidR="0019409F" w:rsidRDefault="00B14A75">
            <w:pPr>
              <w:spacing w:after="120" w:line="259" w:lineRule="auto"/>
            </w:pPr>
            <w:r>
              <w:rPr>
                <w:b/>
                <w:color w:val="8D6110"/>
                <w:sz w:val="22"/>
              </w:rPr>
              <w:t>GRÁFICO G-04 — Árbol de carpetas comentado</w:t>
            </w:r>
          </w:p>
          <w:p w14:paraId="071FC11F" w14:textId="77777777" w:rsidR="0019409F" w:rsidRDefault="00B14A75">
            <w:pPr>
              <w:spacing w:after="60" w:line="259" w:lineRule="auto"/>
            </w:pPr>
            <w:r>
              <w:rPr>
                <w:b/>
                <w:sz w:val="19"/>
              </w:rPr>
              <w:t>Va aquí:</w:t>
            </w:r>
            <w:r>
              <w:rPr>
                <w:sz w:val="19"/>
              </w:rPr>
              <w:t xml:space="preserve"> en lugar del bloque de texto de abajo, o justo encima como versión visual.</w:t>
            </w:r>
          </w:p>
          <w:p w14:paraId="68407177" w14:textId="77777777" w:rsidR="0019409F" w:rsidRDefault="00B14A75">
            <w:pPr>
              <w:spacing w:after="60" w:line="259" w:lineRule="auto"/>
            </w:pPr>
            <w:r>
              <w:rPr>
                <w:b/>
                <w:sz w:val="19"/>
              </w:rPr>
              <w:t>Tipo:</w:t>
            </w:r>
            <w:r>
              <w:rPr>
                <w:sz w:val="19"/>
              </w:rPr>
              <w:t xml:space="preserve"> árbol de directorios dibujado, con anotaciones a la derecha unidas por líneas.</w:t>
            </w:r>
          </w:p>
          <w:p w14:paraId="0B4DCCB5" w14:textId="77777777" w:rsidR="0019409F" w:rsidRDefault="00B14A75">
            <w:pPr>
              <w:spacing w:after="60" w:line="259" w:lineRule="auto"/>
            </w:pPr>
            <w:r>
              <w:rPr>
                <w:b/>
                <w:sz w:val="19"/>
              </w:rPr>
              <w:t>Debe mostrar:</w:t>
            </w:r>
            <w:r>
              <w:rPr>
                <w:sz w:val="19"/>
              </w:rPr>
              <w:t xml:space="preserve"> el árbol de </w:t>
            </w:r>
            <w:r>
              <w:rPr>
                <w:rFonts w:ascii="Consolas" w:hAnsi="Consolas"/>
                <w:color w:val="8A2B4A"/>
                <w:sz w:val="19"/>
              </w:rPr>
              <w:t>src/app/</w:t>
            </w:r>
            <w:r>
              <w:rPr>
                <w:sz w:val="19"/>
              </w:rPr>
              <w:t xml:space="preserve"> hasta dos niveles, con una anotación por carpeta que diga </w:t>
            </w:r>
            <w:r>
              <w:rPr>
                <w:b/>
                <w:sz w:val="19"/>
              </w:rPr>
              <w:t>qué clase de código vive ahí y qué NO debe vivir ahí</w:t>
            </w:r>
            <w:r>
              <w:rPr>
                <w:sz w:val="19"/>
              </w:rPr>
              <w:t>.</w:t>
            </w:r>
          </w:p>
          <w:p w14:paraId="42B2F380" w14:textId="77777777" w:rsidR="0019409F" w:rsidRDefault="00B14A75">
            <w:pPr>
              <w:spacing w:after="60" w:line="259" w:lineRule="auto"/>
            </w:pPr>
            <w:r>
              <w:rPr>
                <w:b/>
                <w:sz w:val="19"/>
              </w:rPr>
              <w:t>Anotaciones exactas:</w:t>
            </w:r>
          </w:p>
          <w:p w14:paraId="663454BB" w14:textId="77777777" w:rsidR="0019409F" w:rsidRDefault="00B14A75">
            <w:pPr>
              <w:spacing w:after="60" w:line="259" w:lineRule="auto"/>
              <w:ind w:left="283"/>
            </w:pPr>
            <w:r>
              <w:rPr>
                <w:sz w:val="19"/>
              </w:rPr>
              <w:t xml:space="preserve">•  </w:t>
            </w:r>
            <w:r>
              <w:rPr>
                <w:rFonts w:ascii="Consolas" w:hAnsi="Consolas"/>
                <w:color w:val="8A2B4A"/>
                <w:sz w:val="19"/>
              </w:rPr>
              <w:t>core/</w:t>
            </w:r>
            <w:r>
              <w:rPr>
                <w:sz w:val="19"/>
              </w:rPr>
              <w:t xml:space="preserve"> → "Lo que no se ve. Servicios y configuración. Una sola instancia para toda la app. </w:t>
            </w:r>
            <w:r>
              <w:rPr>
                <w:b/>
                <w:sz w:val="19"/>
              </w:rPr>
              <w:t>Nunca</w:t>
            </w:r>
            <w:r>
              <w:rPr>
                <w:sz w:val="19"/>
              </w:rPr>
              <w:t xml:space="preserve"> contiene componentes."</w:t>
            </w:r>
          </w:p>
          <w:p w14:paraId="00A384F8" w14:textId="77777777" w:rsidR="0019409F" w:rsidRDefault="00B14A75">
            <w:pPr>
              <w:spacing w:after="60" w:line="259" w:lineRule="auto"/>
              <w:ind w:left="283"/>
            </w:pPr>
            <w:r>
              <w:rPr>
                <w:sz w:val="19"/>
              </w:rPr>
              <w:t xml:space="preserve">•  </w:t>
            </w:r>
            <w:r>
              <w:rPr>
                <w:rFonts w:ascii="Consolas" w:hAnsi="Consolas"/>
                <w:color w:val="8A2B4A"/>
                <w:sz w:val="19"/>
              </w:rPr>
              <w:t>layout/</w:t>
            </w:r>
            <w:r>
              <w:rPr>
                <w:sz w:val="19"/>
              </w:rPr>
              <w:t xml:space="preserve"> → "El marco que rodea a todas las páginas: navbar, footer, el borde del sitio."</w:t>
            </w:r>
          </w:p>
          <w:p w14:paraId="1C30DB50" w14:textId="77777777" w:rsidR="0019409F" w:rsidRDefault="00B14A75">
            <w:pPr>
              <w:spacing w:after="60" w:line="259" w:lineRule="auto"/>
              <w:ind w:left="283"/>
            </w:pPr>
            <w:r>
              <w:rPr>
                <w:sz w:val="19"/>
              </w:rPr>
              <w:t xml:space="preserve">•  </w:t>
            </w:r>
            <w:r>
              <w:rPr>
                <w:rFonts w:ascii="Consolas" w:hAnsi="Consolas"/>
                <w:color w:val="8A2B4A"/>
                <w:sz w:val="19"/>
              </w:rPr>
              <w:t>features/</w:t>
            </w:r>
            <w:r>
              <w:rPr>
                <w:sz w:val="19"/>
              </w:rPr>
              <w:t xml:space="preserve"> → "Una carpeta por funcionalidad. Contiene páginas (rutas) y los componentes que sólo usa esa funcionalidad."</w:t>
            </w:r>
          </w:p>
          <w:p w14:paraId="195A4EE7" w14:textId="77777777" w:rsidR="0019409F" w:rsidRDefault="00B14A75">
            <w:pPr>
              <w:spacing w:after="60" w:line="259" w:lineRule="auto"/>
              <w:ind w:left="283"/>
            </w:pPr>
            <w:r>
              <w:rPr>
                <w:sz w:val="19"/>
              </w:rPr>
              <w:t xml:space="preserve">•  </w:t>
            </w:r>
            <w:r>
              <w:rPr>
                <w:rFonts w:ascii="Consolas" w:hAnsi="Consolas"/>
                <w:color w:val="8A2B4A"/>
                <w:sz w:val="19"/>
              </w:rPr>
              <w:t>shared/</w:t>
            </w:r>
            <w:r>
              <w:rPr>
                <w:sz w:val="19"/>
              </w:rPr>
              <w:t xml:space="preserve"> → "Piezas reutilizables sin lógica de negocio. Si algo aquí importa de </w:t>
            </w:r>
            <w:r>
              <w:rPr>
                <w:rFonts w:ascii="Consolas" w:hAnsi="Consolas"/>
                <w:color w:val="8A2B4A"/>
                <w:sz w:val="19"/>
              </w:rPr>
              <w:t>features/</w:t>
            </w:r>
            <w:r>
              <w:rPr>
                <w:sz w:val="19"/>
              </w:rPr>
              <w:t>, está mal."</w:t>
            </w:r>
          </w:p>
          <w:p w14:paraId="3891B3CC" w14:textId="77777777" w:rsidR="0019409F" w:rsidRDefault="00B14A75">
            <w:pPr>
              <w:spacing w:after="60" w:line="259" w:lineRule="auto"/>
            </w:pPr>
            <w:r>
              <w:rPr>
                <w:b/>
                <w:sz w:val="19"/>
              </w:rPr>
              <w:t>Estilo:</w:t>
            </w:r>
            <w:r>
              <w:rPr>
                <w:sz w:val="19"/>
              </w:rPr>
              <w:t xml:space="preserve"> usa un color por capa y repítelo en el gráfico G-05, para que se lean juntos.</w:t>
            </w:r>
          </w:p>
          <w:p w14:paraId="48AB59F6"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51DFD232" w14:textId="77777777" w:rsidR="0019409F" w:rsidRDefault="0019409F">
      <w:pPr>
        <w:spacing w:after="60"/>
      </w:pPr>
    </w:p>
    <w:tbl>
      <w:tblPr>
        <w:tblW w:w="0" w:type="auto"/>
        <w:jc w:val="center"/>
        <w:tblLook w:val="04A0" w:firstRow="1" w:lastRow="0" w:firstColumn="1" w:lastColumn="0" w:noHBand="0" w:noVBand="1"/>
      </w:tblPr>
      <w:tblGrid>
        <w:gridCol w:w="9406"/>
      </w:tblGrid>
      <w:tr w:rsidR="0019409F" w14:paraId="1CF10D40"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128FA1DB" w14:textId="77777777" w:rsidR="0019409F" w:rsidRDefault="00B14A75">
            <w:pPr>
              <w:spacing w:after="0" w:line="240" w:lineRule="auto"/>
            </w:pPr>
            <w:r>
              <w:rPr>
                <w:rFonts w:ascii="Consolas" w:hAnsi="Consolas"/>
                <w:color w:val="2A3350"/>
                <w:sz w:val="17"/>
              </w:rPr>
              <w:lastRenderedPageBreak/>
              <w:t>src/</w:t>
            </w:r>
          </w:p>
          <w:p w14:paraId="2B41124C" w14:textId="77777777" w:rsidR="0019409F" w:rsidRDefault="00B14A75">
            <w:pPr>
              <w:spacing w:after="0" w:line="240" w:lineRule="auto"/>
            </w:pPr>
            <w:r>
              <w:rPr>
                <w:rFonts w:ascii="Consolas" w:hAnsi="Consolas"/>
                <w:color w:val="2A3350"/>
                <w:sz w:val="17"/>
              </w:rPr>
              <w:t>├── index.html                  Página HTML única. Título, favicon, &lt;app-root&gt;.</w:t>
            </w:r>
          </w:p>
          <w:p w14:paraId="7A67A8E0" w14:textId="77777777" w:rsidR="0019409F" w:rsidRDefault="00B14A75">
            <w:pPr>
              <w:spacing w:after="0" w:line="240" w:lineRule="auto"/>
            </w:pPr>
            <w:r>
              <w:rPr>
                <w:rFonts w:ascii="Consolas" w:hAnsi="Consolas"/>
                <w:color w:val="2A3350"/>
                <w:sz w:val="17"/>
              </w:rPr>
              <w:t>├── main.ts                     Arranque de la aplicación.</w:t>
            </w:r>
          </w:p>
          <w:p w14:paraId="75C68D36" w14:textId="77777777" w:rsidR="0019409F" w:rsidRDefault="00B14A75">
            <w:pPr>
              <w:spacing w:after="0" w:line="240" w:lineRule="auto"/>
            </w:pPr>
            <w:r>
              <w:rPr>
                <w:rFonts w:ascii="Consolas" w:hAnsi="Consolas"/>
                <w:color w:val="2A3350"/>
                <w:sz w:val="17"/>
              </w:rPr>
              <w:t>├── styles.scss                 Estilos globales: contenedores, botones, reveal.</w:t>
            </w:r>
          </w:p>
          <w:p w14:paraId="5D2449ED" w14:textId="77777777" w:rsidR="0019409F" w:rsidRDefault="00B14A75">
            <w:pPr>
              <w:spacing w:after="0" w:line="240" w:lineRule="auto"/>
            </w:pPr>
            <w:r>
              <w:rPr>
                <w:rFonts w:ascii="Consolas" w:hAnsi="Consolas"/>
                <w:color w:val="2A3350"/>
                <w:sz w:val="17"/>
              </w:rPr>
              <w:t>├── styles/</w:t>
            </w:r>
          </w:p>
          <w:p w14:paraId="5434E5EF" w14:textId="77777777" w:rsidR="0019409F" w:rsidRDefault="00B14A75">
            <w:pPr>
              <w:spacing w:after="0" w:line="240" w:lineRule="auto"/>
            </w:pPr>
            <w:r>
              <w:rPr>
                <w:rFonts w:ascii="Consolas" w:hAnsi="Consolas"/>
                <w:color w:val="2A3350"/>
                <w:sz w:val="17"/>
              </w:rPr>
              <w:t>│   ├── _variables.scss         Tokens de diseño (ojo: ver doc 04, casi no se usan)</w:t>
            </w:r>
          </w:p>
          <w:p w14:paraId="0C65DDB1" w14:textId="77777777" w:rsidR="0019409F" w:rsidRDefault="00B14A75">
            <w:pPr>
              <w:spacing w:after="0" w:line="240" w:lineRule="auto"/>
            </w:pPr>
            <w:r>
              <w:rPr>
                <w:rFonts w:ascii="Consolas" w:hAnsi="Consolas"/>
                <w:color w:val="2A3350"/>
                <w:sz w:val="17"/>
              </w:rPr>
              <w:t>│   └── _reset.scss             Normalización mínima del navegador</w:t>
            </w:r>
          </w:p>
          <w:p w14:paraId="3AF676F0" w14:textId="77777777" w:rsidR="0019409F" w:rsidRDefault="00B14A75">
            <w:pPr>
              <w:spacing w:after="0" w:line="240" w:lineRule="auto"/>
            </w:pPr>
            <w:r>
              <w:rPr>
                <w:rFonts w:ascii="Consolas" w:hAnsi="Consolas"/>
                <w:color w:val="2A3350"/>
                <w:sz w:val="17"/>
              </w:rPr>
              <w:t>│</w:t>
            </w:r>
          </w:p>
          <w:p w14:paraId="1C3DB267" w14:textId="77777777" w:rsidR="0019409F" w:rsidRDefault="00B14A75">
            <w:pPr>
              <w:spacing w:after="0" w:line="240" w:lineRule="auto"/>
            </w:pPr>
            <w:r>
              <w:rPr>
                <w:rFonts w:ascii="Consolas" w:hAnsi="Consolas"/>
                <w:color w:val="2A3350"/>
                <w:sz w:val="17"/>
              </w:rPr>
              <w:t>├── assets/</w:t>
            </w:r>
          </w:p>
          <w:p w14:paraId="05F1CB66" w14:textId="77777777" w:rsidR="0019409F" w:rsidRDefault="00B14A75">
            <w:pPr>
              <w:spacing w:after="0" w:line="240" w:lineRule="auto"/>
            </w:pPr>
            <w:r>
              <w:rPr>
                <w:rFonts w:ascii="Consolas" w:hAnsi="Consolas"/>
                <w:color w:val="2A3350"/>
                <w:sz w:val="17"/>
              </w:rPr>
              <w:t>│   ├── i18n/{es,en}.json       TODOS los textos visibles del sitio</w:t>
            </w:r>
          </w:p>
          <w:p w14:paraId="2814C174" w14:textId="77777777" w:rsidR="0019409F" w:rsidRDefault="00B14A75">
            <w:pPr>
              <w:spacing w:after="0" w:line="240" w:lineRule="auto"/>
            </w:pPr>
            <w:r>
              <w:rPr>
                <w:rFonts w:ascii="Consolas" w:hAnsi="Consolas"/>
                <w:color w:val="2A3350"/>
                <w:sz w:val="17"/>
              </w:rPr>
              <w:t>│   ├── images/                 Imágenes ya optimizadas en WebP (esto sí se publica)</w:t>
            </w:r>
          </w:p>
          <w:p w14:paraId="3F4E37DD" w14:textId="77777777" w:rsidR="0019409F" w:rsidRDefault="00B14A75">
            <w:pPr>
              <w:spacing w:after="0" w:line="240" w:lineRule="auto"/>
            </w:pPr>
            <w:r>
              <w:rPr>
                <w:rFonts w:ascii="Consolas" w:hAnsi="Consolas"/>
                <w:color w:val="2A3350"/>
                <w:sz w:val="17"/>
              </w:rPr>
              <w:t>│   ├── icons/                  Favicon</w:t>
            </w:r>
          </w:p>
          <w:p w14:paraId="36C1E005" w14:textId="77777777" w:rsidR="0019409F" w:rsidRDefault="00B14A75">
            <w:pPr>
              <w:spacing w:after="0" w:line="240" w:lineRule="auto"/>
            </w:pPr>
            <w:r>
              <w:rPr>
                <w:rFonts w:ascii="Consolas" w:hAnsi="Consolas"/>
                <w:color w:val="2A3350"/>
                <w:sz w:val="17"/>
              </w:rPr>
              <w:t>│   └── cuentos/las-manadas.html  El cuento interactivo, autocontenido</w:t>
            </w:r>
          </w:p>
          <w:p w14:paraId="46BBE546" w14:textId="77777777" w:rsidR="0019409F" w:rsidRDefault="00B14A75">
            <w:pPr>
              <w:spacing w:after="0" w:line="240" w:lineRule="auto"/>
            </w:pPr>
            <w:r>
              <w:rPr>
                <w:rFonts w:ascii="Consolas" w:hAnsi="Consolas"/>
                <w:color w:val="2A3350"/>
                <w:sz w:val="17"/>
              </w:rPr>
              <w:t>│</w:t>
            </w:r>
          </w:p>
          <w:p w14:paraId="315796E2" w14:textId="77777777" w:rsidR="0019409F" w:rsidRDefault="00B14A75">
            <w:pPr>
              <w:spacing w:after="0" w:line="240" w:lineRule="auto"/>
            </w:pPr>
            <w:r>
              <w:rPr>
                <w:rFonts w:ascii="Consolas" w:hAnsi="Consolas"/>
                <w:color w:val="2A3350"/>
                <w:sz w:val="17"/>
              </w:rPr>
              <w:t>└── app/</w:t>
            </w:r>
          </w:p>
          <w:p w14:paraId="08441786" w14:textId="77777777" w:rsidR="0019409F" w:rsidRDefault="00B14A75">
            <w:pPr>
              <w:spacing w:after="0" w:line="240" w:lineRule="auto"/>
            </w:pPr>
            <w:r>
              <w:rPr>
                <w:rFonts w:ascii="Consolas" w:hAnsi="Consolas"/>
                <w:color w:val="2A3350"/>
                <w:sz w:val="17"/>
              </w:rPr>
              <w:t xml:space="preserve">    ├── app.ts / app.html       Componente raíz: pantalla de carga + router-outlet</w:t>
            </w:r>
          </w:p>
          <w:p w14:paraId="374724BB" w14:textId="77777777" w:rsidR="0019409F" w:rsidRDefault="00B14A75">
            <w:pPr>
              <w:spacing w:after="0" w:line="240" w:lineRule="auto"/>
            </w:pPr>
            <w:r>
              <w:rPr>
                <w:rFonts w:ascii="Consolas" w:hAnsi="Consolas"/>
                <w:color w:val="2A3350"/>
                <w:sz w:val="17"/>
              </w:rPr>
              <w:t xml:space="preserve">    ├── app.config.ts           Providers: router, http, traducciones</w:t>
            </w:r>
          </w:p>
          <w:p w14:paraId="3F58E47D" w14:textId="77777777" w:rsidR="0019409F" w:rsidRDefault="00B14A75">
            <w:pPr>
              <w:spacing w:after="0" w:line="240" w:lineRule="auto"/>
            </w:pPr>
            <w:r>
              <w:rPr>
                <w:rFonts w:ascii="Consolas" w:hAnsi="Consolas"/>
                <w:color w:val="2A3350"/>
                <w:sz w:val="17"/>
              </w:rPr>
              <w:t xml:space="preserve">    ├── app.routes.ts           Definición de rutas</w:t>
            </w:r>
          </w:p>
          <w:p w14:paraId="50425EFC" w14:textId="77777777" w:rsidR="0019409F" w:rsidRDefault="00B14A75">
            <w:pPr>
              <w:spacing w:after="0" w:line="240" w:lineRule="auto"/>
            </w:pPr>
            <w:r>
              <w:rPr>
                <w:rFonts w:ascii="Consolas" w:hAnsi="Consolas"/>
                <w:color w:val="2A3350"/>
                <w:sz w:val="17"/>
              </w:rPr>
              <w:t xml:space="preserve">    │</w:t>
            </w:r>
          </w:p>
          <w:p w14:paraId="1D42BFA4" w14:textId="77777777" w:rsidR="0019409F" w:rsidRDefault="00B14A75">
            <w:pPr>
              <w:spacing w:after="0" w:line="240" w:lineRule="auto"/>
            </w:pPr>
            <w:r>
              <w:rPr>
                <w:rFonts w:ascii="Consolas" w:hAnsi="Consolas"/>
                <w:color w:val="2A3350"/>
                <w:sz w:val="17"/>
              </w:rPr>
              <w:t xml:space="preserve">    ├── core/                   ─── CAPA 1: lógica sin interfaz ───</w:t>
            </w:r>
          </w:p>
          <w:p w14:paraId="24BEC51B" w14:textId="77777777" w:rsidR="0019409F" w:rsidRDefault="00B14A75">
            <w:pPr>
              <w:spacing w:after="0" w:line="240" w:lineRule="auto"/>
            </w:pPr>
            <w:r>
              <w:rPr>
                <w:rFonts w:ascii="Consolas" w:hAnsi="Consolas"/>
                <w:color w:val="2A3350"/>
                <w:sz w:val="17"/>
              </w:rPr>
              <w:t xml:space="preserve">    │   ├── config/</w:t>
            </w:r>
          </w:p>
          <w:p w14:paraId="459C5E12" w14:textId="77777777" w:rsidR="0019409F" w:rsidRDefault="00B14A75">
            <w:pPr>
              <w:spacing w:after="0" w:line="240" w:lineRule="auto"/>
            </w:pPr>
            <w:r>
              <w:rPr>
                <w:rFonts w:ascii="Consolas" w:hAnsi="Consolas"/>
                <w:color w:val="2A3350"/>
                <w:sz w:val="17"/>
              </w:rPr>
              <w:t xml:space="preserve">    │   │   ├── contact.config.ts   Teléfonos, correo, dirección, líneas de crisis</w:t>
            </w:r>
          </w:p>
          <w:p w14:paraId="1AD1BA66" w14:textId="77777777" w:rsidR="0019409F" w:rsidRDefault="00B14A75">
            <w:pPr>
              <w:spacing w:after="0" w:line="240" w:lineRule="auto"/>
            </w:pPr>
            <w:r>
              <w:rPr>
                <w:rFonts w:ascii="Consolas" w:hAnsi="Consolas"/>
                <w:color w:val="2A3350"/>
                <w:sz w:val="17"/>
              </w:rPr>
              <w:t xml:space="preserve">    │   │   └── tales.config.ts     Palabra clave del cuento</w:t>
            </w:r>
          </w:p>
          <w:p w14:paraId="7AE89712" w14:textId="77777777" w:rsidR="0019409F" w:rsidRDefault="00B14A75">
            <w:pPr>
              <w:spacing w:after="0" w:line="240" w:lineRule="auto"/>
            </w:pPr>
            <w:r>
              <w:rPr>
                <w:rFonts w:ascii="Consolas" w:hAnsi="Consolas"/>
                <w:color w:val="2A3350"/>
                <w:sz w:val="17"/>
              </w:rPr>
              <w:t xml:space="preserve">    │   └── services/</w:t>
            </w:r>
          </w:p>
          <w:p w14:paraId="47F87A56" w14:textId="77777777" w:rsidR="0019409F" w:rsidRDefault="00B14A75">
            <w:pPr>
              <w:spacing w:after="0" w:line="240" w:lineRule="auto"/>
            </w:pPr>
            <w:r>
              <w:rPr>
                <w:rFonts w:ascii="Consolas" w:hAnsi="Consolas"/>
                <w:color w:val="2A3350"/>
                <w:sz w:val="17"/>
              </w:rPr>
              <w:t xml:space="preserve">    │       ├── language.service.ts Idioma activo (único estado compartido)</w:t>
            </w:r>
          </w:p>
          <w:p w14:paraId="227A0531" w14:textId="77777777" w:rsidR="0019409F" w:rsidRDefault="00B14A75">
            <w:pPr>
              <w:spacing w:after="0" w:line="240" w:lineRule="auto"/>
            </w:pPr>
            <w:r>
              <w:rPr>
                <w:rFonts w:ascii="Consolas" w:hAnsi="Consolas"/>
                <w:color w:val="2A3350"/>
                <w:sz w:val="17"/>
              </w:rPr>
              <w:t xml:space="preserve">    │       └── contact.service.ts  Envío del formulario</w:t>
            </w:r>
          </w:p>
          <w:p w14:paraId="3E25FB5F" w14:textId="77777777" w:rsidR="0019409F" w:rsidRDefault="00B14A75">
            <w:pPr>
              <w:spacing w:after="0" w:line="240" w:lineRule="auto"/>
            </w:pPr>
            <w:r>
              <w:rPr>
                <w:rFonts w:ascii="Consolas" w:hAnsi="Consolas"/>
                <w:color w:val="2A3350"/>
                <w:sz w:val="17"/>
              </w:rPr>
              <w:t xml:space="preserve">    │</w:t>
            </w:r>
          </w:p>
          <w:p w14:paraId="52294BCB" w14:textId="77777777" w:rsidR="0019409F" w:rsidRDefault="00B14A75">
            <w:pPr>
              <w:spacing w:after="0" w:line="240" w:lineRule="auto"/>
            </w:pPr>
            <w:r>
              <w:rPr>
                <w:rFonts w:ascii="Consolas" w:hAnsi="Consolas"/>
                <w:color w:val="2A3350"/>
                <w:sz w:val="17"/>
              </w:rPr>
              <w:t xml:space="preserve">    ├── layout/                 ─── CAPA 2: el marco de la página ───</w:t>
            </w:r>
          </w:p>
          <w:p w14:paraId="154D9440" w14:textId="77777777" w:rsidR="0019409F" w:rsidRDefault="00B14A75">
            <w:pPr>
              <w:spacing w:after="0" w:line="240" w:lineRule="auto"/>
            </w:pPr>
            <w:r>
              <w:rPr>
                <w:rFonts w:ascii="Consolas" w:hAnsi="Consolas"/>
                <w:color w:val="2A3350"/>
                <w:sz w:val="17"/>
              </w:rPr>
              <w:t xml:space="preserve">    │   ├── main-layout/            Navbar + contenido + footer + borde</w:t>
            </w:r>
          </w:p>
          <w:p w14:paraId="5C3D0522" w14:textId="77777777" w:rsidR="0019409F" w:rsidRDefault="00B14A75">
            <w:pPr>
              <w:spacing w:after="0" w:line="240" w:lineRule="auto"/>
            </w:pPr>
            <w:r>
              <w:rPr>
                <w:rFonts w:ascii="Consolas" w:hAnsi="Consolas"/>
                <w:color w:val="2A3350"/>
                <w:sz w:val="17"/>
              </w:rPr>
              <w:t xml:space="preserve">    │   └── components/</w:t>
            </w:r>
          </w:p>
          <w:p w14:paraId="2BFAD7CC" w14:textId="77777777" w:rsidR="0019409F" w:rsidRDefault="00B14A75">
            <w:pPr>
              <w:spacing w:after="0" w:line="240" w:lineRule="auto"/>
            </w:pPr>
            <w:r>
              <w:rPr>
                <w:rFonts w:ascii="Consolas" w:hAnsi="Consolas"/>
                <w:color w:val="2A3350"/>
                <w:sz w:val="17"/>
              </w:rPr>
              <w:t xml:space="preserve">    │       ├── navbar/             Barra superior que aparece y desaparece</w:t>
            </w:r>
          </w:p>
          <w:p w14:paraId="51357CE8" w14:textId="77777777" w:rsidR="0019409F" w:rsidRDefault="00B14A75">
            <w:pPr>
              <w:spacing w:after="0" w:line="240" w:lineRule="auto"/>
            </w:pPr>
            <w:r>
              <w:rPr>
                <w:rFonts w:ascii="Consolas" w:hAnsi="Consolas"/>
                <w:color w:val="2A3350"/>
                <w:sz w:val="17"/>
              </w:rPr>
              <w:t xml:space="preserve">    │       └── footer/             Pie de página</w:t>
            </w:r>
          </w:p>
          <w:p w14:paraId="0C05BB48" w14:textId="77777777" w:rsidR="0019409F" w:rsidRDefault="00B14A75">
            <w:pPr>
              <w:spacing w:after="0" w:line="240" w:lineRule="auto"/>
            </w:pPr>
            <w:r>
              <w:rPr>
                <w:rFonts w:ascii="Consolas" w:hAnsi="Consolas"/>
                <w:color w:val="2A3350"/>
                <w:sz w:val="17"/>
              </w:rPr>
              <w:t xml:space="preserve">    │</w:t>
            </w:r>
          </w:p>
          <w:p w14:paraId="52EE7B51" w14:textId="77777777" w:rsidR="0019409F" w:rsidRDefault="00B14A75">
            <w:pPr>
              <w:spacing w:after="0" w:line="240" w:lineRule="auto"/>
            </w:pPr>
            <w:r>
              <w:rPr>
                <w:rFonts w:ascii="Consolas" w:hAnsi="Consolas"/>
                <w:color w:val="2A3350"/>
                <w:sz w:val="17"/>
              </w:rPr>
              <w:t xml:space="preserve">    ├── features/               ─── CAPA 3: el contenido ───</w:t>
            </w:r>
          </w:p>
          <w:p w14:paraId="21FDBB2D" w14:textId="77777777" w:rsidR="0019409F" w:rsidRDefault="00B14A75">
            <w:pPr>
              <w:spacing w:after="0" w:line="240" w:lineRule="auto"/>
            </w:pPr>
            <w:r>
              <w:rPr>
                <w:rFonts w:ascii="Consolas" w:hAnsi="Consolas"/>
                <w:color w:val="2A3350"/>
                <w:sz w:val="17"/>
              </w:rPr>
              <w:t xml:space="preserve">    │   ├── home/</w:t>
            </w:r>
          </w:p>
          <w:p w14:paraId="1E0284A4" w14:textId="77777777" w:rsidR="0019409F" w:rsidRDefault="00B14A75">
            <w:pPr>
              <w:spacing w:after="0" w:line="240" w:lineRule="auto"/>
            </w:pPr>
            <w:r>
              <w:rPr>
                <w:rFonts w:ascii="Consolas" w:hAnsi="Consolas"/>
                <w:color w:val="2A3350"/>
                <w:sz w:val="17"/>
              </w:rPr>
              <w:t xml:space="preserve">    │   │   ├── pages/home/         Sólo apila las seis secciones</w:t>
            </w:r>
          </w:p>
          <w:p w14:paraId="61A75281" w14:textId="77777777" w:rsidR="0019409F" w:rsidRDefault="00B14A75">
            <w:pPr>
              <w:spacing w:after="0" w:line="240" w:lineRule="auto"/>
            </w:pPr>
            <w:r>
              <w:rPr>
                <w:rFonts w:ascii="Consolas" w:hAnsi="Consolas"/>
                <w:color w:val="2A3350"/>
                <w:sz w:val="17"/>
              </w:rPr>
              <w:t xml:space="preserve">    │   │   └── components/         Las seis secciones de la portada</w:t>
            </w:r>
          </w:p>
          <w:p w14:paraId="6B151147" w14:textId="77777777" w:rsidR="0019409F" w:rsidRDefault="00B14A75">
            <w:pPr>
              <w:spacing w:after="0" w:line="240" w:lineRule="auto"/>
            </w:pPr>
            <w:r>
              <w:rPr>
                <w:rFonts w:ascii="Consolas" w:hAnsi="Consolas"/>
                <w:color w:val="2A3350"/>
                <w:sz w:val="17"/>
              </w:rPr>
              <w:t xml:space="preserve">    │   │       ├── hero-section/</w:t>
            </w:r>
          </w:p>
          <w:p w14:paraId="2244B8A5" w14:textId="77777777" w:rsidR="0019409F" w:rsidRDefault="00B14A75">
            <w:pPr>
              <w:spacing w:after="0" w:line="240" w:lineRule="auto"/>
            </w:pPr>
            <w:r>
              <w:rPr>
                <w:rFonts w:ascii="Consolas" w:hAnsi="Consolas"/>
                <w:color w:val="2A3350"/>
                <w:sz w:val="17"/>
              </w:rPr>
              <w:t xml:space="preserve">    │   │       ├── intro-section/</w:t>
            </w:r>
          </w:p>
          <w:p w14:paraId="416C627D" w14:textId="77777777" w:rsidR="0019409F" w:rsidRDefault="00B14A75">
            <w:pPr>
              <w:spacing w:after="0" w:line="240" w:lineRule="auto"/>
            </w:pPr>
            <w:r>
              <w:rPr>
                <w:rFonts w:ascii="Consolas" w:hAnsi="Consolas"/>
                <w:color w:val="2A3350"/>
                <w:sz w:val="17"/>
              </w:rPr>
              <w:t xml:space="preserve">    │   │       ├── services-section/</w:t>
            </w:r>
          </w:p>
          <w:p w14:paraId="760B395D" w14:textId="77777777" w:rsidR="0019409F" w:rsidRDefault="00B14A75">
            <w:pPr>
              <w:spacing w:after="0" w:line="240" w:lineRule="auto"/>
            </w:pPr>
            <w:r>
              <w:rPr>
                <w:rFonts w:ascii="Consolas" w:hAnsi="Consolas"/>
                <w:color w:val="2A3350"/>
                <w:sz w:val="17"/>
              </w:rPr>
              <w:t xml:space="preserve">    │   │       ├── stories-section/</w:t>
            </w:r>
          </w:p>
          <w:p w14:paraId="27A48A77" w14:textId="77777777" w:rsidR="0019409F" w:rsidRDefault="00B14A75">
            <w:pPr>
              <w:spacing w:after="0" w:line="240" w:lineRule="auto"/>
            </w:pPr>
            <w:r>
              <w:rPr>
                <w:rFonts w:ascii="Consolas" w:hAnsi="Consolas"/>
                <w:color w:val="2A3350"/>
                <w:sz w:val="17"/>
              </w:rPr>
              <w:t xml:space="preserve">    │   │       ├── team-section/</w:t>
            </w:r>
          </w:p>
          <w:p w14:paraId="6E60BD70" w14:textId="77777777" w:rsidR="0019409F" w:rsidRDefault="00B14A75">
            <w:pPr>
              <w:spacing w:after="0" w:line="240" w:lineRule="auto"/>
            </w:pPr>
            <w:r>
              <w:rPr>
                <w:rFonts w:ascii="Consolas" w:hAnsi="Consolas"/>
                <w:color w:val="2A3350"/>
                <w:sz w:val="17"/>
              </w:rPr>
              <w:t xml:space="preserve">    │   │       └── cta-section/    (es la sección de CONTACTO)</w:t>
            </w:r>
          </w:p>
          <w:p w14:paraId="10505319" w14:textId="77777777" w:rsidR="0019409F" w:rsidRDefault="00B14A75">
            <w:pPr>
              <w:spacing w:after="0" w:line="240" w:lineRule="auto"/>
            </w:pPr>
            <w:r>
              <w:rPr>
                <w:rFonts w:ascii="Consolas" w:hAnsi="Consolas"/>
                <w:color w:val="2A3350"/>
                <w:sz w:val="17"/>
              </w:rPr>
              <w:t xml:space="preserve">    │   ├── legal/</w:t>
            </w:r>
          </w:p>
          <w:p w14:paraId="74909EA6" w14:textId="77777777" w:rsidR="0019409F" w:rsidRDefault="00B14A75">
            <w:pPr>
              <w:spacing w:after="0" w:line="240" w:lineRule="auto"/>
            </w:pPr>
            <w:r>
              <w:rPr>
                <w:rFonts w:ascii="Consolas" w:hAnsi="Consolas"/>
                <w:color w:val="2A3350"/>
                <w:sz w:val="17"/>
              </w:rPr>
              <w:t xml:space="preserve">    │   │   ├── legal.scss          Estilos compartidos por los dos documentos</w:t>
            </w:r>
          </w:p>
          <w:p w14:paraId="6B234BD3" w14:textId="77777777" w:rsidR="0019409F" w:rsidRDefault="00B14A75">
            <w:pPr>
              <w:spacing w:after="0" w:line="240" w:lineRule="auto"/>
            </w:pPr>
            <w:r>
              <w:rPr>
                <w:rFonts w:ascii="Consolas" w:hAnsi="Consolas"/>
                <w:color w:val="2A3350"/>
                <w:sz w:val="17"/>
              </w:rPr>
              <w:t xml:space="preserve">    │   │   └── pages/{privacy-policy,terms-of-use}/</w:t>
            </w:r>
          </w:p>
          <w:p w14:paraId="4420D1DE" w14:textId="77777777" w:rsidR="0019409F" w:rsidRDefault="00B14A75">
            <w:pPr>
              <w:spacing w:after="0" w:line="240" w:lineRule="auto"/>
            </w:pPr>
            <w:r>
              <w:rPr>
                <w:rFonts w:ascii="Consolas" w:hAnsi="Consolas"/>
                <w:color w:val="2A3350"/>
                <w:sz w:val="17"/>
              </w:rPr>
              <w:t xml:space="preserve">    │   └── about/, services/, contact/   ← VACÍAS, plantilla sin usar</w:t>
            </w:r>
          </w:p>
          <w:p w14:paraId="3A200100" w14:textId="77777777" w:rsidR="0019409F" w:rsidRDefault="00B14A75">
            <w:pPr>
              <w:spacing w:after="0" w:line="240" w:lineRule="auto"/>
            </w:pPr>
            <w:r>
              <w:rPr>
                <w:rFonts w:ascii="Consolas" w:hAnsi="Consolas"/>
                <w:color w:val="2A3350"/>
                <w:sz w:val="17"/>
              </w:rPr>
              <w:t xml:space="preserve">    │</w:t>
            </w:r>
          </w:p>
          <w:p w14:paraId="78D31E2F" w14:textId="77777777" w:rsidR="0019409F" w:rsidRDefault="00B14A75">
            <w:pPr>
              <w:spacing w:after="0" w:line="240" w:lineRule="auto"/>
            </w:pPr>
            <w:r>
              <w:rPr>
                <w:rFonts w:ascii="Consolas" w:hAnsi="Consolas"/>
                <w:color w:val="2A3350"/>
                <w:sz w:val="17"/>
              </w:rPr>
              <w:t xml:space="preserve">    └── shared/                 ─── CAPA 4: piezas reutilizables ───</w:t>
            </w:r>
          </w:p>
          <w:p w14:paraId="5639F253" w14:textId="77777777" w:rsidR="0019409F" w:rsidRDefault="00B14A75">
            <w:pPr>
              <w:spacing w:after="0" w:line="240" w:lineRule="auto"/>
            </w:pPr>
            <w:r>
              <w:rPr>
                <w:rFonts w:ascii="Consolas" w:hAnsi="Consolas"/>
                <w:color w:val="2A3350"/>
                <w:sz w:val="17"/>
              </w:rPr>
              <w:t xml:space="preserve">        ├── components/</w:t>
            </w:r>
          </w:p>
          <w:p w14:paraId="081240BC" w14:textId="77777777" w:rsidR="0019409F" w:rsidRDefault="00B14A75">
            <w:pPr>
              <w:spacing w:after="0" w:line="240" w:lineRule="auto"/>
            </w:pPr>
            <w:r>
              <w:rPr>
                <w:rFonts w:ascii="Consolas" w:hAnsi="Consolas"/>
                <w:color w:val="2A3350"/>
                <w:sz w:val="17"/>
              </w:rPr>
              <w:t xml:space="preserve">        │   ├── loading-screen/     Pantalla de carga inicial</w:t>
            </w:r>
          </w:p>
          <w:p w14:paraId="3F4A12F6" w14:textId="77777777" w:rsidR="0019409F" w:rsidRDefault="00B14A75">
            <w:pPr>
              <w:spacing w:after="0" w:line="240" w:lineRule="auto"/>
            </w:pPr>
            <w:r>
              <w:rPr>
                <w:rFonts w:ascii="Consolas" w:hAnsi="Consolas"/>
                <w:color w:val="2A3350"/>
                <w:sz w:val="17"/>
              </w:rPr>
              <w:t xml:space="preserve">        │   ├── primary-button/     ← vacío, nadie lo usa</w:t>
            </w:r>
          </w:p>
          <w:p w14:paraId="17C636B8" w14:textId="77777777" w:rsidR="0019409F" w:rsidRDefault="00B14A75">
            <w:pPr>
              <w:spacing w:after="0" w:line="240" w:lineRule="auto"/>
            </w:pPr>
            <w:r>
              <w:rPr>
                <w:rFonts w:ascii="Consolas" w:hAnsi="Consolas"/>
                <w:color w:val="2A3350"/>
                <w:sz w:val="17"/>
              </w:rPr>
              <w:t xml:space="preserve">        │   └── section-title/      ← vacío, nadie lo usa</w:t>
            </w:r>
          </w:p>
          <w:p w14:paraId="2A2DF208" w14:textId="77777777" w:rsidR="0019409F" w:rsidRDefault="00B14A75">
            <w:pPr>
              <w:spacing w:after="0" w:line="240" w:lineRule="auto"/>
            </w:pPr>
            <w:r>
              <w:rPr>
                <w:rFonts w:ascii="Consolas" w:hAnsi="Consolas"/>
                <w:color w:val="2A3350"/>
                <w:sz w:val="17"/>
              </w:rPr>
              <w:t xml:space="preserve">        └── directives/</w:t>
            </w:r>
          </w:p>
          <w:p w14:paraId="3FAAF7CB" w14:textId="77777777" w:rsidR="0019409F" w:rsidRDefault="00B14A75">
            <w:pPr>
              <w:spacing w:after="0" w:line="240" w:lineRule="auto"/>
            </w:pPr>
            <w:r>
              <w:rPr>
                <w:rFonts w:ascii="Consolas" w:hAnsi="Consolas"/>
                <w:color w:val="2A3350"/>
                <w:sz w:val="17"/>
              </w:rPr>
              <w:t xml:space="preserve">            └── reveal.directive.ts Animación de aparición al hacer scroll</w:t>
            </w:r>
          </w:p>
        </w:tc>
      </w:tr>
    </w:tbl>
    <w:p w14:paraId="6696164E" w14:textId="77777777" w:rsidR="0019409F" w:rsidRDefault="0019409F">
      <w:pPr>
        <w:spacing w:after="60"/>
      </w:pPr>
    </w:p>
    <w:p w14:paraId="26E2A82C" w14:textId="77777777" w:rsidR="0019409F" w:rsidRDefault="00B14A75">
      <w:r>
        <w:t xml:space="preserve">Fuera de </w:t>
      </w:r>
      <w:r>
        <w:rPr>
          <w:rFonts w:ascii="Consolas" w:hAnsi="Consolas"/>
          <w:color w:val="8A2B4A"/>
          <w:sz w:val="19"/>
        </w:rPr>
        <w:t>src/</w:t>
      </w:r>
      <w:r>
        <w:t>:</w:t>
      </w:r>
    </w:p>
    <w:tbl>
      <w:tblPr>
        <w:tblW w:w="0" w:type="auto"/>
        <w:jc w:val="center"/>
        <w:tblLook w:val="04A0" w:firstRow="1" w:lastRow="0" w:firstColumn="1" w:lastColumn="0" w:noHBand="0" w:noVBand="1"/>
      </w:tblPr>
      <w:tblGrid>
        <w:gridCol w:w="9406"/>
      </w:tblGrid>
      <w:tr w:rsidR="0019409F" w14:paraId="6676D0FF"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05A60CC" w14:textId="77777777" w:rsidR="0019409F" w:rsidRDefault="00B14A75">
            <w:pPr>
              <w:spacing w:after="0" w:line="240" w:lineRule="auto"/>
            </w:pPr>
            <w:r>
              <w:rPr>
                <w:rFonts w:ascii="Consolas" w:hAnsi="Consolas"/>
                <w:color w:val="2A3350"/>
                <w:sz w:val="17"/>
              </w:rPr>
              <w:t>netlify/functions/contact.mts   La única pieza de servidor del proyecto</w:t>
            </w:r>
          </w:p>
          <w:p w14:paraId="06405086" w14:textId="77777777" w:rsidR="0019409F" w:rsidRDefault="00B14A75">
            <w:pPr>
              <w:spacing w:after="0" w:line="240" w:lineRule="auto"/>
            </w:pPr>
            <w:r>
              <w:rPr>
                <w:rFonts w:ascii="Consolas" w:hAnsi="Consolas"/>
                <w:color w:val="2A3350"/>
                <w:sz w:val="17"/>
              </w:rPr>
              <w:t>scripts/optimize-images.mjs     Conversión de imágenes a WebP</w:t>
            </w:r>
          </w:p>
          <w:p w14:paraId="6C5DD30F" w14:textId="77777777" w:rsidR="0019409F" w:rsidRDefault="00B14A75">
            <w:pPr>
              <w:spacing w:after="0" w:line="240" w:lineRule="auto"/>
            </w:pPr>
            <w:r>
              <w:rPr>
                <w:rFonts w:ascii="Consolas" w:hAnsi="Consolas"/>
                <w:color w:val="2A3350"/>
                <w:sz w:val="17"/>
              </w:rPr>
              <w:t>design/source-images/           Originales pesados. NO se publican.</w:t>
            </w:r>
          </w:p>
        </w:tc>
      </w:tr>
    </w:tbl>
    <w:p w14:paraId="773CABDD" w14:textId="77777777" w:rsidR="0019409F" w:rsidRDefault="0019409F">
      <w:pPr>
        <w:spacing w:after="60"/>
      </w:pPr>
    </w:p>
    <w:p w14:paraId="6D9A2655" w14:textId="77777777" w:rsidR="0019409F" w:rsidRDefault="00B14A75">
      <w:pPr>
        <w:pStyle w:val="Ttulo2"/>
      </w:pPr>
      <w:bookmarkStart w:id="28" w:name="_Toc238818592"/>
      <w:r>
        <w:rPr>
          <w:rFonts w:ascii="Calibri Light" w:hAnsi="Calibri Light"/>
        </w:rPr>
        <w:lastRenderedPageBreak/>
        <w:t>Las cuatro capas</w:t>
      </w:r>
      <w:bookmarkEnd w:id="28"/>
    </w:p>
    <w:tbl>
      <w:tblPr>
        <w:tblW w:w="0" w:type="auto"/>
        <w:jc w:val="center"/>
        <w:tblLook w:val="04A0" w:firstRow="1" w:lastRow="0" w:firstColumn="1" w:lastColumn="0" w:noHBand="0" w:noVBand="1"/>
      </w:tblPr>
      <w:tblGrid>
        <w:gridCol w:w="9406"/>
      </w:tblGrid>
      <w:tr w:rsidR="0019409F" w14:paraId="7D6FF857"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4DBD7E31" w14:textId="77777777" w:rsidR="0019409F" w:rsidRDefault="00B14A75">
            <w:pPr>
              <w:spacing w:after="120" w:line="259" w:lineRule="auto"/>
            </w:pPr>
            <w:r>
              <w:rPr>
                <w:b/>
                <w:color w:val="8D6110"/>
                <w:sz w:val="22"/>
              </w:rPr>
              <w:t>GRÁFICO G-05 — Las cuatro capas y quién puede llamar a quién</w:t>
            </w:r>
          </w:p>
          <w:p w14:paraId="799F0C9E" w14:textId="77777777" w:rsidR="0019409F" w:rsidRDefault="00B14A75">
            <w:pPr>
              <w:spacing w:after="60" w:line="259" w:lineRule="auto"/>
            </w:pPr>
            <w:r>
              <w:rPr>
                <w:b/>
                <w:sz w:val="19"/>
              </w:rPr>
              <w:t>Va aquí:</w:t>
            </w:r>
            <w:r>
              <w:rPr>
                <w:sz w:val="19"/>
              </w:rPr>
              <w:t xml:space="preserve"> justo debajo de este párrafo, antes de la tabla de reglas.</w:t>
            </w:r>
          </w:p>
          <w:p w14:paraId="65B3FC09" w14:textId="77777777" w:rsidR="0019409F" w:rsidRDefault="00B14A75">
            <w:pPr>
              <w:spacing w:after="60" w:line="259" w:lineRule="auto"/>
            </w:pPr>
            <w:r>
              <w:rPr>
                <w:b/>
                <w:sz w:val="19"/>
              </w:rPr>
              <w:t>Tipo:</w:t>
            </w:r>
            <w:r>
              <w:rPr>
                <w:sz w:val="19"/>
              </w:rPr>
              <w:t xml:space="preserve"> diagrama de capas apiladas con flechas de dependencia.</w:t>
            </w:r>
          </w:p>
          <w:p w14:paraId="44D8E22D" w14:textId="77777777" w:rsidR="0019409F" w:rsidRDefault="00B14A75">
            <w:pPr>
              <w:spacing w:after="60" w:line="259" w:lineRule="auto"/>
            </w:pPr>
            <w:r>
              <w:rPr>
                <w:b/>
                <w:sz w:val="19"/>
              </w:rPr>
              <w:t>Debe mostrar:</w:t>
            </w:r>
            <w:r>
              <w:rPr>
                <w:sz w:val="19"/>
              </w:rPr>
              <w:t xml:space="preserve"> las cuatro capas como bandas horizontales, y flechas que indiquen las dependencias </w:t>
            </w:r>
            <w:r>
              <w:rPr>
                <w:b/>
                <w:sz w:val="19"/>
              </w:rPr>
              <w:t>permitidas</w:t>
            </w:r>
            <w:r>
              <w:rPr>
                <w:sz w:val="19"/>
              </w:rPr>
              <w:t>. Marca con una flecha tachada en rojo las prohibidas.</w:t>
            </w:r>
          </w:p>
          <w:p w14:paraId="4F69AA52" w14:textId="77777777" w:rsidR="0019409F" w:rsidRDefault="00B14A75">
            <w:pPr>
              <w:spacing w:after="60" w:line="259" w:lineRule="auto"/>
            </w:pPr>
            <w:r>
              <w:rPr>
                <w:b/>
                <w:sz w:val="19"/>
              </w:rPr>
              <w:t>Contenido:</w:t>
            </w:r>
          </w:p>
          <w:p w14:paraId="23B7DAB1" w14:textId="77777777" w:rsidR="0019409F" w:rsidRDefault="00B14A75">
            <w:pPr>
              <w:spacing w:after="60" w:line="259" w:lineRule="auto"/>
              <w:ind w:left="283"/>
            </w:pPr>
            <w:r>
              <w:rPr>
                <w:sz w:val="19"/>
              </w:rPr>
              <w:t xml:space="preserve">•  Banda superior: </w:t>
            </w:r>
            <w:r>
              <w:rPr>
                <w:rFonts w:ascii="Consolas" w:hAnsi="Consolas"/>
                <w:color w:val="8A2B4A"/>
                <w:sz w:val="19"/>
              </w:rPr>
              <w:t>features/</w:t>
            </w:r>
            <w:r>
              <w:rPr>
                <w:sz w:val="19"/>
              </w:rPr>
              <w:t xml:space="preserve"> (home, legal) y </w:t>
            </w:r>
            <w:r>
              <w:rPr>
                <w:rFonts w:ascii="Consolas" w:hAnsi="Consolas"/>
                <w:color w:val="8A2B4A"/>
                <w:sz w:val="19"/>
              </w:rPr>
              <w:t>layout/</w:t>
            </w:r>
            <w:r>
              <w:rPr>
                <w:sz w:val="19"/>
              </w:rPr>
              <w:t xml:space="preserve"> (navbar, footer), lado a lado.</w:t>
            </w:r>
          </w:p>
          <w:p w14:paraId="5F4D760A" w14:textId="77777777" w:rsidR="0019409F" w:rsidRDefault="00B14A75">
            <w:pPr>
              <w:spacing w:after="60" w:line="259" w:lineRule="auto"/>
              <w:ind w:left="283"/>
            </w:pPr>
            <w:r>
              <w:rPr>
                <w:sz w:val="19"/>
              </w:rPr>
              <w:t xml:space="preserve">•  Banda media: </w:t>
            </w:r>
            <w:r>
              <w:rPr>
                <w:rFonts w:ascii="Consolas" w:hAnsi="Consolas"/>
                <w:color w:val="8A2B4A"/>
                <w:sz w:val="19"/>
              </w:rPr>
              <w:t>shared/</w:t>
            </w:r>
            <w:r>
              <w:rPr>
                <w:sz w:val="19"/>
              </w:rPr>
              <w:t xml:space="preserve"> (loading-screen, reveal).</w:t>
            </w:r>
          </w:p>
          <w:p w14:paraId="39B6513F" w14:textId="77777777" w:rsidR="0019409F" w:rsidRDefault="00B14A75">
            <w:pPr>
              <w:spacing w:after="60" w:line="259" w:lineRule="auto"/>
              <w:ind w:left="283"/>
            </w:pPr>
            <w:r>
              <w:rPr>
                <w:sz w:val="19"/>
              </w:rPr>
              <w:t xml:space="preserve">•  Banda inferior: </w:t>
            </w:r>
            <w:r>
              <w:rPr>
                <w:rFonts w:ascii="Consolas" w:hAnsi="Consolas"/>
                <w:color w:val="8A2B4A"/>
                <w:sz w:val="19"/>
              </w:rPr>
              <w:t>core/</w:t>
            </w:r>
            <w:r>
              <w:rPr>
                <w:sz w:val="19"/>
              </w:rPr>
              <w:t xml:space="preserve"> (services, config).</w:t>
            </w:r>
          </w:p>
          <w:p w14:paraId="2257C225" w14:textId="77777777" w:rsidR="0019409F" w:rsidRDefault="00B14A75">
            <w:pPr>
              <w:spacing w:after="60" w:line="259" w:lineRule="auto"/>
              <w:ind w:left="283"/>
            </w:pPr>
            <w:r>
              <w:rPr>
                <w:sz w:val="19"/>
              </w:rPr>
              <w:t xml:space="preserve">•  </w:t>
            </w:r>
            <w:r>
              <w:rPr>
                <w:b/>
                <w:sz w:val="19"/>
              </w:rPr>
              <w:t>Flechas permitidas (verdes, hacia abajo):</w:t>
            </w:r>
            <w:r>
              <w:rPr>
                <w:sz w:val="19"/>
              </w:rPr>
              <w:t xml:space="preserve"> features → shared, features → core, layout → shared, layout → core, shared → (nada).</w:t>
            </w:r>
          </w:p>
          <w:p w14:paraId="1BBFBA45" w14:textId="77777777" w:rsidR="0019409F" w:rsidRDefault="00B14A75">
            <w:pPr>
              <w:spacing w:after="60" w:line="259" w:lineRule="auto"/>
              <w:ind w:left="283"/>
            </w:pPr>
            <w:r>
              <w:rPr>
                <w:sz w:val="19"/>
              </w:rPr>
              <w:t xml:space="preserve">•  </w:t>
            </w:r>
            <w:r>
              <w:rPr>
                <w:b/>
                <w:sz w:val="19"/>
              </w:rPr>
              <w:t>Flechas prohibidas (rojas, tachadas):</w:t>
            </w:r>
            <w:r>
              <w:rPr>
                <w:sz w:val="19"/>
              </w:rPr>
              <w:t xml:space="preserve"> core → features, core → shared, shared → features, features/home → features/legal.</w:t>
            </w:r>
          </w:p>
          <w:p w14:paraId="25599EB8" w14:textId="77777777" w:rsidR="0019409F" w:rsidRDefault="00B14A75">
            <w:pPr>
              <w:spacing w:after="60" w:line="259" w:lineRule="auto"/>
            </w:pPr>
            <w:r>
              <w:rPr>
                <w:b/>
                <w:sz w:val="19"/>
              </w:rPr>
              <w:t>Etiqueta clave para poner en grande:</w:t>
            </w:r>
            <w:r>
              <w:rPr>
                <w:sz w:val="19"/>
              </w:rPr>
              <w:t xml:space="preserve"> "Las dependencias sólo van hacia abajo."</w:t>
            </w:r>
          </w:p>
          <w:p w14:paraId="7A2AAE6A" w14:textId="77777777" w:rsidR="0019409F" w:rsidRDefault="00B14A75">
            <w:pPr>
              <w:spacing w:after="60" w:line="259" w:lineRule="auto"/>
            </w:pPr>
            <w:r>
              <w:rPr>
                <w:b/>
                <w:sz w:val="19"/>
              </w:rPr>
              <w:t>Estilo:</w:t>
            </w:r>
            <w:r>
              <w:rPr>
                <w:sz w:val="19"/>
              </w:rPr>
              <w:t xml:space="preserve"> mismos colores por capa que el gráfico G-04.</w:t>
            </w:r>
          </w:p>
          <w:p w14:paraId="527213D7"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4B972E9F" w14:textId="77777777" w:rsidR="0019409F" w:rsidRDefault="0019409F">
      <w:pPr>
        <w:spacing w:after="60"/>
      </w:pPr>
    </w:p>
    <w:p w14:paraId="01E45DE9" w14:textId="77777777" w:rsidR="0019409F" w:rsidRDefault="00B14A75">
      <w:r>
        <w:t xml:space="preserve">La regla es la de siempre en Angular y aquí se cumple sin excepciones: </w:t>
      </w:r>
      <w:r>
        <w:rPr>
          <w:b/>
        </w:rPr>
        <w:t>las dependencias sólo van hacia abajo.</w:t>
      </w:r>
    </w:p>
    <w:tbl>
      <w:tblPr>
        <w:tblStyle w:val="Tablaconcuadrcula"/>
        <w:tblW w:w="0" w:type="auto"/>
        <w:jc w:val="center"/>
        <w:tblLook w:val="04A0" w:firstRow="1" w:lastRow="0" w:firstColumn="1" w:lastColumn="0" w:noHBand="0" w:noVBand="1"/>
      </w:tblPr>
      <w:tblGrid>
        <w:gridCol w:w="3135"/>
        <w:gridCol w:w="3135"/>
        <w:gridCol w:w="3135"/>
      </w:tblGrid>
      <w:tr w:rsidR="0019409F" w14:paraId="4BCF1DAD" w14:textId="77777777">
        <w:trPr>
          <w:jc w:val="center"/>
        </w:trPr>
        <w:tc>
          <w:tcPr>
            <w:tcW w:w="3135" w:type="dxa"/>
            <w:shd w:val="clear" w:color="auto" w:fill="19206D"/>
          </w:tcPr>
          <w:p w14:paraId="30F36672" w14:textId="77777777" w:rsidR="0019409F" w:rsidRDefault="00B14A75">
            <w:pPr>
              <w:spacing w:before="40" w:after="40"/>
            </w:pPr>
            <w:r>
              <w:rPr>
                <w:b/>
                <w:color w:val="FFFFFF"/>
                <w:sz w:val="19"/>
              </w:rPr>
              <w:t>Capa</w:t>
            </w:r>
          </w:p>
        </w:tc>
        <w:tc>
          <w:tcPr>
            <w:tcW w:w="3135" w:type="dxa"/>
            <w:shd w:val="clear" w:color="auto" w:fill="19206D"/>
          </w:tcPr>
          <w:p w14:paraId="04AE031B" w14:textId="77777777" w:rsidR="0019409F" w:rsidRDefault="00B14A75">
            <w:pPr>
              <w:spacing w:before="40" w:after="40"/>
            </w:pPr>
            <w:r>
              <w:rPr>
                <w:b/>
                <w:color w:val="FFFFFF"/>
                <w:sz w:val="19"/>
              </w:rPr>
              <w:t>Puede importar de</w:t>
            </w:r>
          </w:p>
        </w:tc>
        <w:tc>
          <w:tcPr>
            <w:tcW w:w="3135" w:type="dxa"/>
            <w:shd w:val="clear" w:color="auto" w:fill="19206D"/>
          </w:tcPr>
          <w:p w14:paraId="22B9C534" w14:textId="77777777" w:rsidR="0019409F" w:rsidRDefault="00B14A75">
            <w:pPr>
              <w:spacing w:before="40" w:after="40"/>
            </w:pPr>
            <w:r>
              <w:rPr>
                <w:b/>
                <w:color w:val="FFFFFF"/>
                <w:sz w:val="19"/>
              </w:rPr>
              <w:t>Nunca importa de</w:t>
            </w:r>
          </w:p>
        </w:tc>
      </w:tr>
      <w:tr w:rsidR="0019409F" w14:paraId="304F5BEB" w14:textId="77777777">
        <w:trPr>
          <w:jc w:val="center"/>
        </w:trPr>
        <w:tc>
          <w:tcPr>
            <w:tcW w:w="3135" w:type="dxa"/>
          </w:tcPr>
          <w:p w14:paraId="63B2621E" w14:textId="77777777" w:rsidR="0019409F" w:rsidRDefault="00B14A75">
            <w:pPr>
              <w:spacing w:before="40" w:after="40"/>
            </w:pPr>
            <w:r>
              <w:rPr>
                <w:rFonts w:ascii="Consolas" w:hAnsi="Consolas"/>
                <w:color w:val="8A2B4A"/>
                <w:sz w:val="19"/>
              </w:rPr>
              <w:t>features/</w:t>
            </w:r>
          </w:p>
        </w:tc>
        <w:tc>
          <w:tcPr>
            <w:tcW w:w="3135" w:type="dxa"/>
          </w:tcPr>
          <w:p w14:paraId="4D6B04CB" w14:textId="77777777" w:rsidR="0019409F" w:rsidRDefault="00B14A75">
            <w:pPr>
              <w:spacing w:before="40" w:after="40"/>
            </w:pPr>
            <w:r>
              <w:rPr>
                <w:rFonts w:ascii="Consolas" w:hAnsi="Consolas"/>
                <w:color w:val="8A2B4A"/>
                <w:sz w:val="19"/>
              </w:rPr>
              <w:t>shared/</w:t>
            </w:r>
            <w:r>
              <w:rPr>
                <w:sz w:val="19"/>
              </w:rPr>
              <w:t xml:space="preserve">, </w:t>
            </w:r>
            <w:r>
              <w:rPr>
                <w:rFonts w:ascii="Consolas" w:hAnsi="Consolas"/>
                <w:color w:val="8A2B4A"/>
                <w:sz w:val="19"/>
              </w:rPr>
              <w:t>core/</w:t>
            </w:r>
          </w:p>
        </w:tc>
        <w:tc>
          <w:tcPr>
            <w:tcW w:w="3135" w:type="dxa"/>
          </w:tcPr>
          <w:p w14:paraId="1DA3CF2B" w14:textId="77777777" w:rsidR="0019409F" w:rsidRDefault="00B14A75">
            <w:pPr>
              <w:spacing w:before="40" w:after="40"/>
            </w:pPr>
            <w:r>
              <w:rPr>
                <w:sz w:val="19"/>
              </w:rPr>
              <w:t xml:space="preserve">otra carpeta de </w:t>
            </w:r>
            <w:r>
              <w:rPr>
                <w:rFonts w:ascii="Consolas" w:hAnsi="Consolas"/>
                <w:color w:val="8A2B4A"/>
                <w:sz w:val="19"/>
              </w:rPr>
              <w:t>features/</w:t>
            </w:r>
          </w:p>
        </w:tc>
      </w:tr>
      <w:tr w:rsidR="0019409F" w14:paraId="373831ED" w14:textId="77777777">
        <w:trPr>
          <w:jc w:val="center"/>
        </w:trPr>
        <w:tc>
          <w:tcPr>
            <w:tcW w:w="3135" w:type="dxa"/>
            <w:shd w:val="clear" w:color="auto" w:fill="F7F8FC"/>
          </w:tcPr>
          <w:p w14:paraId="6F862228" w14:textId="77777777" w:rsidR="0019409F" w:rsidRDefault="00B14A75">
            <w:pPr>
              <w:spacing w:before="40" w:after="40"/>
            </w:pPr>
            <w:r>
              <w:rPr>
                <w:rFonts w:ascii="Consolas" w:hAnsi="Consolas"/>
                <w:color w:val="8A2B4A"/>
                <w:sz w:val="19"/>
              </w:rPr>
              <w:t>layout/</w:t>
            </w:r>
          </w:p>
        </w:tc>
        <w:tc>
          <w:tcPr>
            <w:tcW w:w="3135" w:type="dxa"/>
            <w:shd w:val="clear" w:color="auto" w:fill="F7F8FC"/>
          </w:tcPr>
          <w:p w14:paraId="07D945EE" w14:textId="77777777" w:rsidR="0019409F" w:rsidRDefault="00B14A75">
            <w:pPr>
              <w:spacing w:before="40" w:after="40"/>
            </w:pPr>
            <w:r>
              <w:rPr>
                <w:rFonts w:ascii="Consolas" w:hAnsi="Consolas"/>
                <w:color w:val="8A2B4A"/>
                <w:sz w:val="19"/>
              </w:rPr>
              <w:t>shared/</w:t>
            </w:r>
            <w:r>
              <w:rPr>
                <w:sz w:val="19"/>
              </w:rPr>
              <w:t xml:space="preserve">, </w:t>
            </w:r>
            <w:r>
              <w:rPr>
                <w:rFonts w:ascii="Consolas" w:hAnsi="Consolas"/>
                <w:color w:val="8A2B4A"/>
                <w:sz w:val="19"/>
              </w:rPr>
              <w:t>core/</w:t>
            </w:r>
          </w:p>
        </w:tc>
        <w:tc>
          <w:tcPr>
            <w:tcW w:w="3135" w:type="dxa"/>
            <w:shd w:val="clear" w:color="auto" w:fill="F7F8FC"/>
          </w:tcPr>
          <w:p w14:paraId="355C766E" w14:textId="77777777" w:rsidR="0019409F" w:rsidRDefault="00B14A75">
            <w:pPr>
              <w:spacing w:before="40" w:after="40"/>
            </w:pPr>
            <w:r>
              <w:rPr>
                <w:rFonts w:ascii="Consolas" w:hAnsi="Consolas"/>
                <w:color w:val="8A2B4A"/>
                <w:sz w:val="19"/>
              </w:rPr>
              <w:t>features/</w:t>
            </w:r>
          </w:p>
        </w:tc>
      </w:tr>
      <w:tr w:rsidR="0019409F" w14:paraId="447922D7" w14:textId="77777777">
        <w:trPr>
          <w:jc w:val="center"/>
        </w:trPr>
        <w:tc>
          <w:tcPr>
            <w:tcW w:w="3135" w:type="dxa"/>
          </w:tcPr>
          <w:p w14:paraId="01E03462" w14:textId="77777777" w:rsidR="0019409F" w:rsidRDefault="00B14A75">
            <w:pPr>
              <w:spacing w:before="40" w:after="40"/>
            </w:pPr>
            <w:r>
              <w:rPr>
                <w:rFonts w:ascii="Consolas" w:hAnsi="Consolas"/>
                <w:color w:val="8A2B4A"/>
                <w:sz w:val="19"/>
              </w:rPr>
              <w:t>shared/</w:t>
            </w:r>
          </w:p>
        </w:tc>
        <w:tc>
          <w:tcPr>
            <w:tcW w:w="3135" w:type="dxa"/>
          </w:tcPr>
          <w:p w14:paraId="11463A91" w14:textId="77777777" w:rsidR="0019409F" w:rsidRDefault="00B14A75">
            <w:pPr>
              <w:spacing w:before="40" w:after="40"/>
            </w:pPr>
            <w:r>
              <w:rPr>
                <w:sz w:val="19"/>
              </w:rPr>
              <w:t>nada del proyecto</w:t>
            </w:r>
          </w:p>
        </w:tc>
        <w:tc>
          <w:tcPr>
            <w:tcW w:w="3135" w:type="dxa"/>
          </w:tcPr>
          <w:p w14:paraId="4E419189" w14:textId="77777777" w:rsidR="0019409F" w:rsidRDefault="00B14A75">
            <w:pPr>
              <w:spacing w:before="40" w:after="40"/>
            </w:pPr>
            <w:r>
              <w:rPr>
                <w:rFonts w:ascii="Consolas" w:hAnsi="Consolas"/>
                <w:color w:val="8A2B4A"/>
                <w:sz w:val="19"/>
              </w:rPr>
              <w:t>features/</w:t>
            </w:r>
            <w:r>
              <w:rPr>
                <w:sz w:val="19"/>
              </w:rPr>
              <w:t xml:space="preserve">, </w:t>
            </w:r>
            <w:r>
              <w:rPr>
                <w:rFonts w:ascii="Consolas" w:hAnsi="Consolas"/>
                <w:color w:val="8A2B4A"/>
                <w:sz w:val="19"/>
              </w:rPr>
              <w:t>layout/</w:t>
            </w:r>
            <w:r>
              <w:rPr>
                <w:sz w:val="19"/>
              </w:rPr>
              <w:t xml:space="preserve">, </w:t>
            </w:r>
            <w:r>
              <w:rPr>
                <w:rFonts w:ascii="Consolas" w:hAnsi="Consolas"/>
                <w:color w:val="8A2B4A"/>
                <w:sz w:val="19"/>
              </w:rPr>
              <w:t>core/</w:t>
            </w:r>
          </w:p>
        </w:tc>
      </w:tr>
      <w:tr w:rsidR="0019409F" w14:paraId="7B30058E" w14:textId="77777777">
        <w:trPr>
          <w:jc w:val="center"/>
        </w:trPr>
        <w:tc>
          <w:tcPr>
            <w:tcW w:w="3135" w:type="dxa"/>
            <w:shd w:val="clear" w:color="auto" w:fill="F7F8FC"/>
          </w:tcPr>
          <w:p w14:paraId="763A656C" w14:textId="77777777" w:rsidR="0019409F" w:rsidRDefault="00B14A75">
            <w:pPr>
              <w:spacing w:before="40" w:after="40"/>
            </w:pPr>
            <w:r>
              <w:rPr>
                <w:rFonts w:ascii="Consolas" w:hAnsi="Consolas"/>
                <w:color w:val="8A2B4A"/>
                <w:sz w:val="19"/>
              </w:rPr>
              <w:t>core/</w:t>
            </w:r>
          </w:p>
        </w:tc>
        <w:tc>
          <w:tcPr>
            <w:tcW w:w="3135" w:type="dxa"/>
            <w:shd w:val="clear" w:color="auto" w:fill="F7F8FC"/>
          </w:tcPr>
          <w:p w14:paraId="3951DFD7" w14:textId="77777777" w:rsidR="0019409F" w:rsidRDefault="00B14A75">
            <w:pPr>
              <w:spacing w:before="40" w:after="40"/>
            </w:pPr>
            <w:r>
              <w:rPr>
                <w:sz w:val="19"/>
              </w:rPr>
              <w:t>nada del proyecto</w:t>
            </w:r>
          </w:p>
        </w:tc>
        <w:tc>
          <w:tcPr>
            <w:tcW w:w="3135" w:type="dxa"/>
            <w:shd w:val="clear" w:color="auto" w:fill="F7F8FC"/>
          </w:tcPr>
          <w:p w14:paraId="1504FB79" w14:textId="77777777" w:rsidR="0019409F" w:rsidRDefault="00B14A75">
            <w:pPr>
              <w:spacing w:before="40" w:after="40"/>
            </w:pPr>
            <w:r>
              <w:rPr>
                <w:sz w:val="19"/>
              </w:rPr>
              <w:t>todo lo demás</w:t>
            </w:r>
          </w:p>
        </w:tc>
      </w:tr>
    </w:tbl>
    <w:p w14:paraId="7C52060E" w14:textId="77777777" w:rsidR="0019409F" w:rsidRDefault="0019409F">
      <w:pPr>
        <w:spacing w:after="60"/>
      </w:pPr>
    </w:p>
    <w:p w14:paraId="71BF2F75" w14:textId="77777777" w:rsidR="0019409F" w:rsidRDefault="00B14A75">
      <w:r>
        <w:t xml:space="preserve">Si te encuentras necesitando importar un componente de </w:t>
      </w:r>
      <w:r>
        <w:rPr>
          <w:rFonts w:ascii="Consolas" w:hAnsi="Consolas"/>
          <w:color w:val="8A2B4A"/>
          <w:sz w:val="19"/>
        </w:rPr>
        <w:t>features/home/</w:t>
      </w:r>
      <w:r>
        <w:t xml:space="preserve"> desde </w:t>
      </w:r>
      <w:r>
        <w:rPr>
          <w:rFonts w:ascii="Consolas" w:hAnsi="Consolas"/>
          <w:color w:val="8A2B4A"/>
          <w:sz w:val="19"/>
        </w:rPr>
        <w:t>layout/</w:t>
      </w:r>
      <w:r>
        <w:t xml:space="preserve">, la pieza está en el sitio equivocado: muévela a </w:t>
      </w:r>
      <w:r>
        <w:rPr>
          <w:rFonts w:ascii="Consolas" w:hAnsi="Consolas"/>
          <w:color w:val="8A2B4A"/>
          <w:sz w:val="19"/>
        </w:rPr>
        <w:t>shared/</w:t>
      </w:r>
      <w:r>
        <w:t>.</w:t>
      </w:r>
    </w:p>
    <w:p w14:paraId="4E8C9CC1" w14:textId="77777777" w:rsidR="0019409F" w:rsidRDefault="00B14A75">
      <w:pPr>
        <w:pStyle w:val="Ttulo3"/>
      </w:pPr>
      <w:bookmarkStart w:id="29" w:name="_Toc238818593"/>
      <w:r>
        <w:rPr>
          <w:rFonts w:ascii="Calibri" w:hAnsi="Calibri"/>
        </w:rPr>
        <w:t xml:space="preserve">Por qué </w:t>
      </w:r>
      <w:r>
        <w:rPr>
          <w:rFonts w:ascii="Consolas" w:hAnsi="Consolas"/>
        </w:rPr>
        <w:t>core/config/</w:t>
      </w:r>
      <w:r>
        <w:rPr>
          <w:rFonts w:ascii="Calibri" w:hAnsi="Calibri"/>
        </w:rPr>
        <w:t xml:space="preserve"> es tan importante</w:t>
      </w:r>
      <w:bookmarkEnd w:id="29"/>
    </w:p>
    <w:p w14:paraId="03667EB2" w14:textId="77777777" w:rsidR="0019409F" w:rsidRDefault="00B14A75">
      <w:r>
        <w:t xml:space="preserve">La carpeta </w:t>
      </w:r>
      <w:r>
        <w:rPr>
          <w:rFonts w:ascii="Consolas" w:hAnsi="Consolas"/>
          <w:color w:val="8A2B4A"/>
          <w:sz w:val="19"/>
        </w:rPr>
        <w:t>core/config/</w:t>
      </w:r>
      <w:r>
        <w:t xml:space="preserve"> merece atención especial porque resuelve un problema real que ya ocurrió en este proyecto. El comentario en el código lo dice sin rodeos:</w:t>
      </w:r>
    </w:p>
    <w:p w14:paraId="0E171955" w14:textId="77777777" w:rsidR="0019409F" w:rsidRDefault="00B14A75">
      <w:pPr>
        <w:pBdr>
          <w:left w:val="single" w:sz="18" w:space="10" w:color="0F8F84"/>
        </w:pBdr>
        <w:spacing w:after="60"/>
        <w:ind w:left="454"/>
      </w:pPr>
      <w:r>
        <w:rPr>
          <w:i/>
          <w:color w:val="5F677E"/>
        </w:rPr>
        <w:t>"Viven aquí y no en los archivos de traducción porque no se traducen, y en un solo sitio para que no vuelva a pasar lo del teléfono de ejemplo repetido en tres plantillas."</w:t>
      </w:r>
    </w:p>
    <w:p w14:paraId="27337ADE" w14:textId="77777777" w:rsidR="0019409F" w:rsidRDefault="0019409F">
      <w:pPr>
        <w:spacing w:after="40"/>
      </w:pPr>
    </w:p>
    <w:p w14:paraId="7CFD57D5" w14:textId="77777777" w:rsidR="0019409F" w:rsidRDefault="00B14A75">
      <w:r>
        <w:t xml:space="preserve">Antes, el teléfono estaba escrito a mano en varias plantillas y quedó uno de ejemplo publicado. Ahora hay una sola fuente. </w:t>
      </w:r>
      <w:r>
        <w:rPr>
          <w:b/>
        </w:rPr>
        <w:t>Cualquier dato de contacto, dirección o número de teléfono va en `contact.config.ts`, sin excepción.</w:t>
      </w:r>
    </w:p>
    <w:p w14:paraId="1E1F87A2" w14:textId="77777777" w:rsidR="0019409F" w:rsidRDefault="00B14A75">
      <w:pPr>
        <w:pStyle w:val="Ttulo2"/>
      </w:pPr>
      <w:bookmarkStart w:id="30" w:name="_Toc238818594"/>
      <w:r>
        <w:rPr>
          <w:rFonts w:ascii="Calibri Light" w:hAnsi="Calibri Light"/>
        </w:rPr>
        <w:lastRenderedPageBreak/>
        <w:t>Componentes en pantalla</w:t>
      </w:r>
      <w:bookmarkEnd w:id="30"/>
    </w:p>
    <w:tbl>
      <w:tblPr>
        <w:tblW w:w="0" w:type="auto"/>
        <w:jc w:val="center"/>
        <w:tblLook w:val="04A0" w:firstRow="1" w:lastRow="0" w:firstColumn="1" w:lastColumn="0" w:noHBand="0" w:noVBand="1"/>
      </w:tblPr>
      <w:tblGrid>
        <w:gridCol w:w="9406"/>
      </w:tblGrid>
      <w:tr w:rsidR="0019409F" w14:paraId="6E5D5E39"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3AA31211" w14:textId="77777777" w:rsidR="0019409F" w:rsidRDefault="00B14A75">
            <w:pPr>
              <w:spacing w:after="120" w:line="259" w:lineRule="auto"/>
            </w:pPr>
            <w:r>
              <w:rPr>
                <w:b/>
                <w:color w:val="8D6110"/>
                <w:sz w:val="22"/>
              </w:rPr>
              <w:t>GRÁFICO G-06 — Árbol de componentes en pantalla</w:t>
            </w:r>
          </w:p>
          <w:p w14:paraId="1CF8E334" w14:textId="77777777" w:rsidR="0019409F" w:rsidRDefault="00B14A75">
            <w:pPr>
              <w:spacing w:after="60" w:line="259" w:lineRule="auto"/>
            </w:pPr>
            <w:r>
              <w:rPr>
                <w:b/>
                <w:sz w:val="19"/>
              </w:rPr>
              <w:t>Va aquí:</w:t>
            </w:r>
            <w:r>
              <w:rPr>
                <w:sz w:val="19"/>
              </w:rPr>
              <w:t xml:space="preserve"> debajo de este párrafo, reemplazando o acompañando al diagrama de texto.</w:t>
            </w:r>
          </w:p>
          <w:p w14:paraId="1331113E" w14:textId="77777777" w:rsidR="0019409F" w:rsidRDefault="00B14A75">
            <w:pPr>
              <w:spacing w:after="60" w:line="259" w:lineRule="auto"/>
            </w:pPr>
            <w:r>
              <w:rPr>
                <w:b/>
                <w:sz w:val="19"/>
              </w:rPr>
              <w:t>Tipo:</w:t>
            </w:r>
            <w:r>
              <w:rPr>
                <w:sz w:val="19"/>
              </w:rPr>
              <w:t xml:space="preserve"> árbol jerárquico, de arriba hacia abajo.</w:t>
            </w:r>
          </w:p>
          <w:p w14:paraId="5C6F38B6" w14:textId="77777777" w:rsidR="0019409F" w:rsidRDefault="00B14A75">
            <w:pPr>
              <w:spacing w:after="60" w:line="259" w:lineRule="auto"/>
            </w:pPr>
            <w:r>
              <w:rPr>
                <w:b/>
                <w:sz w:val="19"/>
              </w:rPr>
              <w:t>Debe mostrar:</w:t>
            </w:r>
            <w:r>
              <w:rPr>
                <w:sz w:val="19"/>
              </w:rPr>
              <w:t xml:space="preserve"> qué componente contiene a cuál, empezando por </w:t>
            </w:r>
            <w:r>
              <w:rPr>
                <w:rFonts w:ascii="Consolas" w:hAnsi="Consolas"/>
                <w:color w:val="8A2B4A"/>
                <w:sz w:val="19"/>
              </w:rPr>
              <w:t>App</w:t>
            </w:r>
            <w:r>
              <w:rPr>
                <w:sz w:val="19"/>
              </w:rPr>
              <w:t xml:space="preserve">. Marca de forma distinta (por ejemplo con un borde punteado) los que se muestran </w:t>
            </w:r>
            <w:r>
              <w:rPr>
                <w:b/>
                <w:sz w:val="19"/>
              </w:rPr>
              <w:t>encima</w:t>
            </w:r>
            <w:r>
              <w:rPr>
                <w:sz w:val="19"/>
              </w:rPr>
              <w:t xml:space="preserve"> de todo y no dentro del flujo: </w:t>
            </w:r>
            <w:r>
              <w:rPr>
                <w:rFonts w:ascii="Consolas" w:hAnsi="Consolas"/>
                <w:color w:val="8A2B4A"/>
                <w:sz w:val="19"/>
              </w:rPr>
              <w:t>LoadingScreen</w:t>
            </w:r>
            <w:r>
              <w:rPr>
                <w:sz w:val="19"/>
              </w:rPr>
              <w:t xml:space="preserve">, el </w:t>
            </w:r>
            <w:r>
              <w:rPr>
                <w:rFonts w:ascii="Consolas" w:hAnsi="Consolas"/>
                <w:color w:val="8A2B4A"/>
                <w:sz w:val="19"/>
              </w:rPr>
              <w:t>navbar</w:t>
            </w:r>
            <w:r>
              <w:rPr>
                <w:sz w:val="19"/>
              </w:rPr>
              <w:t xml:space="preserve"> fijo y el borde del sitio.</w:t>
            </w:r>
          </w:p>
          <w:p w14:paraId="31DF7902" w14:textId="77777777" w:rsidR="0019409F" w:rsidRDefault="00B14A75">
            <w:pPr>
              <w:spacing w:after="60" w:line="259" w:lineRule="auto"/>
            </w:pPr>
            <w:r>
              <w:rPr>
                <w:b/>
                <w:sz w:val="19"/>
              </w:rPr>
              <w:t>Contenido:</w:t>
            </w:r>
            <w:r>
              <w:rPr>
                <w:sz w:val="19"/>
              </w:rPr>
              <w:t xml:space="preserve"> exactamente el árbol de texto que aparece abajo.</w:t>
            </w:r>
          </w:p>
          <w:p w14:paraId="653201DD" w14:textId="77777777" w:rsidR="0019409F" w:rsidRDefault="00B14A75">
            <w:pPr>
              <w:spacing w:after="60" w:line="259" w:lineRule="auto"/>
            </w:pPr>
            <w:r>
              <w:rPr>
                <w:b/>
                <w:sz w:val="19"/>
              </w:rPr>
              <w:t>Añade a un lado:</w:t>
            </w:r>
            <w:r>
              <w:rPr>
                <w:sz w:val="19"/>
              </w:rPr>
              <w:t xml:space="preserve"> una nota que diga "HeroSection duplica el menú y el selector de idioma de Navbar. Es deliberado: el hero necesita su propia versión clara sobre fondo claro."</w:t>
            </w:r>
          </w:p>
          <w:p w14:paraId="4A7E67B5"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0EF497E3" w14:textId="77777777" w:rsidR="0019409F" w:rsidRDefault="0019409F">
      <w:pPr>
        <w:spacing w:after="60"/>
      </w:pPr>
    </w:p>
    <w:tbl>
      <w:tblPr>
        <w:tblW w:w="0" w:type="auto"/>
        <w:jc w:val="center"/>
        <w:tblLook w:val="04A0" w:firstRow="1" w:lastRow="0" w:firstColumn="1" w:lastColumn="0" w:noHBand="0" w:noVBand="1"/>
      </w:tblPr>
      <w:tblGrid>
        <w:gridCol w:w="9406"/>
      </w:tblGrid>
      <w:tr w:rsidR="0019409F" w14:paraId="12D2EA65"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8739796" w14:textId="77777777" w:rsidR="0019409F" w:rsidRDefault="00B14A75">
            <w:pPr>
              <w:spacing w:after="0" w:line="240" w:lineRule="auto"/>
            </w:pPr>
            <w:r>
              <w:rPr>
                <w:rFonts w:ascii="Consolas" w:hAnsi="Consolas"/>
                <w:color w:val="2A3350"/>
                <w:sz w:val="17"/>
              </w:rPr>
              <w:t>App  (app.ts)</w:t>
            </w:r>
          </w:p>
          <w:p w14:paraId="658B3134" w14:textId="77777777" w:rsidR="0019409F" w:rsidRDefault="00B14A75">
            <w:pPr>
              <w:spacing w:after="0" w:line="240" w:lineRule="auto"/>
            </w:pPr>
            <w:r>
              <w:rPr>
                <w:rFonts w:ascii="Consolas" w:hAnsi="Consolas"/>
                <w:color w:val="2A3350"/>
                <w:sz w:val="17"/>
              </w:rPr>
              <w:t>├── LoadingScreen              ← superpuesto, se va solo a los 2,4 s</w:t>
            </w:r>
          </w:p>
          <w:p w14:paraId="27EB7E52" w14:textId="77777777" w:rsidR="0019409F" w:rsidRDefault="00B14A75">
            <w:pPr>
              <w:spacing w:after="0" w:line="240" w:lineRule="auto"/>
            </w:pPr>
            <w:r>
              <w:rPr>
                <w:rFonts w:ascii="Consolas" w:hAnsi="Consolas"/>
                <w:color w:val="2A3350"/>
                <w:sz w:val="17"/>
              </w:rPr>
              <w:t>└── router-outlet</w:t>
            </w:r>
          </w:p>
          <w:p w14:paraId="1059CEE2" w14:textId="77777777" w:rsidR="0019409F" w:rsidRDefault="00B14A75">
            <w:pPr>
              <w:spacing w:after="0" w:line="240" w:lineRule="auto"/>
            </w:pPr>
            <w:r>
              <w:rPr>
                <w:rFonts w:ascii="Consolas" w:hAnsi="Consolas"/>
                <w:color w:val="2A3350"/>
                <w:sz w:val="17"/>
              </w:rPr>
              <w:t xml:space="preserve">    └── MainLayoutComponent</w:t>
            </w:r>
          </w:p>
          <w:p w14:paraId="60626554" w14:textId="77777777" w:rsidR="0019409F" w:rsidRDefault="00B14A75">
            <w:pPr>
              <w:spacing w:after="0" w:line="240" w:lineRule="auto"/>
            </w:pPr>
            <w:r>
              <w:rPr>
                <w:rFonts w:ascii="Consolas" w:hAnsi="Consolas"/>
                <w:color w:val="2A3350"/>
                <w:sz w:val="17"/>
              </w:rPr>
              <w:t xml:space="preserve">        ├── .site-frame__border    ← el borde turquesa fijo alrededor de todo</w:t>
            </w:r>
          </w:p>
          <w:p w14:paraId="39D62E51" w14:textId="77777777" w:rsidR="0019409F" w:rsidRDefault="00B14A75">
            <w:pPr>
              <w:spacing w:after="0" w:line="240" w:lineRule="auto"/>
            </w:pPr>
            <w:r>
              <w:rPr>
                <w:rFonts w:ascii="Consolas" w:hAnsi="Consolas"/>
                <w:color w:val="2A3350"/>
                <w:sz w:val="17"/>
              </w:rPr>
              <w:t xml:space="preserve">        ├── Navbar                 ← fijo arriba, se oculta y aparece con el scroll</w:t>
            </w:r>
          </w:p>
          <w:p w14:paraId="68BBBB5B" w14:textId="77777777" w:rsidR="0019409F" w:rsidRDefault="00B14A75">
            <w:pPr>
              <w:spacing w:after="0" w:line="240" w:lineRule="auto"/>
            </w:pPr>
            <w:r>
              <w:rPr>
                <w:rFonts w:ascii="Consolas" w:hAnsi="Consolas"/>
                <w:color w:val="2A3350"/>
                <w:sz w:val="17"/>
              </w:rPr>
              <w:t xml:space="preserve">        ├── router-outlet</w:t>
            </w:r>
          </w:p>
          <w:p w14:paraId="050F7B69" w14:textId="77777777" w:rsidR="0019409F" w:rsidRDefault="00B14A75">
            <w:pPr>
              <w:spacing w:after="0" w:line="240" w:lineRule="auto"/>
            </w:pPr>
            <w:r>
              <w:rPr>
                <w:rFonts w:ascii="Consolas" w:hAnsi="Consolas"/>
                <w:color w:val="2A3350"/>
                <w:sz w:val="17"/>
              </w:rPr>
              <w:t xml:space="preserve">        │   ├── Home  →  HeroSection</w:t>
            </w:r>
          </w:p>
          <w:p w14:paraId="3DFE2D75" w14:textId="77777777" w:rsidR="0019409F" w:rsidRDefault="00B14A75">
            <w:pPr>
              <w:spacing w:after="0" w:line="240" w:lineRule="auto"/>
            </w:pPr>
            <w:r>
              <w:rPr>
                <w:rFonts w:ascii="Consolas" w:hAnsi="Consolas"/>
                <w:color w:val="2A3350"/>
                <w:sz w:val="17"/>
              </w:rPr>
              <w:t xml:space="preserve">        │   │             IntroSection</w:t>
            </w:r>
          </w:p>
          <w:p w14:paraId="5B22B1D3" w14:textId="77777777" w:rsidR="0019409F" w:rsidRDefault="00B14A75">
            <w:pPr>
              <w:spacing w:after="0" w:line="240" w:lineRule="auto"/>
            </w:pPr>
            <w:r>
              <w:rPr>
                <w:rFonts w:ascii="Consolas" w:hAnsi="Consolas"/>
                <w:color w:val="2A3350"/>
                <w:sz w:val="17"/>
              </w:rPr>
              <w:t xml:space="preserve">        │   │             ServicesSection</w:t>
            </w:r>
          </w:p>
          <w:p w14:paraId="5D0CE110" w14:textId="77777777" w:rsidR="0019409F" w:rsidRDefault="00B14A75">
            <w:pPr>
              <w:spacing w:after="0" w:line="240" w:lineRule="auto"/>
            </w:pPr>
            <w:r>
              <w:rPr>
                <w:rFonts w:ascii="Consolas" w:hAnsi="Consolas"/>
                <w:color w:val="2A3350"/>
                <w:sz w:val="17"/>
              </w:rPr>
              <w:t xml:space="preserve">        │   │             StoriesSection</w:t>
            </w:r>
          </w:p>
          <w:p w14:paraId="522314DA" w14:textId="77777777" w:rsidR="0019409F" w:rsidRDefault="00B14A75">
            <w:pPr>
              <w:spacing w:after="0" w:line="240" w:lineRule="auto"/>
            </w:pPr>
            <w:r>
              <w:rPr>
                <w:rFonts w:ascii="Consolas" w:hAnsi="Consolas"/>
                <w:color w:val="2A3350"/>
                <w:sz w:val="17"/>
              </w:rPr>
              <w:t xml:space="preserve">        │   │             TeamSection</w:t>
            </w:r>
          </w:p>
          <w:p w14:paraId="26E3DA92" w14:textId="77777777" w:rsidR="0019409F" w:rsidRDefault="00B14A75">
            <w:pPr>
              <w:spacing w:after="0" w:line="240" w:lineRule="auto"/>
            </w:pPr>
            <w:r>
              <w:rPr>
                <w:rFonts w:ascii="Consolas" w:hAnsi="Consolas"/>
                <w:color w:val="2A3350"/>
                <w:sz w:val="17"/>
              </w:rPr>
              <w:t xml:space="preserve">        │   │             CtaSection</w:t>
            </w:r>
          </w:p>
          <w:p w14:paraId="0E44D1AF" w14:textId="77777777" w:rsidR="0019409F" w:rsidRDefault="00B14A75">
            <w:pPr>
              <w:spacing w:after="0" w:line="240" w:lineRule="auto"/>
            </w:pPr>
            <w:r>
              <w:rPr>
                <w:rFonts w:ascii="Consolas" w:hAnsi="Consolas"/>
                <w:color w:val="2A3350"/>
                <w:sz w:val="17"/>
              </w:rPr>
              <w:t xml:space="preserve">        │   ├── PrivacyPolicy</w:t>
            </w:r>
          </w:p>
          <w:p w14:paraId="012CD45C" w14:textId="77777777" w:rsidR="0019409F" w:rsidRDefault="00B14A75">
            <w:pPr>
              <w:spacing w:after="0" w:line="240" w:lineRule="auto"/>
            </w:pPr>
            <w:r>
              <w:rPr>
                <w:rFonts w:ascii="Consolas" w:hAnsi="Consolas"/>
                <w:color w:val="2A3350"/>
                <w:sz w:val="17"/>
              </w:rPr>
              <w:t xml:space="preserve">        │   └── TermsOfUse</w:t>
            </w:r>
          </w:p>
          <w:p w14:paraId="2FDB8039" w14:textId="77777777" w:rsidR="0019409F" w:rsidRDefault="00B14A75">
            <w:pPr>
              <w:spacing w:after="0" w:line="240" w:lineRule="auto"/>
            </w:pPr>
            <w:r>
              <w:rPr>
                <w:rFonts w:ascii="Consolas" w:hAnsi="Consolas"/>
                <w:color w:val="2A3350"/>
                <w:sz w:val="17"/>
              </w:rPr>
              <w:t xml:space="preserve">        └── FooterComponent</w:t>
            </w:r>
          </w:p>
        </w:tc>
      </w:tr>
    </w:tbl>
    <w:p w14:paraId="4076E1F2" w14:textId="77777777" w:rsidR="0019409F" w:rsidRDefault="0019409F">
      <w:pPr>
        <w:spacing w:after="60"/>
      </w:pPr>
    </w:p>
    <w:p w14:paraId="2BC6DA6B" w14:textId="77777777" w:rsidR="0019409F" w:rsidRDefault="00B14A75">
      <w:r>
        <w:rPr>
          <w:rFonts w:ascii="Consolas" w:hAnsi="Consolas"/>
          <w:color w:val="8A2B4A"/>
          <w:sz w:val="19"/>
        </w:rPr>
        <w:t>Home</w:t>
      </w:r>
      <w:r>
        <w:t xml:space="preserve"> no tiene lógica: su plantilla completa son seis etiquetas, una por sección. Toda la funcionalidad vive en las secciones. Eso hace que cada sección se pueda mover, reordenar o quitar sin tocar nada más.</w:t>
      </w:r>
    </w:p>
    <w:p w14:paraId="06B60069" w14:textId="77777777" w:rsidR="0019409F" w:rsidRDefault="00B14A75">
      <w:pPr>
        <w:pStyle w:val="Ttulo2"/>
      </w:pPr>
      <w:bookmarkStart w:id="31" w:name="_Toc238818595"/>
      <w:r>
        <w:rPr>
          <w:rFonts w:ascii="Calibri Light" w:hAnsi="Calibri Light"/>
        </w:rPr>
        <w:t>Rutas y navegación</w:t>
      </w:r>
      <w:bookmarkEnd w:id="31"/>
    </w:p>
    <w:tbl>
      <w:tblPr>
        <w:tblW w:w="0" w:type="auto"/>
        <w:jc w:val="center"/>
        <w:tblLook w:val="04A0" w:firstRow="1" w:lastRow="0" w:firstColumn="1" w:lastColumn="0" w:noHBand="0" w:noVBand="1"/>
      </w:tblPr>
      <w:tblGrid>
        <w:gridCol w:w="9406"/>
      </w:tblGrid>
      <w:tr w:rsidR="0019409F" w14:paraId="27B73114"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0F3A5ED7" w14:textId="77777777" w:rsidR="0019409F" w:rsidRDefault="00B14A75">
            <w:pPr>
              <w:spacing w:after="120" w:line="259" w:lineRule="auto"/>
            </w:pPr>
            <w:r>
              <w:rPr>
                <w:b/>
                <w:color w:val="8D6110"/>
                <w:sz w:val="22"/>
              </w:rPr>
              <w:t>GRÁFICO G-07 — Mapa de rutas y anclas</w:t>
            </w:r>
          </w:p>
          <w:p w14:paraId="4D551567" w14:textId="77777777" w:rsidR="0019409F" w:rsidRDefault="00B14A75">
            <w:pPr>
              <w:spacing w:after="60" w:line="259" w:lineRule="auto"/>
            </w:pPr>
            <w:r>
              <w:rPr>
                <w:b/>
                <w:sz w:val="19"/>
              </w:rPr>
              <w:t>Va aquí:</w:t>
            </w:r>
            <w:r>
              <w:rPr>
                <w:sz w:val="19"/>
              </w:rPr>
              <w:t xml:space="preserve"> debajo de la tabla de rutas.</w:t>
            </w:r>
          </w:p>
          <w:p w14:paraId="5422EC34" w14:textId="77777777" w:rsidR="0019409F" w:rsidRDefault="00B14A75">
            <w:pPr>
              <w:spacing w:after="60" w:line="259" w:lineRule="auto"/>
            </w:pPr>
            <w:r>
              <w:rPr>
                <w:b/>
                <w:sz w:val="19"/>
              </w:rPr>
              <w:t>Tipo:</w:t>
            </w:r>
            <w:r>
              <w:rPr>
                <w:sz w:val="19"/>
              </w:rPr>
              <w:t xml:space="preserve"> diagrama mixto: a la izquierda una lista de URLs, a la derecha la página larga con sus anclas, y flechas que las conectan.</w:t>
            </w:r>
          </w:p>
          <w:p w14:paraId="5ACC7449" w14:textId="77777777" w:rsidR="0019409F" w:rsidRDefault="00B14A75">
            <w:pPr>
              <w:spacing w:after="60" w:line="259" w:lineRule="auto"/>
            </w:pPr>
            <w:r>
              <w:rPr>
                <w:b/>
                <w:sz w:val="19"/>
              </w:rPr>
              <w:t>Debe mostrar:</w:t>
            </w:r>
            <w:r>
              <w:rPr>
                <w:sz w:val="19"/>
              </w:rPr>
              <w:t xml:space="preserve"> la diferencia entre las tres cosas que aquí llamamos "navegación":</w:t>
            </w:r>
          </w:p>
          <w:p w14:paraId="7095F5D9" w14:textId="77777777" w:rsidR="0019409F" w:rsidRDefault="00B14A75">
            <w:pPr>
              <w:spacing w:after="60" w:line="259" w:lineRule="auto"/>
              <w:ind w:left="283"/>
            </w:pPr>
            <w:r>
              <w:rPr>
                <w:sz w:val="19"/>
              </w:rPr>
              <w:t xml:space="preserve">1. </w:t>
            </w:r>
            <w:r>
              <w:rPr>
                <w:b/>
                <w:sz w:val="19"/>
              </w:rPr>
              <w:t>Rutas reales</w:t>
            </w:r>
            <w:r>
              <w:rPr>
                <w:sz w:val="19"/>
              </w:rPr>
              <w:t xml:space="preserve"> (cambian de página): </w:t>
            </w:r>
            <w:r>
              <w:rPr>
                <w:rFonts w:ascii="Consolas" w:hAnsi="Consolas"/>
                <w:color w:val="8A2B4A"/>
                <w:sz w:val="19"/>
              </w:rPr>
              <w:t>/</w:t>
            </w:r>
            <w:r>
              <w:rPr>
                <w:sz w:val="19"/>
              </w:rPr>
              <w:t xml:space="preserve">, </w:t>
            </w:r>
            <w:r>
              <w:rPr>
                <w:rFonts w:ascii="Consolas" w:hAnsi="Consolas"/>
                <w:color w:val="8A2B4A"/>
                <w:sz w:val="19"/>
              </w:rPr>
              <w:t>/politica-de-privacidad</w:t>
            </w:r>
            <w:r>
              <w:rPr>
                <w:sz w:val="19"/>
              </w:rPr>
              <w:t xml:space="preserve">, </w:t>
            </w:r>
            <w:r>
              <w:rPr>
                <w:rFonts w:ascii="Consolas" w:hAnsi="Consolas"/>
                <w:color w:val="8A2B4A"/>
                <w:sz w:val="19"/>
              </w:rPr>
              <w:t>/terminos-de-uso</w:t>
            </w:r>
            <w:r>
              <w:rPr>
                <w:sz w:val="19"/>
              </w:rPr>
              <w:t>.</w:t>
            </w:r>
          </w:p>
          <w:p w14:paraId="44058429" w14:textId="77777777" w:rsidR="0019409F" w:rsidRDefault="00B14A75">
            <w:pPr>
              <w:spacing w:after="60" w:line="259" w:lineRule="auto"/>
              <w:ind w:left="283"/>
            </w:pPr>
            <w:r>
              <w:rPr>
                <w:sz w:val="19"/>
              </w:rPr>
              <w:t xml:space="preserve">2. </w:t>
            </w:r>
            <w:r>
              <w:rPr>
                <w:b/>
                <w:sz w:val="19"/>
              </w:rPr>
              <w:t>Anclas</w:t>
            </w:r>
            <w:r>
              <w:rPr>
                <w:sz w:val="19"/>
              </w:rPr>
              <w:t xml:space="preserve"> (hacen scroll dentro de la portada): </w:t>
            </w:r>
            <w:r>
              <w:rPr>
                <w:rFonts w:ascii="Consolas" w:hAnsi="Consolas"/>
                <w:color w:val="8A2B4A"/>
                <w:sz w:val="19"/>
              </w:rPr>
              <w:t>#home</w:t>
            </w:r>
            <w:r>
              <w:rPr>
                <w:sz w:val="19"/>
              </w:rPr>
              <w:t xml:space="preserve">, </w:t>
            </w:r>
            <w:r>
              <w:rPr>
                <w:rFonts w:ascii="Consolas" w:hAnsi="Consolas"/>
                <w:color w:val="8A2B4A"/>
                <w:sz w:val="19"/>
              </w:rPr>
              <w:t>#nosotros</w:t>
            </w:r>
            <w:r>
              <w:rPr>
                <w:sz w:val="19"/>
              </w:rPr>
              <w:t xml:space="preserve">, </w:t>
            </w:r>
            <w:r>
              <w:rPr>
                <w:rFonts w:ascii="Consolas" w:hAnsi="Consolas"/>
                <w:color w:val="8A2B4A"/>
                <w:sz w:val="19"/>
              </w:rPr>
              <w:t>#services</w:t>
            </w:r>
            <w:r>
              <w:rPr>
                <w:sz w:val="19"/>
              </w:rPr>
              <w:t xml:space="preserve">, </w:t>
            </w:r>
            <w:r>
              <w:rPr>
                <w:rFonts w:ascii="Consolas" w:hAnsi="Consolas"/>
                <w:color w:val="8A2B4A"/>
                <w:sz w:val="19"/>
              </w:rPr>
              <w:t>#cuentos</w:t>
            </w:r>
            <w:r>
              <w:rPr>
                <w:sz w:val="19"/>
              </w:rPr>
              <w:t xml:space="preserve">, </w:t>
            </w:r>
            <w:r>
              <w:rPr>
                <w:rFonts w:ascii="Consolas" w:hAnsi="Consolas"/>
                <w:color w:val="8A2B4A"/>
                <w:sz w:val="19"/>
              </w:rPr>
              <w:t>#equipo</w:t>
            </w:r>
            <w:r>
              <w:rPr>
                <w:sz w:val="19"/>
              </w:rPr>
              <w:t xml:space="preserve">, </w:t>
            </w:r>
            <w:r>
              <w:rPr>
                <w:rFonts w:ascii="Consolas" w:hAnsi="Consolas"/>
                <w:color w:val="8A2B4A"/>
                <w:sz w:val="19"/>
              </w:rPr>
              <w:t>#contact</w:t>
            </w:r>
            <w:r>
              <w:rPr>
                <w:sz w:val="19"/>
              </w:rPr>
              <w:t>.</w:t>
            </w:r>
          </w:p>
          <w:p w14:paraId="22ABFC54" w14:textId="77777777" w:rsidR="0019409F" w:rsidRDefault="00B14A75">
            <w:pPr>
              <w:spacing w:after="60" w:line="259" w:lineRule="auto"/>
              <w:ind w:left="283"/>
            </w:pPr>
            <w:r>
              <w:rPr>
                <w:sz w:val="19"/>
              </w:rPr>
              <w:t xml:space="preserve">3. </w:t>
            </w:r>
            <w:r>
              <w:rPr>
                <w:b/>
                <w:sz w:val="19"/>
              </w:rPr>
              <w:t>Rutas huérfanas</w:t>
            </w:r>
            <w:r>
              <w:rPr>
                <w:sz w:val="19"/>
              </w:rPr>
              <w:t xml:space="preserve"> (existen pero muestran una página rota): </w:t>
            </w:r>
            <w:r>
              <w:rPr>
                <w:rFonts w:ascii="Consolas" w:hAnsi="Consolas"/>
                <w:color w:val="8A2B4A"/>
                <w:sz w:val="19"/>
              </w:rPr>
              <w:t>/about</w:t>
            </w:r>
            <w:r>
              <w:rPr>
                <w:sz w:val="19"/>
              </w:rPr>
              <w:t xml:space="preserve">, </w:t>
            </w:r>
            <w:r>
              <w:rPr>
                <w:rFonts w:ascii="Consolas" w:hAnsi="Consolas"/>
                <w:color w:val="8A2B4A"/>
                <w:sz w:val="19"/>
              </w:rPr>
              <w:t>/services</w:t>
            </w:r>
            <w:r>
              <w:rPr>
                <w:sz w:val="19"/>
              </w:rPr>
              <w:t xml:space="preserve">, </w:t>
            </w:r>
            <w:r>
              <w:rPr>
                <w:rFonts w:ascii="Consolas" w:hAnsi="Consolas"/>
                <w:color w:val="8A2B4A"/>
                <w:sz w:val="19"/>
              </w:rPr>
              <w:t>/contact</w:t>
            </w:r>
            <w:r>
              <w:rPr>
                <w:sz w:val="19"/>
              </w:rPr>
              <w:t>. Dibújalas en rojo con una advertencia.</w:t>
            </w:r>
          </w:p>
          <w:p w14:paraId="3AFBD76A" w14:textId="77777777" w:rsidR="0019409F" w:rsidRDefault="00B14A75">
            <w:pPr>
              <w:spacing w:after="60" w:line="259" w:lineRule="auto"/>
            </w:pPr>
            <w:r>
              <w:rPr>
                <w:b/>
                <w:sz w:val="19"/>
              </w:rPr>
              <w:t>Marca además, en rojo:</w:t>
            </w:r>
            <w:r>
              <w:rPr>
                <w:sz w:val="19"/>
              </w:rPr>
              <w:t xml:space="preserve"> la flecha del menú "Nosotros" → </w:t>
            </w:r>
            <w:r>
              <w:rPr>
                <w:rFonts w:ascii="Consolas" w:hAnsi="Consolas"/>
                <w:color w:val="8A2B4A"/>
                <w:sz w:val="19"/>
              </w:rPr>
              <w:t>#intro</w:t>
            </w:r>
            <w:r>
              <w:rPr>
                <w:sz w:val="19"/>
              </w:rPr>
              <w:t>, que apunta a un ancla</w:t>
            </w:r>
          </w:p>
          <w:p w14:paraId="6A83E07C" w14:textId="77777777" w:rsidR="0019409F" w:rsidRDefault="00B14A75">
            <w:pPr>
              <w:spacing w:after="60" w:line="259" w:lineRule="auto"/>
            </w:pPr>
            <w:r>
              <w:rPr>
                <w:b/>
                <w:sz w:val="19"/>
              </w:rPr>
              <w:t>que no existe</w:t>
            </w:r>
            <w:r>
              <w:rPr>
                <w:sz w:val="19"/>
              </w:rPr>
              <w:t xml:space="preserve">, y las anclas </w:t>
            </w:r>
            <w:r>
              <w:rPr>
                <w:rFonts w:ascii="Consolas" w:hAnsi="Consolas"/>
                <w:color w:val="8A2B4A"/>
                <w:sz w:val="19"/>
              </w:rPr>
              <w:t>#cuentos</w:t>
            </w:r>
            <w:r>
              <w:rPr>
                <w:sz w:val="19"/>
              </w:rPr>
              <w:t xml:space="preserve"> y </w:t>
            </w:r>
            <w:r>
              <w:rPr>
                <w:rFonts w:ascii="Consolas" w:hAnsi="Consolas"/>
                <w:color w:val="8A2B4A"/>
                <w:sz w:val="19"/>
              </w:rPr>
              <w:t>#equipo</w:t>
            </w:r>
            <w:r>
              <w:rPr>
                <w:sz w:val="19"/>
              </w:rPr>
              <w:t xml:space="preserve">, a las que </w:t>
            </w:r>
            <w:r>
              <w:rPr>
                <w:b/>
                <w:sz w:val="19"/>
              </w:rPr>
              <w:t>no llega ningún enlace del menú</w:t>
            </w:r>
            <w:r>
              <w:rPr>
                <w:sz w:val="19"/>
              </w:rPr>
              <w:t>.</w:t>
            </w:r>
          </w:p>
          <w:p w14:paraId="6047F339" w14:textId="77777777" w:rsidR="0019409F" w:rsidRDefault="00B14A75">
            <w:pPr>
              <w:spacing w:after="60" w:line="259" w:lineRule="auto"/>
            </w:pPr>
            <w:r>
              <w:rPr>
                <w:b/>
                <w:sz w:val="19"/>
              </w:rPr>
              <w:t>Estilo:</w:t>
            </w:r>
            <w:r>
              <w:rPr>
                <w:sz w:val="19"/>
              </w:rPr>
              <w:t xml:space="preserve"> que se entienda de un vistazo que el menú y la estructura real de la página no coinciden del todo.</w:t>
            </w:r>
          </w:p>
          <w:p w14:paraId="434ACD6A" w14:textId="77777777" w:rsidR="0019409F" w:rsidRDefault="00B14A75">
            <w:pPr>
              <w:spacing w:before="120"/>
            </w:pPr>
            <w:r>
              <w:rPr>
                <w:i/>
                <w:color w:val="A88640"/>
                <w:sz w:val="17"/>
              </w:rPr>
              <w:lastRenderedPageBreak/>
              <w:t>▢</w:t>
            </w:r>
            <w:r>
              <w:rPr>
                <w:i/>
                <w:color w:val="A88640"/>
                <w:sz w:val="17"/>
              </w:rPr>
              <w:t xml:space="preserve">  Reemplaza este recuadro por la imagen terminada.</w:t>
            </w:r>
          </w:p>
        </w:tc>
      </w:tr>
    </w:tbl>
    <w:p w14:paraId="39E29060" w14:textId="77777777" w:rsidR="0019409F" w:rsidRDefault="0019409F">
      <w:pPr>
        <w:spacing w:after="60"/>
      </w:pPr>
    </w:p>
    <w:p w14:paraId="43C990FC" w14:textId="77777777" w:rsidR="0019409F" w:rsidRDefault="00B14A75">
      <w:r>
        <w:t xml:space="preserve">Las rutas se definen en </w:t>
      </w:r>
      <w:r>
        <w:rPr>
          <w:rFonts w:ascii="Consolas" w:hAnsi="Consolas"/>
          <w:i/>
          <w:color w:val="8A2B4A"/>
          <w:sz w:val="19"/>
        </w:rPr>
        <w:t>app.routes.ts</w:t>
      </w:r>
      <w:r>
        <w:t>:</w:t>
      </w:r>
    </w:p>
    <w:tbl>
      <w:tblPr>
        <w:tblStyle w:val="Tablaconcuadrcula"/>
        <w:tblW w:w="0" w:type="auto"/>
        <w:jc w:val="center"/>
        <w:tblLook w:val="04A0" w:firstRow="1" w:lastRow="0" w:firstColumn="1" w:lastColumn="0" w:noHBand="0" w:noVBand="1"/>
      </w:tblPr>
      <w:tblGrid>
        <w:gridCol w:w="3135"/>
        <w:gridCol w:w="3135"/>
        <w:gridCol w:w="3135"/>
      </w:tblGrid>
      <w:tr w:rsidR="0019409F" w14:paraId="23ADC536" w14:textId="77777777">
        <w:trPr>
          <w:jc w:val="center"/>
        </w:trPr>
        <w:tc>
          <w:tcPr>
            <w:tcW w:w="3135" w:type="dxa"/>
            <w:shd w:val="clear" w:color="auto" w:fill="19206D"/>
          </w:tcPr>
          <w:p w14:paraId="26CBF2C8" w14:textId="77777777" w:rsidR="0019409F" w:rsidRDefault="00B14A75">
            <w:pPr>
              <w:spacing w:before="40" w:after="40"/>
            </w:pPr>
            <w:r>
              <w:rPr>
                <w:b/>
                <w:color w:val="FFFFFF"/>
                <w:sz w:val="19"/>
              </w:rPr>
              <w:t>Ruta</w:t>
            </w:r>
          </w:p>
        </w:tc>
        <w:tc>
          <w:tcPr>
            <w:tcW w:w="3135" w:type="dxa"/>
            <w:shd w:val="clear" w:color="auto" w:fill="19206D"/>
          </w:tcPr>
          <w:p w14:paraId="792DB752" w14:textId="77777777" w:rsidR="0019409F" w:rsidRDefault="00B14A75">
            <w:pPr>
              <w:spacing w:before="40" w:after="40"/>
            </w:pPr>
            <w:r>
              <w:rPr>
                <w:b/>
                <w:color w:val="FFFFFF"/>
                <w:sz w:val="19"/>
              </w:rPr>
              <w:t>Componente</w:t>
            </w:r>
          </w:p>
        </w:tc>
        <w:tc>
          <w:tcPr>
            <w:tcW w:w="3135" w:type="dxa"/>
            <w:shd w:val="clear" w:color="auto" w:fill="19206D"/>
          </w:tcPr>
          <w:p w14:paraId="69DECEBB" w14:textId="77777777" w:rsidR="0019409F" w:rsidRDefault="00B14A75">
            <w:pPr>
              <w:spacing w:before="40" w:after="40"/>
            </w:pPr>
            <w:r>
              <w:rPr>
                <w:b/>
                <w:color w:val="FFFFFF"/>
                <w:sz w:val="19"/>
              </w:rPr>
              <w:t>Estado</w:t>
            </w:r>
          </w:p>
        </w:tc>
      </w:tr>
      <w:tr w:rsidR="0019409F" w14:paraId="2675AD5C" w14:textId="77777777">
        <w:trPr>
          <w:jc w:val="center"/>
        </w:trPr>
        <w:tc>
          <w:tcPr>
            <w:tcW w:w="3135" w:type="dxa"/>
          </w:tcPr>
          <w:p w14:paraId="5C7363F6" w14:textId="77777777" w:rsidR="0019409F" w:rsidRDefault="00B14A75">
            <w:pPr>
              <w:spacing w:before="40" w:after="40"/>
            </w:pPr>
            <w:r>
              <w:rPr>
                <w:rFonts w:ascii="Consolas" w:hAnsi="Consolas"/>
                <w:color w:val="8A2B4A"/>
                <w:sz w:val="19"/>
              </w:rPr>
              <w:t>/</w:t>
            </w:r>
          </w:p>
        </w:tc>
        <w:tc>
          <w:tcPr>
            <w:tcW w:w="3135" w:type="dxa"/>
          </w:tcPr>
          <w:p w14:paraId="51CEA8D0" w14:textId="77777777" w:rsidR="0019409F" w:rsidRDefault="00B14A75">
            <w:pPr>
              <w:spacing w:before="40" w:after="40"/>
            </w:pPr>
            <w:r>
              <w:rPr>
                <w:rFonts w:ascii="Consolas" w:hAnsi="Consolas"/>
                <w:color w:val="8A2B4A"/>
                <w:sz w:val="19"/>
              </w:rPr>
              <w:t>Home</w:t>
            </w:r>
          </w:p>
        </w:tc>
        <w:tc>
          <w:tcPr>
            <w:tcW w:w="3135" w:type="dxa"/>
          </w:tcPr>
          <w:p w14:paraId="002F023E" w14:textId="77777777" w:rsidR="0019409F" w:rsidRDefault="00B14A75">
            <w:pPr>
              <w:spacing w:before="40" w:after="40"/>
            </w:pPr>
            <w:r>
              <w:rPr>
                <w:sz w:val="19"/>
              </w:rPr>
              <w:t>✅</w:t>
            </w:r>
            <w:r>
              <w:rPr>
                <w:sz w:val="19"/>
              </w:rPr>
              <w:t xml:space="preserve"> Es todo el sitio</w:t>
            </w:r>
          </w:p>
        </w:tc>
      </w:tr>
      <w:tr w:rsidR="0019409F" w14:paraId="6B0F7B4E" w14:textId="77777777">
        <w:trPr>
          <w:jc w:val="center"/>
        </w:trPr>
        <w:tc>
          <w:tcPr>
            <w:tcW w:w="3135" w:type="dxa"/>
            <w:shd w:val="clear" w:color="auto" w:fill="F7F8FC"/>
          </w:tcPr>
          <w:p w14:paraId="0B887C0B" w14:textId="77777777" w:rsidR="0019409F" w:rsidRDefault="00B14A75">
            <w:pPr>
              <w:spacing w:before="40" w:after="40"/>
            </w:pPr>
            <w:r>
              <w:rPr>
                <w:rFonts w:ascii="Consolas" w:hAnsi="Consolas"/>
                <w:color w:val="8A2B4A"/>
                <w:sz w:val="19"/>
              </w:rPr>
              <w:t>/politica-de-privacidad</w:t>
            </w:r>
          </w:p>
        </w:tc>
        <w:tc>
          <w:tcPr>
            <w:tcW w:w="3135" w:type="dxa"/>
            <w:shd w:val="clear" w:color="auto" w:fill="F7F8FC"/>
          </w:tcPr>
          <w:p w14:paraId="0E0B56CA" w14:textId="77777777" w:rsidR="0019409F" w:rsidRDefault="00B14A75">
            <w:pPr>
              <w:spacing w:before="40" w:after="40"/>
            </w:pPr>
            <w:r>
              <w:rPr>
                <w:rFonts w:ascii="Consolas" w:hAnsi="Consolas"/>
                <w:color w:val="8A2B4A"/>
                <w:sz w:val="19"/>
              </w:rPr>
              <w:t>PrivacyPolicy</w:t>
            </w:r>
          </w:p>
        </w:tc>
        <w:tc>
          <w:tcPr>
            <w:tcW w:w="3135" w:type="dxa"/>
            <w:shd w:val="clear" w:color="auto" w:fill="F7F8FC"/>
          </w:tcPr>
          <w:p w14:paraId="640D3DFA" w14:textId="77777777" w:rsidR="0019409F" w:rsidRDefault="00B14A75">
            <w:pPr>
              <w:spacing w:before="40" w:after="40"/>
            </w:pPr>
            <w:r>
              <w:rPr>
                <w:sz w:val="19"/>
              </w:rPr>
              <w:t>✅</w:t>
            </w:r>
            <w:r>
              <w:rPr>
                <w:sz w:val="19"/>
              </w:rPr>
              <w:t xml:space="preserve"> Funciona (borrador legal)</w:t>
            </w:r>
          </w:p>
        </w:tc>
      </w:tr>
      <w:tr w:rsidR="0019409F" w14:paraId="355C22CA" w14:textId="77777777">
        <w:trPr>
          <w:jc w:val="center"/>
        </w:trPr>
        <w:tc>
          <w:tcPr>
            <w:tcW w:w="3135" w:type="dxa"/>
          </w:tcPr>
          <w:p w14:paraId="4BFA5739" w14:textId="77777777" w:rsidR="0019409F" w:rsidRDefault="00B14A75">
            <w:pPr>
              <w:spacing w:before="40" w:after="40"/>
            </w:pPr>
            <w:r>
              <w:rPr>
                <w:rFonts w:ascii="Consolas" w:hAnsi="Consolas"/>
                <w:color w:val="8A2B4A"/>
                <w:sz w:val="19"/>
              </w:rPr>
              <w:t>/terminos-de-uso</w:t>
            </w:r>
          </w:p>
        </w:tc>
        <w:tc>
          <w:tcPr>
            <w:tcW w:w="3135" w:type="dxa"/>
          </w:tcPr>
          <w:p w14:paraId="5DF0F129" w14:textId="77777777" w:rsidR="0019409F" w:rsidRDefault="00B14A75">
            <w:pPr>
              <w:spacing w:before="40" w:after="40"/>
            </w:pPr>
            <w:r>
              <w:rPr>
                <w:rFonts w:ascii="Consolas" w:hAnsi="Consolas"/>
                <w:color w:val="8A2B4A"/>
                <w:sz w:val="19"/>
              </w:rPr>
              <w:t>TermsOfUse</w:t>
            </w:r>
          </w:p>
        </w:tc>
        <w:tc>
          <w:tcPr>
            <w:tcW w:w="3135" w:type="dxa"/>
          </w:tcPr>
          <w:p w14:paraId="7F60885C" w14:textId="77777777" w:rsidR="0019409F" w:rsidRDefault="00B14A75">
            <w:pPr>
              <w:spacing w:before="40" w:after="40"/>
            </w:pPr>
            <w:r>
              <w:rPr>
                <w:sz w:val="19"/>
              </w:rPr>
              <w:t>✅</w:t>
            </w:r>
            <w:r>
              <w:rPr>
                <w:sz w:val="19"/>
              </w:rPr>
              <w:t xml:space="preserve"> Funciona (borrador legal)</w:t>
            </w:r>
          </w:p>
        </w:tc>
      </w:tr>
      <w:tr w:rsidR="0019409F" w14:paraId="2F75EF77" w14:textId="77777777">
        <w:trPr>
          <w:jc w:val="center"/>
        </w:trPr>
        <w:tc>
          <w:tcPr>
            <w:tcW w:w="3135" w:type="dxa"/>
            <w:shd w:val="clear" w:color="auto" w:fill="F7F8FC"/>
          </w:tcPr>
          <w:p w14:paraId="2AAF727B" w14:textId="77777777" w:rsidR="0019409F" w:rsidRDefault="00B14A75">
            <w:pPr>
              <w:spacing w:before="40" w:after="40"/>
            </w:pPr>
            <w:r>
              <w:rPr>
                <w:rFonts w:ascii="Consolas" w:hAnsi="Consolas"/>
                <w:color w:val="8A2B4A"/>
                <w:sz w:val="19"/>
              </w:rPr>
              <w:t>/about</w:t>
            </w:r>
          </w:p>
        </w:tc>
        <w:tc>
          <w:tcPr>
            <w:tcW w:w="3135" w:type="dxa"/>
            <w:shd w:val="clear" w:color="auto" w:fill="F7F8FC"/>
          </w:tcPr>
          <w:p w14:paraId="27C79D05" w14:textId="77777777" w:rsidR="0019409F" w:rsidRDefault="00B14A75">
            <w:pPr>
              <w:spacing w:before="40" w:after="40"/>
            </w:pPr>
            <w:r>
              <w:rPr>
                <w:rFonts w:ascii="Consolas" w:hAnsi="Consolas"/>
                <w:color w:val="8A2B4A"/>
                <w:sz w:val="19"/>
              </w:rPr>
              <w:t>About</w:t>
            </w:r>
          </w:p>
        </w:tc>
        <w:tc>
          <w:tcPr>
            <w:tcW w:w="3135" w:type="dxa"/>
            <w:shd w:val="clear" w:color="auto" w:fill="F7F8FC"/>
          </w:tcPr>
          <w:p w14:paraId="2FDF9578" w14:textId="77777777" w:rsidR="0019409F" w:rsidRDefault="00B14A75">
            <w:pPr>
              <w:spacing w:before="40" w:after="40"/>
            </w:pPr>
            <w:r>
              <w:rPr>
                <w:sz w:val="19"/>
              </w:rPr>
              <w:t>⚠</w:t>
            </w:r>
            <w:r>
              <w:rPr>
                <w:sz w:val="19"/>
              </w:rPr>
              <w:t>️</w:t>
            </w:r>
            <w:r>
              <w:rPr>
                <w:sz w:val="19"/>
              </w:rPr>
              <w:t xml:space="preserve"> Muestra </w:t>
            </w:r>
            <w:r>
              <w:rPr>
                <w:rFonts w:ascii="Consolas" w:hAnsi="Consolas"/>
                <w:color w:val="8A2B4A"/>
                <w:sz w:val="19"/>
              </w:rPr>
              <w:t>about works!</w:t>
            </w:r>
          </w:p>
        </w:tc>
      </w:tr>
      <w:tr w:rsidR="0019409F" w14:paraId="5ABAEB00" w14:textId="77777777">
        <w:trPr>
          <w:jc w:val="center"/>
        </w:trPr>
        <w:tc>
          <w:tcPr>
            <w:tcW w:w="3135" w:type="dxa"/>
          </w:tcPr>
          <w:p w14:paraId="5A707E06" w14:textId="77777777" w:rsidR="0019409F" w:rsidRDefault="00B14A75">
            <w:pPr>
              <w:spacing w:before="40" w:after="40"/>
            </w:pPr>
            <w:r>
              <w:rPr>
                <w:rFonts w:ascii="Consolas" w:hAnsi="Consolas"/>
                <w:color w:val="8A2B4A"/>
                <w:sz w:val="19"/>
              </w:rPr>
              <w:t>/services</w:t>
            </w:r>
          </w:p>
        </w:tc>
        <w:tc>
          <w:tcPr>
            <w:tcW w:w="3135" w:type="dxa"/>
          </w:tcPr>
          <w:p w14:paraId="289F8532" w14:textId="77777777" w:rsidR="0019409F" w:rsidRDefault="00B14A75">
            <w:pPr>
              <w:spacing w:before="40" w:after="40"/>
            </w:pPr>
            <w:r>
              <w:rPr>
                <w:rFonts w:ascii="Consolas" w:hAnsi="Consolas"/>
                <w:color w:val="8A2B4A"/>
                <w:sz w:val="19"/>
              </w:rPr>
              <w:t>Services</w:t>
            </w:r>
          </w:p>
        </w:tc>
        <w:tc>
          <w:tcPr>
            <w:tcW w:w="3135" w:type="dxa"/>
          </w:tcPr>
          <w:p w14:paraId="0AC5A0EA" w14:textId="77777777" w:rsidR="0019409F" w:rsidRDefault="00B14A75">
            <w:pPr>
              <w:spacing w:before="40" w:after="40"/>
            </w:pPr>
            <w:r>
              <w:rPr>
                <w:sz w:val="19"/>
              </w:rPr>
              <w:t>⚠</w:t>
            </w:r>
            <w:r>
              <w:rPr>
                <w:sz w:val="19"/>
              </w:rPr>
              <w:t>️</w:t>
            </w:r>
            <w:r>
              <w:rPr>
                <w:sz w:val="19"/>
              </w:rPr>
              <w:t xml:space="preserve"> Muestra </w:t>
            </w:r>
            <w:r>
              <w:rPr>
                <w:rFonts w:ascii="Consolas" w:hAnsi="Consolas"/>
                <w:color w:val="8A2B4A"/>
                <w:sz w:val="19"/>
              </w:rPr>
              <w:t>services works!</w:t>
            </w:r>
          </w:p>
        </w:tc>
      </w:tr>
      <w:tr w:rsidR="0019409F" w14:paraId="12FFED1D" w14:textId="77777777">
        <w:trPr>
          <w:jc w:val="center"/>
        </w:trPr>
        <w:tc>
          <w:tcPr>
            <w:tcW w:w="3135" w:type="dxa"/>
            <w:shd w:val="clear" w:color="auto" w:fill="F7F8FC"/>
          </w:tcPr>
          <w:p w14:paraId="4FD64F77" w14:textId="77777777" w:rsidR="0019409F" w:rsidRDefault="00B14A75">
            <w:pPr>
              <w:spacing w:before="40" w:after="40"/>
            </w:pPr>
            <w:r>
              <w:rPr>
                <w:rFonts w:ascii="Consolas" w:hAnsi="Consolas"/>
                <w:color w:val="8A2B4A"/>
                <w:sz w:val="19"/>
              </w:rPr>
              <w:t>/contact</w:t>
            </w:r>
          </w:p>
        </w:tc>
        <w:tc>
          <w:tcPr>
            <w:tcW w:w="3135" w:type="dxa"/>
            <w:shd w:val="clear" w:color="auto" w:fill="F7F8FC"/>
          </w:tcPr>
          <w:p w14:paraId="6BB37AB8" w14:textId="77777777" w:rsidR="0019409F" w:rsidRDefault="00B14A75">
            <w:pPr>
              <w:spacing w:before="40" w:after="40"/>
            </w:pPr>
            <w:r>
              <w:rPr>
                <w:rFonts w:ascii="Consolas" w:hAnsi="Consolas"/>
                <w:color w:val="8A2B4A"/>
                <w:sz w:val="19"/>
              </w:rPr>
              <w:t>Contact</w:t>
            </w:r>
          </w:p>
        </w:tc>
        <w:tc>
          <w:tcPr>
            <w:tcW w:w="3135" w:type="dxa"/>
            <w:shd w:val="clear" w:color="auto" w:fill="F7F8FC"/>
          </w:tcPr>
          <w:p w14:paraId="5F77D3A9" w14:textId="77777777" w:rsidR="0019409F" w:rsidRDefault="00B14A75">
            <w:pPr>
              <w:spacing w:before="40" w:after="40"/>
            </w:pPr>
            <w:r>
              <w:rPr>
                <w:sz w:val="19"/>
              </w:rPr>
              <w:t>⚠</w:t>
            </w:r>
            <w:r>
              <w:rPr>
                <w:sz w:val="19"/>
              </w:rPr>
              <w:t>️</w:t>
            </w:r>
            <w:r>
              <w:rPr>
                <w:sz w:val="19"/>
              </w:rPr>
              <w:t xml:space="preserve"> Muestra </w:t>
            </w:r>
            <w:r>
              <w:rPr>
                <w:rFonts w:ascii="Consolas" w:hAnsi="Consolas"/>
                <w:color w:val="8A2B4A"/>
                <w:sz w:val="19"/>
              </w:rPr>
              <w:t>contact works!</w:t>
            </w:r>
          </w:p>
        </w:tc>
      </w:tr>
      <w:tr w:rsidR="0019409F" w14:paraId="6FAEE60F" w14:textId="77777777">
        <w:trPr>
          <w:jc w:val="center"/>
        </w:trPr>
        <w:tc>
          <w:tcPr>
            <w:tcW w:w="3135" w:type="dxa"/>
          </w:tcPr>
          <w:p w14:paraId="7F382887" w14:textId="77777777" w:rsidR="0019409F" w:rsidRDefault="00B14A75">
            <w:pPr>
              <w:spacing w:before="40" w:after="40"/>
            </w:pPr>
            <w:r>
              <w:rPr>
                <w:sz w:val="19"/>
              </w:rPr>
              <w:t>cualquier otra</w:t>
            </w:r>
          </w:p>
        </w:tc>
        <w:tc>
          <w:tcPr>
            <w:tcW w:w="3135" w:type="dxa"/>
          </w:tcPr>
          <w:p w14:paraId="2877CFAF" w14:textId="77777777" w:rsidR="0019409F" w:rsidRDefault="00B14A75">
            <w:pPr>
              <w:spacing w:before="40" w:after="40"/>
            </w:pPr>
            <w:r>
              <w:rPr>
                <w:sz w:val="19"/>
              </w:rPr>
              <w:t>—</w:t>
            </w:r>
          </w:p>
        </w:tc>
        <w:tc>
          <w:tcPr>
            <w:tcW w:w="3135" w:type="dxa"/>
          </w:tcPr>
          <w:p w14:paraId="1767442B" w14:textId="77777777" w:rsidR="0019409F" w:rsidRDefault="00B14A75">
            <w:pPr>
              <w:spacing w:before="40" w:after="40"/>
            </w:pPr>
            <w:r>
              <w:rPr>
                <w:sz w:val="19"/>
              </w:rPr>
              <w:t xml:space="preserve">Redirige a </w:t>
            </w:r>
            <w:r>
              <w:rPr>
                <w:rFonts w:ascii="Consolas" w:hAnsi="Consolas"/>
                <w:color w:val="8A2B4A"/>
                <w:sz w:val="19"/>
              </w:rPr>
              <w:t>/</w:t>
            </w:r>
            <w:r>
              <w:rPr>
                <w:sz w:val="19"/>
              </w:rPr>
              <w:t xml:space="preserve"> sin avisar</w:t>
            </w:r>
          </w:p>
        </w:tc>
      </w:tr>
    </w:tbl>
    <w:p w14:paraId="23BCAF62" w14:textId="77777777" w:rsidR="0019409F" w:rsidRDefault="0019409F">
      <w:pPr>
        <w:spacing w:after="60"/>
      </w:pPr>
    </w:p>
    <w:p w14:paraId="18A105AA" w14:textId="77777777" w:rsidR="0019409F" w:rsidRDefault="00B14A75">
      <w:r>
        <w:t xml:space="preserve">Todas las rutas cuelgan de </w:t>
      </w:r>
      <w:r>
        <w:rPr>
          <w:rFonts w:ascii="Consolas" w:hAnsi="Consolas"/>
          <w:color w:val="8A2B4A"/>
          <w:sz w:val="19"/>
        </w:rPr>
        <w:t>MainLayoutComponent</w:t>
      </w:r>
      <w:r>
        <w:t>, así que todas heredan navbar, footer y borde. Todos los componentes se importan de forma directa, no perezosa (</w:t>
      </w:r>
      <w:r>
        <w:rPr>
          <w:rFonts w:ascii="Consolas" w:hAnsi="Consolas"/>
          <w:color w:val="8A2B4A"/>
          <w:sz w:val="19"/>
        </w:rPr>
        <w:t>lazy</w:t>
      </w:r>
      <w:r>
        <w:t>): con seis rutas y un solo paquete de 113 kB, dividir no aportaría nada.</w:t>
      </w:r>
    </w:p>
    <w:p w14:paraId="74631409" w14:textId="77777777" w:rsidR="0019409F" w:rsidRDefault="00B14A75">
      <w:r>
        <w:t xml:space="preserve">El comportamiento del scroll se configura en </w:t>
      </w:r>
      <w:r>
        <w:rPr>
          <w:rFonts w:ascii="Consolas" w:hAnsi="Consolas"/>
          <w:color w:val="8A2B4A"/>
          <w:sz w:val="19"/>
        </w:rPr>
        <w:t>app.config.ts</w:t>
      </w:r>
      <w:r>
        <w:t>:</w:t>
      </w:r>
    </w:p>
    <w:tbl>
      <w:tblPr>
        <w:tblW w:w="0" w:type="auto"/>
        <w:jc w:val="center"/>
        <w:tblLook w:val="04A0" w:firstRow="1" w:lastRow="0" w:firstColumn="1" w:lastColumn="0" w:noHBand="0" w:noVBand="1"/>
      </w:tblPr>
      <w:tblGrid>
        <w:gridCol w:w="9406"/>
      </w:tblGrid>
      <w:tr w:rsidR="0019409F" w14:paraId="2807D789"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18048FD6" w14:textId="77777777" w:rsidR="0019409F" w:rsidRDefault="00B14A75">
            <w:pPr>
              <w:spacing w:after="0" w:line="240" w:lineRule="auto"/>
            </w:pPr>
            <w:r>
              <w:rPr>
                <w:rFonts w:ascii="Consolas" w:hAnsi="Consolas"/>
                <w:color w:val="2A3350"/>
                <w:sz w:val="17"/>
              </w:rPr>
              <w:t>withInMemoryScrolling({</w:t>
            </w:r>
          </w:p>
          <w:p w14:paraId="020ED43F" w14:textId="77777777" w:rsidR="0019409F" w:rsidRDefault="00B14A75">
            <w:pPr>
              <w:spacing w:after="0" w:line="240" w:lineRule="auto"/>
            </w:pPr>
            <w:r>
              <w:rPr>
                <w:rFonts w:ascii="Consolas" w:hAnsi="Consolas"/>
                <w:color w:val="2A3350"/>
                <w:sz w:val="17"/>
              </w:rPr>
              <w:t xml:space="preserve">  anchorScrolling: 'enabled',        // que los #fragmentos funcionen</w:t>
            </w:r>
          </w:p>
          <w:p w14:paraId="0DF11DA7" w14:textId="77777777" w:rsidR="0019409F" w:rsidRDefault="00B14A75">
            <w:pPr>
              <w:spacing w:after="0" w:line="240" w:lineRule="auto"/>
            </w:pPr>
            <w:r>
              <w:rPr>
                <w:rFonts w:ascii="Consolas" w:hAnsi="Consolas"/>
                <w:color w:val="2A3350"/>
                <w:sz w:val="17"/>
              </w:rPr>
              <w:t xml:space="preserve">  scrollPositionRestoration: 'top',  // al cambiar de ruta, empezar arriba</w:t>
            </w:r>
          </w:p>
          <w:p w14:paraId="760B3BF3" w14:textId="77777777" w:rsidR="0019409F" w:rsidRDefault="00B14A75">
            <w:pPr>
              <w:spacing w:after="0" w:line="240" w:lineRule="auto"/>
            </w:pPr>
            <w:r>
              <w:rPr>
                <w:rFonts w:ascii="Consolas" w:hAnsi="Consolas"/>
                <w:color w:val="2A3350"/>
                <w:sz w:val="17"/>
              </w:rPr>
              <w:t>})</w:t>
            </w:r>
          </w:p>
        </w:tc>
      </w:tr>
    </w:tbl>
    <w:p w14:paraId="4FE458CB" w14:textId="77777777" w:rsidR="0019409F" w:rsidRDefault="0019409F">
      <w:pPr>
        <w:spacing w:after="60"/>
      </w:pPr>
    </w:p>
    <w:p w14:paraId="062F3C2A" w14:textId="77777777" w:rsidR="0019409F" w:rsidRDefault="00B14A75">
      <w:pPr>
        <w:pStyle w:val="Ttulo3"/>
      </w:pPr>
      <w:bookmarkStart w:id="32" w:name="_Toc238818596"/>
      <w:r>
        <w:rPr>
          <w:rFonts w:ascii="Calibri" w:hAnsi="Calibri"/>
        </w:rPr>
        <w:t>Defectos conocidos de navegación</w:t>
      </w:r>
      <w:bookmarkEnd w:id="32"/>
    </w:p>
    <w:p w14:paraId="5D23D79F" w14:textId="77777777" w:rsidR="0019409F" w:rsidRDefault="00B14A75">
      <w:r>
        <w:t>Tres cosas que están mal y conviene arreglar juntas:</w:t>
      </w:r>
    </w:p>
    <w:p w14:paraId="4313C9BA" w14:textId="77777777" w:rsidR="0019409F" w:rsidRDefault="00B14A75">
      <w:pPr>
        <w:pStyle w:val="Listaconnmeros"/>
        <w:spacing w:after="40"/>
      </w:pPr>
      <w:r>
        <w:rPr>
          <w:b/>
        </w:rPr>
        <w:t>El menú "Nosotros" apunta a un ancla inexistente.</w:t>
      </w:r>
      <w:r>
        <w:t xml:space="preserve"> En </w:t>
      </w:r>
      <w:r>
        <w:rPr>
          <w:rFonts w:ascii="Consolas" w:hAnsi="Consolas"/>
          <w:color w:val="8A2B4A"/>
          <w:sz w:val="19"/>
        </w:rPr>
        <w:t>navbar.html</w:t>
      </w:r>
      <w:r>
        <w:t xml:space="preserve"> y en </w:t>
      </w:r>
      <w:r>
        <w:rPr>
          <w:rFonts w:ascii="Consolas" w:hAnsi="Consolas"/>
          <w:color w:val="8A2B4A"/>
          <w:sz w:val="19"/>
        </w:rPr>
        <w:t>hero-section.html</w:t>
      </w:r>
      <w:r>
        <w:t xml:space="preserve"> el enlace es </w:t>
      </w:r>
      <w:r>
        <w:rPr>
          <w:rFonts w:ascii="Consolas" w:hAnsi="Consolas"/>
          <w:color w:val="8A2B4A"/>
          <w:sz w:val="19"/>
        </w:rPr>
        <w:t>fragment="intro"</w:t>
      </w:r>
      <w:r>
        <w:t xml:space="preserve">, pero ninguna sección tiene </w:t>
      </w:r>
      <w:r>
        <w:rPr>
          <w:rFonts w:ascii="Consolas" w:hAnsi="Consolas"/>
          <w:color w:val="8A2B4A"/>
          <w:sz w:val="19"/>
        </w:rPr>
        <w:t>id="intro"</w:t>
      </w:r>
      <w:r>
        <w:t xml:space="preserve">; la sección Intro tiene </w:t>
      </w:r>
      <w:r>
        <w:rPr>
          <w:rFonts w:ascii="Consolas" w:hAnsi="Consolas"/>
          <w:color w:val="8A2B4A"/>
          <w:sz w:val="19"/>
        </w:rPr>
        <w:t>id="nosotros"</w:t>
      </w:r>
      <w:r>
        <w:t>. Al pulsarlo no pasa nada.</w:t>
      </w:r>
    </w:p>
    <w:p w14:paraId="692EABAD" w14:textId="77777777" w:rsidR="0019409F" w:rsidRDefault="00B14A75">
      <w:pPr>
        <w:pStyle w:val="Listaconnmeros"/>
        <w:spacing w:after="40"/>
      </w:pPr>
      <w:r>
        <w:rPr>
          <w:b/>
        </w:rPr>
        <w:t>Las secciones Cuentos y Equipo no están en el menú.</w:t>
      </w:r>
      <w:r>
        <w:t xml:space="preserve"> Existen (</w:t>
      </w:r>
      <w:r>
        <w:rPr>
          <w:rFonts w:ascii="Consolas" w:hAnsi="Consolas"/>
          <w:color w:val="8A2B4A"/>
          <w:sz w:val="19"/>
        </w:rPr>
        <w:t>#cuentos</w:t>
      </w:r>
      <w:r>
        <w:t xml:space="preserve">, </w:t>
      </w:r>
      <w:r>
        <w:rPr>
          <w:rFonts w:ascii="Consolas" w:hAnsi="Consolas"/>
          <w:color w:val="8A2B4A"/>
          <w:sz w:val="19"/>
        </w:rPr>
        <w:t>#equipo</w:t>
      </w:r>
      <w:r>
        <w:t>) pero sólo se llega a ellas haciendo scroll.</w:t>
      </w:r>
    </w:p>
    <w:p w14:paraId="3E7CF426" w14:textId="77777777" w:rsidR="0019409F" w:rsidRDefault="00B14A75">
      <w:pPr>
        <w:pStyle w:val="Listaconnmeros"/>
        <w:spacing w:after="40"/>
      </w:pPr>
      <w:r>
        <w:rPr>
          <w:b/>
        </w:rPr>
        <w:t>Los enlaces "¿Qué es PSYCONOVA?" no son enlaces reales.</w:t>
      </w:r>
      <w:r>
        <w:t xml:space="preserve"> Están escritos como </w:t>
      </w:r>
      <w:r>
        <w:rPr>
          <w:rFonts w:ascii="Consolas" w:hAnsi="Consolas"/>
          <w:color w:val="8A2B4A"/>
          <w:sz w:val="19"/>
        </w:rPr>
        <w:t>&lt;a (click)="scrollTo('nosotros')"&gt;</w:t>
      </w:r>
      <w:r>
        <w:t xml:space="preserve"> sin atributo </w:t>
      </w:r>
      <w:r>
        <w:rPr>
          <w:rFonts w:ascii="Consolas" w:hAnsi="Consolas"/>
          <w:color w:val="8A2B4A"/>
          <w:sz w:val="19"/>
        </w:rPr>
        <w:t>href</w:t>
      </w:r>
      <w:r>
        <w:t xml:space="preserve">. Un </w:t>
      </w:r>
      <w:r>
        <w:rPr>
          <w:rFonts w:ascii="Consolas" w:hAnsi="Consolas"/>
          <w:color w:val="8A2B4A"/>
          <w:sz w:val="19"/>
        </w:rPr>
        <w:t>&lt;a&gt;</w:t>
      </w:r>
      <w:r>
        <w:t xml:space="preserve"> sin </w:t>
      </w:r>
      <w:r>
        <w:rPr>
          <w:rFonts w:ascii="Consolas" w:hAnsi="Consolas"/>
          <w:color w:val="8A2B4A"/>
          <w:sz w:val="19"/>
        </w:rPr>
        <w:t>href</w:t>
      </w:r>
      <w:r>
        <w:t xml:space="preserve"> no recibe foco con el teclado ni se activa con Enter: quien navegue sin mouse no puede usarlo. Deberían ser </w:t>
      </w:r>
      <w:r>
        <w:rPr>
          <w:rFonts w:ascii="Consolas" w:hAnsi="Consolas"/>
          <w:color w:val="8A2B4A"/>
          <w:sz w:val="19"/>
        </w:rPr>
        <w:t>&lt;button&gt;</w:t>
      </w:r>
      <w:r>
        <w:t xml:space="preserve"> o llevar </w:t>
      </w:r>
      <w:r>
        <w:rPr>
          <w:rFonts w:ascii="Consolas" w:hAnsi="Consolas"/>
          <w:color w:val="8A2B4A"/>
          <w:sz w:val="19"/>
        </w:rPr>
        <w:t>href</w:t>
      </w:r>
      <w:r>
        <w:t>.</w:t>
      </w:r>
    </w:p>
    <w:p w14:paraId="5AAF29A6" w14:textId="77777777" w:rsidR="0019409F" w:rsidRDefault="00B14A75">
      <w:pPr>
        <w:pStyle w:val="Ttulo2"/>
      </w:pPr>
      <w:bookmarkStart w:id="33" w:name="_Toc238818597"/>
      <w:r>
        <w:rPr>
          <w:rFonts w:ascii="Calibri Light" w:hAnsi="Calibri Light"/>
        </w:rPr>
        <w:t>Ciclo de vida de una visita</w:t>
      </w:r>
      <w:bookmarkEnd w:id="33"/>
    </w:p>
    <w:tbl>
      <w:tblPr>
        <w:tblW w:w="0" w:type="auto"/>
        <w:jc w:val="center"/>
        <w:tblLook w:val="04A0" w:firstRow="1" w:lastRow="0" w:firstColumn="1" w:lastColumn="0" w:noHBand="0" w:noVBand="1"/>
      </w:tblPr>
      <w:tblGrid>
        <w:gridCol w:w="9406"/>
      </w:tblGrid>
      <w:tr w:rsidR="0019409F" w14:paraId="71228699"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0CDDA8F6" w14:textId="77777777" w:rsidR="0019409F" w:rsidRDefault="00B14A75">
            <w:pPr>
              <w:spacing w:after="120" w:line="259" w:lineRule="auto"/>
            </w:pPr>
            <w:r>
              <w:rPr>
                <w:b/>
                <w:color w:val="8D6110"/>
                <w:sz w:val="22"/>
              </w:rPr>
              <w:t>GRÁFICO G-08 — Ciclo de vida de una visita</w:t>
            </w:r>
          </w:p>
          <w:p w14:paraId="2EA7AF2C" w14:textId="77777777" w:rsidR="0019409F" w:rsidRDefault="00B14A75">
            <w:pPr>
              <w:spacing w:after="60" w:line="259" w:lineRule="auto"/>
            </w:pPr>
            <w:r>
              <w:rPr>
                <w:b/>
                <w:sz w:val="19"/>
              </w:rPr>
              <w:t>Va aquí:</w:t>
            </w:r>
            <w:r>
              <w:rPr>
                <w:sz w:val="19"/>
              </w:rPr>
              <w:t xml:space="preserve"> debajo de este párrafo, sustituyendo la lista numerada.</w:t>
            </w:r>
          </w:p>
          <w:p w14:paraId="71F80199" w14:textId="77777777" w:rsidR="0019409F" w:rsidRDefault="00B14A75">
            <w:pPr>
              <w:spacing w:after="60" w:line="259" w:lineRule="auto"/>
            </w:pPr>
            <w:r>
              <w:rPr>
                <w:b/>
                <w:sz w:val="19"/>
              </w:rPr>
              <w:t>Tipo:</w:t>
            </w:r>
            <w:r>
              <w:rPr>
                <w:sz w:val="19"/>
              </w:rPr>
              <w:t xml:space="preserve"> línea de tiempo horizontal con marcas de tiempo.</w:t>
            </w:r>
          </w:p>
          <w:p w14:paraId="526249E2" w14:textId="77777777" w:rsidR="0019409F" w:rsidRDefault="00B14A75">
            <w:pPr>
              <w:spacing w:after="60" w:line="259" w:lineRule="auto"/>
            </w:pPr>
            <w:r>
              <w:rPr>
                <w:b/>
                <w:sz w:val="19"/>
              </w:rPr>
              <w:t>Debe mostrar:</w:t>
            </w:r>
            <w:r>
              <w:rPr>
                <w:sz w:val="19"/>
              </w:rPr>
              <w:t xml:space="preserve"> qué ocurre desde que el visitante pide la página hasta que puede interactuar, con los tiempos reales.</w:t>
            </w:r>
          </w:p>
          <w:p w14:paraId="1FB95452" w14:textId="77777777" w:rsidR="0019409F" w:rsidRDefault="00B14A75">
            <w:pPr>
              <w:spacing w:after="60" w:line="259" w:lineRule="auto"/>
            </w:pPr>
            <w:r>
              <w:rPr>
                <w:b/>
                <w:sz w:val="19"/>
              </w:rPr>
              <w:t>Hitos, en orden, con su momento:</w:t>
            </w:r>
          </w:p>
          <w:p w14:paraId="23E492E0" w14:textId="77777777" w:rsidR="0019409F" w:rsidRDefault="00B14A75">
            <w:pPr>
              <w:spacing w:after="60" w:line="259" w:lineRule="auto"/>
              <w:ind w:left="283"/>
            </w:pPr>
            <w:r>
              <w:rPr>
                <w:sz w:val="19"/>
              </w:rPr>
              <w:lastRenderedPageBreak/>
              <w:t xml:space="preserve">•  </w:t>
            </w:r>
            <w:r>
              <w:rPr>
                <w:rFonts w:ascii="Consolas" w:hAnsi="Consolas"/>
                <w:color w:val="8A2B4A"/>
                <w:sz w:val="19"/>
              </w:rPr>
              <w:t>0 ms</w:t>
            </w:r>
            <w:r>
              <w:rPr>
                <w:sz w:val="19"/>
              </w:rPr>
              <w:t xml:space="preserve"> — El navegador descarga </w:t>
            </w:r>
            <w:r>
              <w:rPr>
                <w:rFonts w:ascii="Consolas" w:hAnsi="Consolas"/>
                <w:color w:val="8A2B4A"/>
                <w:sz w:val="19"/>
              </w:rPr>
              <w:t>index.html</w:t>
            </w:r>
            <w:r>
              <w:rPr>
                <w:sz w:val="19"/>
              </w:rPr>
              <w:t xml:space="preserve"> (mínimo) y luego </w:t>
            </w:r>
            <w:r>
              <w:rPr>
                <w:rFonts w:ascii="Consolas" w:hAnsi="Consolas"/>
                <w:color w:val="8A2B4A"/>
                <w:sz w:val="19"/>
              </w:rPr>
              <w:t>main.js</w:t>
            </w:r>
            <w:r>
              <w:rPr>
                <w:sz w:val="19"/>
              </w:rPr>
              <w:t xml:space="preserve"> (113 kB).</w:t>
            </w:r>
          </w:p>
          <w:p w14:paraId="12E360FD" w14:textId="77777777" w:rsidR="0019409F" w:rsidRDefault="00B14A75">
            <w:pPr>
              <w:spacing w:after="60" w:line="259" w:lineRule="auto"/>
              <w:ind w:left="283"/>
            </w:pPr>
            <w:r>
              <w:rPr>
                <w:sz w:val="19"/>
              </w:rPr>
              <w:t xml:space="preserve">•  </w:t>
            </w:r>
            <w:r>
              <w:rPr>
                <w:rFonts w:ascii="Consolas" w:hAnsi="Consolas"/>
                <w:color w:val="8A2B4A"/>
                <w:sz w:val="19"/>
              </w:rPr>
              <w:t>~200 ms</w:t>
            </w:r>
            <w:r>
              <w:rPr>
                <w:sz w:val="19"/>
              </w:rPr>
              <w:t xml:space="preserve"> — Angular arranca. </w:t>
            </w:r>
            <w:r>
              <w:rPr>
                <w:rFonts w:ascii="Consolas" w:hAnsi="Consolas"/>
                <w:color w:val="8A2B4A"/>
                <w:sz w:val="19"/>
              </w:rPr>
              <w:t>App.ngOnInit</w:t>
            </w:r>
            <w:r>
              <w:rPr>
                <w:sz w:val="19"/>
              </w:rPr>
              <w:t xml:space="preserve"> desactiva la restauración de scroll del navegador y fuerza </w:t>
            </w:r>
            <w:r>
              <w:rPr>
                <w:rFonts w:ascii="Consolas" w:hAnsi="Consolas"/>
                <w:color w:val="8A2B4A"/>
                <w:sz w:val="19"/>
              </w:rPr>
              <w:t>scrollTo(0,0)</w:t>
            </w:r>
            <w:r>
              <w:rPr>
                <w:sz w:val="19"/>
              </w:rPr>
              <w:t>.</w:t>
            </w:r>
          </w:p>
          <w:p w14:paraId="380C7392" w14:textId="77777777" w:rsidR="0019409F" w:rsidRDefault="00B14A75">
            <w:pPr>
              <w:spacing w:after="60" w:line="259" w:lineRule="auto"/>
              <w:ind w:left="283"/>
            </w:pPr>
            <w:r>
              <w:rPr>
                <w:sz w:val="19"/>
              </w:rPr>
              <w:t xml:space="preserve">•  </w:t>
            </w:r>
            <w:r>
              <w:rPr>
                <w:rFonts w:ascii="Consolas" w:hAnsi="Consolas"/>
                <w:color w:val="8A2B4A"/>
                <w:sz w:val="19"/>
              </w:rPr>
              <w:t>~200 ms</w:t>
            </w:r>
            <w:r>
              <w:rPr>
                <w:sz w:val="19"/>
              </w:rPr>
              <w:t xml:space="preserve"> — En paralelo: </w:t>
            </w:r>
            <w:r>
              <w:rPr>
                <w:rFonts w:ascii="Consolas" w:hAnsi="Consolas"/>
                <w:color w:val="8A2B4A"/>
                <w:sz w:val="19"/>
              </w:rPr>
              <w:t>LanguageService</w:t>
            </w:r>
            <w:r>
              <w:rPr>
                <w:sz w:val="19"/>
              </w:rPr>
              <w:t xml:space="preserve"> decide el idioma (localStorage → navegador → español) y </w:t>
            </w:r>
            <w:r>
              <w:rPr>
                <w:rFonts w:ascii="Consolas" w:hAnsi="Consolas"/>
                <w:color w:val="8A2B4A"/>
                <w:sz w:val="19"/>
              </w:rPr>
              <w:t>ngx-translate</w:t>
            </w:r>
            <w:r>
              <w:rPr>
                <w:sz w:val="19"/>
              </w:rPr>
              <w:t xml:space="preserve"> descarga </w:t>
            </w:r>
            <w:r>
              <w:rPr>
                <w:rFonts w:ascii="Consolas" w:hAnsi="Consolas"/>
                <w:color w:val="8A2B4A"/>
                <w:sz w:val="19"/>
              </w:rPr>
              <w:t>assets/i18n/es.json</w:t>
            </w:r>
            <w:r>
              <w:rPr>
                <w:sz w:val="19"/>
              </w:rPr>
              <w:t>.</w:t>
            </w:r>
          </w:p>
          <w:p w14:paraId="50BA8194" w14:textId="77777777" w:rsidR="0019409F" w:rsidRDefault="00B14A75">
            <w:pPr>
              <w:spacing w:after="60" w:line="259" w:lineRule="auto"/>
              <w:ind w:left="283"/>
            </w:pPr>
            <w:r>
              <w:rPr>
                <w:sz w:val="19"/>
              </w:rPr>
              <w:t xml:space="preserve">•  </w:t>
            </w:r>
            <w:r>
              <w:rPr>
                <w:rFonts w:ascii="Consolas" w:hAnsi="Consolas"/>
                <w:color w:val="8A2B4A"/>
                <w:sz w:val="19"/>
              </w:rPr>
              <w:t>~200 ms</w:t>
            </w:r>
            <w:r>
              <w:rPr>
                <w:sz w:val="19"/>
              </w:rPr>
              <w:t xml:space="preserve"> — Aparece la </w:t>
            </w:r>
            <w:r>
              <w:rPr>
                <w:b/>
                <w:sz w:val="19"/>
              </w:rPr>
              <w:t>pantalla de carga</w:t>
            </w:r>
            <w:r>
              <w:rPr>
                <w:sz w:val="19"/>
              </w:rPr>
              <w:t>, que tapa todo.</w:t>
            </w:r>
          </w:p>
          <w:p w14:paraId="1E09E6EE" w14:textId="77777777" w:rsidR="0019409F" w:rsidRDefault="00B14A75">
            <w:pPr>
              <w:spacing w:after="60" w:line="259" w:lineRule="auto"/>
              <w:ind w:left="283"/>
            </w:pPr>
            <w:r>
              <w:rPr>
                <w:sz w:val="19"/>
              </w:rPr>
              <w:t xml:space="preserve">•  </w:t>
            </w:r>
            <w:r>
              <w:rPr>
                <w:rFonts w:ascii="Consolas" w:hAnsi="Consolas"/>
                <w:color w:val="8A2B4A"/>
                <w:sz w:val="19"/>
              </w:rPr>
              <w:t>~250 ms</w:t>
            </w:r>
            <w:r>
              <w:rPr>
                <w:sz w:val="19"/>
              </w:rPr>
              <w:t xml:space="preserve"> — Detrás de la pantalla de carga ya está renderizada la portada.</w:t>
            </w:r>
          </w:p>
          <w:p w14:paraId="7CECFBF8" w14:textId="77777777" w:rsidR="0019409F" w:rsidRDefault="00B14A75">
            <w:pPr>
              <w:spacing w:after="60" w:line="259" w:lineRule="auto"/>
              <w:ind w:left="283"/>
            </w:pPr>
            <w:r>
              <w:rPr>
                <w:sz w:val="19"/>
              </w:rPr>
              <w:t xml:space="preserve">•  </w:t>
            </w:r>
            <w:r>
              <w:rPr>
                <w:rFonts w:ascii="Consolas" w:hAnsi="Consolas"/>
                <w:color w:val="8A2B4A"/>
                <w:sz w:val="19"/>
              </w:rPr>
              <w:t>2400 ms</w:t>
            </w:r>
            <w:r>
              <w:rPr>
                <w:sz w:val="19"/>
              </w:rPr>
              <w:t xml:space="preserve"> — La pantalla de carga empieza a desvanecerse (temporizador fijo).</w:t>
            </w:r>
          </w:p>
          <w:p w14:paraId="2A8B4C2F" w14:textId="77777777" w:rsidR="0019409F" w:rsidRDefault="00B14A75">
            <w:pPr>
              <w:spacing w:after="60" w:line="259" w:lineRule="auto"/>
              <w:ind w:left="283"/>
            </w:pPr>
            <w:r>
              <w:rPr>
                <w:sz w:val="19"/>
              </w:rPr>
              <w:t xml:space="preserve">•  </w:t>
            </w:r>
            <w:r>
              <w:rPr>
                <w:rFonts w:ascii="Consolas" w:hAnsi="Consolas"/>
                <w:color w:val="8A2B4A"/>
                <w:sz w:val="19"/>
              </w:rPr>
              <w:t>3100 ms</w:t>
            </w:r>
            <w:r>
              <w:rPr>
                <w:sz w:val="19"/>
              </w:rPr>
              <w:t xml:space="preserve"> — La pantalla de carga desaparece del DOM. El visitante puede interactuar.</w:t>
            </w:r>
          </w:p>
          <w:p w14:paraId="3CF680EA" w14:textId="77777777" w:rsidR="0019409F" w:rsidRDefault="00B14A75">
            <w:pPr>
              <w:spacing w:after="60" w:line="259" w:lineRule="auto"/>
            </w:pPr>
            <w:r>
              <w:rPr>
                <w:b/>
                <w:sz w:val="19"/>
              </w:rPr>
              <w:t>Marca en rojo el tramo entre ~250 ms y 3100 ms</w:t>
            </w:r>
            <w:r>
              <w:rPr>
                <w:sz w:val="19"/>
              </w:rPr>
              <w:t xml:space="preserve"> con la etiqueta: "El sitio ya está listo, pero el visitante no puede verlo ni usarlo: la espera es artificial." Es el punto que discute la propuesta P-02.</w:t>
            </w:r>
          </w:p>
          <w:p w14:paraId="57BC62AE"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5492902B" w14:textId="77777777" w:rsidR="0019409F" w:rsidRDefault="0019409F">
      <w:pPr>
        <w:spacing w:after="60"/>
      </w:pPr>
    </w:p>
    <w:p w14:paraId="15B1B3BD" w14:textId="77777777" w:rsidR="0019409F" w:rsidRDefault="00B14A75">
      <w:pPr>
        <w:pStyle w:val="Listaconnmeros"/>
        <w:spacing w:after="40"/>
      </w:pPr>
      <w:r>
        <w:t xml:space="preserve">El navegador descarga </w:t>
      </w:r>
      <w:r>
        <w:rPr>
          <w:rFonts w:ascii="Consolas" w:hAnsi="Consolas"/>
          <w:color w:val="8A2B4A"/>
          <w:sz w:val="19"/>
        </w:rPr>
        <w:t>index.html</w:t>
      </w:r>
      <w:r>
        <w:t xml:space="preserve">, que casi no tiene contenido: sólo </w:t>
      </w:r>
      <w:r>
        <w:rPr>
          <w:rFonts w:ascii="Consolas" w:hAnsi="Consolas"/>
          <w:color w:val="8A2B4A"/>
          <w:sz w:val="19"/>
        </w:rPr>
        <w:t>&lt;app-root&gt;</w:t>
      </w:r>
      <w:r>
        <w:t>.</w:t>
      </w:r>
    </w:p>
    <w:p w14:paraId="5D4925A3" w14:textId="77777777" w:rsidR="0019409F" w:rsidRDefault="00B14A75">
      <w:pPr>
        <w:pStyle w:val="Listaconnmeros"/>
        <w:spacing w:after="40"/>
      </w:pPr>
      <w:r>
        <w:t xml:space="preserve">Descarga y ejecuta </w:t>
      </w:r>
      <w:r>
        <w:rPr>
          <w:rFonts w:ascii="Consolas" w:hAnsi="Consolas"/>
          <w:color w:val="8A2B4A"/>
          <w:sz w:val="19"/>
        </w:rPr>
        <w:t>main.js</w:t>
      </w:r>
      <w:r>
        <w:t xml:space="preserve">. Angular arranca con los providers de </w:t>
      </w:r>
      <w:r>
        <w:rPr>
          <w:rFonts w:ascii="Consolas" w:hAnsi="Consolas"/>
          <w:color w:val="8A2B4A"/>
          <w:sz w:val="19"/>
        </w:rPr>
        <w:t>app.config.ts</w:t>
      </w:r>
      <w:r>
        <w:t>.</w:t>
      </w:r>
    </w:p>
    <w:p w14:paraId="5A35BF19" w14:textId="77777777" w:rsidR="0019409F" w:rsidRDefault="00B14A75">
      <w:pPr>
        <w:pStyle w:val="Listaconnmeros"/>
        <w:spacing w:after="40"/>
      </w:pPr>
      <w:r>
        <w:rPr>
          <w:rFonts w:ascii="Consolas" w:hAnsi="Consolas"/>
          <w:color w:val="8A2B4A"/>
          <w:sz w:val="19"/>
        </w:rPr>
        <w:t>LanguageService</w:t>
      </w:r>
      <w:r>
        <w:t xml:space="preserve"> resuelve el idioma inicial: preferencia guardada → idioma del navegador → español. Con ese idioma, </w:t>
      </w:r>
      <w:r>
        <w:rPr>
          <w:rFonts w:ascii="Consolas" w:hAnsi="Consolas"/>
          <w:color w:val="8A2B4A"/>
          <w:sz w:val="19"/>
        </w:rPr>
        <w:t>ngx-translate</w:t>
      </w:r>
      <w:r>
        <w:t xml:space="preserve"> pide </w:t>
      </w:r>
      <w:r>
        <w:rPr>
          <w:rFonts w:ascii="Consolas" w:hAnsi="Consolas"/>
          <w:color w:val="8A2B4A"/>
          <w:sz w:val="19"/>
        </w:rPr>
        <w:t>assets/i18n/&lt;idioma&gt;.json</w:t>
      </w:r>
      <w:r>
        <w:t xml:space="preserve"> por HTTP.</w:t>
      </w:r>
    </w:p>
    <w:p w14:paraId="5AF0F69A" w14:textId="77777777" w:rsidR="0019409F" w:rsidRDefault="00B14A75">
      <w:pPr>
        <w:pStyle w:val="Listaconnmeros"/>
        <w:spacing w:after="40"/>
      </w:pPr>
      <w:r>
        <w:t xml:space="preserve">El componente </w:t>
      </w:r>
      <w:r>
        <w:rPr>
          <w:rFonts w:ascii="Consolas" w:hAnsi="Consolas"/>
          <w:color w:val="8A2B4A"/>
          <w:sz w:val="19"/>
        </w:rPr>
        <w:t>App</w:t>
      </w:r>
      <w:r>
        <w:t xml:space="preserve"> monta la pantalla de carga y el </w:t>
      </w:r>
      <w:r>
        <w:rPr>
          <w:rFonts w:ascii="Consolas" w:hAnsi="Consolas"/>
          <w:color w:val="8A2B4A"/>
          <w:sz w:val="19"/>
        </w:rPr>
        <w:t>router-outlet</w:t>
      </w:r>
      <w:r>
        <w:t>.</w:t>
      </w:r>
    </w:p>
    <w:p w14:paraId="69314796" w14:textId="77777777" w:rsidR="0019409F" w:rsidRDefault="00B14A75">
      <w:pPr>
        <w:pStyle w:val="Listaconnmeros"/>
        <w:spacing w:after="40"/>
      </w:pPr>
      <w:r>
        <w:rPr>
          <w:rFonts w:ascii="Consolas" w:hAnsi="Consolas"/>
          <w:color w:val="8A2B4A"/>
          <w:sz w:val="19"/>
        </w:rPr>
        <w:t>App.ngOnInit</w:t>
      </w:r>
      <w:r>
        <w:t xml:space="preserve"> pone </w:t>
      </w:r>
      <w:r>
        <w:rPr>
          <w:rFonts w:ascii="Consolas" w:hAnsi="Consolas"/>
          <w:color w:val="8A2B4A"/>
          <w:sz w:val="19"/>
        </w:rPr>
        <w:t>history.scrollRestoration = 'manual'</w:t>
      </w:r>
      <w:r>
        <w:t xml:space="preserve"> y hace </w:t>
      </w:r>
      <w:r>
        <w:rPr>
          <w:rFonts w:ascii="Consolas" w:hAnsi="Consolas"/>
          <w:color w:val="8A2B4A"/>
          <w:sz w:val="19"/>
        </w:rPr>
        <w:t>scrollTo(0, 0)</w:t>
      </w:r>
      <w:r>
        <w:t>, para que al recargar la página siempre se empiece desde arriba.</w:t>
      </w:r>
    </w:p>
    <w:p w14:paraId="229436F0" w14:textId="77777777" w:rsidR="0019409F" w:rsidRDefault="00B14A75">
      <w:pPr>
        <w:pStyle w:val="Listaconnmeros"/>
        <w:spacing w:after="40"/>
      </w:pPr>
      <w:r>
        <w:t>La pantalla de carga se retira sola: a los 2400 ms empieza a desvanecerse y a los 3100 ms se quita del DOM.</w:t>
      </w:r>
    </w:p>
    <w:p w14:paraId="2B0C48D1" w14:textId="77777777" w:rsidR="0019409F" w:rsidRDefault="00B14A75">
      <w:r>
        <w:t xml:space="preserve">Nota importante sobre el punto 6: </w:t>
      </w:r>
      <w:r>
        <w:rPr>
          <w:b/>
        </w:rPr>
        <w:t>la pantalla de carga no espera a nada.</w:t>
      </w:r>
      <w:r>
        <w:t xml:space="preserve"> Son dos </w:t>
      </w:r>
      <w:r>
        <w:rPr>
          <w:rFonts w:ascii="Consolas" w:hAnsi="Consolas"/>
          <w:color w:val="8A2B4A"/>
          <w:sz w:val="19"/>
        </w:rPr>
        <w:t>setTimeout</w:t>
      </w:r>
      <w:r>
        <w:t xml:space="preserve"> fijos. No mide si las traducciones llegaron, ni si las imágenes cargaron. En una conexión rápida el sitio está listo mucho antes y la espera es puro decorado.</w:t>
      </w:r>
    </w:p>
    <w:p w14:paraId="1152332D" w14:textId="77777777" w:rsidR="0019409F" w:rsidRDefault="00B14A75">
      <w:pPr>
        <w:pStyle w:val="Ttulo2"/>
      </w:pPr>
      <w:bookmarkStart w:id="34" w:name="_Toc238818598"/>
      <w:r>
        <w:rPr>
          <w:rFonts w:ascii="Calibri Light" w:hAnsi="Calibri Light"/>
        </w:rPr>
        <w:t>Decisiones técnicas que conviene entender</w:t>
      </w:r>
      <w:bookmarkEnd w:id="34"/>
    </w:p>
    <w:p w14:paraId="1981F022" w14:textId="77777777" w:rsidR="0019409F" w:rsidRDefault="00B14A75">
      <w:r>
        <w:t>Estas son las decisiones que un recién llegado cuestionaría, con el motivo real de cada una.</w:t>
      </w:r>
    </w:p>
    <w:p w14:paraId="28E61754" w14:textId="77777777" w:rsidR="0019409F" w:rsidRDefault="00B14A75">
      <w:r>
        <w:rPr>
          <w:b/>
        </w:rPr>
        <w:t>Todo el contenido en una sola página.</w:t>
      </w:r>
      <w:r>
        <w:t xml:space="preserve"> El sitio se lee como una narrativa continua, no como un catálogo. La contrapartida es de posicionamiento: Google sólo puede indexar una página, así que no se puede competir por búsquedas distintas ("realidad virtual terapéutica" y "cuentos terapéuticos" caen en la misma URL). Ver </w:t>
      </w:r>
      <w:r>
        <w:rPr>
          <w:i/>
        </w:rPr>
        <w:t>propuestas</w:t>
      </w:r>
      <w:r>
        <w:t>.</w:t>
      </w:r>
    </w:p>
    <w:p w14:paraId="1E19B63A" w14:textId="77777777" w:rsidR="0019409F" w:rsidRDefault="00B14A75">
      <w:r>
        <w:rPr>
          <w:b/>
        </w:rPr>
        <w:t>El cuento es un archivo HTML suelto, no un componente de Angular.</w:t>
      </w:r>
      <w:r>
        <w:t xml:space="preserve"> Está en </w:t>
      </w:r>
      <w:r>
        <w:rPr>
          <w:rFonts w:ascii="Consolas" w:hAnsi="Consolas"/>
          <w:color w:val="8A2B4A"/>
          <w:sz w:val="19"/>
        </w:rPr>
        <w:t>assets/cuentos/las-manadas.html</w:t>
      </w:r>
      <w:r>
        <w:t xml:space="preserve"> y se muestra dentro de un </w:t>
      </w:r>
      <w:r>
        <w:rPr>
          <w:rFonts w:ascii="Consolas" w:hAnsi="Consolas"/>
          <w:color w:val="8A2B4A"/>
          <w:sz w:val="19"/>
        </w:rPr>
        <w:t>&lt;iframe&gt;</w:t>
      </w:r>
      <w:r>
        <w:t xml:space="preserve">. El comentario del código explica por qué: </w:t>
      </w:r>
      <w:r>
        <w:rPr>
          <w:i/>
        </w:rPr>
        <w:t>"es una app autocontenida con sus propios estilos y scripts, y así Laura puede actualizarla sin tocar el sitio"</w:t>
      </w:r>
      <w:r>
        <w:t>. Tiene sus propias fuentes, su propia paleta y su propio JavaScript, todos deliberadamente distintos del sitio.</w:t>
      </w:r>
    </w:p>
    <w:p w14:paraId="5B709833" w14:textId="77777777" w:rsidR="0019409F" w:rsidRDefault="00B14A75">
      <w:r>
        <w:rPr>
          <w:b/>
        </w:rPr>
        <w:t>El navbar y el hero duplican el menú.</w:t>
      </w:r>
      <w:r>
        <w:t xml:space="preserve"> </w:t>
      </w:r>
      <w:r>
        <w:rPr>
          <w:rFonts w:ascii="Consolas" w:hAnsi="Consolas"/>
          <w:color w:val="8A2B4A"/>
          <w:sz w:val="19"/>
        </w:rPr>
        <w:t>HeroSection</w:t>
      </w:r>
      <w:r>
        <w:t xml:space="preserve"> tiene su propio menú y su propio selector de idioma, iguales por fuera a los de </w:t>
      </w:r>
      <w:r>
        <w:rPr>
          <w:rFonts w:ascii="Consolas" w:hAnsi="Consolas"/>
          <w:color w:val="8A2B4A"/>
          <w:sz w:val="19"/>
        </w:rPr>
        <w:t>Navbar</w:t>
      </w:r>
      <w:r>
        <w:t xml:space="preserve">. Es duplicación real, pero intencional: sobre el fondo claro del hero, la barra fija con fondo blanco translúcido se vería mal, así que el hero se pinta su propia versión y el navbar se esconde mientras el hero está en pantalla. Los dos comparten el idioma a través de </w:t>
      </w:r>
      <w:r>
        <w:rPr>
          <w:rFonts w:ascii="Consolas" w:hAnsi="Consolas"/>
          <w:color w:val="8A2B4A"/>
          <w:sz w:val="19"/>
        </w:rPr>
        <w:t>LanguageService</w:t>
      </w:r>
      <w:r>
        <w:t>, así que cambiarlo en cualquiera de los dos se refleja en el otro.</w:t>
      </w:r>
    </w:p>
    <w:p w14:paraId="098BC129" w14:textId="77777777" w:rsidR="0019409F" w:rsidRDefault="00B14A75">
      <w:r>
        <w:rPr>
          <w:b/>
        </w:rPr>
        <w:lastRenderedPageBreak/>
        <w:t>Los datos de contacto no están traducidos.</w:t>
      </w:r>
      <w:r>
        <w:t xml:space="preserve"> Un número de teléfono es el mismo en cualquier idioma. Meterlo en los archivos de i18n significaría mantener dos copias que pueden divergir.</w:t>
      </w:r>
    </w:p>
    <w:p w14:paraId="517DF332" w14:textId="77777777" w:rsidR="0019409F" w:rsidRDefault="00B14A75">
      <w:r>
        <w:rPr>
          <w:b/>
        </w:rPr>
        <w:t>La política de privacidad no está traducida.</w:t>
      </w:r>
      <w:r>
        <w:t xml:space="preserve"> Decisión explícita del código: </w:t>
      </w:r>
      <w:r>
        <w:rPr>
          <w:i/>
        </w:rPr>
        <w:t>"es un documento legal regido por la ley colombiana, así que su versión vinculante es la española. Traducirlo crearía dos textos que podrían decir cosas distintas."</w:t>
      </w:r>
    </w:p>
    <w:p w14:paraId="67E7B2EF" w14:textId="77777777" w:rsidR="0019409F" w:rsidRDefault="00B14A75">
      <w:r>
        <w:rPr>
          <w:b/>
        </w:rPr>
        <w:t>Se usa `zone.js`, no la detección de cambios sin zonas.</w:t>
      </w:r>
      <w:r>
        <w:t xml:space="preserve"> </w:t>
      </w:r>
      <w:r>
        <w:rPr>
          <w:rFonts w:ascii="Consolas" w:hAnsi="Consolas"/>
          <w:color w:val="8A2B4A"/>
          <w:sz w:val="19"/>
        </w:rPr>
        <w:t>app.config.ts</w:t>
      </w:r>
      <w:r>
        <w:t xml:space="preserve"> declara </w:t>
      </w:r>
      <w:r>
        <w:rPr>
          <w:rFonts w:ascii="Consolas" w:hAnsi="Consolas"/>
          <w:color w:val="8A2B4A"/>
          <w:sz w:val="19"/>
        </w:rPr>
        <w:t>provideZoneChangeDetection({ eventCoalescing: true })</w:t>
      </w:r>
      <w:r>
        <w:t xml:space="preserve">. Angular 21 permite trabajar sin zonas, lo que reduce el paquete y mejora el rendimiento, pero exige que los componentes usen señales o marquen los cambios a mano. Varios componentes aquí mutan propiedades directamente desde </w:t>
      </w:r>
      <w:r>
        <w:rPr>
          <w:rFonts w:ascii="Consolas" w:hAnsi="Consolas"/>
          <w:color w:val="8A2B4A"/>
          <w:sz w:val="19"/>
        </w:rPr>
        <w:t>setTimeout</w:t>
      </w:r>
      <w:r>
        <w:t xml:space="preserve"> y </w:t>
      </w:r>
      <w:r>
        <w:rPr>
          <w:rFonts w:ascii="Consolas" w:hAnsi="Consolas"/>
          <w:color w:val="8A2B4A"/>
          <w:sz w:val="19"/>
        </w:rPr>
        <w:t>setInterval</w:t>
      </w:r>
      <w:r>
        <w:t>, así que migrar no es gratis.</w:t>
      </w:r>
    </w:p>
    <w:p w14:paraId="3EC858A3" w14:textId="77777777" w:rsidR="0019409F" w:rsidRDefault="00B14A75">
      <w:r>
        <w:rPr>
          <w:b/>
        </w:rPr>
        <w:t>`ngIf` y `ngFor` en vez de `@if` y `@for`.</w:t>
      </w:r>
      <w:r>
        <w:t xml:space="preserve"> El proyecto usa la sintaxis clásica con </w:t>
      </w:r>
      <w:r>
        <w:rPr>
          <w:rFonts w:ascii="Consolas" w:hAnsi="Consolas"/>
          <w:color w:val="8A2B4A"/>
          <w:sz w:val="19"/>
        </w:rPr>
        <w:t>CommonModule</w:t>
      </w:r>
      <w:r>
        <w:t>. Angular 17 introdujo el flujo de control nuevo, que es más rápido y no necesita imports. Es una migración mecánica y segura, pero todavía no se hizo.</w:t>
      </w:r>
    </w:p>
    <w:p w14:paraId="26FD2894" w14:textId="77777777" w:rsidR="0019409F" w:rsidRDefault="00B14A75">
      <w:pPr>
        <w:pStyle w:val="Ttulo2"/>
      </w:pPr>
      <w:bookmarkStart w:id="35" w:name="_Toc238818599"/>
      <w:r>
        <w:rPr>
          <w:rFonts w:ascii="Calibri Light" w:hAnsi="Calibri Light"/>
        </w:rPr>
        <w:t>Estado compartido</w:t>
      </w:r>
      <w:bookmarkEnd w:id="35"/>
    </w:p>
    <w:p w14:paraId="590A748E" w14:textId="77777777" w:rsidR="0019409F" w:rsidRDefault="00B14A75">
      <w:r>
        <w:t xml:space="preserve">Prácticamente no hay. El único dato que viven varios componentes a la vez es </w:t>
      </w:r>
      <w:r>
        <w:rPr>
          <w:b/>
        </w:rPr>
        <w:t>el idioma</w:t>
      </w:r>
      <w:r>
        <w:t xml:space="preserve">, y lo gestiona </w:t>
      </w:r>
      <w:r>
        <w:rPr>
          <w:rFonts w:ascii="Consolas" w:hAnsi="Consolas"/>
          <w:color w:val="8A2B4A"/>
          <w:sz w:val="19"/>
        </w:rPr>
        <w:t>LanguageService</w:t>
      </w:r>
      <w:r>
        <w:t xml:space="preserve"> con una señal de Angular:</w:t>
      </w:r>
    </w:p>
    <w:tbl>
      <w:tblPr>
        <w:tblW w:w="0" w:type="auto"/>
        <w:jc w:val="center"/>
        <w:tblLook w:val="04A0" w:firstRow="1" w:lastRow="0" w:firstColumn="1" w:lastColumn="0" w:noHBand="0" w:noVBand="1"/>
      </w:tblPr>
      <w:tblGrid>
        <w:gridCol w:w="9406"/>
      </w:tblGrid>
      <w:tr w:rsidR="0019409F" w14:paraId="4DB7086E"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1264DAC" w14:textId="77777777" w:rsidR="0019409F" w:rsidRDefault="00B14A75">
            <w:pPr>
              <w:spacing w:after="0" w:line="240" w:lineRule="auto"/>
            </w:pPr>
            <w:r>
              <w:rPr>
                <w:rFonts w:ascii="Consolas" w:hAnsi="Consolas"/>
                <w:color w:val="2A3350"/>
                <w:sz w:val="17"/>
              </w:rPr>
              <w:t>private readonly current = signal&lt;Language&gt;(resolveInitialLanguage());</w:t>
            </w:r>
          </w:p>
          <w:p w14:paraId="357E6A0B" w14:textId="77777777" w:rsidR="0019409F" w:rsidRDefault="00B14A75">
            <w:pPr>
              <w:spacing w:after="0" w:line="240" w:lineRule="auto"/>
            </w:pPr>
            <w:r>
              <w:rPr>
                <w:rFonts w:ascii="Consolas" w:hAnsi="Consolas"/>
                <w:color w:val="2A3350"/>
                <w:sz w:val="17"/>
              </w:rPr>
              <w:t>readonly active = this.current.asReadonly();</w:t>
            </w:r>
          </w:p>
        </w:tc>
      </w:tr>
    </w:tbl>
    <w:p w14:paraId="01CB4080" w14:textId="77777777" w:rsidR="0019409F" w:rsidRDefault="0019409F">
      <w:pPr>
        <w:spacing w:after="60"/>
      </w:pPr>
    </w:p>
    <w:p w14:paraId="6D762E7C" w14:textId="77777777" w:rsidR="0019409F" w:rsidRDefault="00B14A75">
      <w:r>
        <w:t>Todo lo demás es estado local de cada componente: si el menú está abierto, si el cuento está desbloqueado, en qué paso va el envío del formulario. Ninguno de esos datos necesita salir de su componente, y por eso el proyecto no tiene ni necesita un gestor de estado.</w:t>
      </w:r>
    </w:p>
    <w:p w14:paraId="69E24FE5" w14:textId="77777777" w:rsidR="0019409F" w:rsidRDefault="00B14A75">
      <w:r>
        <w:t xml:space="preserve">Lo que sí se guarda de forma persistente, en </w:t>
      </w:r>
      <w:r>
        <w:rPr>
          <w:rFonts w:ascii="Consolas" w:hAnsi="Consolas"/>
          <w:color w:val="8A2B4A"/>
          <w:sz w:val="19"/>
        </w:rPr>
        <w:t>localStorage</w:t>
      </w:r>
      <w:r>
        <w:t xml:space="preserve"> del navegador:</w:t>
      </w:r>
    </w:p>
    <w:tbl>
      <w:tblPr>
        <w:tblStyle w:val="Tablaconcuadrcula"/>
        <w:tblW w:w="0" w:type="auto"/>
        <w:jc w:val="center"/>
        <w:tblLook w:val="04A0" w:firstRow="1" w:lastRow="0" w:firstColumn="1" w:lastColumn="0" w:noHBand="0" w:noVBand="1"/>
      </w:tblPr>
      <w:tblGrid>
        <w:gridCol w:w="3135"/>
        <w:gridCol w:w="3135"/>
        <w:gridCol w:w="3135"/>
      </w:tblGrid>
      <w:tr w:rsidR="0019409F" w14:paraId="35D2D513" w14:textId="77777777">
        <w:trPr>
          <w:jc w:val="center"/>
        </w:trPr>
        <w:tc>
          <w:tcPr>
            <w:tcW w:w="3135" w:type="dxa"/>
            <w:shd w:val="clear" w:color="auto" w:fill="19206D"/>
          </w:tcPr>
          <w:p w14:paraId="2A1FF6E9" w14:textId="77777777" w:rsidR="0019409F" w:rsidRDefault="00B14A75">
            <w:pPr>
              <w:spacing w:before="40" w:after="40"/>
            </w:pPr>
            <w:r>
              <w:rPr>
                <w:b/>
                <w:color w:val="FFFFFF"/>
                <w:sz w:val="19"/>
              </w:rPr>
              <w:t>Clave</w:t>
            </w:r>
          </w:p>
        </w:tc>
        <w:tc>
          <w:tcPr>
            <w:tcW w:w="3135" w:type="dxa"/>
            <w:shd w:val="clear" w:color="auto" w:fill="19206D"/>
          </w:tcPr>
          <w:p w14:paraId="274FFFA5" w14:textId="77777777" w:rsidR="0019409F" w:rsidRDefault="00B14A75">
            <w:pPr>
              <w:spacing w:before="40" w:after="40"/>
            </w:pPr>
            <w:r>
              <w:rPr>
                <w:b/>
                <w:color w:val="FFFFFF"/>
                <w:sz w:val="19"/>
              </w:rPr>
              <w:t>Qué guarda</w:t>
            </w:r>
          </w:p>
        </w:tc>
        <w:tc>
          <w:tcPr>
            <w:tcW w:w="3135" w:type="dxa"/>
            <w:shd w:val="clear" w:color="auto" w:fill="19206D"/>
          </w:tcPr>
          <w:p w14:paraId="430F1CDB" w14:textId="77777777" w:rsidR="0019409F" w:rsidRDefault="00B14A75">
            <w:pPr>
              <w:spacing w:before="40" w:after="40"/>
            </w:pPr>
            <w:r>
              <w:rPr>
                <w:b/>
                <w:color w:val="FFFFFF"/>
                <w:sz w:val="19"/>
              </w:rPr>
              <w:t>Quién la escribe</w:t>
            </w:r>
          </w:p>
        </w:tc>
      </w:tr>
      <w:tr w:rsidR="0019409F" w14:paraId="486BDE46" w14:textId="77777777">
        <w:trPr>
          <w:jc w:val="center"/>
        </w:trPr>
        <w:tc>
          <w:tcPr>
            <w:tcW w:w="3135" w:type="dxa"/>
          </w:tcPr>
          <w:p w14:paraId="744519BC" w14:textId="77777777" w:rsidR="0019409F" w:rsidRDefault="00B14A75">
            <w:pPr>
              <w:spacing w:before="40" w:after="40"/>
            </w:pPr>
            <w:r>
              <w:rPr>
                <w:rFonts w:ascii="Consolas" w:hAnsi="Consolas"/>
                <w:color w:val="8A2B4A"/>
                <w:sz w:val="19"/>
              </w:rPr>
              <w:t>psyconova.language</w:t>
            </w:r>
          </w:p>
        </w:tc>
        <w:tc>
          <w:tcPr>
            <w:tcW w:w="3135" w:type="dxa"/>
          </w:tcPr>
          <w:p w14:paraId="19F9275A" w14:textId="77777777" w:rsidR="0019409F" w:rsidRDefault="00B14A75">
            <w:pPr>
              <w:spacing w:before="40" w:after="40"/>
            </w:pPr>
            <w:r>
              <w:rPr>
                <w:rFonts w:ascii="Consolas" w:hAnsi="Consolas"/>
                <w:color w:val="8A2B4A"/>
                <w:sz w:val="19"/>
              </w:rPr>
              <w:t>ES</w:t>
            </w:r>
            <w:r>
              <w:rPr>
                <w:sz w:val="19"/>
              </w:rPr>
              <w:t xml:space="preserve"> o </w:t>
            </w:r>
            <w:r>
              <w:rPr>
                <w:rFonts w:ascii="Consolas" w:hAnsi="Consolas"/>
                <w:color w:val="8A2B4A"/>
                <w:sz w:val="19"/>
              </w:rPr>
              <w:t>EN</w:t>
            </w:r>
          </w:p>
        </w:tc>
        <w:tc>
          <w:tcPr>
            <w:tcW w:w="3135" w:type="dxa"/>
          </w:tcPr>
          <w:p w14:paraId="06676A76" w14:textId="77777777" w:rsidR="0019409F" w:rsidRDefault="00B14A75">
            <w:pPr>
              <w:spacing w:before="40" w:after="40"/>
            </w:pPr>
            <w:r>
              <w:rPr>
                <w:rFonts w:ascii="Consolas" w:hAnsi="Consolas"/>
                <w:color w:val="8A2B4A"/>
                <w:sz w:val="19"/>
              </w:rPr>
              <w:t>LanguageService</w:t>
            </w:r>
          </w:p>
        </w:tc>
      </w:tr>
      <w:tr w:rsidR="0019409F" w14:paraId="0764FDA8" w14:textId="77777777">
        <w:trPr>
          <w:jc w:val="center"/>
        </w:trPr>
        <w:tc>
          <w:tcPr>
            <w:tcW w:w="3135" w:type="dxa"/>
            <w:shd w:val="clear" w:color="auto" w:fill="F7F8FC"/>
          </w:tcPr>
          <w:p w14:paraId="6D3B001D" w14:textId="77777777" w:rsidR="0019409F" w:rsidRDefault="00B14A75">
            <w:pPr>
              <w:spacing w:before="40" w:after="40"/>
            </w:pPr>
            <w:r>
              <w:rPr>
                <w:rFonts w:ascii="Consolas" w:hAnsi="Consolas"/>
                <w:color w:val="8A2B4A"/>
                <w:sz w:val="19"/>
              </w:rPr>
              <w:t>psyconova.mapConsent.v1</w:t>
            </w:r>
          </w:p>
        </w:tc>
        <w:tc>
          <w:tcPr>
            <w:tcW w:w="3135" w:type="dxa"/>
            <w:shd w:val="clear" w:color="auto" w:fill="F7F8FC"/>
          </w:tcPr>
          <w:p w14:paraId="0B804CD4" w14:textId="77777777" w:rsidR="0019409F" w:rsidRDefault="00B14A75">
            <w:pPr>
              <w:spacing w:before="40" w:after="40"/>
            </w:pPr>
            <w:r>
              <w:rPr>
                <w:rFonts w:ascii="Consolas" w:hAnsi="Consolas"/>
                <w:color w:val="8A2B4A"/>
                <w:sz w:val="19"/>
              </w:rPr>
              <w:t>'1'</w:t>
            </w:r>
            <w:r>
              <w:rPr>
                <w:sz w:val="19"/>
              </w:rPr>
              <w:t xml:space="preserve"> si aceptó cargar el mapa</w:t>
            </w:r>
          </w:p>
        </w:tc>
        <w:tc>
          <w:tcPr>
            <w:tcW w:w="3135" w:type="dxa"/>
            <w:shd w:val="clear" w:color="auto" w:fill="F7F8FC"/>
          </w:tcPr>
          <w:p w14:paraId="541010E5" w14:textId="77777777" w:rsidR="0019409F" w:rsidRDefault="00B14A75">
            <w:pPr>
              <w:spacing w:before="40" w:after="40"/>
            </w:pPr>
            <w:r>
              <w:rPr>
                <w:rFonts w:ascii="Consolas" w:hAnsi="Consolas"/>
                <w:color w:val="8A2B4A"/>
                <w:sz w:val="19"/>
              </w:rPr>
              <w:t>CtaSection</w:t>
            </w:r>
          </w:p>
        </w:tc>
      </w:tr>
    </w:tbl>
    <w:p w14:paraId="4863CF0D" w14:textId="77777777" w:rsidR="0019409F" w:rsidRDefault="0019409F">
      <w:pPr>
        <w:spacing w:after="60"/>
      </w:pPr>
    </w:p>
    <w:p w14:paraId="380B0854" w14:textId="77777777" w:rsidR="0019409F" w:rsidRDefault="00B14A75">
      <w:r>
        <w:t xml:space="preserve">Ambas lecturas y escrituras van envueltas en </w:t>
      </w:r>
      <w:r>
        <w:rPr>
          <w:rFonts w:ascii="Consolas" w:hAnsi="Consolas"/>
          <w:color w:val="8A2B4A"/>
          <w:sz w:val="19"/>
        </w:rPr>
        <w:t>try/catch</w:t>
      </w:r>
      <w:r>
        <w:t xml:space="preserve">, porque en modo privado o con las cookies bloqueadas </w:t>
      </w:r>
      <w:r>
        <w:rPr>
          <w:rFonts w:ascii="Consolas" w:hAnsi="Consolas"/>
          <w:color w:val="8A2B4A"/>
          <w:sz w:val="19"/>
        </w:rPr>
        <w:t>localStorage</w:t>
      </w:r>
      <w:r>
        <w:t xml:space="preserve"> lanza excepción. El sitio sigue funcionando sin él: simplemente vuelve a preguntar en cada visita.</w:t>
      </w:r>
    </w:p>
    <w:p w14:paraId="1A4B59DB" w14:textId="77777777" w:rsidR="0019409F" w:rsidRDefault="00B14A75">
      <w:r>
        <w:br w:type="page"/>
      </w:r>
    </w:p>
    <w:p w14:paraId="57C2EA25" w14:textId="77777777" w:rsidR="0019409F" w:rsidRDefault="00B14A75">
      <w:pPr>
        <w:pStyle w:val="Ttulo1"/>
      </w:pPr>
      <w:bookmarkStart w:id="36" w:name="_Toc238818600"/>
      <w:r>
        <w:rPr>
          <w:rFonts w:ascii="Calibri Light" w:hAnsi="Calibri Light"/>
        </w:rPr>
        <w:lastRenderedPageBreak/>
        <w:t>04 · Sistema de diseño</w:t>
      </w:r>
      <w:bookmarkEnd w:id="36"/>
    </w:p>
    <w:p w14:paraId="6B9D6122" w14:textId="77777777" w:rsidR="0019409F" w:rsidRDefault="00B14A75">
      <w:r>
        <w:t xml:space="preserve">Este documento describe el lenguaje visual </w:t>
      </w:r>
      <w:r>
        <w:rPr>
          <w:b/>
        </w:rPr>
        <w:t>tal como está implementado</w:t>
      </w:r>
      <w:r>
        <w:t>, no como debería estar. Hay una diferencia importante entre los dos y conviene conocerla antes de tocar cualquier estilo.</w:t>
      </w:r>
    </w:p>
    <w:p w14:paraId="0FA45170" w14:textId="77777777" w:rsidR="0019409F" w:rsidRDefault="00B14A75">
      <w:pPr>
        <w:pStyle w:val="Ttulo2"/>
      </w:pPr>
      <w:bookmarkStart w:id="37" w:name="_Toc238818601"/>
      <w:r>
        <w:rPr>
          <w:rFonts w:ascii="Calibri Light" w:hAnsi="Calibri Light"/>
        </w:rPr>
        <w:t>La advertencia que hay que leer primero</w:t>
      </w:r>
      <w:bookmarkEnd w:id="37"/>
    </w:p>
    <w:p w14:paraId="2DD4E15F" w14:textId="77777777" w:rsidR="0019409F" w:rsidRDefault="00B14A75">
      <w:r>
        <w:t xml:space="preserve">El proyecto tiene un archivo de tokens de diseño, </w:t>
      </w:r>
      <w:r>
        <w:rPr>
          <w:rFonts w:ascii="Consolas" w:hAnsi="Consolas"/>
          <w:i/>
          <w:color w:val="8A2B4A"/>
          <w:sz w:val="19"/>
        </w:rPr>
        <w:t>src/styles/_variables.scss</w:t>
      </w:r>
      <w:r>
        <w:t xml:space="preserve">, con variables como </w:t>
      </w:r>
      <w:r>
        <w:rPr>
          <w:rFonts w:ascii="Consolas" w:hAnsi="Consolas"/>
          <w:color w:val="8A2B4A"/>
          <w:sz w:val="19"/>
        </w:rPr>
        <w:t>--color-primary</w:t>
      </w:r>
      <w:r>
        <w:t xml:space="preserve">. </w:t>
      </w:r>
      <w:r>
        <w:rPr>
          <w:b/>
        </w:rPr>
        <w:t>Ese archivo casi no se usa, y los valores que define no coinciden con los colores reales del sitio.</w:t>
      </w:r>
    </w:p>
    <w:p w14:paraId="5AD6CF61" w14:textId="77777777" w:rsidR="0019409F" w:rsidRDefault="00B14A75">
      <w:r>
        <w:t>Los números:</w:t>
      </w:r>
    </w:p>
    <w:tbl>
      <w:tblPr>
        <w:tblStyle w:val="Tablaconcuadrcula"/>
        <w:tblW w:w="0" w:type="auto"/>
        <w:jc w:val="center"/>
        <w:tblLook w:val="04A0" w:firstRow="1" w:lastRow="0" w:firstColumn="1" w:lastColumn="0" w:noHBand="0" w:noVBand="1"/>
      </w:tblPr>
      <w:tblGrid>
        <w:gridCol w:w="4703"/>
        <w:gridCol w:w="4703"/>
      </w:tblGrid>
      <w:tr w:rsidR="0019409F" w14:paraId="2DDF119D" w14:textId="77777777">
        <w:trPr>
          <w:jc w:val="center"/>
        </w:trPr>
        <w:tc>
          <w:tcPr>
            <w:tcW w:w="4703" w:type="dxa"/>
            <w:shd w:val="clear" w:color="auto" w:fill="19206D"/>
          </w:tcPr>
          <w:p w14:paraId="7DDE9C38" w14:textId="77777777" w:rsidR="0019409F" w:rsidRDefault="0019409F">
            <w:pPr>
              <w:spacing w:before="40" w:after="40"/>
            </w:pPr>
          </w:p>
        </w:tc>
        <w:tc>
          <w:tcPr>
            <w:tcW w:w="4703" w:type="dxa"/>
            <w:shd w:val="clear" w:color="auto" w:fill="19206D"/>
          </w:tcPr>
          <w:p w14:paraId="601C0455" w14:textId="77777777" w:rsidR="0019409F" w:rsidRDefault="00B14A75">
            <w:pPr>
              <w:spacing w:before="40" w:after="40"/>
            </w:pPr>
            <w:r>
              <w:rPr>
                <w:b/>
                <w:color w:val="FFFFFF"/>
                <w:sz w:val="19"/>
              </w:rPr>
              <w:t>Usos</w:t>
            </w:r>
          </w:p>
        </w:tc>
      </w:tr>
      <w:tr w:rsidR="0019409F" w14:paraId="20FD03DA" w14:textId="77777777">
        <w:trPr>
          <w:jc w:val="center"/>
        </w:trPr>
        <w:tc>
          <w:tcPr>
            <w:tcW w:w="4703" w:type="dxa"/>
          </w:tcPr>
          <w:p w14:paraId="61B37A9E" w14:textId="77777777" w:rsidR="0019409F" w:rsidRDefault="00B14A75">
            <w:pPr>
              <w:spacing w:before="40" w:after="40"/>
            </w:pPr>
            <w:r>
              <w:rPr>
                <w:rFonts w:ascii="Consolas" w:hAnsi="Consolas"/>
                <w:color w:val="8A2B4A"/>
                <w:sz w:val="19"/>
              </w:rPr>
              <w:t>var(--color-*)</w:t>
            </w:r>
            <w:r>
              <w:rPr>
                <w:sz w:val="19"/>
              </w:rPr>
              <w:t xml:space="preserve"> dentro de componentes</w:t>
            </w:r>
          </w:p>
        </w:tc>
        <w:tc>
          <w:tcPr>
            <w:tcW w:w="4703" w:type="dxa"/>
          </w:tcPr>
          <w:p w14:paraId="3D73DD49" w14:textId="77777777" w:rsidR="0019409F" w:rsidRDefault="00B14A75">
            <w:pPr>
              <w:spacing w:before="40" w:after="40"/>
            </w:pPr>
            <w:r>
              <w:rPr>
                <w:b/>
                <w:sz w:val="19"/>
              </w:rPr>
              <w:t>11</w:t>
            </w:r>
          </w:p>
        </w:tc>
      </w:tr>
      <w:tr w:rsidR="0019409F" w14:paraId="4C5DA26D" w14:textId="77777777">
        <w:trPr>
          <w:jc w:val="center"/>
        </w:trPr>
        <w:tc>
          <w:tcPr>
            <w:tcW w:w="4703" w:type="dxa"/>
            <w:shd w:val="clear" w:color="auto" w:fill="F7F8FC"/>
          </w:tcPr>
          <w:p w14:paraId="25897CDE" w14:textId="77777777" w:rsidR="0019409F" w:rsidRDefault="00B14A75">
            <w:pPr>
              <w:spacing w:before="40" w:after="40"/>
            </w:pPr>
            <w:r>
              <w:rPr>
                <w:sz w:val="19"/>
              </w:rPr>
              <w:t>Colores escritos a mano (</w:t>
            </w:r>
            <w:r>
              <w:rPr>
                <w:rFonts w:ascii="Consolas" w:hAnsi="Consolas"/>
                <w:color w:val="8A2B4A"/>
                <w:sz w:val="19"/>
              </w:rPr>
              <w:t>#19206d</w:t>
            </w:r>
            <w:r>
              <w:rPr>
                <w:sz w:val="19"/>
              </w:rPr>
              <w:t xml:space="preserve">, </w:t>
            </w:r>
            <w:r>
              <w:rPr>
                <w:rFonts w:ascii="Consolas" w:hAnsi="Consolas"/>
                <w:color w:val="8A2B4A"/>
                <w:sz w:val="19"/>
              </w:rPr>
              <w:t>#72dfd1</w:t>
            </w:r>
            <w:r>
              <w:rPr>
                <w:sz w:val="19"/>
              </w:rPr>
              <w:t>…)</w:t>
            </w:r>
          </w:p>
        </w:tc>
        <w:tc>
          <w:tcPr>
            <w:tcW w:w="4703" w:type="dxa"/>
            <w:shd w:val="clear" w:color="auto" w:fill="F7F8FC"/>
          </w:tcPr>
          <w:p w14:paraId="26880CBE" w14:textId="77777777" w:rsidR="0019409F" w:rsidRDefault="00B14A75">
            <w:pPr>
              <w:spacing w:before="40" w:after="40"/>
            </w:pPr>
            <w:r>
              <w:rPr>
                <w:b/>
                <w:sz w:val="19"/>
              </w:rPr>
              <w:t>160</w:t>
            </w:r>
          </w:p>
        </w:tc>
      </w:tr>
    </w:tbl>
    <w:p w14:paraId="3F2CFB6D" w14:textId="77777777" w:rsidR="0019409F" w:rsidRDefault="0019409F">
      <w:pPr>
        <w:spacing w:after="60"/>
      </w:pPr>
    </w:p>
    <w:p w14:paraId="3BB6578B" w14:textId="77777777" w:rsidR="0019409F" w:rsidRDefault="00B14A75">
      <w:r>
        <w:t>Y los valores divergen:</w:t>
      </w:r>
    </w:p>
    <w:tbl>
      <w:tblPr>
        <w:tblStyle w:val="Tablaconcuadrcula"/>
        <w:tblW w:w="0" w:type="auto"/>
        <w:jc w:val="center"/>
        <w:tblLook w:val="04A0" w:firstRow="1" w:lastRow="0" w:firstColumn="1" w:lastColumn="0" w:noHBand="0" w:noVBand="1"/>
      </w:tblPr>
      <w:tblGrid>
        <w:gridCol w:w="2351"/>
        <w:gridCol w:w="2351"/>
        <w:gridCol w:w="2351"/>
        <w:gridCol w:w="2351"/>
      </w:tblGrid>
      <w:tr w:rsidR="0019409F" w14:paraId="2DEB974D" w14:textId="77777777">
        <w:trPr>
          <w:jc w:val="center"/>
        </w:trPr>
        <w:tc>
          <w:tcPr>
            <w:tcW w:w="2351" w:type="dxa"/>
            <w:shd w:val="clear" w:color="auto" w:fill="19206D"/>
          </w:tcPr>
          <w:p w14:paraId="5D494C41" w14:textId="77777777" w:rsidR="0019409F" w:rsidRDefault="00B14A75">
            <w:pPr>
              <w:spacing w:before="40" w:after="40"/>
            </w:pPr>
            <w:r>
              <w:rPr>
                <w:b/>
                <w:color w:val="FFFFFF"/>
                <w:sz w:val="19"/>
              </w:rPr>
              <w:t>Token</w:t>
            </w:r>
          </w:p>
        </w:tc>
        <w:tc>
          <w:tcPr>
            <w:tcW w:w="2351" w:type="dxa"/>
            <w:shd w:val="clear" w:color="auto" w:fill="19206D"/>
          </w:tcPr>
          <w:p w14:paraId="5FFF54DE" w14:textId="77777777" w:rsidR="0019409F" w:rsidRDefault="00B14A75">
            <w:pPr>
              <w:spacing w:before="40" w:after="40"/>
            </w:pPr>
            <w:r>
              <w:rPr>
                <w:b/>
                <w:color w:val="FFFFFF"/>
                <w:sz w:val="19"/>
              </w:rPr>
              <w:t>Valor declarado</w:t>
            </w:r>
          </w:p>
        </w:tc>
        <w:tc>
          <w:tcPr>
            <w:tcW w:w="2351" w:type="dxa"/>
            <w:shd w:val="clear" w:color="auto" w:fill="19206D"/>
          </w:tcPr>
          <w:p w14:paraId="6167C122" w14:textId="77777777" w:rsidR="0019409F" w:rsidRDefault="00B14A75">
            <w:pPr>
              <w:spacing w:before="40" w:after="40"/>
            </w:pPr>
            <w:r>
              <w:rPr>
                <w:b/>
                <w:color w:val="FFFFFF"/>
                <w:sz w:val="19"/>
              </w:rPr>
              <w:t>Color realmente usado</w:t>
            </w:r>
          </w:p>
        </w:tc>
        <w:tc>
          <w:tcPr>
            <w:tcW w:w="2351" w:type="dxa"/>
            <w:shd w:val="clear" w:color="auto" w:fill="19206D"/>
          </w:tcPr>
          <w:p w14:paraId="64691230" w14:textId="77777777" w:rsidR="0019409F" w:rsidRDefault="00B14A75">
            <w:pPr>
              <w:spacing w:before="40" w:after="40"/>
            </w:pPr>
            <w:r>
              <w:rPr>
                <w:b/>
                <w:color w:val="FFFFFF"/>
                <w:sz w:val="19"/>
              </w:rPr>
              <w:t>¿Coinciden?</w:t>
            </w:r>
          </w:p>
        </w:tc>
      </w:tr>
      <w:tr w:rsidR="0019409F" w14:paraId="02205A5D" w14:textId="77777777">
        <w:trPr>
          <w:jc w:val="center"/>
        </w:trPr>
        <w:tc>
          <w:tcPr>
            <w:tcW w:w="2351" w:type="dxa"/>
          </w:tcPr>
          <w:p w14:paraId="421832F9" w14:textId="77777777" w:rsidR="0019409F" w:rsidRDefault="00B14A75">
            <w:pPr>
              <w:spacing w:before="40" w:after="40"/>
            </w:pPr>
            <w:r>
              <w:rPr>
                <w:rFonts w:ascii="Consolas" w:hAnsi="Consolas"/>
                <w:color w:val="8A2B4A"/>
                <w:sz w:val="19"/>
              </w:rPr>
              <w:t>--color-primary-dark</w:t>
            </w:r>
          </w:p>
        </w:tc>
        <w:tc>
          <w:tcPr>
            <w:tcW w:w="2351" w:type="dxa"/>
          </w:tcPr>
          <w:p w14:paraId="356857AB" w14:textId="77777777" w:rsidR="0019409F" w:rsidRDefault="00B14A75">
            <w:pPr>
              <w:spacing w:before="40" w:after="40"/>
            </w:pPr>
            <w:r>
              <w:rPr>
                <w:rFonts w:ascii="Consolas" w:hAnsi="Consolas"/>
                <w:color w:val="8A2B4A"/>
                <w:sz w:val="19"/>
              </w:rPr>
              <w:t>#16205A</w:t>
            </w:r>
          </w:p>
        </w:tc>
        <w:tc>
          <w:tcPr>
            <w:tcW w:w="2351" w:type="dxa"/>
          </w:tcPr>
          <w:p w14:paraId="7EF81375" w14:textId="77777777" w:rsidR="0019409F" w:rsidRDefault="00B14A75">
            <w:pPr>
              <w:spacing w:before="40" w:after="40"/>
            </w:pPr>
            <w:r>
              <w:rPr>
                <w:rFonts w:ascii="Consolas" w:hAnsi="Consolas"/>
                <w:color w:val="8A2B4A"/>
                <w:sz w:val="19"/>
              </w:rPr>
              <w:t>#19206d</w:t>
            </w:r>
            <w:r>
              <w:rPr>
                <w:sz w:val="19"/>
              </w:rPr>
              <w:t xml:space="preserve"> (34 usos)</w:t>
            </w:r>
          </w:p>
        </w:tc>
        <w:tc>
          <w:tcPr>
            <w:tcW w:w="2351" w:type="dxa"/>
          </w:tcPr>
          <w:p w14:paraId="0E0F75A1" w14:textId="77777777" w:rsidR="0019409F" w:rsidRDefault="00B14A75">
            <w:pPr>
              <w:spacing w:before="40" w:after="40"/>
            </w:pPr>
            <w:r>
              <w:rPr>
                <w:sz w:val="19"/>
              </w:rPr>
              <w:t>No</w:t>
            </w:r>
          </w:p>
        </w:tc>
      </w:tr>
      <w:tr w:rsidR="0019409F" w14:paraId="25C5CF5F" w14:textId="77777777">
        <w:trPr>
          <w:jc w:val="center"/>
        </w:trPr>
        <w:tc>
          <w:tcPr>
            <w:tcW w:w="2351" w:type="dxa"/>
            <w:shd w:val="clear" w:color="auto" w:fill="F7F8FC"/>
          </w:tcPr>
          <w:p w14:paraId="2E375018" w14:textId="77777777" w:rsidR="0019409F" w:rsidRDefault="00B14A75">
            <w:pPr>
              <w:spacing w:before="40" w:after="40"/>
            </w:pPr>
            <w:r>
              <w:rPr>
                <w:rFonts w:ascii="Consolas" w:hAnsi="Consolas"/>
                <w:color w:val="8A2B4A"/>
                <w:sz w:val="19"/>
              </w:rPr>
              <w:t>--color-primary</w:t>
            </w:r>
          </w:p>
        </w:tc>
        <w:tc>
          <w:tcPr>
            <w:tcW w:w="2351" w:type="dxa"/>
            <w:shd w:val="clear" w:color="auto" w:fill="F7F8FC"/>
          </w:tcPr>
          <w:p w14:paraId="1B0865F1" w14:textId="77777777" w:rsidR="0019409F" w:rsidRDefault="00B14A75">
            <w:pPr>
              <w:spacing w:before="40" w:after="40"/>
            </w:pPr>
            <w:r>
              <w:rPr>
                <w:rFonts w:ascii="Consolas" w:hAnsi="Consolas"/>
                <w:color w:val="8A2B4A"/>
                <w:sz w:val="19"/>
              </w:rPr>
              <w:t>#67CECF</w:t>
            </w:r>
          </w:p>
        </w:tc>
        <w:tc>
          <w:tcPr>
            <w:tcW w:w="2351" w:type="dxa"/>
            <w:shd w:val="clear" w:color="auto" w:fill="F7F8FC"/>
          </w:tcPr>
          <w:p w14:paraId="2C3B8207" w14:textId="77777777" w:rsidR="0019409F" w:rsidRDefault="00B14A75">
            <w:pPr>
              <w:spacing w:before="40" w:after="40"/>
            </w:pPr>
            <w:r>
              <w:rPr>
                <w:rFonts w:ascii="Consolas" w:hAnsi="Consolas"/>
                <w:color w:val="8A2B4A"/>
                <w:sz w:val="19"/>
              </w:rPr>
              <w:t>#72dfd1</w:t>
            </w:r>
            <w:r>
              <w:rPr>
                <w:sz w:val="19"/>
              </w:rPr>
              <w:t xml:space="preserve"> (24 usos)</w:t>
            </w:r>
          </w:p>
        </w:tc>
        <w:tc>
          <w:tcPr>
            <w:tcW w:w="2351" w:type="dxa"/>
            <w:shd w:val="clear" w:color="auto" w:fill="F7F8FC"/>
          </w:tcPr>
          <w:p w14:paraId="01F81838" w14:textId="77777777" w:rsidR="0019409F" w:rsidRDefault="00B14A75">
            <w:pPr>
              <w:spacing w:before="40" w:after="40"/>
            </w:pPr>
            <w:r>
              <w:rPr>
                <w:sz w:val="19"/>
              </w:rPr>
              <w:t>No</w:t>
            </w:r>
          </w:p>
        </w:tc>
      </w:tr>
      <w:tr w:rsidR="0019409F" w14:paraId="6EF62F3A" w14:textId="77777777">
        <w:trPr>
          <w:jc w:val="center"/>
        </w:trPr>
        <w:tc>
          <w:tcPr>
            <w:tcW w:w="2351" w:type="dxa"/>
          </w:tcPr>
          <w:p w14:paraId="30B13DBE" w14:textId="77777777" w:rsidR="0019409F" w:rsidRDefault="00B14A75">
            <w:pPr>
              <w:spacing w:before="40" w:after="40"/>
            </w:pPr>
            <w:r>
              <w:rPr>
                <w:rFonts w:ascii="Consolas" w:hAnsi="Consolas"/>
                <w:color w:val="8A2B4A"/>
                <w:sz w:val="19"/>
              </w:rPr>
              <w:t>--color-accent-soft</w:t>
            </w:r>
          </w:p>
        </w:tc>
        <w:tc>
          <w:tcPr>
            <w:tcW w:w="2351" w:type="dxa"/>
          </w:tcPr>
          <w:p w14:paraId="1A9A5E6B" w14:textId="77777777" w:rsidR="0019409F" w:rsidRDefault="00B14A75">
            <w:pPr>
              <w:spacing w:before="40" w:after="40"/>
            </w:pPr>
            <w:r>
              <w:rPr>
                <w:rFonts w:ascii="Consolas" w:hAnsi="Consolas"/>
                <w:color w:val="8A2B4A"/>
                <w:sz w:val="19"/>
              </w:rPr>
              <w:t>#BB99E7</w:t>
            </w:r>
          </w:p>
        </w:tc>
        <w:tc>
          <w:tcPr>
            <w:tcW w:w="2351" w:type="dxa"/>
          </w:tcPr>
          <w:p w14:paraId="2F24F1C9" w14:textId="77777777" w:rsidR="0019409F" w:rsidRDefault="00B14A75">
            <w:pPr>
              <w:spacing w:before="40" w:after="40"/>
            </w:pPr>
            <w:r>
              <w:rPr>
                <w:rFonts w:ascii="Consolas" w:hAnsi="Consolas"/>
                <w:color w:val="8A2B4A"/>
                <w:sz w:val="19"/>
              </w:rPr>
              <w:t>#c8b2f7</w:t>
            </w:r>
            <w:r>
              <w:rPr>
                <w:sz w:val="19"/>
              </w:rPr>
              <w:t xml:space="preserve"> (10 usos)</w:t>
            </w:r>
          </w:p>
        </w:tc>
        <w:tc>
          <w:tcPr>
            <w:tcW w:w="2351" w:type="dxa"/>
          </w:tcPr>
          <w:p w14:paraId="375C675D" w14:textId="77777777" w:rsidR="0019409F" w:rsidRDefault="00B14A75">
            <w:pPr>
              <w:spacing w:before="40" w:after="40"/>
            </w:pPr>
            <w:r>
              <w:rPr>
                <w:sz w:val="19"/>
              </w:rPr>
              <w:t>No</w:t>
            </w:r>
          </w:p>
        </w:tc>
      </w:tr>
      <w:tr w:rsidR="0019409F" w14:paraId="62CC6629" w14:textId="77777777">
        <w:trPr>
          <w:jc w:val="center"/>
        </w:trPr>
        <w:tc>
          <w:tcPr>
            <w:tcW w:w="2351" w:type="dxa"/>
            <w:shd w:val="clear" w:color="auto" w:fill="F7F8FC"/>
          </w:tcPr>
          <w:p w14:paraId="757EB91B" w14:textId="77777777" w:rsidR="0019409F" w:rsidRDefault="00B14A75">
            <w:pPr>
              <w:spacing w:before="40" w:after="40"/>
            </w:pPr>
            <w:r>
              <w:rPr>
                <w:rFonts w:ascii="Consolas" w:hAnsi="Consolas"/>
                <w:color w:val="8A2B4A"/>
                <w:sz w:val="19"/>
              </w:rPr>
              <w:t>--color-text-soft</w:t>
            </w:r>
          </w:p>
        </w:tc>
        <w:tc>
          <w:tcPr>
            <w:tcW w:w="2351" w:type="dxa"/>
            <w:shd w:val="clear" w:color="auto" w:fill="F7F8FC"/>
          </w:tcPr>
          <w:p w14:paraId="19903686" w14:textId="77777777" w:rsidR="0019409F" w:rsidRDefault="00B14A75">
            <w:pPr>
              <w:spacing w:before="40" w:after="40"/>
            </w:pPr>
            <w:r>
              <w:rPr>
                <w:rFonts w:ascii="Consolas" w:hAnsi="Consolas"/>
                <w:color w:val="8A2B4A"/>
                <w:sz w:val="19"/>
              </w:rPr>
              <w:t>#51608d</w:t>
            </w:r>
          </w:p>
        </w:tc>
        <w:tc>
          <w:tcPr>
            <w:tcW w:w="2351" w:type="dxa"/>
            <w:shd w:val="clear" w:color="auto" w:fill="F7F8FC"/>
          </w:tcPr>
          <w:p w14:paraId="4C8873F1" w14:textId="77777777" w:rsidR="0019409F" w:rsidRDefault="00B14A75">
            <w:pPr>
              <w:spacing w:before="40" w:after="40"/>
            </w:pPr>
            <w:r>
              <w:rPr>
                <w:rFonts w:ascii="Consolas" w:hAnsi="Consolas"/>
                <w:color w:val="8A2B4A"/>
                <w:sz w:val="19"/>
              </w:rPr>
              <w:t>#5f677e</w:t>
            </w:r>
            <w:r>
              <w:rPr>
                <w:sz w:val="19"/>
              </w:rPr>
              <w:t xml:space="preserve"> (11 usos)</w:t>
            </w:r>
          </w:p>
        </w:tc>
        <w:tc>
          <w:tcPr>
            <w:tcW w:w="2351" w:type="dxa"/>
            <w:shd w:val="clear" w:color="auto" w:fill="F7F8FC"/>
          </w:tcPr>
          <w:p w14:paraId="29D4C669" w14:textId="77777777" w:rsidR="0019409F" w:rsidRDefault="00B14A75">
            <w:pPr>
              <w:spacing w:before="40" w:after="40"/>
            </w:pPr>
            <w:r>
              <w:rPr>
                <w:sz w:val="19"/>
              </w:rPr>
              <w:t>No</w:t>
            </w:r>
          </w:p>
        </w:tc>
      </w:tr>
      <w:tr w:rsidR="0019409F" w14:paraId="27EB308A" w14:textId="77777777">
        <w:trPr>
          <w:jc w:val="center"/>
        </w:trPr>
        <w:tc>
          <w:tcPr>
            <w:tcW w:w="2351" w:type="dxa"/>
          </w:tcPr>
          <w:p w14:paraId="56781FB0" w14:textId="77777777" w:rsidR="0019409F" w:rsidRDefault="00B14A75">
            <w:pPr>
              <w:spacing w:before="40" w:after="40"/>
            </w:pPr>
            <w:r>
              <w:rPr>
                <w:rFonts w:ascii="Consolas" w:hAnsi="Consolas"/>
                <w:color w:val="8A2B4A"/>
                <w:sz w:val="19"/>
              </w:rPr>
              <w:t>--color-accent</w:t>
            </w:r>
          </w:p>
        </w:tc>
        <w:tc>
          <w:tcPr>
            <w:tcW w:w="2351" w:type="dxa"/>
          </w:tcPr>
          <w:p w14:paraId="5964993F" w14:textId="77777777" w:rsidR="0019409F" w:rsidRDefault="00B14A75">
            <w:pPr>
              <w:spacing w:before="40" w:after="40"/>
            </w:pPr>
            <w:r>
              <w:rPr>
                <w:rFonts w:ascii="Consolas" w:hAnsi="Consolas"/>
                <w:color w:val="8A2B4A"/>
                <w:sz w:val="19"/>
              </w:rPr>
              <w:t>#67E5BF</w:t>
            </w:r>
          </w:p>
        </w:tc>
        <w:tc>
          <w:tcPr>
            <w:tcW w:w="2351" w:type="dxa"/>
          </w:tcPr>
          <w:p w14:paraId="0357FED3" w14:textId="77777777" w:rsidR="0019409F" w:rsidRDefault="00B14A75">
            <w:pPr>
              <w:spacing w:before="40" w:after="40"/>
            </w:pPr>
            <w:r>
              <w:rPr>
                <w:sz w:val="19"/>
              </w:rPr>
              <w:t>sólo en el fondo del hero</w:t>
            </w:r>
          </w:p>
        </w:tc>
        <w:tc>
          <w:tcPr>
            <w:tcW w:w="2351" w:type="dxa"/>
          </w:tcPr>
          <w:p w14:paraId="61D79E92" w14:textId="77777777" w:rsidR="0019409F" w:rsidRDefault="00B14A75">
            <w:pPr>
              <w:spacing w:before="40" w:after="40"/>
            </w:pPr>
            <w:r>
              <w:rPr>
                <w:sz w:val="19"/>
              </w:rPr>
              <w:t>Parcial</w:t>
            </w:r>
          </w:p>
        </w:tc>
      </w:tr>
    </w:tbl>
    <w:p w14:paraId="04B1EE63" w14:textId="77777777" w:rsidR="0019409F" w:rsidRDefault="0019409F">
      <w:pPr>
        <w:spacing w:after="60"/>
      </w:pPr>
    </w:p>
    <w:p w14:paraId="3912EDAF" w14:textId="77777777" w:rsidR="0019409F" w:rsidRDefault="00B14A75">
      <w:r>
        <w:rPr>
          <w:b/>
        </w:rPr>
        <w:t>Consecuencia práctica: cambiar un valor en `_variables.scss` no cambia el sitio.</w:t>
      </w:r>
      <w:r>
        <w:t xml:space="preserve"> Si alguien lo intenta esperando un cambio global, no pasará casi nada. La paleta que manda es la de la tabla siguiente.</w:t>
      </w:r>
    </w:p>
    <w:p w14:paraId="26352260" w14:textId="77777777" w:rsidR="0019409F" w:rsidRDefault="00B14A75">
      <w:r>
        <w:t xml:space="preserve">Las tipografías sí van por variable (18 usos de </w:t>
      </w:r>
      <w:r>
        <w:rPr>
          <w:rFonts w:ascii="Consolas" w:hAnsi="Consolas"/>
          <w:color w:val="8A2B4A"/>
          <w:sz w:val="19"/>
        </w:rPr>
        <w:t>--font-body</w:t>
      </w:r>
      <w:r>
        <w:t xml:space="preserve"> y </w:t>
      </w:r>
      <w:r>
        <w:rPr>
          <w:rFonts w:ascii="Consolas" w:hAnsi="Consolas"/>
          <w:color w:val="8A2B4A"/>
          <w:sz w:val="19"/>
        </w:rPr>
        <w:t>--font-display</w:t>
      </w:r>
      <w:r>
        <w:t>, ninguno escrito a mano), así que ahí el sistema funciona.</w:t>
      </w:r>
    </w:p>
    <w:p w14:paraId="5F748182" w14:textId="77777777" w:rsidR="0019409F" w:rsidRDefault="00B14A75">
      <w:r>
        <w:t xml:space="preserve">Unificar esto está propuesto como mejora técnica (P-11 en </w:t>
      </w:r>
      <w:r>
        <w:rPr>
          <w:i/>
        </w:rPr>
        <w:t>PROPUESTAS</w:t>
      </w:r>
      <w:r>
        <w:t xml:space="preserve">), pero mientras no se haga: </w:t>
      </w:r>
      <w:r>
        <w:rPr>
          <w:b/>
        </w:rPr>
        <w:t>al escribir estilos nuevos, usa los colores de la tabla de abajo, no los tokens.</w:t>
      </w:r>
      <w:r>
        <w:t xml:space="preserve"> Es preferible ser consistente con lo que hay que crear un tercer sistema.</w:t>
      </w:r>
    </w:p>
    <w:p w14:paraId="139940C1" w14:textId="77777777" w:rsidR="0019409F" w:rsidRDefault="00B14A75">
      <w:pPr>
        <w:pStyle w:val="Ttulo2"/>
      </w:pPr>
      <w:bookmarkStart w:id="38" w:name="_Toc238818602"/>
      <w:r>
        <w:rPr>
          <w:rFonts w:ascii="Calibri Light" w:hAnsi="Calibri Light"/>
        </w:rPr>
        <w:t>La paleta real</w:t>
      </w:r>
      <w:bookmarkEnd w:id="38"/>
    </w:p>
    <w:tbl>
      <w:tblPr>
        <w:tblW w:w="0" w:type="auto"/>
        <w:jc w:val="center"/>
        <w:tblLook w:val="04A0" w:firstRow="1" w:lastRow="0" w:firstColumn="1" w:lastColumn="0" w:noHBand="0" w:noVBand="1"/>
      </w:tblPr>
      <w:tblGrid>
        <w:gridCol w:w="9406"/>
      </w:tblGrid>
      <w:tr w:rsidR="0019409F" w14:paraId="73FDF3F7"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7955EE7F" w14:textId="77777777" w:rsidR="0019409F" w:rsidRDefault="00B14A75">
            <w:pPr>
              <w:spacing w:after="120" w:line="259" w:lineRule="auto"/>
            </w:pPr>
            <w:r>
              <w:rPr>
                <w:b/>
                <w:color w:val="8D6110"/>
                <w:sz w:val="22"/>
              </w:rPr>
              <w:t>GRÁFICO G-09 — Paleta de color real y dónde se usa cada tono</w:t>
            </w:r>
          </w:p>
          <w:p w14:paraId="70AB7BCA" w14:textId="77777777" w:rsidR="0019409F" w:rsidRDefault="00B14A75">
            <w:pPr>
              <w:spacing w:after="60" w:line="259" w:lineRule="auto"/>
            </w:pPr>
            <w:r>
              <w:rPr>
                <w:b/>
                <w:sz w:val="19"/>
              </w:rPr>
              <w:t>Va aquí:</w:t>
            </w:r>
            <w:r>
              <w:rPr>
                <w:sz w:val="19"/>
              </w:rPr>
              <w:t xml:space="preserve"> justo debajo de este párrafo, sustituyendo o acompañando la tabla.</w:t>
            </w:r>
          </w:p>
          <w:p w14:paraId="7DB8E5BF" w14:textId="77777777" w:rsidR="0019409F" w:rsidRDefault="00B14A75">
            <w:pPr>
              <w:spacing w:after="60" w:line="259" w:lineRule="auto"/>
            </w:pPr>
            <w:r>
              <w:rPr>
                <w:b/>
                <w:sz w:val="19"/>
              </w:rPr>
              <w:t>Tipo:</w:t>
            </w:r>
            <w:r>
              <w:rPr>
                <w:sz w:val="19"/>
              </w:rPr>
              <w:t xml:space="preserve"> muestrario de color. Una fila por tono: un cuadrado grande de color, el código hex, el nombre, y a la derecha una lista de dónde se usa.</w:t>
            </w:r>
          </w:p>
          <w:p w14:paraId="3952C9D9" w14:textId="77777777" w:rsidR="0019409F" w:rsidRDefault="00B14A75">
            <w:pPr>
              <w:spacing w:after="60" w:line="259" w:lineRule="auto"/>
            </w:pPr>
            <w:r>
              <w:rPr>
                <w:b/>
                <w:sz w:val="19"/>
              </w:rPr>
              <w:t>Debe mostrar:</w:t>
            </w:r>
            <w:r>
              <w:rPr>
                <w:sz w:val="19"/>
              </w:rPr>
              <w:t xml:space="preserve"> los ocho colores de la tabla de abajo. Para cada uno, indica sobre qué fondo se usa (claro u oscuro) — es lo que determina si el contraste funciona.</w:t>
            </w:r>
          </w:p>
          <w:p w14:paraId="38164E3E" w14:textId="77777777" w:rsidR="0019409F" w:rsidRDefault="00B14A75">
            <w:pPr>
              <w:spacing w:after="60" w:line="259" w:lineRule="auto"/>
            </w:pPr>
            <w:r>
              <w:rPr>
                <w:b/>
                <w:sz w:val="19"/>
              </w:rPr>
              <w:t>Añade una fila aparte, marcada con un símbolo de advertencia:</w:t>
            </w:r>
            <w:r>
              <w:rPr>
                <w:sz w:val="19"/>
              </w:rPr>
              <w:t xml:space="preserve"> el par </w:t>
            </w:r>
            <w:r>
              <w:rPr>
                <w:rFonts w:ascii="Consolas" w:hAnsi="Consolas"/>
                <w:color w:val="8A2B4A"/>
                <w:sz w:val="19"/>
              </w:rPr>
              <w:t>#0f8f84</w:t>
            </w:r>
            <w:r>
              <w:rPr>
                <w:sz w:val="19"/>
              </w:rPr>
              <w:t xml:space="preserve"> sobre fondo claro, con la nota </w:t>
            </w:r>
            <w:r>
              <w:rPr>
                <w:sz w:val="19"/>
              </w:rPr>
              <w:lastRenderedPageBreak/>
              <w:t>"contraste 3,7:1 — por debajo del 4,5:1 que exige WCAG AA para texto pequeño".</w:t>
            </w:r>
          </w:p>
          <w:p w14:paraId="4AC47425" w14:textId="77777777" w:rsidR="0019409F" w:rsidRDefault="00B14A75">
            <w:pPr>
              <w:spacing w:after="60" w:line="259" w:lineRule="auto"/>
            </w:pPr>
            <w:r>
              <w:rPr>
                <w:b/>
                <w:sz w:val="19"/>
              </w:rPr>
              <w:t>Estilo:</w:t>
            </w:r>
            <w:r>
              <w:rPr>
                <w:sz w:val="19"/>
              </w:rPr>
              <w:t xml:space="preserve"> agrupa visualmente en dos bloques: "para fondos oscuros" y "para fondos claros". Es la distinción que de verdad importa al elegir un color aquí.</w:t>
            </w:r>
          </w:p>
          <w:p w14:paraId="6DA87E30"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708546BC" w14:textId="77777777" w:rsidR="0019409F" w:rsidRDefault="0019409F">
      <w:pPr>
        <w:spacing w:after="60"/>
      </w:pPr>
    </w:p>
    <w:tbl>
      <w:tblPr>
        <w:tblStyle w:val="Tablaconcuadrcula"/>
        <w:tblW w:w="0" w:type="auto"/>
        <w:jc w:val="center"/>
        <w:tblLook w:val="04A0" w:firstRow="1" w:lastRow="0" w:firstColumn="1" w:lastColumn="0" w:noHBand="0" w:noVBand="1"/>
      </w:tblPr>
      <w:tblGrid>
        <w:gridCol w:w="2351"/>
        <w:gridCol w:w="2351"/>
        <w:gridCol w:w="2351"/>
        <w:gridCol w:w="2351"/>
      </w:tblGrid>
      <w:tr w:rsidR="0019409F" w14:paraId="3CCA5D14" w14:textId="77777777">
        <w:trPr>
          <w:jc w:val="center"/>
        </w:trPr>
        <w:tc>
          <w:tcPr>
            <w:tcW w:w="2351" w:type="dxa"/>
            <w:shd w:val="clear" w:color="auto" w:fill="19206D"/>
          </w:tcPr>
          <w:p w14:paraId="43F78BD0" w14:textId="77777777" w:rsidR="0019409F" w:rsidRDefault="00B14A75">
            <w:pPr>
              <w:spacing w:before="40" w:after="40"/>
            </w:pPr>
            <w:r>
              <w:rPr>
                <w:b/>
                <w:color w:val="FFFFFF"/>
                <w:sz w:val="19"/>
              </w:rPr>
              <w:t>Color</w:t>
            </w:r>
          </w:p>
        </w:tc>
        <w:tc>
          <w:tcPr>
            <w:tcW w:w="2351" w:type="dxa"/>
            <w:shd w:val="clear" w:color="auto" w:fill="19206D"/>
          </w:tcPr>
          <w:p w14:paraId="0ABB8B99" w14:textId="77777777" w:rsidR="0019409F" w:rsidRDefault="00B14A75">
            <w:pPr>
              <w:spacing w:before="40" w:after="40"/>
            </w:pPr>
            <w:r>
              <w:rPr>
                <w:b/>
                <w:color w:val="FFFFFF"/>
                <w:sz w:val="19"/>
              </w:rPr>
              <w:t>Hex</w:t>
            </w:r>
          </w:p>
        </w:tc>
        <w:tc>
          <w:tcPr>
            <w:tcW w:w="2351" w:type="dxa"/>
            <w:shd w:val="clear" w:color="auto" w:fill="19206D"/>
          </w:tcPr>
          <w:p w14:paraId="57E728AC" w14:textId="77777777" w:rsidR="0019409F" w:rsidRDefault="00B14A75">
            <w:pPr>
              <w:spacing w:before="40" w:after="40"/>
            </w:pPr>
            <w:r>
              <w:rPr>
                <w:b/>
                <w:color w:val="FFFFFF"/>
                <w:sz w:val="19"/>
              </w:rPr>
              <w:t>Nombre de uso</w:t>
            </w:r>
          </w:p>
        </w:tc>
        <w:tc>
          <w:tcPr>
            <w:tcW w:w="2351" w:type="dxa"/>
            <w:shd w:val="clear" w:color="auto" w:fill="19206D"/>
          </w:tcPr>
          <w:p w14:paraId="5A10423F" w14:textId="77777777" w:rsidR="0019409F" w:rsidRDefault="00B14A75">
            <w:pPr>
              <w:spacing w:before="40" w:after="40"/>
            </w:pPr>
            <w:r>
              <w:rPr>
                <w:b/>
                <w:color w:val="FFFFFF"/>
                <w:sz w:val="19"/>
              </w:rPr>
              <w:t>Dónde aparece</w:t>
            </w:r>
          </w:p>
        </w:tc>
      </w:tr>
      <w:tr w:rsidR="0019409F" w14:paraId="09551DCC" w14:textId="77777777">
        <w:trPr>
          <w:jc w:val="center"/>
        </w:trPr>
        <w:tc>
          <w:tcPr>
            <w:tcW w:w="2351" w:type="dxa"/>
          </w:tcPr>
          <w:p w14:paraId="3A619B36" w14:textId="77777777" w:rsidR="0019409F" w:rsidRDefault="00B14A75">
            <w:pPr>
              <w:spacing w:before="40" w:after="40"/>
            </w:pPr>
            <w:r>
              <w:rPr>
                <w:sz w:val="19"/>
              </w:rPr>
              <w:t>⬛</w:t>
            </w:r>
          </w:p>
        </w:tc>
        <w:tc>
          <w:tcPr>
            <w:tcW w:w="2351" w:type="dxa"/>
          </w:tcPr>
          <w:p w14:paraId="4D8C4361" w14:textId="77777777" w:rsidR="0019409F" w:rsidRDefault="00B14A75">
            <w:pPr>
              <w:spacing w:before="40" w:after="40"/>
            </w:pPr>
            <w:r>
              <w:rPr>
                <w:rFonts w:ascii="Consolas" w:hAnsi="Consolas"/>
                <w:color w:val="8A2B4A"/>
                <w:sz w:val="19"/>
              </w:rPr>
              <w:t>#19206d</w:t>
            </w:r>
          </w:p>
        </w:tc>
        <w:tc>
          <w:tcPr>
            <w:tcW w:w="2351" w:type="dxa"/>
          </w:tcPr>
          <w:p w14:paraId="1901B522" w14:textId="77777777" w:rsidR="0019409F" w:rsidRDefault="00B14A75">
            <w:pPr>
              <w:spacing w:before="40" w:after="40"/>
            </w:pPr>
            <w:r>
              <w:rPr>
                <w:sz w:val="19"/>
              </w:rPr>
              <w:t>Azul tinta</w:t>
            </w:r>
          </w:p>
        </w:tc>
        <w:tc>
          <w:tcPr>
            <w:tcW w:w="2351" w:type="dxa"/>
          </w:tcPr>
          <w:p w14:paraId="718EAB78" w14:textId="77777777" w:rsidR="0019409F" w:rsidRDefault="00B14A75">
            <w:pPr>
              <w:spacing w:before="40" w:after="40"/>
            </w:pPr>
            <w:r>
              <w:rPr>
                <w:sz w:val="19"/>
              </w:rPr>
              <w:t>Texto principal, fondos oscuros, base de degradados</w:t>
            </w:r>
          </w:p>
        </w:tc>
      </w:tr>
      <w:tr w:rsidR="0019409F" w14:paraId="5A16DF7D" w14:textId="77777777">
        <w:trPr>
          <w:jc w:val="center"/>
        </w:trPr>
        <w:tc>
          <w:tcPr>
            <w:tcW w:w="2351" w:type="dxa"/>
            <w:shd w:val="clear" w:color="auto" w:fill="F7F8FC"/>
          </w:tcPr>
          <w:p w14:paraId="2164D0AF" w14:textId="77777777" w:rsidR="0019409F" w:rsidRDefault="00B14A75">
            <w:pPr>
              <w:spacing w:before="40" w:after="40"/>
            </w:pPr>
            <w:r>
              <w:rPr>
                <w:sz w:val="19"/>
              </w:rPr>
              <w:t>🟦</w:t>
            </w:r>
          </w:p>
        </w:tc>
        <w:tc>
          <w:tcPr>
            <w:tcW w:w="2351" w:type="dxa"/>
            <w:shd w:val="clear" w:color="auto" w:fill="F7F8FC"/>
          </w:tcPr>
          <w:p w14:paraId="33A69E8B" w14:textId="77777777" w:rsidR="0019409F" w:rsidRDefault="00B14A75">
            <w:pPr>
              <w:spacing w:before="40" w:after="40"/>
            </w:pPr>
            <w:r>
              <w:rPr>
                <w:rFonts w:ascii="Consolas" w:hAnsi="Consolas"/>
                <w:color w:val="8A2B4A"/>
                <w:sz w:val="19"/>
              </w:rPr>
              <w:t>#0d1340</w:t>
            </w:r>
          </w:p>
        </w:tc>
        <w:tc>
          <w:tcPr>
            <w:tcW w:w="2351" w:type="dxa"/>
            <w:shd w:val="clear" w:color="auto" w:fill="F7F8FC"/>
          </w:tcPr>
          <w:p w14:paraId="1A1D1397" w14:textId="77777777" w:rsidR="0019409F" w:rsidRDefault="00B14A75">
            <w:pPr>
              <w:spacing w:before="40" w:after="40"/>
            </w:pPr>
            <w:r>
              <w:rPr>
                <w:sz w:val="19"/>
              </w:rPr>
              <w:t>Azul noche</w:t>
            </w:r>
          </w:p>
        </w:tc>
        <w:tc>
          <w:tcPr>
            <w:tcW w:w="2351" w:type="dxa"/>
            <w:shd w:val="clear" w:color="auto" w:fill="F7F8FC"/>
          </w:tcPr>
          <w:p w14:paraId="68853A35" w14:textId="77777777" w:rsidR="0019409F" w:rsidRDefault="00B14A75">
            <w:pPr>
              <w:spacing w:before="40" w:after="40"/>
            </w:pPr>
            <w:r>
              <w:rPr>
                <w:sz w:val="19"/>
              </w:rPr>
              <w:t>Fondo oscuro de Servicios, Cuentos y footer</w:t>
            </w:r>
          </w:p>
        </w:tc>
      </w:tr>
      <w:tr w:rsidR="0019409F" w14:paraId="79FCA13A" w14:textId="77777777">
        <w:trPr>
          <w:jc w:val="center"/>
        </w:trPr>
        <w:tc>
          <w:tcPr>
            <w:tcW w:w="2351" w:type="dxa"/>
          </w:tcPr>
          <w:p w14:paraId="3A88AF41" w14:textId="77777777" w:rsidR="0019409F" w:rsidRDefault="00B14A75">
            <w:pPr>
              <w:spacing w:before="40" w:after="40"/>
            </w:pPr>
            <w:r>
              <w:rPr>
                <w:sz w:val="19"/>
              </w:rPr>
              <w:t>⬛</w:t>
            </w:r>
          </w:p>
        </w:tc>
        <w:tc>
          <w:tcPr>
            <w:tcW w:w="2351" w:type="dxa"/>
          </w:tcPr>
          <w:p w14:paraId="28B81938" w14:textId="77777777" w:rsidR="0019409F" w:rsidRDefault="00B14A75">
            <w:pPr>
              <w:spacing w:before="40" w:after="40"/>
            </w:pPr>
            <w:r>
              <w:rPr>
                <w:rFonts w:ascii="Consolas" w:hAnsi="Consolas"/>
                <w:color w:val="8A2B4A"/>
                <w:sz w:val="19"/>
              </w:rPr>
              <w:t>#0e0a2e</w:t>
            </w:r>
          </w:p>
        </w:tc>
        <w:tc>
          <w:tcPr>
            <w:tcW w:w="2351" w:type="dxa"/>
          </w:tcPr>
          <w:p w14:paraId="39AC538F" w14:textId="77777777" w:rsidR="0019409F" w:rsidRDefault="00B14A75">
            <w:pPr>
              <w:spacing w:before="40" w:after="40"/>
            </w:pPr>
            <w:r>
              <w:rPr>
                <w:sz w:val="19"/>
              </w:rPr>
              <w:t>Casi negro violáceo</w:t>
            </w:r>
          </w:p>
        </w:tc>
        <w:tc>
          <w:tcPr>
            <w:tcW w:w="2351" w:type="dxa"/>
          </w:tcPr>
          <w:p w14:paraId="230E631A" w14:textId="77777777" w:rsidR="0019409F" w:rsidRDefault="00B14A75">
            <w:pPr>
              <w:spacing w:before="40" w:after="40"/>
            </w:pPr>
            <w:r>
              <w:rPr>
                <w:sz w:val="19"/>
              </w:rPr>
              <w:t>Extremos de los degradados oscuros</w:t>
            </w:r>
          </w:p>
        </w:tc>
      </w:tr>
      <w:tr w:rsidR="0019409F" w14:paraId="4A1F9BF8" w14:textId="77777777">
        <w:trPr>
          <w:jc w:val="center"/>
        </w:trPr>
        <w:tc>
          <w:tcPr>
            <w:tcW w:w="2351" w:type="dxa"/>
            <w:shd w:val="clear" w:color="auto" w:fill="F7F8FC"/>
          </w:tcPr>
          <w:p w14:paraId="6BC22488" w14:textId="77777777" w:rsidR="0019409F" w:rsidRDefault="00B14A75">
            <w:pPr>
              <w:spacing w:before="40" w:after="40"/>
            </w:pPr>
            <w:r>
              <w:rPr>
                <w:sz w:val="19"/>
              </w:rPr>
              <w:t>🟩</w:t>
            </w:r>
          </w:p>
        </w:tc>
        <w:tc>
          <w:tcPr>
            <w:tcW w:w="2351" w:type="dxa"/>
            <w:shd w:val="clear" w:color="auto" w:fill="F7F8FC"/>
          </w:tcPr>
          <w:p w14:paraId="120055FE" w14:textId="77777777" w:rsidR="0019409F" w:rsidRDefault="00B14A75">
            <w:pPr>
              <w:spacing w:before="40" w:after="40"/>
            </w:pPr>
            <w:r>
              <w:rPr>
                <w:rFonts w:ascii="Consolas" w:hAnsi="Consolas"/>
                <w:color w:val="8A2B4A"/>
                <w:sz w:val="19"/>
              </w:rPr>
              <w:t>#72dfd1</w:t>
            </w:r>
          </w:p>
        </w:tc>
        <w:tc>
          <w:tcPr>
            <w:tcW w:w="2351" w:type="dxa"/>
            <w:shd w:val="clear" w:color="auto" w:fill="F7F8FC"/>
          </w:tcPr>
          <w:p w14:paraId="31EFA9FF" w14:textId="77777777" w:rsidR="0019409F" w:rsidRDefault="00B14A75">
            <w:pPr>
              <w:spacing w:before="40" w:after="40"/>
            </w:pPr>
            <w:r>
              <w:rPr>
                <w:sz w:val="19"/>
              </w:rPr>
              <w:t>Turquesa</w:t>
            </w:r>
          </w:p>
        </w:tc>
        <w:tc>
          <w:tcPr>
            <w:tcW w:w="2351" w:type="dxa"/>
            <w:shd w:val="clear" w:color="auto" w:fill="F7F8FC"/>
          </w:tcPr>
          <w:p w14:paraId="5259625E" w14:textId="77777777" w:rsidR="0019409F" w:rsidRDefault="00B14A75">
            <w:pPr>
              <w:spacing w:before="40" w:after="40"/>
            </w:pPr>
            <w:r>
              <w:rPr>
                <w:sz w:val="19"/>
              </w:rPr>
              <w:t xml:space="preserve">Acento sobre fondo </w:t>
            </w:r>
            <w:r>
              <w:rPr>
                <w:b/>
                <w:sz w:val="19"/>
              </w:rPr>
              <w:t>oscuro</w:t>
            </w:r>
            <w:r>
              <w:rPr>
                <w:sz w:val="19"/>
              </w:rPr>
              <w:t>: insignias, iconos, líneas</w:t>
            </w:r>
          </w:p>
        </w:tc>
      </w:tr>
      <w:tr w:rsidR="0019409F" w14:paraId="0CB939C7" w14:textId="77777777">
        <w:trPr>
          <w:jc w:val="center"/>
        </w:trPr>
        <w:tc>
          <w:tcPr>
            <w:tcW w:w="2351" w:type="dxa"/>
          </w:tcPr>
          <w:p w14:paraId="39AF618B" w14:textId="77777777" w:rsidR="0019409F" w:rsidRDefault="00B14A75">
            <w:pPr>
              <w:spacing w:before="40" w:after="40"/>
            </w:pPr>
            <w:r>
              <w:rPr>
                <w:sz w:val="19"/>
              </w:rPr>
              <w:t>🟩</w:t>
            </w:r>
          </w:p>
        </w:tc>
        <w:tc>
          <w:tcPr>
            <w:tcW w:w="2351" w:type="dxa"/>
          </w:tcPr>
          <w:p w14:paraId="183DF348" w14:textId="77777777" w:rsidR="0019409F" w:rsidRDefault="00B14A75">
            <w:pPr>
              <w:spacing w:before="40" w:after="40"/>
            </w:pPr>
            <w:r>
              <w:rPr>
                <w:rFonts w:ascii="Consolas" w:hAnsi="Consolas"/>
                <w:color w:val="8A2B4A"/>
                <w:sz w:val="19"/>
              </w:rPr>
              <w:t>#0f8f84</w:t>
            </w:r>
          </w:p>
        </w:tc>
        <w:tc>
          <w:tcPr>
            <w:tcW w:w="2351" w:type="dxa"/>
          </w:tcPr>
          <w:p w14:paraId="1BAAC635" w14:textId="77777777" w:rsidR="0019409F" w:rsidRDefault="00B14A75">
            <w:pPr>
              <w:spacing w:before="40" w:after="40"/>
            </w:pPr>
            <w:r>
              <w:rPr>
                <w:sz w:val="19"/>
              </w:rPr>
              <w:t>Verde azulado oscuro</w:t>
            </w:r>
          </w:p>
        </w:tc>
        <w:tc>
          <w:tcPr>
            <w:tcW w:w="2351" w:type="dxa"/>
          </w:tcPr>
          <w:p w14:paraId="0182A9D0" w14:textId="77777777" w:rsidR="0019409F" w:rsidRDefault="00B14A75">
            <w:pPr>
              <w:spacing w:before="40" w:after="40"/>
            </w:pPr>
            <w:r>
              <w:rPr>
                <w:sz w:val="19"/>
              </w:rPr>
              <w:t xml:space="preserve">El mismo acento, pero sobre fondo </w:t>
            </w:r>
            <w:r>
              <w:rPr>
                <w:b/>
                <w:sz w:val="19"/>
              </w:rPr>
              <w:t>claro</w:t>
            </w:r>
          </w:p>
        </w:tc>
      </w:tr>
      <w:tr w:rsidR="0019409F" w14:paraId="40085E42" w14:textId="77777777">
        <w:trPr>
          <w:jc w:val="center"/>
        </w:trPr>
        <w:tc>
          <w:tcPr>
            <w:tcW w:w="2351" w:type="dxa"/>
            <w:shd w:val="clear" w:color="auto" w:fill="F7F8FC"/>
          </w:tcPr>
          <w:p w14:paraId="38EA3706" w14:textId="77777777" w:rsidR="0019409F" w:rsidRDefault="00B14A75">
            <w:pPr>
              <w:spacing w:before="40" w:after="40"/>
            </w:pPr>
            <w:r>
              <w:rPr>
                <w:sz w:val="19"/>
              </w:rPr>
              <w:t>🟪</w:t>
            </w:r>
          </w:p>
        </w:tc>
        <w:tc>
          <w:tcPr>
            <w:tcW w:w="2351" w:type="dxa"/>
            <w:shd w:val="clear" w:color="auto" w:fill="F7F8FC"/>
          </w:tcPr>
          <w:p w14:paraId="0C4DBB36" w14:textId="77777777" w:rsidR="0019409F" w:rsidRDefault="00B14A75">
            <w:pPr>
              <w:spacing w:before="40" w:after="40"/>
            </w:pPr>
            <w:r>
              <w:rPr>
                <w:rFonts w:ascii="Consolas" w:hAnsi="Consolas"/>
                <w:color w:val="8A2B4A"/>
                <w:sz w:val="19"/>
              </w:rPr>
              <w:t>#7b69e7</w:t>
            </w:r>
          </w:p>
        </w:tc>
        <w:tc>
          <w:tcPr>
            <w:tcW w:w="2351" w:type="dxa"/>
            <w:shd w:val="clear" w:color="auto" w:fill="F7F8FC"/>
          </w:tcPr>
          <w:p w14:paraId="1D13B021" w14:textId="77777777" w:rsidR="0019409F" w:rsidRDefault="00B14A75">
            <w:pPr>
              <w:spacing w:before="40" w:after="40"/>
            </w:pPr>
            <w:r>
              <w:rPr>
                <w:sz w:val="19"/>
              </w:rPr>
              <w:t>Violeta</w:t>
            </w:r>
          </w:p>
        </w:tc>
        <w:tc>
          <w:tcPr>
            <w:tcW w:w="2351" w:type="dxa"/>
            <w:shd w:val="clear" w:color="auto" w:fill="F7F8FC"/>
          </w:tcPr>
          <w:p w14:paraId="1758AD98" w14:textId="77777777" w:rsidR="0019409F" w:rsidRDefault="00B14A75">
            <w:pPr>
              <w:spacing w:before="40" w:after="40"/>
            </w:pPr>
            <w:r>
              <w:rPr>
                <w:sz w:val="19"/>
              </w:rPr>
              <w:t>Acentos secundarios, botones, detalles del correo</w:t>
            </w:r>
          </w:p>
        </w:tc>
      </w:tr>
      <w:tr w:rsidR="0019409F" w14:paraId="37D7029A" w14:textId="77777777">
        <w:trPr>
          <w:jc w:val="center"/>
        </w:trPr>
        <w:tc>
          <w:tcPr>
            <w:tcW w:w="2351" w:type="dxa"/>
          </w:tcPr>
          <w:p w14:paraId="1C14F31A" w14:textId="77777777" w:rsidR="0019409F" w:rsidRDefault="00B14A75">
            <w:pPr>
              <w:spacing w:before="40" w:after="40"/>
            </w:pPr>
            <w:r>
              <w:rPr>
                <w:sz w:val="19"/>
              </w:rPr>
              <w:t>🟪</w:t>
            </w:r>
          </w:p>
        </w:tc>
        <w:tc>
          <w:tcPr>
            <w:tcW w:w="2351" w:type="dxa"/>
          </w:tcPr>
          <w:p w14:paraId="6ABF0036" w14:textId="77777777" w:rsidR="0019409F" w:rsidRDefault="00B14A75">
            <w:pPr>
              <w:spacing w:before="40" w:after="40"/>
            </w:pPr>
            <w:r>
              <w:rPr>
                <w:rFonts w:ascii="Consolas" w:hAnsi="Consolas"/>
                <w:color w:val="8A2B4A"/>
                <w:sz w:val="19"/>
              </w:rPr>
              <w:t>#c8b2f7</w:t>
            </w:r>
          </w:p>
        </w:tc>
        <w:tc>
          <w:tcPr>
            <w:tcW w:w="2351" w:type="dxa"/>
          </w:tcPr>
          <w:p w14:paraId="3C781AAB" w14:textId="77777777" w:rsidR="0019409F" w:rsidRDefault="00B14A75">
            <w:pPr>
              <w:spacing w:before="40" w:after="40"/>
            </w:pPr>
            <w:r>
              <w:rPr>
                <w:sz w:val="19"/>
              </w:rPr>
              <w:t>Lavanda</w:t>
            </w:r>
          </w:p>
        </w:tc>
        <w:tc>
          <w:tcPr>
            <w:tcW w:w="2351" w:type="dxa"/>
          </w:tcPr>
          <w:p w14:paraId="66A3E00B" w14:textId="77777777" w:rsidR="0019409F" w:rsidRDefault="00B14A75">
            <w:pPr>
              <w:spacing w:before="40" w:after="40"/>
            </w:pPr>
            <w:r>
              <w:rPr>
                <w:sz w:val="19"/>
              </w:rPr>
              <w:t>Acento suave sobre fondo oscuro, degradados</w:t>
            </w:r>
          </w:p>
        </w:tc>
      </w:tr>
      <w:tr w:rsidR="0019409F" w14:paraId="0E779AB7" w14:textId="77777777">
        <w:trPr>
          <w:jc w:val="center"/>
        </w:trPr>
        <w:tc>
          <w:tcPr>
            <w:tcW w:w="2351" w:type="dxa"/>
            <w:shd w:val="clear" w:color="auto" w:fill="F7F8FC"/>
          </w:tcPr>
          <w:p w14:paraId="4E8BAA68" w14:textId="77777777" w:rsidR="0019409F" w:rsidRDefault="00B14A75">
            <w:pPr>
              <w:spacing w:before="40" w:after="40"/>
            </w:pPr>
            <w:r>
              <w:rPr>
                <w:sz w:val="19"/>
              </w:rPr>
              <w:t>⬜</w:t>
            </w:r>
          </w:p>
        </w:tc>
        <w:tc>
          <w:tcPr>
            <w:tcW w:w="2351" w:type="dxa"/>
            <w:shd w:val="clear" w:color="auto" w:fill="F7F8FC"/>
          </w:tcPr>
          <w:p w14:paraId="5F15372A" w14:textId="77777777" w:rsidR="0019409F" w:rsidRDefault="00B14A75">
            <w:pPr>
              <w:spacing w:before="40" w:after="40"/>
            </w:pPr>
            <w:r>
              <w:rPr>
                <w:rFonts w:ascii="Consolas" w:hAnsi="Consolas"/>
                <w:color w:val="8A2B4A"/>
                <w:sz w:val="19"/>
              </w:rPr>
              <w:t>#5f677e</w:t>
            </w:r>
          </w:p>
        </w:tc>
        <w:tc>
          <w:tcPr>
            <w:tcW w:w="2351" w:type="dxa"/>
            <w:shd w:val="clear" w:color="auto" w:fill="F7F8FC"/>
          </w:tcPr>
          <w:p w14:paraId="4BF228DD" w14:textId="77777777" w:rsidR="0019409F" w:rsidRDefault="00B14A75">
            <w:pPr>
              <w:spacing w:before="40" w:after="40"/>
            </w:pPr>
            <w:r>
              <w:rPr>
                <w:sz w:val="19"/>
              </w:rPr>
              <w:t>Gris azulado</w:t>
            </w:r>
          </w:p>
        </w:tc>
        <w:tc>
          <w:tcPr>
            <w:tcW w:w="2351" w:type="dxa"/>
            <w:shd w:val="clear" w:color="auto" w:fill="F7F8FC"/>
          </w:tcPr>
          <w:p w14:paraId="241681A0" w14:textId="77777777" w:rsidR="0019409F" w:rsidRDefault="00B14A75">
            <w:pPr>
              <w:spacing w:before="40" w:after="40"/>
            </w:pPr>
            <w:r>
              <w:rPr>
                <w:sz w:val="19"/>
              </w:rPr>
              <w:t>Texto secundario sobre fondo claro</w:t>
            </w:r>
          </w:p>
        </w:tc>
      </w:tr>
    </w:tbl>
    <w:p w14:paraId="1D770BD1" w14:textId="77777777" w:rsidR="0019409F" w:rsidRDefault="0019409F">
      <w:pPr>
        <w:spacing w:after="60"/>
      </w:pPr>
    </w:p>
    <w:p w14:paraId="7B0D0047" w14:textId="77777777" w:rsidR="0019409F" w:rsidRDefault="00B14A75">
      <w:r>
        <w:t xml:space="preserve">Fíjate en el par </w:t>
      </w:r>
      <w:r>
        <w:rPr>
          <w:rFonts w:ascii="Consolas" w:hAnsi="Consolas"/>
          <w:color w:val="8A2B4A"/>
          <w:sz w:val="19"/>
        </w:rPr>
        <w:t>#72dfd1</w:t>
      </w:r>
      <w:r>
        <w:t xml:space="preserve"> / </w:t>
      </w:r>
      <w:r>
        <w:rPr>
          <w:rFonts w:ascii="Consolas" w:hAnsi="Consolas"/>
          <w:color w:val="8A2B4A"/>
          <w:sz w:val="19"/>
        </w:rPr>
        <w:t>#0f8f84</w:t>
      </w:r>
      <w:r>
        <w:t xml:space="preserve">: </w:t>
      </w:r>
      <w:r>
        <w:rPr>
          <w:b/>
        </w:rPr>
        <w:t>son el mismo color conceptual en dos versiones.</w:t>
      </w:r>
      <w:r>
        <w:t xml:space="preserve"> El turquesa claro se lee muy bien sobre fondo oscuro (contraste 9:1) pero es ilegible sobre fondo claro (1,4:1). Por eso las insignias de las secciones oscuras usan </w:t>
      </w:r>
      <w:r>
        <w:rPr>
          <w:rFonts w:ascii="Consolas" w:hAnsi="Consolas"/>
          <w:color w:val="8A2B4A"/>
          <w:sz w:val="19"/>
        </w:rPr>
        <w:t>#72dfd1</w:t>
      </w:r>
      <w:r>
        <w:t xml:space="preserve"> y las de las secciones claras usan </w:t>
      </w:r>
      <w:r>
        <w:rPr>
          <w:rFonts w:ascii="Consolas" w:hAnsi="Consolas"/>
          <w:color w:val="8A2B4A"/>
          <w:sz w:val="19"/>
        </w:rPr>
        <w:t>#0f8f84</w:t>
      </w:r>
      <w:r>
        <w:t>. No es un descuido: es una adaptación consciente. Si añades un elemento con acento, elige la versión según el fondo.</w:t>
      </w:r>
    </w:p>
    <w:p w14:paraId="3CD09C34" w14:textId="77777777" w:rsidR="0019409F" w:rsidRDefault="00B14A75">
      <w:r>
        <w:t xml:space="preserve">(La versión oscura, </w:t>
      </w:r>
      <w:r>
        <w:rPr>
          <w:rFonts w:ascii="Consolas" w:hAnsi="Consolas"/>
          <w:color w:val="8A2B4A"/>
          <w:sz w:val="19"/>
        </w:rPr>
        <w:t>#0f8f84</w:t>
      </w:r>
      <w:r>
        <w:t>, se queda de todos modos en 3,7:1 sobre los fondos claros del sitio, que no alcanza el 4,5:1 de WCAG AA para texto pequeño. Está recogido en las propuestas como P-08.)</w:t>
      </w:r>
    </w:p>
    <w:p w14:paraId="2A054CD6" w14:textId="77777777" w:rsidR="0019409F" w:rsidRDefault="00B14A75">
      <w:pPr>
        <w:pStyle w:val="Ttulo2"/>
      </w:pPr>
      <w:bookmarkStart w:id="39" w:name="_Toc238818603"/>
      <w:r>
        <w:rPr>
          <w:rFonts w:ascii="Calibri Light" w:hAnsi="Calibri Light"/>
        </w:rPr>
        <w:t>Ritmo claro-oscuro</w:t>
      </w:r>
      <w:bookmarkEnd w:id="39"/>
    </w:p>
    <w:tbl>
      <w:tblPr>
        <w:tblW w:w="0" w:type="auto"/>
        <w:jc w:val="center"/>
        <w:tblLook w:val="04A0" w:firstRow="1" w:lastRow="0" w:firstColumn="1" w:lastColumn="0" w:noHBand="0" w:noVBand="1"/>
      </w:tblPr>
      <w:tblGrid>
        <w:gridCol w:w="9406"/>
      </w:tblGrid>
      <w:tr w:rsidR="0019409F" w14:paraId="1DF0F4BF"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28616E55" w14:textId="77777777" w:rsidR="0019409F" w:rsidRDefault="00B14A75">
            <w:pPr>
              <w:spacing w:after="120" w:line="259" w:lineRule="auto"/>
            </w:pPr>
            <w:r>
              <w:rPr>
                <w:b/>
                <w:color w:val="8D6110"/>
                <w:sz w:val="22"/>
              </w:rPr>
              <w:t>GRÁFICO G-10 — Ritmo claro-oscuro de las secciones</w:t>
            </w:r>
          </w:p>
          <w:p w14:paraId="3CD27C62" w14:textId="77777777" w:rsidR="0019409F" w:rsidRDefault="00B14A75">
            <w:pPr>
              <w:spacing w:after="60" w:line="259" w:lineRule="auto"/>
            </w:pPr>
            <w:r>
              <w:rPr>
                <w:b/>
                <w:sz w:val="19"/>
              </w:rPr>
              <w:t>Va aquí:</w:t>
            </w:r>
            <w:r>
              <w:rPr>
                <w:sz w:val="19"/>
              </w:rPr>
              <w:t xml:space="preserve"> debajo de este párrafo.</w:t>
            </w:r>
          </w:p>
          <w:p w14:paraId="71FA9CB5" w14:textId="77777777" w:rsidR="0019409F" w:rsidRDefault="00B14A75">
            <w:pPr>
              <w:spacing w:after="60" w:line="259" w:lineRule="auto"/>
            </w:pPr>
            <w:r>
              <w:rPr>
                <w:b/>
                <w:sz w:val="19"/>
              </w:rPr>
              <w:t>Tipo:</w:t>
            </w:r>
            <w:r>
              <w:rPr>
                <w:sz w:val="19"/>
              </w:rPr>
              <w:t xml:space="preserve"> franja vertical continua que represente la página completa, dividida en los siete bloques, cada uno pintado con su degradado real.</w:t>
            </w:r>
          </w:p>
          <w:p w14:paraId="365AB52E" w14:textId="77777777" w:rsidR="0019409F" w:rsidRDefault="00B14A75">
            <w:pPr>
              <w:spacing w:after="60" w:line="259" w:lineRule="auto"/>
            </w:pPr>
            <w:r>
              <w:rPr>
                <w:b/>
                <w:sz w:val="19"/>
              </w:rPr>
              <w:t>Debe mostrar:</w:t>
            </w:r>
            <w:r>
              <w:rPr>
                <w:sz w:val="19"/>
              </w:rPr>
              <w:t xml:space="preserve"> la alternancia. De arriba a abajo: </w:t>
            </w:r>
            <w:r>
              <w:rPr>
                <w:rFonts w:ascii="Consolas" w:hAnsi="Consolas"/>
                <w:color w:val="8A2B4A"/>
                <w:sz w:val="19"/>
              </w:rPr>
              <w:t>Hero</w:t>
            </w:r>
            <w:r>
              <w:rPr>
                <w:sz w:val="19"/>
              </w:rPr>
              <w:t xml:space="preserve"> claro → </w:t>
            </w:r>
            <w:r>
              <w:rPr>
                <w:rFonts w:ascii="Consolas" w:hAnsi="Consolas"/>
                <w:color w:val="8A2B4A"/>
                <w:sz w:val="19"/>
              </w:rPr>
              <w:t>Intro</w:t>
            </w:r>
            <w:r>
              <w:rPr>
                <w:sz w:val="19"/>
              </w:rPr>
              <w:t xml:space="preserve"> claro → </w:t>
            </w:r>
            <w:r>
              <w:rPr>
                <w:rFonts w:ascii="Consolas" w:hAnsi="Consolas"/>
                <w:color w:val="8A2B4A"/>
                <w:sz w:val="19"/>
              </w:rPr>
              <w:t>Servicios</w:t>
            </w:r>
            <w:r>
              <w:rPr>
                <w:sz w:val="19"/>
              </w:rPr>
              <w:t xml:space="preserve"> </w:t>
            </w:r>
            <w:r>
              <w:rPr>
                <w:b/>
                <w:sz w:val="19"/>
              </w:rPr>
              <w:t>oscuro</w:t>
            </w:r>
            <w:r>
              <w:rPr>
                <w:sz w:val="19"/>
              </w:rPr>
              <w:t xml:space="preserve"> → </w:t>
            </w:r>
            <w:r>
              <w:rPr>
                <w:rFonts w:ascii="Consolas" w:hAnsi="Consolas"/>
                <w:color w:val="8A2B4A"/>
                <w:sz w:val="19"/>
              </w:rPr>
              <w:t>Cuentos</w:t>
            </w:r>
            <w:r>
              <w:rPr>
                <w:sz w:val="19"/>
              </w:rPr>
              <w:t xml:space="preserve"> </w:t>
            </w:r>
            <w:r>
              <w:rPr>
                <w:b/>
                <w:sz w:val="19"/>
              </w:rPr>
              <w:t>oscuro</w:t>
            </w:r>
            <w:r>
              <w:rPr>
                <w:sz w:val="19"/>
              </w:rPr>
              <w:t xml:space="preserve"> → </w:t>
            </w:r>
            <w:r>
              <w:rPr>
                <w:rFonts w:ascii="Consolas" w:hAnsi="Consolas"/>
                <w:color w:val="8A2B4A"/>
                <w:sz w:val="19"/>
              </w:rPr>
              <w:t>Equipo</w:t>
            </w:r>
            <w:r>
              <w:rPr>
                <w:sz w:val="19"/>
              </w:rPr>
              <w:t xml:space="preserve"> claro → </w:t>
            </w:r>
            <w:r>
              <w:rPr>
                <w:rFonts w:ascii="Consolas" w:hAnsi="Consolas"/>
                <w:color w:val="8A2B4A"/>
                <w:sz w:val="19"/>
              </w:rPr>
              <w:t>Contacto</w:t>
            </w:r>
            <w:r>
              <w:rPr>
                <w:sz w:val="19"/>
              </w:rPr>
              <w:t xml:space="preserve"> claro → </w:t>
            </w:r>
            <w:r>
              <w:rPr>
                <w:rFonts w:ascii="Consolas" w:hAnsi="Consolas"/>
                <w:color w:val="8A2B4A"/>
                <w:sz w:val="19"/>
              </w:rPr>
              <w:t>Footer</w:t>
            </w:r>
            <w:r>
              <w:rPr>
                <w:sz w:val="19"/>
              </w:rPr>
              <w:t xml:space="preserve"> </w:t>
            </w:r>
            <w:r>
              <w:rPr>
                <w:b/>
                <w:sz w:val="19"/>
              </w:rPr>
              <w:t>oscuro</w:t>
            </w:r>
            <w:r>
              <w:rPr>
                <w:sz w:val="19"/>
              </w:rPr>
              <w:t>.</w:t>
            </w:r>
          </w:p>
          <w:p w14:paraId="50E56F11" w14:textId="77777777" w:rsidR="0019409F" w:rsidRDefault="00B14A75">
            <w:pPr>
              <w:spacing w:after="60" w:line="259" w:lineRule="auto"/>
            </w:pPr>
            <w:r>
              <w:rPr>
                <w:b/>
                <w:sz w:val="19"/>
              </w:rPr>
              <w:t>Anota al lado de cada bloque</w:t>
            </w:r>
            <w:r>
              <w:rPr>
                <w:sz w:val="19"/>
              </w:rPr>
              <w:t xml:space="preserve"> su degradado real (los valores están en la tabla de abajo) y el color de acento que le </w:t>
            </w:r>
            <w:r>
              <w:rPr>
                <w:sz w:val="19"/>
              </w:rPr>
              <w:lastRenderedPageBreak/>
              <w:t>corresponde (</w:t>
            </w:r>
            <w:r>
              <w:rPr>
                <w:rFonts w:ascii="Consolas" w:hAnsi="Consolas"/>
                <w:color w:val="8A2B4A"/>
                <w:sz w:val="19"/>
              </w:rPr>
              <w:t>#72dfd1</w:t>
            </w:r>
            <w:r>
              <w:rPr>
                <w:sz w:val="19"/>
              </w:rPr>
              <w:t xml:space="preserve"> en los oscuros, </w:t>
            </w:r>
            <w:r>
              <w:rPr>
                <w:rFonts w:ascii="Consolas" w:hAnsi="Consolas"/>
                <w:color w:val="8A2B4A"/>
                <w:sz w:val="19"/>
              </w:rPr>
              <w:t>#0f8f84</w:t>
            </w:r>
            <w:r>
              <w:rPr>
                <w:sz w:val="19"/>
              </w:rPr>
              <w:t xml:space="preserve"> en los claros).</w:t>
            </w:r>
          </w:p>
          <w:p w14:paraId="0CE2B25A" w14:textId="77777777" w:rsidR="0019409F" w:rsidRDefault="00B14A75">
            <w:pPr>
              <w:spacing w:after="60" w:line="259" w:lineRule="auto"/>
            </w:pPr>
            <w:r>
              <w:rPr>
                <w:b/>
                <w:sz w:val="19"/>
              </w:rPr>
              <w:t>Estilo:</w:t>
            </w:r>
            <w:r>
              <w:rPr>
                <w:sz w:val="19"/>
              </w:rPr>
              <w:t xml:space="preserve"> debe verse como una tira de color continua. El objetivo es que quien lo mire entienda de inmediato la regla "los oscuros van juntos en el medio y al final".</w:t>
            </w:r>
          </w:p>
          <w:p w14:paraId="6FE0CBA2"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3FEA16A2" w14:textId="77777777" w:rsidR="0019409F" w:rsidRDefault="0019409F">
      <w:pPr>
        <w:spacing w:after="60"/>
      </w:pPr>
    </w:p>
    <w:p w14:paraId="12731720" w14:textId="77777777" w:rsidR="0019409F" w:rsidRDefault="00B14A75">
      <w:r>
        <w:t>Ninguna sección tiene un fondo plano. Todas se construyen igual: dos o tres degradados radiales de color muy tenue superpuestos sobre un degradado lineal vertical.</w:t>
      </w:r>
    </w:p>
    <w:tbl>
      <w:tblPr>
        <w:tblW w:w="0" w:type="auto"/>
        <w:jc w:val="center"/>
        <w:tblLook w:val="04A0" w:firstRow="1" w:lastRow="0" w:firstColumn="1" w:lastColumn="0" w:noHBand="0" w:noVBand="1"/>
      </w:tblPr>
      <w:tblGrid>
        <w:gridCol w:w="9406"/>
      </w:tblGrid>
      <w:tr w:rsidR="0019409F" w14:paraId="396EF578"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44AEB08" w14:textId="77777777" w:rsidR="0019409F" w:rsidRDefault="00B14A75">
            <w:pPr>
              <w:spacing w:after="0" w:line="240" w:lineRule="auto"/>
            </w:pPr>
            <w:r>
              <w:rPr>
                <w:rFonts w:ascii="Consolas" w:hAnsi="Consolas"/>
                <w:color w:val="2A3350"/>
                <w:sz w:val="17"/>
              </w:rPr>
              <w:t>background:</w:t>
            </w:r>
          </w:p>
          <w:p w14:paraId="29278BE4" w14:textId="77777777" w:rsidR="0019409F" w:rsidRDefault="00B14A75">
            <w:pPr>
              <w:spacing w:after="0" w:line="240" w:lineRule="auto"/>
            </w:pPr>
            <w:r>
              <w:rPr>
                <w:rFonts w:ascii="Consolas" w:hAnsi="Consolas"/>
                <w:color w:val="2A3350"/>
                <w:sz w:val="17"/>
              </w:rPr>
              <w:t xml:space="preserve">  radial-gradient(ellipse at 80% 10%, rgba(114, 223, 209, 0.14) 0%, transparent 40%),</w:t>
            </w:r>
          </w:p>
          <w:p w14:paraId="6D2E7893" w14:textId="77777777" w:rsidR="0019409F" w:rsidRDefault="00B14A75">
            <w:pPr>
              <w:spacing w:after="0" w:line="240" w:lineRule="auto"/>
            </w:pPr>
            <w:r>
              <w:rPr>
                <w:rFonts w:ascii="Consolas" w:hAnsi="Consolas"/>
                <w:color w:val="2A3350"/>
                <w:sz w:val="17"/>
              </w:rPr>
              <w:t xml:space="preserve">  radial-gradient(ellipse at 10% 80%, rgba(200, 178, 247, 0.18) 0%, transparent 40%),</w:t>
            </w:r>
          </w:p>
          <w:p w14:paraId="2AD49BEF" w14:textId="77777777" w:rsidR="0019409F" w:rsidRDefault="00B14A75">
            <w:pPr>
              <w:spacing w:after="0" w:line="240" w:lineRule="auto"/>
            </w:pPr>
            <w:r>
              <w:rPr>
                <w:rFonts w:ascii="Consolas" w:hAnsi="Consolas"/>
                <w:color w:val="2A3350"/>
                <w:sz w:val="17"/>
              </w:rPr>
              <w:t xml:space="preserve">  linear-gradient(180deg, #0d1340 0%, #19206d 55%, #0e0a2e 100%);</w:t>
            </w:r>
          </w:p>
        </w:tc>
      </w:tr>
    </w:tbl>
    <w:p w14:paraId="70CBC7AB" w14:textId="77777777" w:rsidR="0019409F" w:rsidRDefault="0019409F">
      <w:pPr>
        <w:spacing w:after="60"/>
      </w:pPr>
    </w:p>
    <w:p w14:paraId="54B7EB79" w14:textId="77777777" w:rsidR="0019409F" w:rsidRDefault="00B14A75">
      <w:r>
        <w:t>Los radiales siempre usan los mismos dos colores con opacidad muy baja: turquesa (</w:t>
      </w:r>
      <w:r>
        <w:rPr>
          <w:rFonts w:ascii="Consolas" w:hAnsi="Consolas"/>
          <w:color w:val="8A2B4A"/>
          <w:sz w:val="19"/>
        </w:rPr>
        <w:t>rgba(114,223,209, …)</w:t>
      </w:r>
      <w:r>
        <w:t>) y lavanda (</w:t>
      </w:r>
      <w:r>
        <w:rPr>
          <w:rFonts w:ascii="Consolas" w:hAnsi="Consolas"/>
          <w:color w:val="8A2B4A"/>
          <w:sz w:val="19"/>
        </w:rPr>
        <w:t>rgba(200,178,247, …)</w:t>
      </w:r>
      <w:r>
        <w:t>). Lo que cambia entre secciones es la posición y la opacidad. Esa repetición es lo que da unidad visual al sitio.</w:t>
      </w:r>
    </w:p>
    <w:tbl>
      <w:tblPr>
        <w:tblStyle w:val="Tablaconcuadrcula"/>
        <w:tblW w:w="0" w:type="auto"/>
        <w:jc w:val="center"/>
        <w:tblLook w:val="04A0" w:firstRow="1" w:lastRow="0" w:firstColumn="1" w:lastColumn="0" w:noHBand="0" w:noVBand="1"/>
      </w:tblPr>
      <w:tblGrid>
        <w:gridCol w:w="3135"/>
        <w:gridCol w:w="3135"/>
        <w:gridCol w:w="3135"/>
      </w:tblGrid>
      <w:tr w:rsidR="0019409F" w14:paraId="3697D167" w14:textId="77777777">
        <w:trPr>
          <w:jc w:val="center"/>
        </w:trPr>
        <w:tc>
          <w:tcPr>
            <w:tcW w:w="3135" w:type="dxa"/>
            <w:shd w:val="clear" w:color="auto" w:fill="19206D"/>
          </w:tcPr>
          <w:p w14:paraId="2ED160A4" w14:textId="77777777" w:rsidR="0019409F" w:rsidRDefault="00B14A75">
            <w:pPr>
              <w:spacing w:before="40" w:after="40"/>
            </w:pPr>
            <w:r>
              <w:rPr>
                <w:b/>
                <w:color w:val="FFFFFF"/>
                <w:sz w:val="19"/>
              </w:rPr>
              <w:t>Sección</w:t>
            </w:r>
          </w:p>
        </w:tc>
        <w:tc>
          <w:tcPr>
            <w:tcW w:w="3135" w:type="dxa"/>
            <w:shd w:val="clear" w:color="auto" w:fill="19206D"/>
          </w:tcPr>
          <w:p w14:paraId="31754BB2" w14:textId="77777777" w:rsidR="0019409F" w:rsidRDefault="00B14A75">
            <w:pPr>
              <w:spacing w:before="40" w:after="40"/>
            </w:pPr>
            <w:r>
              <w:rPr>
                <w:b/>
                <w:color w:val="FFFFFF"/>
                <w:sz w:val="19"/>
              </w:rPr>
              <w:t>Degradado lineal</w:t>
            </w:r>
          </w:p>
        </w:tc>
        <w:tc>
          <w:tcPr>
            <w:tcW w:w="3135" w:type="dxa"/>
            <w:shd w:val="clear" w:color="auto" w:fill="19206D"/>
          </w:tcPr>
          <w:p w14:paraId="7BE5B684" w14:textId="77777777" w:rsidR="0019409F" w:rsidRDefault="00B14A75">
            <w:pPr>
              <w:spacing w:before="40" w:after="40"/>
            </w:pPr>
            <w:r>
              <w:rPr>
                <w:b/>
                <w:color w:val="FFFFFF"/>
                <w:sz w:val="19"/>
              </w:rPr>
              <w:t>Tono</w:t>
            </w:r>
          </w:p>
        </w:tc>
      </w:tr>
      <w:tr w:rsidR="0019409F" w14:paraId="4386A44A" w14:textId="77777777">
        <w:trPr>
          <w:jc w:val="center"/>
        </w:trPr>
        <w:tc>
          <w:tcPr>
            <w:tcW w:w="3135" w:type="dxa"/>
          </w:tcPr>
          <w:p w14:paraId="7949222C" w14:textId="77777777" w:rsidR="0019409F" w:rsidRDefault="00B14A75">
            <w:pPr>
              <w:spacing w:before="40" w:after="40"/>
            </w:pPr>
            <w:r>
              <w:rPr>
                <w:sz w:val="19"/>
              </w:rPr>
              <w:t>Hero</w:t>
            </w:r>
          </w:p>
        </w:tc>
        <w:tc>
          <w:tcPr>
            <w:tcW w:w="3135" w:type="dxa"/>
          </w:tcPr>
          <w:p w14:paraId="05B0F650" w14:textId="77777777" w:rsidR="0019409F" w:rsidRDefault="00B14A75">
            <w:pPr>
              <w:spacing w:before="40" w:after="40"/>
            </w:pPr>
            <w:r>
              <w:rPr>
                <w:rFonts w:ascii="Consolas" w:hAnsi="Consolas"/>
                <w:color w:val="8A2B4A"/>
                <w:sz w:val="19"/>
              </w:rPr>
              <w:t>#f8f7f4 → #e8f4f5 → #b8dce3</w:t>
            </w:r>
          </w:p>
        </w:tc>
        <w:tc>
          <w:tcPr>
            <w:tcW w:w="3135" w:type="dxa"/>
          </w:tcPr>
          <w:p w14:paraId="70E60625" w14:textId="77777777" w:rsidR="0019409F" w:rsidRDefault="00B14A75">
            <w:pPr>
              <w:spacing w:before="40" w:after="40"/>
            </w:pPr>
            <w:r>
              <w:rPr>
                <w:sz w:val="19"/>
              </w:rPr>
              <w:t>Claro</w:t>
            </w:r>
          </w:p>
        </w:tc>
      </w:tr>
      <w:tr w:rsidR="0019409F" w14:paraId="1AAC1DA6" w14:textId="77777777">
        <w:trPr>
          <w:jc w:val="center"/>
        </w:trPr>
        <w:tc>
          <w:tcPr>
            <w:tcW w:w="3135" w:type="dxa"/>
            <w:shd w:val="clear" w:color="auto" w:fill="F7F8FC"/>
          </w:tcPr>
          <w:p w14:paraId="1F5985A0" w14:textId="77777777" w:rsidR="0019409F" w:rsidRDefault="00B14A75">
            <w:pPr>
              <w:spacing w:before="40" w:after="40"/>
            </w:pPr>
            <w:r>
              <w:rPr>
                <w:sz w:val="19"/>
              </w:rPr>
              <w:t>Intro</w:t>
            </w:r>
          </w:p>
        </w:tc>
        <w:tc>
          <w:tcPr>
            <w:tcW w:w="3135" w:type="dxa"/>
            <w:shd w:val="clear" w:color="auto" w:fill="F7F8FC"/>
          </w:tcPr>
          <w:p w14:paraId="4867FD54" w14:textId="77777777" w:rsidR="0019409F" w:rsidRDefault="00B14A75">
            <w:pPr>
              <w:spacing w:before="40" w:after="40"/>
            </w:pPr>
            <w:r>
              <w:rPr>
                <w:rFonts w:ascii="Consolas" w:hAnsi="Consolas"/>
                <w:color w:val="8A2B4A"/>
                <w:sz w:val="19"/>
              </w:rPr>
              <w:t>#ffffff → #fbfaff → #f5f0ff → #ede3ff</w:t>
            </w:r>
          </w:p>
        </w:tc>
        <w:tc>
          <w:tcPr>
            <w:tcW w:w="3135" w:type="dxa"/>
            <w:shd w:val="clear" w:color="auto" w:fill="F7F8FC"/>
          </w:tcPr>
          <w:p w14:paraId="586E4DD1" w14:textId="77777777" w:rsidR="0019409F" w:rsidRDefault="00B14A75">
            <w:pPr>
              <w:spacing w:before="40" w:after="40"/>
            </w:pPr>
            <w:r>
              <w:rPr>
                <w:sz w:val="19"/>
              </w:rPr>
              <w:t>Claro</w:t>
            </w:r>
          </w:p>
        </w:tc>
      </w:tr>
      <w:tr w:rsidR="0019409F" w14:paraId="0E7942AA" w14:textId="77777777">
        <w:trPr>
          <w:jc w:val="center"/>
        </w:trPr>
        <w:tc>
          <w:tcPr>
            <w:tcW w:w="3135" w:type="dxa"/>
          </w:tcPr>
          <w:p w14:paraId="57FA3129" w14:textId="77777777" w:rsidR="0019409F" w:rsidRDefault="00B14A75">
            <w:pPr>
              <w:spacing w:before="40" w:after="40"/>
            </w:pPr>
            <w:r>
              <w:rPr>
                <w:sz w:val="19"/>
              </w:rPr>
              <w:t>Servicios</w:t>
            </w:r>
          </w:p>
        </w:tc>
        <w:tc>
          <w:tcPr>
            <w:tcW w:w="3135" w:type="dxa"/>
          </w:tcPr>
          <w:p w14:paraId="343CD327" w14:textId="77777777" w:rsidR="0019409F" w:rsidRDefault="00B14A75">
            <w:pPr>
              <w:spacing w:before="40" w:after="40"/>
            </w:pPr>
            <w:r>
              <w:rPr>
                <w:rFonts w:ascii="Consolas" w:hAnsi="Consolas"/>
                <w:color w:val="8A2B4A"/>
                <w:sz w:val="19"/>
              </w:rPr>
              <w:t>#0d1340 → #19206d → #0e0a2e</w:t>
            </w:r>
          </w:p>
        </w:tc>
        <w:tc>
          <w:tcPr>
            <w:tcW w:w="3135" w:type="dxa"/>
          </w:tcPr>
          <w:p w14:paraId="1C7D502B" w14:textId="77777777" w:rsidR="0019409F" w:rsidRDefault="00B14A75">
            <w:pPr>
              <w:spacing w:before="40" w:after="40"/>
            </w:pPr>
            <w:r>
              <w:rPr>
                <w:b/>
                <w:sz w:val="19"/>
              </w:rPr>
              <w:t>Oscuro</w:t>
            </w:r>
          </w:p>
        </w:tc>
      </w:tr>
      <w:tr w:rsidR="0019409F" w14:paraId="6CFDFCE5" w14:textId="77777777">
        <w:trPr>
          <w:jc w:val="center"/>
        </w:trPr>
        <w:tc>
          <w:tcPr>
            <w:tcW w:w="3135" w:type="dxa"/>
            <w:shd w:val="clear" w:color="auto" w:fill="F7F8FC"/>
          </w:tcPr>
          <w:p w14:paraId="5CFF1A58" w14:textId="77777777" w:rsidR="0019409F" w:rsidRDefault="00B14A75">
            <w:pPr>
              <w:spacing w:before="40" w:after="40"/>
            </w:pPr>
            <w:r>
              <w:rPr>
                <w:sz w:val="19"/>
              </w:rPr>
              <w:t>Cuentos</w:t>
            </w:r>
          </w:p>
        </w:tc>
        <w:tc>
          <w:tcPr>
            <w:tcW w:w="3135" w:type="dxa"/>
            <w:shd w:val="clear" w:color="auto" w:fill="F7F8FC"/>
          </w:tcPr>
          <w:p w14:paraId="41A290B7" w14:textId="77777777" w:rsidR="0019409F" w:rsidRDefault="00B14A75">
            <w:pPr>
              <w:spacing w:before="40" w:after="40"/>
            </w:pPr>
            <w:r>
              <w:rPr>
                <w:rFonts w:ascii="Consolas" w:hAnsi="Consolas"/>
                <w:color w:val="8A2B4A"/>
                <w:sz w:val="19"/>
              </w:rPr>
              <w:t>#0e0a2e → #161c58 → #0d1340</w:t>
            </w:r>
          </w:p>
        </w:tc>
        <w:tc>
          <w:tcPr>
            <w:tcW w:w="3135" w:type="dxa"/>
            <w:shd w:val="clear" w:color="auto" w:fill="F7F8FC"/>
          </w:tcPr>
          <w:p w14:paraId="149681CB" w14:textId="77777777" w:rsidR="0019409F" w:rsidRDefault="00B14A75">
            <w:pPr>
              <w:spacing w:before="40" w:after="40"/>
            </w:pPr>
            <w:r>
              <w:rPr>
                <w:b/>
                <w:sz w:val="19"/>
              </w:rPr>
              <w:t>Oscuro</w:t>
            </w:r>
          </w:p>
        </w:tc>
      </w:tr>
      <w:tr w:rsidR="0019409F" w14:paraId="71B82471" w14:textId="77777777">
        <w:trPr>
          <w:jc w:val="center"/>
        </w:trPr>
        <w:tc>
          <w:tcPr>
            <w:tcW w:w="3135" w:type="dxa"/>
          </w:tcPr>
          <w:p w14:paraId="66DBC737" w14:textId="77777777" w:rsidR="0019409F" w:rsidRDefault="00B14A75">
            <w:pPr>
              <w:spacing w:before="40" w:after="40"/>
            </w:pPr>
            <w:r>
              <w:rPr>
                <w:sz w:val="19"/>
              </w:rPr>
              <w:t>Equipo</w:t>
            </w:r>
          </w:p>
        </w:tc>
        <w:tc>
          <w:tcPr>
            <w:tcW w:w="3135" w:type="dxa"/>
          </w:tcPr>
          <w:p w14:paraId="187663B9" w14:textId="77777777" w:rsidR="0019409F" w:rsidRDefault="00B14A75">
            <w:pPr>
              <w:spacing w:before="40" w:after="40"/>
            </w:pPr>
            <w:r>
              <w:rPr>
                <w:rFonts w:ascii="Consolas" w:hAnsi="Consolas"/>
                <w:color w:val="8A2B4A"/>
                <w:sz w:val="19"/>
              </w:rPr>
              <w:t>#f7f4ff → #ffffff → #f0f8ff</w:t>
            </w:r>
          </w:p>
        </w:tc>
        <w:tc>
          <w:tcPr>
            <w:tcW w:w="3135" w:type="dxa"/>
          </w:tcPr>
          <w:p w14:paraId="10DC626A" w14:textId="77777777" w:rsidR="0019409F" w:rsidRDefault="00B14A75">
            <w:pPr>
              <w:spacing w:before="40" w:after="40"/>
            </w:pPr>
            <w:r>
              <w:rPr>
                <w:sz w:val="19"/>
              </w:rPr>
              <w:t>Claro</w:t>
            </w:r>
          </w:p>
        </w:tc>
      </w:tr>
      <w:tr w:rsidR="0019409F" w14:paraId="33C050C2" w14:textId="77777777">
        <w:trPr>
          <w:jc w:val="center"/>
        </w:trPr>
        <w:tc>
          <w:tcPr>
            <w:tcW w:w="3135" w:type="dxa"/>
            <w:shd w:val="clear" w:color="auto" w:fill="F7F8FC"/>
          </w:tcPr>
          <w:p w14:paraId="405AFC23" w14:textId="77777777" w:rsidR="0019409F" w:rsidRDefault="00B14A75">
            <w:pPr>
              <w:spacing w:before="40" w:after="40"/>
            </w:pPr>
            <w:r>
              <w:rPr>
                <w:sz w:val="19"/>
              </w:rPr>
              <w:t>Contacto</w:t>
            </w:r>
          </w:p>
        </w:tc>
        <w:tc>
          <w:tcPr>
            <w:tcW w:w="3135" w:type="dxa"/>
            <w:shd w:val="clear" w:color="auto" w:fill="F7F8FC"/>
          </w:tcPr>
          <w:p w14:paraId="7D879291" w14:textId="77777777" w:rsidR="0019409F" w:rsidRDefault="00B14A75">
            <w:pPr>
              <w:spacing w:before="40" w:after="40"/>
            </w:pPr>
            <w:r>
              <w:rPr>
                <w:rFonts w:ascii="Consolas" w:hAnsi="Consolas"/>
                <w:color w:val="8A2B4A"/>
                <w:sz w:val="19"/>
              </w:rPr>
              <w:t>#ffffff → #f7f4ff → #ede8ff</w:t>
            </w:r>
          </w:p>
        </w:tc>
        <w:tc>
          <w:tcPr>
            <w:tcW w:w="3135" w:type="dxa"/>
            <w:shd w:val="clear" w:color="auto" w:fill="F7F8FC"/>
          </w:tcPr>
          <w:p w14:paraId="550ECC4C" w14:textId="77777777" w:rsidR="0019409F" w:rsidRDefault="00B14A75">
            <w:pPr>
              <w:spacing w:before="40" w:after="40"/>
            </w:pPr>
            <w:r>
              <w:rPr>
                <w:sz w:val="19"/>
              </w:rPr>
              <w:t>Claro</w:t>
            </w:r>
          </w:p>
        </w:tc>
      </w:tr>
      <w:tr w:rsidR="0019409F" w14:paraId="735BE3B9" w14:textId="77777777">
        <w:trPr>
          <w:jc w:val="center"/>
        </w:trPr>
        <w:tc>
          <w:tcPr>
            <w:tcW w:w="3135" w:type="dxa"/>
          </w:tcPr>
          <w:p w14:paraId="73E6F173" w14:textId="77777777" w:rsidR="0019409F" w:rsidRDefault="00B14A75">
            <w:pPr>
              <w:spacing w:before="40" w:after="40"/>
            </w:pPr>
            <w:r>
              <w:rPr>
                <w:sz w:val="19"/>
              </w:rPr>
              <w:t>Footer</w:t>
            </w:r>
          </w:p>
        </w:tc>
        <w:tc>
          <w:tcPr>
            <w:tcW w:w="3135" w:type="dxa"/>
          </w:tcPr>
          <w:p w14:paraId="7DC9B3D9" w14:textId="77777777" w:rsidR="0019409F" w:rsidRDefault="00B14A75">
            <w:pPr>
              <w:spacing w:before="40" w:after="40"/>
            </w:pPr>
            <w:r>
              <w:rPr>
                <w:rFonts w:ascii="Consolas" w:hAnsi="Consolas"/>
                <w:color w:val="8A2B4A"/>
                <w:sz w:val="19"/>
              </w:rPr>
              <w:t>#0d1340 → #080b26</w:t>
            </w:r>
          </w:p>
        </w:tc>
        <w:tc>
          <w:tcPr>
            <w:tcW w:w="3135" w:type="dxa"/>
          </w:tcPr>
          <w:p w14:paraId="3E057B67" w14:textId="77777777" w:rsidR="0019409F" w:rsidRDefault="00B14A75">
            <w:pPr>
              <w:spacing w:before="40" w:after="40"/>
            </w:pPr>
            <w:r>
              <w:rPr>
                <w:b/>
                <w:sz w:val="19"/>
              </w:rPr>
              <w:t>Oscuro</w:t>
            </w:r>
          </w:p>
        </w:tc>
      </w:tr>
      <w:tr w:rsidR="0019409F" w14:paraId="1066077B" w14:textId="77777777">
        <w:trPr>
          <w:jc w:val="center"/>
        </w:trPr>
        <w:tc>
          <w:tcPr>
            <w:tcW w:w="3135" w:type="dxa"/>
            <w:shd w:val="clear" w:color="auto" w:fill="F7F8FC"/>
          </w:tcPr>
          <w:p w14:paraId="273C3116" w14:textId="77777777" w:rsidR="0019409F" w:rsidRDefault="00B14A75">
            <w:pPr>
              <w:spacing w:before="40" w:after="40"/>
            </w:pPr>
            <w:r>
              <w:rPr>
                <w:sz w:val="19"/>
              </w:rPr>
              <w:t>Pantalla de carga</w:t>
            </w:r>
          </w:p>
        </w:tc>
        <w:tc>
          <w:tcPr>
            <w:tcW w:w="3135" w:type="dxa"/>
            <w:shd w:val="clear" w:color="auto" w:fill="F7F8FC"/>
          </w:tcPr>
          <w:p w14:paraId="4B33DCA7" w14:textId="77777777" w:rsidR="0019409F" w:rsidRDefault="00B14A75">
            <w:pPr>
              <w:spacing w:before="40" w:after="40"/>
            </w:pPr>
            <w:r>
              <w:rPr>
                <w:rFonts w:ascii="Consolas" w:hAnsi="Consolas"/>
                <w:color w:val="8A2B4A"/>
                <w:sz w:val="19"/>
              </w:rPr>
              <w:t>#0d1340 → #19206d → #0a0826</w:t>
            </w:r>
            <w:r>
              <w:rPr>
                <w:sz w:val="19"/>
              </w:rPr>
              <w:t xml:space="preserve"> (145°)</w:t>
            </w:r>
          </w:p>
        </w:tc>
        <w:tc>
          <w:tcPr>
            <w:tcW w:w="3135" w:type="dxa"/>
            <w:shd w:val="clear" w:color="auto" w:fill="F7F8FC"/>
          </w:tcPr>
          <w:p w14:paraId="1FA4CD55" w14:textId="77777777" w:rsidR="0019409F" w:rsidRDefault="00B14A75">
            <w:pPr>
              <w:spacing w:before="40" w:after="40"/>
            </w:pPr>
            <w:r>
              <w:rPr>
                <w:b/>
                <w:sz w:val="19"/>
              </w:rPr>
              <w:t>Oscuro</w:t>
            </w:r>
          </w:p>
        </w:tc>
      </w:tr>
    </w:tbl>
    <w:p w14:paraId="3539A5BE" w14:textId="77777777" w:rsidR="0019409F" w:rsidRDefault="0019409F">
      <w:pPr>
        <w:spacing w:after="60"/>
      </w:pPr>
    </w:p>
    <w:p w14:paraId="7F983C5E" w14:textId="77777777" w:rsidR="0019409F" w:rsidRDefault="00B14A75">
      <w:r>
        <w:t>Varias secciones oscuras añaden encima una textura de puntos casi invisible:</w:t>
      </w:r>
    </w:p>
    <w:tbl>
      <w:tblPr>
        <w:tblW w:w="0" w:type="auto"/>
        <w:jc w:val="center"/>
        <w:tblLook w:val="04A0" w:firstRow="1" w:lastRow="0" w:firstColumn="1" w:lastColumn="0" w:noHBand="0" w:noVBand="1"/>
      </w:tblPr>
      <w:tblGrid>
        <w:gridCol w:w="9406"/>
      </w:tblGrid>
      <w:tr w:rsidR="0019409F" w14:paraId="4A88A262"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E50D3E5" w14:textId="77777777" w:rsidR="0019409F" w:rsidRDefault="00B14A75">
            <w:pPr>
              <w:spacing w:after="0" w:line="240" w:lineRule="auto"/>
            </w:pPr>
            <w:r>
              <w:rPr>
                <w:rFonts w:ascii="Consolas" w:hAnsi="Consolas"/>
                <w:color w:val="2A3350"/>
                <w:sz w:val="17"/>
              </w:rPr>
              <w:t>background-image: radial-gradient(circle, rgba(255,255,255,0.04) 1px, transparent 1px);</w:t>
            </w:r>
          </w:p>
          <w:p w14:paraId="4DDDA17A" w14:textId="77777777" w:rsidR="0019409F" w:rsidRDefault="00B14A75">
            <w:pPr>
              <w:spacing w:after="0" w:line="240" w:lineRule="auto"/>
            </w:pPr>
            <w:r>
              <w:rPr>
                <w:rFonts w:ascii="Consolas" w:hAnsi="Consolas"/>
                <w:color w:val="2A3350"/>
                <w:sz w:val="17"/>
              </w:rPr>
              <w:t>background-size: 48px 48px;</w:t>
            </w:r>
          </w:p>
        </w:tc>
      </w:tr>
    </w:tbl>
    <w:p w14:paraId="76CA5401" w14:textId="77777777" w:rsidR="0019409F" w:rsidRDefault="0019409F">
      <w:pPr>
        <w:spacing w:after="60"/>
      </w:pPr>
    </w:p>
    <w:p w14:paraId="4B05925D" w14:textId="77777777" w:rsidR="0019409F" w:rsidRDefault="00B14A75">
      <w:pPr>
        <w:pStyle w:val="Ttulo2"/>
      </w:pPr>
      <w:bookmarkStart w:id="40" w:name="_Toc238818604"/>
      <w:r>
        <w:rPr>
          <w:rFonts w:ascii="Calibri Light" w:hAnsi="Calibri Light"/>
        </w:rPr>
        <w:t>Tipografía</w:t>
      </w:r>
      <w:bookmarkEnd w:id="40"/>
    </w:p>
    <w:p w14:paraId="2FCCD81F" w14:textId="77777777" w:rsidR="0019409F" w:rsidRDefault="00B14A75">
      <w:r>
        <w:t xml:space="preserve">Dos familias, cargadas desde Google Fonts con un </w:t>
      </w:r>
      <w:r>
        <w:rPr>
          <w:rFonts w:ascii="Consolas" w:hAnsi="Consolas"/>
          <w:color w:val="8A2B4A"/>
          <w:sz w:val="19"/>
        </w:rPr>
        <w:t>@import</w:t>
      </w:r>
      <w:r>
        <w:t xml:space="preserve"> al principio de </w:t>
      </w:r>
      <w:r>
        <w:rPr>
          <w:rFonts w:ascii="Consolas" w:hAnsi="Consolas"/>
          <w:color w:val="8A2B4A"/>
          <w:sz w:val="19"/>
        </w:rPr>
        <w:t>styles.scss</w:t>
      </w:r>
      <w:r>
        <w:t>:</w:t>
      </w:r>
    </w:p>
    <w:tbl>
      <w:tblPr>
        <w:tblStyle w:val="Tablaconcuadrcula"/>
        <w:tblW w:w="0" w:type="auto"/>
        <w:jc w:val="center"/>
        <w:tblLook w:val="04A0" w:firstRow="1" w:lastRow="0" w:firstColumn="1" w:lastColumn="0" w:noHBand="0" w:noVBand="1"/>
      </w:tblPr>
      <w:tblGrid>
        <w:gridCol w:w="2351"/>
        <w:gridCol w:w="2351"/>
        <w:gridCol w:w="2351"/>
        <w:gridCol w:w="2351"/>
      </w:tblGrid>
      <w:tr w:rsidR="0019409F" w14:paraId="781D0E97" w14:textId="77777777">
        <w:trPr>
          <w:jc w:val="center"/>
        </w:trPr>
        <w:tc>
          <w:tcPr>
            <w:tcW w:w="2351" w:type="dxa"/>
            <w:shd w:val="clear" w:color="auto" w:fill="19206D"/>
          </w:tcPr>
          <w:p w14:paraId="608BEB09" w14:textId="77777777" w:rsidR="0019409F" w:rsidRDefault="00B14A75">
            <w:pPr>
              <w:spacing w:before="40" w:after="40"/>
            </w:pPr>
            <w:r>
              <w:rPr>
                <w:b/>
                <w:color w:val="FFFFFF"/>
                <w:sz w:val="19"/>
              </w:rPr>
              <w:t>Variable</w:t>
            </w:r>
          </w:p>
        </w:tc>
        <w:tc>
          <w:tcPr>
            <w:tcW w:w="2351" w:type="dxa"/>
            <w:shd w:val="clear" w:color="auto" w:fill="19206D"/>
          </w:tcPr>
          <w:p w14:paraId="72C4A6F0" w14:textId="77777777" w:rsidR="0019409F" w:rsidRDefault="00B14A75">
            <w:pPr>
              <w:spacing w:before="40" w:after="40"/>
            </w:pPr>
            <w:r>
              <w:rPr>
                <w:b/>
                <w:color w:val="FFFFFF"/>
                <w:sz w:val="19"/>
              </w:rPr>
              <w:t>Fuente</w:t>
            </w:r>
          </w:p>
        </w:tc>
        <w:tc>
          <w:tcPr>
            <w:tcW w:w="2351" w:type="dxa"/>
            <w:shd w:val="clear" w:color="auto" w:fill="19206D"/>
          </w:tcPr>
          <w:p w14:paraId="7D4529E3" w14:textId="77777777" w:rsidR="0019409F" w:rsidRDefault="00B14A75">
            <w:pPr>
              <w:spacing w:before="40" w:after="40"/>
            </w:pPr>
            <w:r>
              <w:rPr>
                <w:b/>
                <w:color w:val="FFFFFF"/>
                <w:sz w:val="19"/>
              </w:rPr>
              <w:t>Pesos</w:t>
            </w:r>
          </w:p>
        </w:tc>
        <w:tc>
          <w:tcPr>
            <w:tcW w:w="2351" w:type="dxa"/>
            <w:shd w:val="clear" w:color="auto" w:fill="19206D"/>
          </w:tcPr>
          <w:p w14:paraId="6164EE76" w14:textId="77777777" w:rsidR="0019409F" w:rsidRDefault="00B14A75">
            <w:pPr>
              <w:spacing w:before="40" w:after="40"/>
            </w:pPr>
            <w:r>
              <w:rPr>
                <w:b/>
                <w:color w:val="FFFFFF"/>
                <w:sz w:val="19"/>
              </w:rPr>
              <w:t>Para qué</w:t>
            </w:r>
          </w:p>
        </w:tc>
      </w:tr>
      <w:tr w:rsidR="0019409F" w14:paraId="6A9476F5" w14:textId="77777777">
        <w:trPr>
          <w:jc w:val="center"/>
        </w:trPr>
        <w:tc>
          <w:tcPr>
            <w:tcW w:w="2351" w:type="dxa"/>
          </w:tcPr>
          <w:p w14:paraId="0DC59C03" w14:textId="77777777" w:rsidR="0019409F" w:rsidRDefault="00B14A75">
            <w:pPr>
              <w:spacing w:before="40" w:after="40"/>
            </w:pPr>
            <w:r>
              <w:rPr>
                <w:rFonts w:ascii="Consolas" w:hAnsi="Consolas"/>
                <w:color w:val="8A2B4A"/>
                <w:sz w:val="19"/>
              </w:rPr>
              <w:t>--font-display</w:t>
            </w:r>
          </w:p>
        </w:tc>
        <w:tc>
          <w:tcPr>
            <w:tcW w:w="2351" w:type="dxa"/>
          </w:tcPr>
          <w:p w14:paraId="70FEDAF4" w14:textId="77777777" w:rsidR="0019409F" w:rsidRDefault="00B14A75">
            <w:pPr>
              <w:spacing w:before="40" w:after="40"/>
            </w:pPr>
            <w:r>
              <w:rPr>
                <w:b/>
                <w:sz w:val="19"/>
              </w:rPr>
              <w:t>Arimo</w:t>
            </w:r>
          </w:p>
        </w:tc>
        <w:tc>
          <w:tcPr>
            <w:tcW w:w="2351" w:type="dxa"/>
          </w:tcPr>
          <w:p w14:paraId="7C22C7DC" w14:textId="77777777" w:rsidR="0019409F" w:rsidRDefault="00B14A75">
            <w:pPr>
              <w:spacing w:before="40" w:after="40"/>
            </w:pPr>
            <w:r>
              <w:rPr>
                <w:sz w:val="19"/>
              </w:rPr>
              <w:t>400, 500, 600, 700</w:t>
            </w:r>
          </w:p>
        </w:tc>
        <w:tc>
          <w:tcPr>
            <w:tcW w:w="2351" w:type="dxa"/>
          </w:tcPr>
          <w:p w14:paraId="5D5A41A0" w14:textId="77777777" w:rsidR="0019409F" w:rsidRDefault="00B14A75">
            <w:pPr>
              <w:spacing w:before="40" w:after="40"/>
            </w:pPr>
            <w:r>
              <w:rPr>
                <w:sz w:val="19"/>
              </w:rPr>
              <w:t>Títulos y encabezados</w:t>
            </w:r>
          </w:p>
        </w:tc>
      </w:tr>
      <w:tr w:rsidR="0019409F" w14:paraId="2A94D631" w14:textId="77777777">
        <w:trPr>
          <w:jc w:val="center"/>
        </w:trPr>
        <w:tc>
          <w:tcPr>
            <w:tcW w:w="2351" w:type="dxa"/>
            <w:shd w:val="clear" w:color="auto" w:fill="F7F8FC"/>
          </w:tcPr>
          <w:p w14:paraId="5CA47B0E" w14:textId="77777777" w:rsidR="0019409F" w:rsidRDefault="00B14A75">
            <w:pPr>
              <w:spacing w:before="40" w:after="40"/>
            </w:pPr>
            <w:r>
              <w:rPr>
                <w:rFonts w:ascii="Consolas" w:hAnsi="Consolas"/>
                <w:color w:val="8A2B4A"/>
                <w:sz w:val="19"/>
              </w:rPr>
              <w:t>--font-body</w:t>
            </w:r>
          </w:p>
        </w:tc>
        <w:tc>
          <w:tcPr>
            <w:tcW w:w="2351" w:type="dxa"/>
            <w:shd w:val="clear" w:color="auto" w:fill="F7F8FC"/>
          </w:tcPr>
          <w:p w14:paraId="2D11B110" w14:textId="77777777" w:rsidR="0019409F" w:rsidRDefault="00B14A75">
            <w:pPr>
              <w:spacing w:before="40" w:after="40"/>
            </w:pPr>
            <w:r>
              <w:rPr>
                <w:b/>
                <w:sz w:val="19"/>
              </w:rPr>
              <w:t>Roboto</w:t>
            </w:r>
          </w:p>
        </w:tc>
        <w:tc>
          <w:tcPr>
            <w:tcW w:w="2351" w:type="dxa"/>
            <w:shd w:val="clear" w:color="auto" w:fill="F7F8FC"/>
          </w:tcPr>
          <w:p w14:paraId="1AC278A6" w14:textId="77777777" w:rsidR="0019409F" w:rsidRDefault="00B14A75">
            <w:pPr>
              <w:spacing w:before="40" w:after="40"/>
            </w:pPr>
            <w:r>
              <w:rPr>
                <w:sz w:val="19"/>
              </w:rPr>
              <w:t>300, 400, 500, 700</w:t>
            </w:r>
          </w:p>
        </w:tc>
        <w:tc>
          <w:tcPr>
            <w:tcW w:w="2351" w:type="dxa"/>
            <w:shd w:val="clear" w:color="auto" w:fill="F7F8FC"/>
          </w:tcPr>
          <w:p w14:paraId="319B36DF" w14:textId="77777777" w:rsidR="0019409F" w:rsidRDefault="00B14A75">
            <w:pPr>
              <w:spacing w:before="40" w:after="40"/>
            </w:pPr>
            <w:r>
              <w:rPr>
                <w:sz w:val="19"/>
              </w:rPr>
              <w:t>Todo lo demás</w:t>
            </w:r>
          </w:p>
        </w:tc>
      </w:tr>
    </w:tbl>
    <w:p w14:paraId="2AE9CCBA" w14:textId="77777777" w:rsidR="0019409F" w:rsidRDefault="0019409F">
      <w:pPr>
        <w:spacing w:after="60"/>
      </w:pPr>
    </w:p>
    <w:p w14:paraId="665FB484" w14:textId="77777777" w:rsidR="0019409F" w:rsidRDefault="00B14A75">
      <w:r>
        <w:t xml:space="preserve">Ambas caen a </w:t>
      </w:r>
      <w:r>
        <w:rPr>
          <w:rFonts w:ascii="Consolas" w:hAnsi="Consolas"/>
          <w:color w:val="8A2B4A"/>
          <w:sz w:val="19"/>
        </w:rPr>
        <w:t>Arial, sans-serif</w:t>
      </w:r>
      <w:r>
        <w:t xml:space="preserve"> si Google Fonts no responde. Como Arimo es métricamente compatible con Arial, la caída es casi imperceptible; con Roboto se nota más.</w:t>
      </w:r>
    </w:p>
    <w:p w14:paraId="009D0798" w14:textId="77777777" w:rsidR="0019409F" w:rsidRDefault="00B14A75">
      <w:r>
        <w:rPr>
          <w:b/>
        </w:rPr>
        <w:lastRenderedPageBreak/>
        <w:t>Detalle de rendimiento:</w:t>
      </w:r>
      <w:r>
        <w:t xml:space="preserve"> el </w:t>
      </w:r>
      <w:r>
        <w:rPr>
          <w:rFonts w:ascii="Consolas" w:hAnsi="Consolas"/>
          <w:color w:val="8A2B4A"/>
          <w:sz w:val="19"/>
        </w:rPr>
        <w:t>@import</w:t>
      </w:r>
      <w:r>
        <w:t xml:space="preserve"> de Google Fonts está dentro del CSS, no como </w:t>
      </w:r>
      <w:r>
        <w:rPr>
          <w:rFonts w:ascii="Consolas" w:hAnsi="Consolas"/>
          <w:color w:val="8A2B4A"/>
          <w:sz w:val="19"/>
        </w:rPr>
        <w:t>&lt;link&gt;</w:t>
      </w:r>
      <w:r>
        <w:t xml:space="preserve"> en el </w:t>
      </w:r>
      <w:r>
        <w:rPr>
          <w:rFonts w:ascii="Consolas" w:hAnsi="Consolas"/>
          <w:color w:val="8A2B4A"/>
          <w:sz w:val="19"/>
        </w:rPr>
        <w:t>index.html</w:t>
      </w:r>
      <w:r>
        <w:t xml:space="preserve">. Eso significa que el navegador tiene que descargar y analizar la hoja de estilos antes de descubrir que necesita las fuentes, lo que retrasa el texto. Moverlo a </w:t>
      </w:r>
      <w:r>
        <w:rPr>
          <w:rFonts w:ascii="Consolas" w:hAnsi="Consolas"/>
          <w:color w:val="8A2B4A"/>
          <w:sz w:val="19"/>
        </w:rPr>
        <w:t>index.html</w:t>
      </w:r>
      <w:r>
        <w:t xml:space="preserve"> con </w:t>
      </w:r>
      <w:r>
        <w:rPr>
          <w:rFonts w:ascii="Consolas" w:hAnsi="Consolas"/>
          <w:color w:val="8A2B4A"/>
          <w:sz w:val="19"/>
        </w:rPr>
        <w:t>&lt;link rel="preconnect"&gt;</w:t>
      </w:r>
      <w:r>
        <w:t xml:space="preserve"> es una mejora de una línea (P-09).</w:t>
      </w:r>
    </w:p>
    <w:p w14:paraId="23390B51" w14:textId="77777777" w:rsidR="0019409F" w:rsidRDefault="00B14A75">
      <w:pPr>
        <w:pStyle w:val="Ttulo3"/>
      </w:pPr>
      <w:bookmarkStart w:id="41" w:name="_Toc238818605"/>
      <w:r>
        <w:rPr>
          <w:rFonts w:ascii="Calibri" w:hAnsi="Calibri"/>
        </w:rPr>
        <w:t>Escala de títulos</w:t>
      </w:r>
      <w:bookmarkEnd w:id="41"/>
    </w:p>
    <w:p w14:paraId="5E73E5A3" w14:textId="77777777" w:rsidR="0019409F" w:rsidRDefault="00B14A75">
      <w:r>
        <w:t xml:space="preserve">Todos los títulos usan </w:t>
      </w:r>
      <w:r>
        <w:rPr>
          <w:rFonts w:ascii="Consolas" w:hAnsi="Consolas"/>
          <w:color w:val="8A2B4A"/>
          <w:sz w:val="19"/>
        </w:rPr>
        <w:t>clamp()</w:t>
      </w:r>
      <w:r>
        <w:t xml:space="preserve"> para escalar con el ancho de pantalla sin necesidad de media queries:</w:t>
      </w:r>
    </w:p>
    <w:tbl>
      <w:tblPr>
        <w:tblW w:w="0" w:type="auto"/>
        <w:jc w:val="center"/>
        <w:tblLook w:val="04A0" w:firstRow="1" w:lastRow="0" w:firstColumn="1" w:lastColumn="0" w:noHBand="0" w:noVBand="1"/>
      </w:tblPr>
      <w:tblGrid>
        <w:gridCol w:w="9406"/>
      </w:tblGrid>
      <w:tr w:rsidR="0019409F" w14:paraId="22C2B9FA"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1F3D80EF" w14:textId="77777777" w:rsidR="0019409F" w:rsidRDefault="00B14A75">
            <w:pPr>
              <w:spacing w:after="0" w:line="240" w:lineRule="auto"/>
            </w:pPr>
            <w:r>
              <w:rPr>
                <w:rFonts w:ascii="Consolas" w:hAnsi="Consolas"/>
                <w:color w:val="2A3350"/>
                <w:sz w:val="17"/>
              </w:rPr>
              <w:t>font-size: clamp(2rem, 4vw, 3.6rem);</w:t>
            </w:r>
          </w:p>
          <w:p w14:paraId="15882366" w14:textId="77777777" w:rsidR="0019409F" w:rsidRDefault="00B14A75">
            <w:pPr>
              <w:spacing w:after="0" w:line="240" w:lineRule="auto"/>
            </w:pPr>
            <w:r>
              <w:rPr>
                <w:rFonts w:ascii="Consolas" w:hAnsi="Consolas"/>
                <w:color w:val="2A3350"/>
                <w:sz w:val="17"/>
              </w:rPr>
              <w:t>//               ↑mínimo ↑fluido ↑máximo</w:t>
            </w:r>
          </w:p>
        </w:tc>
      </w:tr>
    </w:tbl>
    <w:p w14:paraId="23656EF5" w14:textId="77777777" w:rsidR="0019409F" w:rsidRDefault="0019409F">
      <w:pPr>
        <w:spacing w:after="60"/>
      </w:pPr>
    </w:p>
    <w:p w14:paraId="055E7D42" w14:textId="77777777" w:rsidR="0019409F" w:rsidRDefault="00B14A75">
      <w:r>
        <w:t>Los valores reales que usa el sitio, de mayor a menor:</w:t>
      </w:r>
    </w:p>
    <w:tbl>
      <w:tblPr>
        <w:tblStyle w:val="Tablaconcuadrcula"/>
        <w:tblW w:w="0" w:type="auto"/>
        <w:jc w:val="center"/>
        <w:tblLook w:val="04A0" w:firstRow="1" w:lastRow="0" w:firstColumn="1" w:lastColumn="0" w:noHBand="0" w:noVBand="1"/>
      </w:tblPr>
      <w:tblGrid>
        <w:gridCol w:w="2351"/>
        <w:gridCol w:w="2351"/>
        <w:gridCol w:w="2351"/>
        <w:gridCol w:w="2351"/>
      </w:tblGrid>
      <w:tr w:rsidR="0019409F" w14:paraId="0C93F6F4" w14:textId="77777777">
        <w:trPr>
          <w:jc w:val="center"/>
        </w:trPr>
        <w:tc>
          <w:tcPr>
            <w:tcW w:w="2351" w:type="dxa"/>
            <w:shd w:val="clear" w:color="auto" w:fill="19206D"/>
          </w:tcPr>
          <w:p w14:paraId="14F7EEB2" w14:textId="77777777" w:rsidR="0019409F" w:rsidRDefault="00B14A75">
            <w:pPr>
              <w:spacing w:before="40" w:after="40"/>
            </w:pPr>
            <w:r>
              <w:rPr>
                <w:b/>
                <w:color w:val="FFFFFF"/>
                <w:sz w:val="19"/>
              </w:rPr>
              <w:t>Uso</w:t>
            </w:r>
          </w:p>
        </w:tc>
        <w:tc>
          <w:tcPr>
            <w:tcW w:w="2351" w:type="dxa"/>
            <w:shd w:val="clear" w:color="auto" w:fill="19206D"/>
          </w:tcPr>
          <w:p w14:paraId="068CF277" w14:textId="77777777" w:rsidR="0019409F" w:rsidRDefault="00B14A75">
            <w:pPr>
              <w:spacing w:before="40" w:after="40"/>
            </w:pPr>
            <w:r>
              <w:rPr>
                <w:b/>
                <w:color w:val="FFFFFF"/>
                <w:sz w:val="19"/>
              </w:rPr>
              <w:t>Valor</w:t>
            </w:r>
          </w:p>
        </w:tc>
        <w:tc>
          <w:tcPr>
            <w:tcW w:w="2351" w:type="dxa"/>
            <w:shd w:val="clear" w:color="auto" w:fill="19206D"/>
          </w:tcPr>
          <w:p w14:paraId="683E83DD" w14:textId="77777777" w:rsidR="0019409F" w:rsidRDefault="00B14A75">
            <w:pPr>
              <w:spacing w:before="40" w:after="40"/>
            </w:pPr>
            <w:r>
              <w:rPr>
                <w:b/>
                <w:color w:val="FFFFFF"/>
                <w:sz w:val="19"/>
              </w:rPr>
              <w:t>En móvil</w:t>
            </w:r>
          </w:p>
        </w:tc>
        <w:tc>
          <w:tcPr>
            <w:tcW w:w="2351" w:type="dxa"/>
            <w:shd w:val="clear" w:color="auto" w:fill="19206D"/>
          </w:tcPr>
          <w:p w14:paraId="41559DCF" w14:textId="77777777" w:rsidR="0019409F" w:rsidRDefault="00B14A75">
            <w:pPr>
              <w:spacing w:before="40" w:after="40"/>
            </w:pPr>
            <w:r>
              <w:rPr>
                <w:b/>
                <w:color w:val="FFFFFF"/>
                <w:sz w:val="19"/>
              </w:rPr>
              <w:t>En escritorio</w:t>
            </w:r>
          </w:p>
        </w:tc>
      </w:tr>
      <w:tr w:rsidR="0019409F" w14:paraId="28FE0097" w14:textId="77777777">
        <w:trPr>
          <w:jc w:val="center"/>
        </w:trPr>
        <w:tc>
          <w:tcPr>
            <w:tcW w:w="2351" w:type="dxa"/>
          </w:tcPr>
          <w:p w14:paraId="23759F92" w14:textId="77777777" w:rsidR="0019409F" w:rsidRDefault="00B14A75">
            <w:pPr>
              <w:spacing w:before="40" w:after="40"/>
            </w:pPr>
            <w:r>
              <w:rPr>
                <w:sz w:val="19"/>
              </w:rPr>
              <w:t>Título del hero</w:t>
            </w:r>
          </w:p>
        </w:tc>
        <w:tc>
          <w:tcPr>
            <w:tcW w:w="2351" w:type="dxa"/>
          </w:tcPr>
          <w:p w14:paraId="72776EF7" w14:textId="77777777" w:rsidR="0019409F" w:rsidRDefault="00B14A75">
            <w:pPr>
              <w:spacing w:before="40" w:after="40"/>
            </w:pPr>
            <w:r>
              <w:rPr>
                <w:rFonts w:ascii="Consolas" w:hAnsi="Consolas"/>
                <w:color w:val="8A2B4A"/>
                <w:sz w:val="19"/>
              </w:rPr>
              <w:t>clamp(4rem, 8vw, 6.7rem)</w:t>
            </w:r>
          </w:p>
        </w:tc>
        <w:tc>
          <w:tcPr>
            <w:tcW w:w="2351" w:type="dxa"/>
          </w:tcPr>
          <w:p w14:paraId="6AE8EC25" w14:textId="77777777" w:rsidR="0019409F" w:rsidRDefault="00B14A75">
            <w:pPr>
              <w:spacing w:before="40" w:after="40"/>
            </w:pPr>
            <w:r>
              <w:rPr>
                <w:sz w:val="19"/>
              </w:rPr>
              <w:t>64 px</w:t>
            </w:r>
          </w:p>
        </w:tc>
        <w:tc>
          <w:tcPr>
            <w:tcW w:w="2351" w:type="dxa"/>
          </w:tcPr>
          <w:p w14:paraId="04B82F5F" w14:textId="77777777" w:rsidR="0019409F" w:rsidRDefault="00B14A75">
            <w:pPr>
              <w:spacing w:before="40" w:after="40"/>
            </w:pPr>
            <w:r>
              <w:rPr>
                <w:sz w:val="19"/>
              </w:rPr>
              <w:t>107 px</w:t>
            </w:r>
          </w:p>
        </w:tc>
      </w:tr>
      <w:tr w:rsidR="0019409F" w14:paraId="12E4284D" w14:textId="77777777">
        <w:trPr>
          <w:jc w:val="center"/>
        </w:trPr>
        <w:tc>
          <w:tcPr>
            <w:tcW w:w="2351" w:type="dxa"/>
            <w:shd w:val="clear" w:color="auto" w:fill="F7F8FC"/>
          </w:tcPr>
          <w:p w14:paraId="336979B9" w14:textId="77777777" w:rsidR="0019409F" w:rsidRDefault="00B14A75">
            <w:pPr>
              <w:spacing w:before="40" w:after="40"/>
            </w:pPr>
            <w:r>
              <w:rPr>
                <w:sz w:val="19"/>
              </w:rPr>
              <w:t>Títulos de sección grandes</w:t>
            </w:r>
          </w:p>
        </w:tc>
        <w:tc>
          <w:tcPr>
            <w:tcW w:w="2351" w:type="dxa"/>
            <w:shd w:val="clear" w:color="auto" w:fill="F7F8FC"/>
          </w:tcPr>
          <w:p w14:paraId="706F7204" w14:textId="77777777" w:rsidR="0019409F" w:rsidRDefault="00B14A75">
            <w:pPr>
              <w:spacing w:before="40" w:after="40"/>
            </w:pPr>
            <w:r>
              <w:rPr>
                <w:rFonts w:ascii="Consolas" w:hAnsi="Consolas"/>
                <w:color w:val="8A2B4A"/>
                <w:sz w:val="19"/>
              </w:rPr>
              <w:t>clamp(2.8rem, 6vw, 5.2rem)</w:t>
            </w:r>
          </w:p>
        </w:tc>
        <w:tc>
          <w:tcPr>
            <w:tcW w:w="2351" w:type="dxa"/>
            <w:shd w:val="clear" w:color="auto" w:fill="F7F8FC"/>
          </w:tcPr>
          <w:p w14:paraId="7E75EC0D" w14:textId="77777777" w:rsidR="0019409F" w:rsidRDefault="00B14A75">
            <w:pPr>
              <w:spacing w:before="40" w:after="40"/>
            </w:pPr>
            <w:r>
              <w:rPr>
                <w:sz w:val="19"/>
              </w:rPr>
              <w:t>45 px</w:t>
            </w:r>
          </w:p>
        </w:tc>
        <w:tc>
          <w:tcPr>
            <w:tcW w:w="2351" w:type="dxa"/>
            <w:shd w:val="clear" w:color="auto" w:fill="F7F8FC"/>
          </w:tcPr>
          <w:p w14:paraId="0CED9E72" w14:textId="77777777" w:rsidR="0019409F" w:rsidRDefault="00B14A75">
            <w:pPr>
              <w:spacing w:before="40" w:after="40"/>
            </w:pPr>
            <w:r>
              <w:rPr>
                <w:sz w:val="19"/>
              </w:rPr>
              <w:t>83 px</w:t>
            </w:r>
          </w:p>
        </w:tc>
      </w:tr>
      <w:tr w:rsidR="0019409F" w14:paraId="4CDBCE51" w14:textId="77777777">
        <w:trPr>
          <w:jc w:val="center"/>
        </w:trPr>
        <w:tc>
          <w:tcPr>
            <w:tcW w:w="2351" w:type="dxa"/>
          </w:tcPr>
          <w:p w14:paraId="55EABDE1" w14:textId="77777777" w:rsidR="0019409F" w:rsidRDefault="00B14A75">
            <w:pPr>
              <w:spacing w:before="40" w:after="40"/>
            </w:pPr>
            <w:r>
              <w:rPr>
                <w:sz w:val="19"/>
              </w:rPr>
              <w:t>Títulos de sección medios</w:t>
            </w:r>
          </w:p>
        </w:tc>
        <w:tc>
          <w:tcPr>
            <w:tcW w:w="2351" w:type="dxa"/>
          </w:tcPr>
          <w:p w14:paraId="29834B83" w14:textId="77777777" w:rsidR="0019409F" w:rsidRDefault="00B14A75">
            <w:pPr>
              <w:spacing w:before="40" w:after="40"/>
            </w:pPr>
            <w:r>
              <w:rPr>
                <w:rFonts w:ascii="Consolas" w:hAnsi="Consolas"/>
                <w:color w:val="8A2B4A"/>
                <w:sz w:val="19"/>
              </w:rPr>
              <w:t>clamp(2.8rem, 4.2vw, 4.4rem)</w:t>
            </w:r>
          </w:p>
        </w:tc>
        <w:tc>
          <w:tcPr>
            <w:tcW w:w="2351" w:type="dxa"/>
          </w:tcPr>
          <w:p w14:paraId="2CF4B436" w14:textId="77777777" w:rsidR="0019409F" w:rsidRDefault="00B14A75">
            <w:pPr>
              <w:spacing w:before="40" w:after="40"/>
            </w:pPr>
            <w:r>
              <w:rPr>
                <w:sz w:val="19"/>
              </w:rPr>
              <w:t>45 px</w:t>
            </w:r>
          </w:p>
        </w:tc>
        <w:tc>
          <w:tcPr>
            <w:tcW w:w="2351" w:type="dxa"/>
          </w:tcPr>
          <w:p w14:paraId="42B24A5E" w14:textId="77777777" w:rsidR="0019409F" w:rsidRDefault="00B14A75">
            <w:pPr>
              <w:spacing w:before="40" w:after="40"/>
            </w:pPr>
            <w:r>
              <w:rPr>
                <w:sz w:val="19"/>
              </w:rPr>
              <w:t>70 px</w:t>
            </w:r>
          </w:p>
        </w:tc>
      </w:tr>
      <w:tr w:rsidR="0019409F" w14:paraId="0E7939B0" w14:textId="77777777">
        <w:trPr>
          <w:jc w:val="center"/>
        </w:trPr>
        <w:tc>
          <w:tcPr>
            <w:tcW w:w="2351" w:type="dxa"/>
            <w:shd w:val="clear" w:color="auto" w:fill="F7F8FC"/>
          </w:tcPr>
          <w:p w14:paraId="2786CEEC" w14:textId="77777777" w:rsidR="0019409F" w:rsidRDefault="00B14A75">
            <w:pPr>
              <w:spacing w:before="40" w:after="40"/>
            </w:pPr>
            <w:r>
              <w:rPr>
                <w:sz w:val="19"/>
              </w:rPr>
              <w:t xml:space="preserve">Título global </w:t>
            </w:r>
            <w:r>
              <w:rPr>
                <w:rFonts w:ascii="Consolas" w:hAnsi="Consolas"/>
                <w:color w:val="8A2B4A"/>
                <w:sz w:val="19"/>
              </w:rPr>
              <w:t>.section-title</w:t>
            </w:r>
          </w:p>
        </w:tc>
        <w:tc>
          <w:tcPr>
            <w:tcW w:w="2351" w:type="dxa"/>
            <w:shd w:val="clear" w:color="auto" w:fill="F7F8FC"/>
          </w:tcPr>
          <w:p w14:paraId="79BCF0DF" w14:textId="77777777" w:rsidR="0019409F" w:rsidRDefault="00B14A75">
            <w:pPr>
              <w:spacing w:before="40" w:after="40"/>
            </w:pPr>
            <w:r>
              <w:rPr>
                <w:rFonts w:ascii="Consolas" w:hAnsi="Consolas"/>
                <w:color w:val="8A2B4A"/>
                <w:sz w:val="19"/>
              </w:rPr>
              <w:t>clamp(2rem, 4vw, 3.6rem)</w:t>
            </w:r>
          </w:p>
        </w:tc>
        <w:tc>
          <w:tcPr>
            <w:tcW w:w="2351" w:type="dxa"/>
            <w:shd w:val="clear" w:color="auto" w:fill="F7F8FC"/>
          </w:tcPr>
          <w:p w14:paraId="6071A39B" w14:textId="77777777" w:rsidR="0019409F" w:rsidRDefault="00B14A75">
            <w:pPr>
              <w:spacing w:before="40" w:after="40"/>
            </w:pPr>
            <w:r>
              <w:rPr>
                <w:sz w:val="19"/>
              </w:rPr>
              <w:t>32 px</w:t>
            </w:r>
          </w:p>
        </w:tc>
        <w:tc>
          <w:tcPr>
            <w:tcW w:w="2351" w:type="dxa"/>
            <w:shd w:val="clear" w:color="auto" w:fill="F7F8FC"/>
          </w:tcPr>
          <w:p w14:paraId="029E503F" w14:textId="77777777" w:rsidR="0019409F" w:rsidRDefault="00B14A75">
            <w:pPr>
              <w:spacing w:before="40" w:after="40"/>
            </w:pPr>
            <w:r>
              <w:rPr>
                <w:sz w:val="19"/>
              </w:rPr>
              <w:t>58 px</w:t>
            </w:r>
          </w:p>
        </w:tc>
      </w:tr>
      <w:tr w:rsidR="0019409F" w14:paraId="031C77B7" w14:textId="77777777">
        <w:trPr>
          <w:jc w:val="center"/>
        </w:trPr>
        <w:tc>
          <w:tcPr>
            <w:tcW w:w="2351" w:type="dxa"/>
          </w:tcPr>
          <w:p w14:paraId="5BA6BC47" w14:textId="77777777" w:rsidR="0019409F" w:rsidRDefault="00B14A75">
            <w:pPr>
              <w:spacing w:before="40" w:after="40"/>
            </w:pPr>
            <w:r>
              <w:rPr>
                <w:sz w:val="19"/>
              </w:rPr>
              <w:t>Subtítulos</w:t>
            </w:r>
          </w:p>
        </w:tc>
        <w:tc>
          <w:tcPr>
            <w:tcW w:w="2351" w:type="dxa"/>
          </w:tcPr>
          <w:p w14:paraId="2691C823" w14:textId="77777777" w:rsidR="0019409F" w:rsidRDefault="00B14A75">
            <w:pPr>
              <w:spacing w:before="40" w:after="40"/>
            </w:pPr>
            <w:r>
              <w:rPr>
                <w:rFonts w:ascii="Consolas" w:hAnsi="Consolas"/>
                <w:color w:val="8A2B4A"/>
                <w:sz w:val="19"/>
              </w:rPr>
              <w:t>clamp(2rem, 2.8vw, 2.8rem)</w:t>
            </w:r>
          </w:p>
        </w:tc>
        <w:tc>
          <w:tcPr>
            <w:tcW w:w="2351" w:type="dxa"/>
          </w:tcPr>
          <w:p w14:paraId="41B7A01C" w14:textId="77777777" w:rsidR="0019409F" w:rsidRDefault="00B14A75">
            <w:pPr>
              <w:spacing w:before="40" w:after="40"/>
            </w:pPr>
            <w:r>
              <w:rPr>
                <w:sz w:val="19"/>
              </w:rPr>
              <w:t>32 px</w:t>
            </w:r>
          </w:p>
        </w:tc>
        <w:tc>
          <w:tcPr>
            <w:tcW w:w="2351" w:type="dxa"/>
          </w:tcPr>
          <w:p w14:paraId="3C863142" w14:textId="77777777" w:rsidR="0019409F" w:rsidRDefault="00B14A75">
            <w:pPr>
              <w:spacing w:before="40" w:after="40"/>
            </w:pPr>
            <w:r>
              <w:rPr>
                <w:sz w:val="19"/>
              </w:rPr>
              <w:t>45 px</w:t>
            </w:r>
          </w:p>
        </w:tc>
      </w:tr>
    </w:tbl>
    <w:p w14:paraId="76294693" w14:textId="77777777" w:rsidR="0019409F" w:rsidRDefault="0019409F">
      <w:pPr>
        <w:spacing w:after="60"/>
      </w:pPr>
    </w:p>
    <w:p w14:paraId="28855DDB" w14:textId="77777777" w:rsidR="0019409F" w:rsidRDefault="00B14A75">
      <w:r>
        <w:t xml:space="preserve">Los títulos llevan siempre </w:t>
      </w:r>
      <w:r>
        <w:rPr>
          <w:rFonts w:ascii="Consolas" w:hAnsi="Consolas"/>
          <w:color w:val="8A2B4A"/>
          <w:sz w:val="19"/>
        </w:rPr>
        <w:t>letter-spacing: -0.03em</w:t>
      </w:r>
      <w:r>
        <w:t xml:space="preserve"> y </w:t>
      </w:r>
      <w:r>
        <w:rPr>
          <w:rFonts w:ascii="Consolas" w:hAnsi="Consolas"/>
          <w:color w:val="8A2B4A"/>
          <w:sz w:val="19"/>
        </w:rPr>
        <w:t>line-height</w:t>
      </w:r>
      <w:r>
        <w:t xml:space="preserve"> cercano a 1,04. Es un tratamiento tipográfico consistente en todo el sitio: títulos muy grandes, muy juntos y con las letras algo apretadas.</w:t>
      </w:r>
    </w:p>
    <w:p w14:paraId="1F6E6D0F" w14:textId="77777777" w:rsidR="0019409F" w:rsidRDefault="00B14A75">
      <w:pPr>
        <w:pStyle w:val="Ttulo2"/>
      </w:pPr>
      <w:bookmarkStart w:id="42" w:name="_Toc238818606"/>
      <w:r>
        <w:rPr>
          <w:rFonts w:ascii="Calibri Light" w:hAnsi="Calibri Light"/>
        </w:rPr>
        <w:t>Anatomía de una sección</w:t>
      </w:r>
      <w:bookmarkEnd w:id="42"/>
    </w:p>
    <w:tbl>
      <w:tblPr>
        <w:tblW w:w="0" w:type="auto"/>
        <w:jc w:val="center"/>
        <w:tblLook w:val="04A0" w:firstRow="1" w:lastRow="0" w:firstColumn="1" w:lastColumn="0" w:noHBand="0" w:noVBand="1"/>
      </w:tblPr>
      <w:tblGrid>
        <w:gridCol w:w="9406"/>
      </w:tblGrid>
      <w:tr w:rsidR="0019409F" w14:paraId="5A6759D3"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6A5A8B66" w14:textId="77777777" w:rsidR="0019409F" w:rsidRDefault="00B14A75">
            <w:pPr>
              <w:spacing w:after="120" w:line="259" w:lineRule="auto"/>
            </w:pPr>
            <w:r>
              <w:rPr>
                <w:b/>
                <w:color w:val="8D6110"/>
                <w:sz w:val="22"/>
              </w:rPr>
              <w:t>GRÁFICO G-11 — Anatomía de una sección tipo</w:t>
            </w:r>
          </w:p>
          <w:p w14:paraId="2EA2B5AD" w14:textId="77777777" w:rsidR="0019409F" w:rsidRDefault="00B14A75">
            <w:pPr>
              <w:spacing w:after="60" w:line="259" w:lineRule="auto"/>
            </w:pPr>
            <w:r>
              <w:rPr>
                <w:b/>
                <w:sz w:val="19"/>
              </w:rPr>
              <w:t>Va aquí:</w:t>
            </w:r>
            <w:r>
              <w:rPr>
                <w:sz w:val="19"/>
              </w:rPr>
              <w:t xml:space="preserve"> debajo de este párrafo, antes del bloque de código.</w:t>
            </w:r>
          </w:p>
          <w:p w14:paraId="33207DB9" w14:textId="77777777" w:rsidR="0019409F" w:rsidRDefault="00B14A75">
            <w:pPr>
              <w:spacing w:after="60" w:line="259" w:lineRule="auto"/>
            </w:pPr>
            <w:r>
              <w:rPr>
                <w:b/>
                <w:sz w:val="19"/>
              </w:rPr>
              <w:t>Tipo:</w:t>
            </w:r>
            <w:r>
              <w:rPr>
                <w:sz w:val="19"/>
              </w:rPr>
              <w:t xml:space="preserve"> wireframe anotado de una sola sección, con llamadas numeradas.</w:t>
            </w:r>
          </w:p>
          <w:p w14:paraId="0083EDD0" w14:textId="77777777" w:rsidR="0019409F" w:rsidRDefault="00B14A75">
            <w:pPr>
              <w:spacing w:after="60" w:line="259" w:lineRule="auto"/>
            </w:pPr>
            <w:r>
              <w:rPr>
                <w:b/>
                <w:sz w:val="19"/>
              </w:rPr>
              <w:t>Debe mostrar:</w:t>
            </w:r>
            <w:r>
              <w:rPr>
                <w:sz w:val="19"/>
              </w:rPr>
              <w:t xml:space="preserve"> la estructura que repiten todas las secciones, con el nombre de clase CSS de cada parte.</w:t>
            </w:r>
          </w:p>
          <w:p w14:paraId="6047029A" w14:textId="77777777" w:rsidR="0019409F" w:rsidRDefault="00B14A75">
            <w:pPr>
              <w:spacing w:after="60" w:line="259" w:lineRule="auto"/>
            </w:pPr>
            <w:r>
              <w:rPr>
                <w:b/>
                <w:sz w:val="19"/>
              </w:rPr>
              <w:t>Partes que hay que etiquetar, de arriba a abajo:</w:t>
            </w:r>
          </w:p>
          <w:p w14:paraId="1F3BB713" w14:textId="77777777" w:rsidR="0019409F" w:rsidRDefault="00B14A75">
            <w:pPr>
              <w:spacing w:after="60" w:line="259" w:lineRule="auto"/>
              <w:ind w:left="283"/>
            </w:pPr>
            <w:r>
              <w:rPr>
                <w:sz w:val="19"/>
              </w:rPr>
              <w:t xml:space="preserve">1. </w:t>
            </w:r>
            <w:r>
              <w:rPr>
                <w:rFonts w:ascii="Consolas" w:hAnsi="Consolas"/>
                <w:color w:val="8A2B4A"/>
                <w:sz w:val="19"/>
              </w:rPr>
              <w:t>&lt;section class="xxx" id="ancla"&gt;</w:t>
            </w:r>
            <w:r>
              <w:rPr>
                <w:sz w:val="19"/>
              </w:rPr>
              <w:t xml:space="preserve"> — el contenedor, con su degradado de fondo.</w:t>
            </w:r>
          </w:p>
          <w:p w14:paraId="50EB0CC6" w14:textId="77777777" w:rsidR="0019409F" w:rsidRDefault="00B14A75">
            <w:pPr>
              <w:spacing w:after="60" w:line="259" w:lineRule="auto"/>
              <w:ind w:left="283"/>
            </w:pPr>
            <w:r>
              <w:rPr>
                <w:sz w:val="19"/>
              </w:rPr>
              <w:t xml:space="preserve">2. </w:t>
            </w:r>
            <w:r>
              <w:rPr>
                <w:rFonts w:ascii="Consolas" w:hAnsi="Consolas"/>
                <w:color w:val="8A2B4A"/>
                <w:sz w:val="19"/>
              </w:rPr>
              <w:t>.xxx::before</w:t>
            </w:r>
            <w:r>
              <w:rPr>
                <w:sz w:val="19"/>
              </w:rPr>
              <w:t xml:space="preserve"> — la textura de puntos superpuesta (sólo en secciones oscuras).</w:t>
            </w:r>
          </w:p>
          <w:p w14:paraId="6455DC99" w14:textId="77777777" w:rsidR="0019409F" w:rsidRDefault="00B14A75">
            <w:pPr>
              <w:spacing w:after="60" w:line="259" w:lineRule="auto"/>
              <w:ind w:left="283"/>
            </w:pPr>
            <w:r>
              <w:rPr>
                <w:sz w:val="19"/>
              </w:rPr>
              <w:t xml:space="preserve">3. </w:t>
            </w:r>
            <w:r>
              <w:rPr>
                <w:rFonts w:ascii="Consolas" w:hAnsi="Consolas"/>
                <w:color w:val="8A2B4A"/>
                <w:sz w:val="19"/>
              </w:rPr>
              <w:t>.xxx-glow</w:t>
            </w:r>
            <w:r>
              <w:rPr>
                <w:sz w:val="19"/>
              </w:rPr>
              <w:t xml:space="preserve"> / </w:t>
            </w:r>
            <w:r>
              <w:rPr>
                <w:rFonts w:ascii="Consolas" w:hAnsi="Consolas"/>
                <w:color w:val="8A2B4A"/>
                <w:sz w:val="19"/>
              </w:rPr>
              <w:t>.xxx-ring</w:t>
            </w:r>
            <w:r>
              <w:rPr>
                <w:sz w:val="19"/>
              </w:rPr>
              <w:t xml:space="preserve"> — formas decorativas absolutas, siempre con </w:t>
            </w:r>
            <w:r>
              <w:rPr>
                <w:rFonts w:ascii="Consolas" w:hAnsi="Consolas"/>
                <w:color w:val="8A2B4A"/>
                <w:sz w:val="19"/>
              </w:rPr>
              <w:t>aria-hidden</w:t>
            </w:r>
            <w:r>
              <w:rPr>
                <w:sz w:val="19"/>
              </w:rPr>
              <w:t>.</w:t>
            </w:r>
          </w:p>
          <w:p w14:paraId="4CFCBD29" w14:textId="77777777" w:rsidR="0019409F" w:rsidRDefault="00B14A75">
            <w:pPr>
              <w:spacing w:after="60" w:line="259" w:lineRule="auto"/>
              <w:ind w:left="283"/>
            </w:pPr>
            <w:r>
              <w:rPr>
                <w:sz w:val="19"/>
              </w:rPr>
              <w:t xml:space="preserve">4. </w:t>
            </w:r>
            <w:r>
              <w:rPr>
                <w:rFonts w:ascii="Consolas" w:hAnsi="Consolas"/>
                <w:color w:val="8A2B4A"/>
                <w:sz w:val="19"/>
              </w:rPr>
              <w:t>.xxx-shell</w:t>
            </w:r>
            <w:r>
              <w:rPr>
                <w:sz w:val="19"/>
              </w:rPr>
              <w:t xml:space="preserve"> — el contenedor que centra y limita el ancho del contenido.</w:t>
            </w:r>
          </w:p>
          <w:p w14:paraId="16F1B719" w14:textId="77777777" w:rsidR="0019409F" w:rsidRDefault="00B14A75">
            <w:pPr>
              <w:spacing w:after="60" w:line="259" w:lineRule="auto"/>
              <w:ind w:left="283"/>
            </w:pPr>
            <w:r>
              <w:rPr>
                <w:sz w:val="19"/>
              </w:rPr>
              <w:t xml:space="preserve">5. </w:t>
            </w:r>
            <w:r>
              <w:rPr>
                <w:rFonts w:ascii="Consolas" w:hAnsi="Consolas"/>
                <w:color w:val="8A2B4A"/>
                <w:sz w:val="19"/>
              </w:rPr>
              <w:t>.xxx-header</w:t>
            </w:r>
            <w:r>
              <w:rPr>
                <w:sz w:val="19"/>
              </w:rPr>
              <w:t xml:space="preserve"> — insignia + título + subtítulo. Lleva el atributo </w:t>
            </w:r>
            <w:r>
              <w:rPr>
                <w:rFonts w:ascii="Consolas" w:hAnsi="Consolas"/>
                <w:color w:val="8A2B4A"/>
                <w:sz w:val="19"/>
              </w:rPr>
              <w:t>reveal</w:t>
            </w:r>
            <w:r>
              <w:rPr>
                <w:sz w:val="19"/>
              </w:rPr>
              <w:t>.</w:t>
            </w:r>
          </w:p>
          <w:p w14:paraId="5209EE75" w14:textId="77777777" w:rsidR="0019409F" w:rsidRDefault="00B14A75">
            <w:pPr>
              <w:spacing w:after="60" w:line="259" w:lineRule="auto"/>
              <w:ind w:left="283"/>
            </w:pPr>
            <w:r>
              <w:rPr>
                <w:sz w:val="19"/>
              </w:rPr>
              <w:t>6. El contenido propio de la sección.</w:t>
            </w:r>
          </w:p>
          <w:p w14:paraId="620DD711" w14:textId="77777777" w:rsidR="0019409F" w:rsidRDefault="00B14A75">
            <w:pPr>
              <w:spacing w:after="60" w:line="259" w:lineRule="auto"/>
            </w:pPr>
            <w:r>
              <w:rPr>
                <w:b/>
                <w:sz w:val="19"/>
              </w:rPr>
              <w:t>Anota el prefijo:</w:t>
            </w:r>
            <w:r>
              <w:rPr>
                <w:sz w:val="19"/>
              </w:rPr>
              <w:t xml:space="preserve"> cada sección usa un prefijo de tres o cuatro letras para todas sus clases: </w:t>
            </w:r>
            <w:r>
              <w:rPr>
                <w:rFonts w:ascii="Consolas" w:hAnsi="Consolas"/>
                <w:color w:val="8A2B4A"/>
                <w:sz w:val="19"/>
              </w:rPr>
              <w:t>svc-</w:t>
            </w:r>
            <w:r>
              <w:rPr>
                <w:sz w:val="19"/>
              </w:rPr>
              <w:t xml:space="preserve"> en Servicios, </w:t>
            </w:r>
            <w:r>
              <w:rPr>
                <w:rFonts w:ascii="Consolas" w:hAnsi="Consolas"/>
                <w:color w:val="8A2B4A"/>
                <w:sz w:val="19"/>
              </w:rPr>
              <w:t>ctc-</w:t>
            </w:r>
            <w:r>
              <w:rPr>
                <w:sz w:val="19"/>
              </w:rPr>
              <w:t xml:space="preserve"> en Contacto, </w:t>
            </w:r>
            <w:r>
              <w:rPr>
                <w:rFonts w:ascii="Consolas" w:hAnsi="Consolas"/>
                <w:color w:val="8A2B4A"/>
                <w:sz w:val="19"/>
              </w:rPr>
              <w:t>story-</w:t>
            </w:r>
            <w:r>
              <w:rPr>
                <w:sz w:val="19"/>
              </w:rPr>
              <w:t xml:space="preserve"> en Cuentos, </w:t>
            </w:r>
            <w:r>
              <w:rPr>
                <w:rFonts w:ascii="Consolas" w:hAnsi="Consolas"/>
                <w:color w:val="8A2B4A"/>
                <w:sz w:val="19"/>
              </w:rPr>
              <w:t>team-</w:t>
            </w:r>
            <w:r>
              <w:rPr>
                <w:sz w:val="19"/>
              </w:rPr>
              <w:t xml:space="preserve"> en Equipo, </w:t>
            </w:r>
            <w:r>
              <w:rPr>
                <w:rFonts w:ascii="Consolas" w:hAnsi="Consolas"/>
                <w:color w:val="8A2B4A"/>
                <w:sz w:val="19"/>
              </w:rPr>
              <w:t>intro-</w:t>
            </w:r>
            <w:r>
              <w:rPr>
                <w:sz w:val="19"/>
              </w:rPr>
              <w:t xml:space="preserve"> en Intro. Es lo que evita colisiones entre hojas de estilo.</w:t>
            </w:r>
          </w:p>
          <w:p w14:paraId="48009BD7"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49EDE1DF" w14:textId="77777777" w:rsidR="0019409F" w:rsidRDefault="0019409F">
      <w:pPr>
        <w:spacing w:after="60"/>
      </w:pPr>
    </w:p>
    <w:p w14:paraId="45FF0945" w14:textId="77777777" w:rsidR="0019409F" w:rsidRDefault="00B14A75">
      <w:r>
        <w:t>Todas las secciones siguen el mismo esqueleto:</w:t>
      </w:r>
    </w:p>
    <w:tbl>
      <w:tblPr>
        <w:tblW w:w="0" w:type="auto"/>
        <w:jc w:val="center"/>
        <w:tblLook w:val="04A0" w:firstRow="1" w:lastRow="0" w:firstColumn="1" w:lastColumn="0" w:noHBand="0" w:noVBand="1"/>
      </w:tblPr>
      <w:tblGrid>
        <w:gridCol w:w="9406"/>
      </w:tblGrid>
      <w:tr w:rsidR="0019409F" w14:paraId="4FCDF73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4136D10" w14:textId="77777777" w:rsidR="0019409F" w:rsidRDefault="00B14A75">
            <w:pPr>
              <w:spacing w:after="0" w:line="240" w:lineRule="auto"/>
            </w:pPr>
            <w:r>
              <w:rPr>
                <w:rFonts w:ascii="Consolas" w:hAnsi="Consolas"/>
                <w:color w:val="2A3350"/>
                <w:sz w:val="17"/>
              </w:rPr>
              <w:t>&lt;section class="svc" id="services"&gt;</w:t>
            </w:r>
          </w:p>
          <w:p w14:paraId="584BE636" w14:textId="77777777" w:rsidR="0019409F" w:rsidRDefault="00B14A75">
            <w:pPr>
              <w:spacing w:after="0" w:line="240" w:lineRule="auto"/>
            </w:pPr>
            <w:r>
              <w:rPr>
                <w:rFonts w:ascii="Consolas" w:hAnsi="Consolas"/>
                <w:color w:val="2A3350"/>
                <w:sz w:val="17"/>
              </w:rPr>
              <w:t xml:space="preserve">  &lt;div class="svc-glow" aria-hidden="true"&gt;&lt;/div&gt;   &lt;!-- decoración --&gt;</w:t>
            </w:r>
          </w:p>
          <w:p w14:paraId="72CB98EE" w14:textId="77777777" w:rsidR="0019409F" w:rsidRDefault="00B14A75">
            <w:pPr>
              <w:spacing w:after="0" w:line="240" w:lineRule="auto"/>
            </w:pPr>
            <w:r>
              <w:rPr>
                <w:rFonts w:ascii="Consolas" w:hAnsi="Consolas"/>
                <w:color w:val="2A3350"/>
                <w:sz w:val="17"/>
              </w:rPr>
              <w:t xml:space="preserve"> </w:t>
            </w:r>
          </w:p>
          <w:p w14:paraId="07B6D135" w14:textId="77777777" w:rsidR="0019409F" w:rsidRDefault="00B14A75">
            <w:pPr>
              <w:spacing w:after="0" w:line="240" w:lineRule="auto"/>
            </w:pPr>
            <w:r>
              <w:rPr>
                <w:rFonts w:ascii="Consolas" w:hAnsi="Consolas"/>
                <w:color w:val="2A3350"/>
                <w:sz w:val="17"/>
              </w:rPr>
              <w:t xml:space="preserve">  &lt;div class="svc-shell"&gt;                            &lt;!-- contenedor centrado --&gt;</w:t>
            </w:r>
          </w:p>
          <w:p w14:paraId="0B84A3B7" w14:textId="77777777" w:rsidR="0019409F" w:rsidRDefault="00B14A75">
            <w:pPr>
              <w:spacing w:after="0" w:line="240" w:lineRule="auto"/>
            </w:pPr>
            <w:r>
              <w:rPr>
                <w:rFonts w:ascii="Consolas" w:hAnsi="Consolas"/>
                <w:color w:val="2A3350"/>
                <w:sz w:val="17"/>
              </w:rPr>
              <w:t xml:space="preserve">    &lt;div class="svc-header" reveal revealType="up"&gt;</w:t>
            </w:r>
          </w:p>
          <w:p w14:paraId="7A896590" w14:textId="77777777" w:rsidR="0019409F" w:rsidRDefault="00B14A75">
            <w:pPr>
              <w:spacing w:after="0" w:line="240" w:lineRule="auto"/>
            </w:pPr>
            <w:r>
              <w:rPr>
                <w:rFonts w:ascii="Consolas" w:hAnsi="Consolas"/>
                <w:color w:val="2A3350"/>
                <w:sz w:val="17"/>
              </w:rPr>
              <w:t xml:space="preserve">      &lt;span class="svc-badge"&gt;Nuestros Servicios&lt;/span&gt;</w:t>
            </w:r>
          </w:p>
          <w:p w14:paraId="040A4D76" w14:textId="77777777" w:rsidR="0019409F" w:rsidRDefault="00B14A75">
            <w:pPr>
              <w:spacing w:after="0" w:line="240" w:lineRule="auto"/>
            </w:pPr>
            <w:r>
              <w:rPr>
                <w:rFonts w:ascii="Consolas" w:hAnsi="Consolas"/>
                <w:color w:val="2A3350"/>
                <w:sz w:val="17"/>
              </w:rPr>
              <w:t xml:space="preserve">      &lt;h2 class="svc-title" [innerHTML]="'services.title' | translate"&gt;&lt;/h2&gt;</w:t>
            </w:r>
          </w:p>
          <w:p w14:paraId="1A4A5CFE" w14:textId="77777777" w:rsidR="0019409F" w:rsidRDefault="00B14A75">
            <w:pPr>
              <w:spacing w:after="0" w:line="240" w:lineRule="auto"/>
            </w:pPr>
            <w:r>
              <w:rPr>
                <w:rFonts w:ascii="Consolas" w:hAnsi="Consolas"/>
                <w:color w:val="2A3350"/>
                <w:sz w:val="17"/>
              </w:rPr>
              <w:t xml:space="preserve">      &lt;p class="svc-intro"&gt;…&lt;/p&gt;</w:t>
            </w:r>
          </w:p>
          <w:p w14:paraId="31DE4DCC" w14:textId="77777777" w:rsidR="0019409F" w:rsidRDefault="00B14A75">
            <w:pPr>
              <w:spacing w:after="0" w:line="240" w:lineRule="auto"/>
            </w:pPr>
            <w:r>
              <w:rPr>
                <w:rFonts w:ascii="Consolas" w:hAnsi="Consolas"/>
                <w:color w:val="2A3350"/>
                <w:sz w:val="17"/>
              </w:rPr>
              <w:t xml:space="preserve">    &lt;/div&gt;</w:t>
            </w:r>
          </w:p>
          <w:p w14:paraId="385B5690" w14:textId="77777777" w:rsidR="0019409F" w:rsidRDefault="00B14A75">
            <w:pPr>
              <w:spacing w:after="0" w:line="240" w:lineRule="auto"/>
            </w:pPr>
            <w:r>
              <w:rPr>
                <w:rFonts w:ascii="Consolas" w:hAnsi="Consolas"/>
                <w:color w:val="2A3350"/>
                <w:sz w:val="17"/>
              </w:rPr>
              <w:t xml:space="preserve"> </w:t>
            </w:r>
          </w:p>
          <w:p w14:paraId="2314A8C8" w14:textId="77777777" w:rsidR="0019409F" w:rsidRDefault="00B14A75">
            <w:pPr>
              <w:spacing w:after="0" w:line="240" w:lineRule="auto"/>
            </w:pPr>
            <w:r>
              <w:rPr>
                <w:rFonts w:ascii="Consolas" w:hAnsi="Consolas"/>
                <w:color w:val="2A3350"/>
                <w:sz w:val="17"/>
              </w:rPr>
              <w:t xml:space="preserve">    &lt;!-- contenido propio --&gt;</w:t>
            </w:r>
          </w:p>
          <w:p w14:paraId="6A9BCBA8" w14:textId="77777777" w:rsidR="0019409F" w:rsidRDefault="00B14A75">
            <w:pPr>
              <w:spacing w:after="0" w:line="240" w:lineRule="auto"/>
            </w:pPr>
            <w:r>
              <w:rPr>
                <w:rFonts w:ascii="Consolas" w:hAnsi="Consolas"/>
                <w:color w:val="2A3350"/>
                <w:sz w:val="17"/>
              </w:rPr>
              <w:t xml:space="preserve">  &lt;/div&gt;</w:t>
            </w:r>
          </w:p>
          <w:p w14:paraId="75E0E56A" w14:textId="77777777" w:rsidR="0019409F" w:rsidRDefault="00B14A75">
            <w:pPr>
              <w:spacing w:after="0" w:line="240" w:lineRule="auto"/>
            </w:pPr>
            <w:r>
              <w:rPr>
                <w:rFonts w:ascii="Consolas" w:hAnsi="Consolas"/>
                <w:color w:val="2A3350"/>
                <w:sz w:val="17"/>
              </w:rPr>
              <w:t>&lt;/section&gt;</w:t>
            </w:r>
          </w:p>
        </w:tc>
      </w:tr>
    </w:tbl>
    <w:p w14:paraId="2B92B002" w14:textId="77777777" w:rsidR="0019409F" w:rsidRDefault="0019409F">
      <w:pPr>
        <w:spacing w:after="60"/>
      </w:pPr>
    </w:p>
    <w:p w14:paraId="35771631" w14:textId="77777777" w:rsidR="0019409F" w:rsidRDefault="00B14A75">
      <w:r>
        <w:t>Convenciones que se cumplen sin excepción:</w:t>
      </w:r>
    </w:p>
    <w:p w14:paraId="349B2AFF" w14:textId="77777777" w:rsidR="0019409F" w:rsidRDefault="00B14A75">
      <w:pPr>
        <w:pStyle w:val="Listaconvietas"/>
        <w:spacing w:after="40"/>
      </w:pPr>
      <w:r>
        <w:rPr>
          <w:b/>
        </w:rPr>
        <w:t>Prefijo por sección.</w:t>
      </w:r>
      <w:r>
        <w:t xml:space="preserve"> Cada sección tiene su prefijo (</w:t>
      </w:r>
      <w:r>
        <w:rPr>
          <w:rFonts w:ascii="Consolas" w:hAnsi="Consolas"/>
          <w:color w:val="8A2B4A"/>
          <w:sz w:val="19"/>
        </w:rPr>
        <w:t>svc-</w:t>
      </w:r>
      <w:r>
        <w:t xml:space="preserve">, </w:t>
      </w:r>
      <w:r>
        <w:rPr>
          <w:rFonts w:ascii="Consolas" w:hAnsi="Consolas"/>
          <w:color w:val="8A2B4A"/>
          <w:sz w:val="19"/>
        </w:rPr>
        <w:t>ctc-</w:t>
      </w:r>
      <w:r>
        <w:t xml:space="preserve">, </w:t>
      </w:r>
      <w:r>
        <w:rPr>
          <w:rFonts w:ascii="Consolas" w:hAnsi="Consolas"/>
          <w:color w:val="8A2B4A"/>
          <w:sz w:val="19"/>
        </w:rPr>
        <w:t>story-</w:t>
      </w:r>
      <w:r>
        <w:t xml:space="preserve">, </w:t>
      </w:r>
      <w:r>
        <w:rPr>
          <w:rFonts w:ascii="Consolas" w:hAnsi="Consolas"/>
          <w:color w:val="8A2B4A"/>
          <w:sz w:val="19"/>
        </w:rPr>
        <w:t>team-</w:t>
      </w:r>
      <w:r>
        <w:t xml:space="preserve">, </w:t>
      </w:r>
      <w:r>
        <w:rPr>
          <w:rFonts w:ascii="Consolas" w:hAnsi="Consolas"/>
          <w:color w:val="8A2B4A"/>
          <w:sz w:val="19"/>
        </w:rPr>
        <w:t>intro-</w:t>
      </w:r>
      <w:r>
        <w:t xml:space="preserve">, </w:t>
      </w:r>
      <w:r>
        <w:rPr>
          <w:rFonts w:ascii="Consolas" w:hAnsi="Consolas"/>
          <w:color w:val="8A2B4A"/>
          <w:sz w:val="19"/>
        </w:rPr>
        <w:t>hero-cover__</w:t>
      </w:r>
      <w:r>
        <w:t xml:space="preserve">, </w:t>
      </w:r>
      <w:r>
        <w:rPr>
          <w:rFonts w:ascii="Consolas" w:hAnsi="Consolas"/>
          <w:color w:val="8A2B4A"/>
          <w:sz w:val="19"/>
        </w:rPr>
        <w:t>footer__</w:t>
      </w:r>
      <w:r>
        <w:t xml:space="preserve">, </w:t>
      </w:r>
      <w:r>
        <w:rPr>
          <w:rFonts w:ascii="Consolas" w:hAnsi="Consolas"/>
          <w:color w:val="8A2B4A"/>
          <w:sz w:val="19"/>
        </w:rPr>
        <w:t>ls-</w:t>
      </w:r>
      <w:r>
        <w:t>) y todas sus clases lo llevan. Como los estilos de Angular están encapsulados por componente, el prefijo no es estrictamente necesario, pero hace que buscar en el código sea trivial.</w:t>
      </w:r>
    </w:p>
    <w:p w14:paraId="3FCD4045" w14:textId="77777777" w:rsidR="0019409F" w:rsidRDefault="00B14A75">
      <w:pPr>
        <w:pStyle w:val="Listaconvietas"/>
        <w:spacing w:after="40"/>
      </w:pPr>
      <w:r>
        <w:rPr>
          <w:b/>
        </w:rPr>
        <w:t>Todo lo decorativo lleva `aria-hidden="true"`.</w:t>
      </w:r>
      <w:r>
        <w:t xml:space="preserve"> Anillos, resplandores, texturas. Un lector de pantalla no debe anunciarlos.</w:t>
      </w:r>
    </w:p>
    <w:p w14:paraId="4027636B" w14:textId="77777777" w:rsidR="0019409F" w:rsidRDefault="00B14A75">
      <w:pPr>
        <w:pStyle w:val="Listaconvietas"/>
        <w:spacing w:after="40"/>
      </w:pPr>
      <w:r>
        <w:rPr>
          <w:b/>
        </w:rPr>
        <w:t>La cabecera siempre es insignia + título + subtítulo</w:t>
      </w:r>
      <w:r>
        <w:t xml:space="preserve">, y siempre lleva </w:t>
      </w:r>
      <w:r>
        <w:rPr>
          <w:rFonts w:ascii="Consolas" w:hAnsi="Consolas"/>
          <w:color w:val="8A2B4A"/>
          <w:sz w:val="19"/>
        </w:rPr>
        <w:t>reveal</w:t>
      </w:r>
      <w:r>
        <w:t>.</w:t>
      </w:r>
    </w:p>
    <w:p w14:paraId="421DDD3B" w14:textId="77777777" w:rsidR="0019409F" w:rsidRDefault="00B14A75">
      <w:pPr>
        <w:pStyle w:val="Listaconvietas"/>
        <w:spacing w:after="40"/>
      </w:pPr>
      <w:r>
        <w:rPr>
          <w:b/>
        </w:rPr>
        <w:t>Los títulos con salto de línea usan `[innerHTML]`.</w:t>
      </w:r>
      <w:r>
        <w:t xml:space="preserve"> Por ejemplo </w:t>
      </w:r>
      <w:r>
        <w:rPr>
          <w:rFonts w:ascii="Consolas" w:hAnsi="Consolas"/>
          <w:color w:val="8A2B4A"/>
          <w:sz w:val="19"/>
        </w:rPr>
        <w:t>"title": "Realidad virtual&lt;br&gt;para el bienestar"</w:t>
      </w:r>
      <w:r>
        <w:t xml:space="preserve">. El </w:t>
      </w:r>
      <w:r>
        <w:rPr>
          <w:rFonts w:ascii="Consolas" w:hAnsi="Consolas"/>
          <w:color w:val="8A2B4A"/>
          <w:sz w:val="19"/>
        </w:rPr>
        <w:t>&lt;br&gt;</w:t>
      </w:r>
      <w:r>
        <w:t xml:space="preserve"> viene dentro del texto traducido. Es la única razón por la que se usa </w:t>
      </w:r>
      <w:r>
        <w:rPr>
          <w:rFonts w:ascii="Consolas" w:hAnsi="Consolas"/>
          <w:color w:val="8A2B4A"/>
          <w:sz w:val="19"/>
        </w:rPr>
        <w:t>innerHTML</w:t>
      </w:r>
      <w:r>
        <w:t xml:space="preserve"> en el proyecto; ver la nota de seguridad en </w:t>
      </w:r>
      <w:r>
        <w:rPr>
          <w:i/>
        </w:rPr>
        <w:t>06 · Internacionalización</w:t>
      </w:r>
      <w:r>
        <w:t>.</w:t>
      </w:r>
    </w:p>
    <w:p w14:paraId="0EBD06B7" w14:textId="77777777" w:rsidR="0019409F" w:rsidRDefault="00B14A75">
      <w:pPr>
        <w:pStyle w:val="Ttulo2"/>
      </w:pPr>
      <w:bookmarkStart w:id="43" w:name="_Toc238818607"/>
      <w:r>
        <w:rPr>
          <w:rFonts w:ascii="Calibri Light" w:hAnsi="Calibri Light"/>
        </w:rPr>
        <w:t>Estilos globales</w:t>
      </w:r>
      <w:bookmarkEnd w:id="43"/>
    </w:p>
    <w:p w14:paraId="04B74BA3" w14:textId="77777777" w:rsidR="0019409F" w:rsidRDefault="00B14A75">
      <w:r>
        <w:t xml:space="preserve">En </w:t>
      </w:r>
      <w:r>
        <w:rPr>
          <w:rFonts w:ascii="Consolas" w:hAnsi="Consolas"/>
          <w:i/>
          <w:color w:val="8A2B4A"/>
          <w:sz w:val="19"/>
        </w:rPr>
        <w:t>styles.scss</w:t>
      </w:r>
      <w:r>
        <w:t xml:space="preserve"> vive lo poco que es global:</w:t>
      </w:r>
    </w:p>
    <w:tbl>
      <w:tblPr>
        <w:tblStyle w:val="Tablaconcuadrcula"/>
        <w:tblW w:w="0" w:type="auto"/>
        <w:jc w:val="center"/>
        <w:tblLook w:val="04A0" w:firstRow="1" w:lastRow="0" w:firstColumn="1" w:lastColumn="0" w:noHBand="0" w:noVBand="1"/>
      </w:tblPr>
      <w:tblGrid>
        <w:gridCol w:w="4703"/>
        <w:gridCol w:w="4703"/>
      </w:tblGrid>
      <w:tr w:rsidR="0019409F" w14:paraId="795A7319" w14:textId="77777777">
        <w:trPr>
          <w:jc w:val="center"/>
        </w:trPr>
        <w:tc>
          <w:tcPr>
            <w:tcW w:w="4703" w:type="dxa"/>
            <w:shd w:val="clear" w:color="auto" w:fill="19206D"/>
          </w:tcPr>
          <w:p w14:paraId="06DD65B0" w14:textId="77777777" w:rsidR="0019409F" w:rsidRDefault="00B14A75">
            <w:pPr>
              <w:spacing w:before="40" w:after="40"/>
            </w:pPr>
            <w:r>
              <w:rPr>
                <w:b/>
                <w:color w:val="FFFFFF"/>
                <w:sz w:val="19"/>
              </w:rPr>
              <w:t>Clase</w:t>
            </w:r>
          </w:p>
        </w:tc>
        <w:tc>
          <w:tcPr>
            <w:tcW w:w="4703" w:type="dxa"/>
            <w:shd w:val="clear" w:color="auto" w:fill="19206D"/>
          </w:tcPr>
          <w:p w14:paraId="7692D0A0" w14:textId="77777777" w:rsidR="0019409F" w:rsidRDefault="00B14A75">
            <w:pPr>
              <w:spacing w:before="40" w:after="40"/>
            </w:pPr>
            <w:r>
              <w:rPr>
                <w:b/>
                <w:color w:val="FFFFFF"/>
                <w:sz w:val="19"/>
              </w:rPr>
              <w:t>Qué hace</w:t>
            </w:r>
          </w:p>
        </w:tc>
      </w:tr>
      <w:tr w:rsidR="0019409F" w14:paraId="541FBA25" w14:textId="77777777">
        <w:trPr>
          <w:jc w:val="center"/>
        </w:trPr>
        <w:tc>
          <w:tcPr>
            <w:tcW w:w="4703" w:type="dxa"/>
          </w:tcPr>
          <w:p w14:paraId="1DFE725B" w14:textId="77777777" w:rsidR="0019409F" w:rsidRDefault="00B14A75">
            <w:pPr>
              <w:spacing w:before="40" w:after="40"/>
            </w:pPr>
            <w:r>
              <w:rPr>
                <w:rFonts w:ascii="Consolas" w:hAnsi="Consolas"/>
                <w:color w:val="8A2B4A"/>
                <w:sz w:val="19"/>
              </w:rPr>
              <w:t>.container</w:t>
            </w:r>
          </w:p>
        </w:tc>
        <w:tc>
          <w:tcPr>
            <w:tcW w:w="4703" w:type="dxa"/>
          </w:tcPr>
          <w:p w14:paraId="4575D2AB" w14:textId="77777777" w:rsidR="0019409F" w:rsidRDefault="00B14A75">
            <w:pPr>
              <w:spacing w:before="40" w:after="40"/>
            </w:pPr>
            <w:r>
              <w:rPr>
                <w:rFonts w:ascii="Consolas" w:hAnsi="Consolas"/>
                <w:color w:val="8A2B4A"/>
                <w:sz w:val="19"/>
              </w:rPr>
              <w:t>width: min(1280px, calc(100% - 7rem))</w:t>
            </w:r>
            <w:r>
              <w:rPr>
                <w:sz w:val="19"/>
              </w:rPr>
              <w:t xml:space="preserve"> centrado. En móvil pasa a </w:t>
            </w:r>
            <w:r>
              <w:rPr>
                <w:rFonts w:ascii="Consolas" w:hAnsi="Consolas"/>
                <w:color w:val="8A2B4A"/>
                <w:sz w:val="19"/>
              </w:rPr>
              <w:t>100% - 2rem</w:t>
            </w:r>
            <w:r>
              <w:rPr>
                <w:sz w:val="19"/>
              </w:rPr>
              <w:t>.</w:t>
            </w:r>
          </w:p>
        </w:tc>
      </w:tr>
      <w:tr w:rsidR="0019409F" w14:paraId="279934D8" w14:textId="77777777">
        <w:trPr>
          <w:jc w:val="center"/>
        </w:trPr>
        <w:tc>
          <w:tcPr>
            <w:tcW w:w="4703" w:type="dxa"/>
            <w:shd w:val="clear" w:color="auto" w:fill="F7F8FC"/>
          </w:tcPr>
          <w:p w14:paraId="6034F6FB" w14:textId="77777777" w:rsidR="0019409F" w:rsidRDefault="00B14A75">
            <w:pPr>
              <w:spacing w:before="40" w:after="40"/>
            </w:pPr>
            <w:r>
              <w:rPr>
                <w:rFonts w:ascii="Consolas" w:hAnsi="Consolas"/>
                <w:color w:val="8A2B4A"/>
                <w:sz w:val="19"/>
              </w:rPr>
              <w:t>.section</w:t>
            </w:r>
          </w:p>
        </w:tc>
        <w:tc>
          <w:tcPr>
            <w:tcW w:w="4703" w:type="dxa"/>
            <w:shd w:val="clear" w:color="auto" w:fill="F7F8FC"/>
          </w:tcPr>
          <w:p w14:paraId="6AF3D758" w14:textId="77777777" w:rsidR="0019409F" w:rsidRDefault="00B14A75">
            <w:pPr>
              <w:spacing w:before="40" w:after="40"/>
            </w:pPr>
            <w:r>
              <w:rPr>
                <w:rFonts w:ascii="Consolas" w:hAnsi="Consolas"/>
                <w:color w:val="8A2B4A"/>
                <w:sz w:val="19"/>
              </w:rPr>
              <w:t>padding: 5rem 0</w:t>
            </w:r>
          </w:p>
        </w:tc>
      </w:tr>
      <w:tr w:rsidR="0019409F" w14:paraId="7B9B20EC" w14:textId="77777777">
        <w:trPr>
          <w:jc w:val="center"/>
        </w:trPr>
        <w:tc>
          <w:tcPr>
            <w:tcW w:w="4703" w:type="dxa"/>
          </w:tcPr>
          <w:p w14:paraId="3B8D0F45" w14:textId="77777777" w:rsidR="0019409F" w:rsidRDefault="00B14A75">
            <w:pPr>
              <w:spacing w:before="40" w:after="40"/>
            </w:pPr>
            <w:r>
              <w:rPr>
                <w:rFonts w:ascii="Consolas" w:hAnsi="Consolas"/>
                <w:color w:val="8A2B4A"/>
                <w:sz w:val="19"/>
              </w:rPr>
              <w:t>.section-tag</w:t>
            </w:r>
          </w:p>
        </w:tc>
        <w:tc>
          <w:tcPr>
            <w:tcW w:w="4703" w:type="dxa"/>
          </w:tcPr>
          <w:p w14:paraId="2D8FAAE0" w14:textId="77777777" w:rsidR="0019409F" w:rsidRDefault="00B14A75">
            <w:pPr>
              <w:spacing w:before="40" w:after="40"/>
            </w:pPr>
            <w:r>
              <w:rPr>
                <w:sz w:val="19"/>
              </w:rPr>
              <w:t xml:space="preserve">Insignia genérica en mayúsculas con </w:t>
            </w:r>
            <w:r>
              <w:rPr>
                <w:rFonts w:ascii="Consolas" w:hAnsi="Consolas"/>
                <w:color w:val="8A2B4A"/>
                <w:sz w:val="19"/>
              </w:rPr>
              <w:t>letter-spacing: 0.2em</w:t>
            </w:r>
          </w:p>
        </w:tc>
      </w:tr>
      <w:tr w:rsidR="0019409F" w14:paraId="36FF742A" w14:textId="77777777">
        <w:trPr>
          <w:jc w:val="center"/>
        </w:trPr>
        <w:tc>
          <w:tcPr>
            <w:tcW w:w="4703" w:type="dxa"/>
            <w:shd w:val="clear" w:color="auto" w:fill="F7F8FC"/>
          </w:tcPr>
          <w:p w14:paraId="094AFDDE" w14:textId="77777777" w:rsidR="0019409F" w:rsidRDefault="00B14A75">
            <w:pPr>
              <w:spacing w:before="40" w:after="40"/>
            </w:pPr>
            <w:r>
              <w:rPr>
                <w:rFonts w:ascii="Consolas" w:hAnsi="Consolas"/>
                <w:color w:val="8A2B4A"/>
                <w:sz w:val="19"/>
              </w:rPr>
              <w:t>.section-title</w:t>
            </w:r>
          </w:p>
        </w:tc>
        <w:tc>
          <w:tcPr>
            <w:tcW w:w="4703" w:type="dxa"/>
            <w:shd w:val="clear" w:color="auto" w:fill="F7F8FC"/>
          </w:tcPr>
          <w:p w14:paraId="1CF9D224" w14:textId="77777777" w:rsidR="0019409F" w:rsidRDefault="00B14A75">
            <w:pPr>
              <w:spacing w:before="40" w:after="40"/>
            </w:pPr>
            <w:r>
              <w:rPr>
                <w:sz w:val="19"/>
              </w:rPr>
              <w:t xml:space="preserve">Título genérico con la escala </w:t>
            </w:r>
            <w:r>
              <w:rPr>
                <w:rFonts w:ascii="Consolas" w:hAnsi="Consolas"/>
                <w:color w:val="8A2B4A"/>
                <w:sz w:val="19"/>
              </w:rPr>
              <w:t>clamp</w:t>
            </w:r>
          </w:p>
        </w:tc>
      </w:tr>
      <w:tr w:rsidR="0019409F" w14:paraId="5840B806" w14:textId="77777777">
        <w:trPr>
          <w:jc w:val="center"/>
        </w:trPr>
        <w:tc>
          <w:tcPr>
            <w:tcW w:w="4703" w:type="dxa"/>
          </w:tcPr>
          <w:p w14:paraId="011834DF" w14:textId="77777777" w:rsidR="0019409F" w:rsidRDefault="00B14A75">
            <w:pPr>
              <w:spacing w:before="40" w:after="40"/>
            </w:pPr>
            <w:r>
              <w:rPr>
                <w:rFonts w:ascii="Consolas" w:hAnsi="Consolas"/>
                <w:color w:val="8A2B4A"/>
                <w:sz w:val="19"/>
              </w:rPr>
              <w:t>.btn</w:t>
            </w:r>
            <w:r>
              <w:rPr>
                <w:sz w:val="19"/>
              </w:rPr>
              <w:t xml:space="preserve">, </w:t>
            </w:r>
            <w:r>
              <w:rPr>
                <w:rFonts w:ascii="Consolas" w:hAnsi="Consolas"/>
                <w:color w:val="8A2B4A"/>
                <w:sz w:val="19"/>
              </w:rPr>
              <w:t>.btn--primary</w:t>
            </w:r>
            <w:r>
              <w:rPr>
                <w:sz w:val="19"/>
              </w:rPr>
              <w:t xml:space="preserve">, </w:t>
            </w:r>
            <w:r>
              <w:rPr>
                <w:rFonts w:ascii="Consolas" w:hAnsi="Consolas"/>
                <w:color w:val="8A2B4A"/>
                <w:sz w:val="19"/>
              </w:rPr>
              <w:t>.btn--ghost</w:t>
            </w:r>
          </w:p>
        </w:tc>
        <w:tc>
          <w:tcPr>
            <w:tcW w:w="4703" w:type="dxa"/>
          </w:tcPr>
          <w:p w14:paraId="18B0F8AD" w14:textId="77777777" w:rsidR="0019409F" w:rsidRDefault="00B14A75">
            <w:pPr>
              <w:spacing w:before="40" w:after="40"/>
            </w:pPr>
            <w:r>
              <w:rPr>
                <w:sz w:val="19"/>
              </w:rPr>
              <w:t>Botones tipo píldora de 48 px de alto</w:t>
            </w:r>
          </w:p>
        </w:tc>
      </w:tr>
    </w:tbl>
    <w:p w14:paraId="45E0A5D8" w14:textId="77777777" w:rsidR="0019409F" w:rsidRDefault="0019409F">
      <w:pPr>
        <w:spacing w:after="60"/>
      </w:pPr>
    </w:p>
    <w:p w14:paraId="56472197" w14:textId="77777777" w:rsidR="0019409F" w:rsidRDefault="00B14A75">
      <w:r>
        <w:t xml:space="preserve">En la práctica </w:t>
      </w:r>
      <w:r>
        <w:rPr>
          <w:b/>
        </w:rPr>
        <w:t>las secciones no usan estas clases</w:t>
      </w:r>
      <w:r>
        <w:t>: cada una se define las suyas con su prefijo. Las globales sobreviven de una etapa anterior del proyecto. No las borres sin comprobarlo, pero tampoco esperes que cambiarlas afecte a la portada.</w:t>
      </w:r>
    </w:p>
    <w:p w14:paraId="01E07AB2" w14:textId="77777777" w:rsidR="0019409F" w:rsidRDefault="00B14A75">
      <w:r>
        <w:rPr>
          <w:rFonts w:ascii="Consolas" w:hAnsi="Consolas"/>
          <w:color w:val="8A2B4A"/>
          <w:sz w:val="19"/>
        </w:rPr>
        <w:t>_reset.scss</w:t>
      </w:r>
      <w:r>
        <w:t xml:space="preserve"> es mínimo: </w:t>
      </w:r>
      <w:r>
        <w:rPr>
          <w:rFonts w:ascii="Consolas" w:hAnsi="Consolas"/>
          <w:color w:val="8A2B4A"/>
          <w:sz w:val="19"/>
        </w:rPr>
        <w:t>box-sizing: border-box</w:t>
      </w:r>
      <w:r>
        <w:t xml:space="preserve">, quitar márgenes de encabezados y párrafos, </w:t>
      </w:r>
      <w:r>
        <w:rPr>
          <w:rFonts w:ascii="Consolas" w:hAnsi="Consolas"/>
          <w:color w:val="8A2B4A"/>
          <w:sz w:val="19"/>
        </w:rPr>
        <w:t>img { max-width: 100%; display: block }</w:t>
      </w:r>
      <w:r>
        <w:t xml:space="preserve">, quitar el subrayado de los enlaces, y </w:t>
      </w:r>
      <w:r>
        <w:rPr>
          <w:rFonts w:ascii="Consolas" w:hAnsi="Consolas"/>
          <w:color w:val="8A2B4A"/>
          <w:sz w:val="19"/>
        </w:rPr>
        <w:t>scroll-behavior: smooth</w:t>
      </w:r>
      <w:r>
        <w:t xml:space="preserve"> en </w:t>
      </w:r>
      <w:r>
        <w:rPr>
          <w:rFonts w:ascii="Consolas" w:hAnsi="Consolas"/>
          <w:color w:val="8A2B4A"/>
          <w:sz w:val="19"/>
        </w:rPr>
        <w:t>html</w:t>
      </w:r>
      <w:r>
        <w:t xml:space="preserve"> (que es lo que hace que los saltos de ancla sean suaves).</w:t>
      </w:r>
    </w:p>
    <w:p w14:paraId="1BCFB42A" w14:textId="77777777" w:rsidR="0019409F" w:rsidRDefault="00B14A75">
      <w:pPr>
        <w:pStyle w:val="Ttulo2"/>
      </w:pPr>
      <w:bookmarkStart w:id="44" w:name="_Toc238818608"/>
      <w:r>
        <w:rPr>
          <w:rFonts w:ascii="Calibri Light" w:hAnsi="Calibri Light"/>
        </w:rPr>
        <w:lastRenderedPageBreak/>
        <w:t>Formas recurrentes</w:t>
      </w:r>
      <w:bookmarkEnd w:id="44"/>
    </w:p>
    <w:tbl>
      <w:tblPr>
        <w:tblStyle w:val="Tablaconcuadrcula"/>
        <w:tblW w:w="0" w:type="auto"/>
        <w:jc w:val="center"/>
        <w:tblLook w:val="04A0" w:firstRow="1" w:lastRow="0" w:firstColumn="1" w:lastColumn="0" w:noHBand="0" w:noVBand="1"/>
      </w:tblPr>
      <w:tblGrid>
        <w:gridCol w:w="3135"/>
        <w:gridCol w:w="3135"/>
        <w:gridCol w:w="3135"/>
      </w:tblGrid>
      <w:tr w:rsidR="0019409F" w14:paraId="0D78ED7D" w14:textId="77777777">
        <w:trPr>
          <w:jc w:val="center"/>
        </w:trPr>
        <w:tc>
          <w:tcPr>
            <w:tcW w:w="3135" w:type="dxa"/>
            <w:shd w:val="clear" w:color="auto" w:fill="19206D"/>
          </w:tcPr>
          <w:p w14:paraId="0A3F7D44" w14:textId="77777777" w:rsidR="0019409F" w:rsidRDefault="00B14A75">
            <w:pPr>
              <w:spacing w:before="40" w:after="40"/>
            </w:pPr>
            <w:r>
              <w:rPr>
                <w:b/>
                <w:color w:val="FFFFFF"/>
                <w:sz w:val="19"/>
              </w:rPr>
              <w:t>Forma</w:t>
            </w:r>
          </w:p>
        </w:tc>
        <w:tc>
          <w:tcPr>
            <w:tcW w:w="3135" w:type="dxa"/>
            <w:shd w:val="clear" w:color="auto" w:fill="19206D"/>
          </w:tcPr>
          <w:p w14:paraId="40B54131" w14:textId="77777777" w:rsidR="0019409F" w:rsidRDefault="00B14A75">
            <w:pPr>
              <w:spacing w:before="40" w:after="40"/>
            </w:pPr>
            <w:r>
              <w:rPr>
                <w:b/>
                <w:color w:val="FFFFFF"/>
                <w:sz w:val="19"/>
              </w:rPr>
              <w:t>Valor</w:t>
            </w:r>
          </w:p>
        </w:tc>
        <w:tc>
          <w:tcPr>
            <w:tcW w:w="3135" w:type="dxa"/>
            <w:shd w:val="clear" w:color="auto" w:fill="19206D"/>
          </w:tcPr>
          <w:p w14:paraId="0492C414" w14:textId="77777777" w:rsidR="0019409F" w:rsidRDefault="00B14A75">
            <w:pPr>
              <w:spacing w:before="40" w:after="40"/>
            </w:pPr>
            <w:r>
              <w:rPr>
                <w:b/>
                <w:color w:val="FFFFFF"/>
                <w:sz w:val="19"/>
              </w:rPr>
              <w:t>Dónde</w:t>
            </w:r>
          </w:p>
        </w:tc>
      </w:tr>
      <w:tr w:rsidR="0019409F" w14:paraId="202DB8E6" w14:textId="77777777">
        <w:trPr>
          <w:jc w:val="center"/>
        </w:trPr>
        <w:tc>
          <w:tcPr>
            <w:tcW w:w="3135" w:type="dxa"/>
          </w:tcPr>
          <w:p w14:paraId="733B8D0E" w14:textId="77777777" w:rsidR="0019409F" w:rsidRDefault="00B14A75">
            <w:pPr>
              <w:spacing w:before="40" w:after="40"/>
            </w:pPr>
            <w:r>
              <w:rPr>
                <w:sz w:val="19"/>
              </w:rPr>
              <w:t>Píldora</w:t>
            </w:r>
          </w:p>
        </w:tc>
        <w:tc>
          <w:tcPr>
            <w:tcW w:w="3135" w:type="dxa"/>
          </w:tcPr>
          <w:p w14:paraId="4E9F3836" w14:textId="77777777" w:rsidR="0019409F" w:rsidRDefault="00B14A75">
            <w:pPr>
              <w:spacing w:before="40" w:after="40"/>
            </w:pPr>
            <w:r>
              <w:rPr>
                <w:rFonts w:ascii="Consolas" w:hAnsi="Consolas"/>
                <w:color w:val="8A2B4A"/>
                <w:sz w:val="19"/>
              </w:rPr>
              <w:t>border-radius: 999px</w:t>
            </w:r>
            <w:r>
              <w:rPr>
                <w:sz w:val="19"/>
              </w:rPr>
              <w:t xml:space="preserve"> (22 usos)</w:t>
            </w:r>
          </w:p>
        </w:tc>
        <w:tc>
          <w:tcPr>
            <w:tcW w:w="3135" w:type="dxa"/>
          </w:tcPr>
          <w:p w14:paraId="4D3C5FA2" w14:textId="77777777" w:rsidR="0019409F" w:rsidRDefault="00B14A75">
            <w:pPr>
              <w:spacing w:before="40" w:after="40"/>
            </w:pPr>
            <w:r>
              <w:rPr>
                <w:sz w:val="19"/>
              </w:rPr>
              <w:t>Insignias, botones, etiquetas</w:t>
            </w:r>
          </w:p>
        </w:tc>
      </w:tr>
      <w:tr w:rsidR="0019409F" w14:paraId="7CE13EA0" w14:textId="77777777">
        <w:trPr>
          <w:jc w:val="center"/>
        </w:trPr>
        <w:tc>
          <w:tcPr>
            <w:tcW w:w="3135" w:type="dxa"/>
            <w:shd w:val="clear" w:color="auto" w:fill="F7F8FC"/>
          </w:tcPr>
          <w:p w14:paraId="151B0A60" w14:textId="77777777" w:rsidR="0019409F" w:rsidRDefault="00B14A75">
            <w:pPr>
              <w:spacing w:before="40" w:after="40"/>
            </w:pPr>
            <w:r>
              <w:rPr>
                <w:sz w:val="19"/>
              </w:rPr>
              <w:t>Círculo</w:t>
            </w:r>
          </w:p>
        </w:tc>
        <w:tc>
          <w:tcPr>
            <w:tcW w:w="3135" w:type="dxa"/>
            <w:shd w:val="clear" w:color="auto" w:fill="F7F8FC"/>
          </w:tcPr>
          <w:p w14:paraId="4969CEE7" w14:textId="77777777" w:rsidR="0019409F" w:rsidRDefault="00B14A75">
            <w:pPr>
              <w:spacing w:before="40" w:after="40"/>
            </w:pPr>
            <w:r>
              <w:rPr>
                <w:rFonts w:ascii="Consolas" w:hAnsi="Consolas"/>
                <w:color w:val="8A2B4A"/>
                <w:sz w:val="19"/>
              </w:rPr>
              <w:t>border-radius: 50%</w:t>
            </w:r>
            <w:r>
              <w:rPr>
                <w:sz w:val="19"/>
              </w:rPr>
              <w:t xml:space="preserve"> (11 usos)</w:t>
            </w:r>
          </w:p>
        </w:tc>
        <w:tc>
          <w:tcPr>
            <w:tcW w:w="3135" w:type="dxa"/>
            <w:shd w:val="clear" w:color="auto" w:fill="F7F8FC"/>
          </w:tcPr>
          <w:p w14:paraId="7B335F70" w14:textId="77777777" w:rsidR="0019409F" w:rsidRDefault="00B14A75">
            <w:pPr>
              <w:spacing w:before="40" w:after="40"/>
            </w:pPr>
            <w:r>
              <w:rPr>
                <w:sz w:val="19"/>
              </w:rPr>
              <w:t>Iconos, puntos, anillos decorativos</w:t>
            </w:r>
          </w:p>
        </w:tc>
      </w:tr>
      <w:tr w:rsidR="0019409F" w14:paraId="67F621D2" w14:textId="77777777">
        <w:trPr>
          <w:jc w:val="center"/>
        </w:trPr>
        <w:tc>
          <w:tcPr>
            <w:tcW w:w="3135" w:type="dxa"/>
          </w:tcPr>
          <w:p w14:paraId="682C728A" w14:textId="77777777" w:rsidR="0019409F" w:rsidRDefault="00B14A75">
            <w:pPr>
              <w:spacing w:before="40" w:after="40"/>
            </w:pPr>
            <w:r>
              <w:rPr>
                <w:sz w:val="19"/>
              </w:rPr>
              <w:t>Tarjeta</w:t>
            </w:r>
          </w:p>
        </w:tc>
        <w:tc>
          <w:tcPr>
            <w:tcW w:w="3135" w:type="dxa"/>
          </w:tcPr>
          <w:p w14:paraId="0C330010" w14:textId="77777777" w:rsidR="0019409F" w:rsidRDefault="00B14A75">
            <w:pPr>
              <w:spacing w:before="40" w:after="40"/>
            </w:pPr>
            <w:r>
              <w:rPr>
                <w:rFonts w:ascii="Consolas" w:hAnsi="Consolas"/>
                <w:color w:val="8A2B4A"/>
                <w:sz w:val="19"/>
              </w:rPr>
              <w:t>border-radius: 18px</w:t>
            </w:r>
            <w:r>
              <w:rPr>
                <w:sz w:val="19"/>
              </w:rPr>
              <w:t xml:space="preserve"> a </w:t>
            </w:r>
            <w:r>
              <w:rPr>
                <w:rFonts w:ascii="Consolas" w:hAnsi="Consolas"/>
                <w:color w:val="8A2B4A"/>
                <w:sz w:val="19"/>
              </w:rPr>
              <w:t>28px</w:t>
            </w:r>
          </w:p>
        </w:tc>
        <w:tc>
          <w:tcPr>
            <w:tcW w:w="3135" w:type="dxa"/>
          </w:tcPr>
          <w:p w14:paraId="1B9616D1" w14:textId="77777777" w:rsidR="0019409F" w:rsidRDefault="00B14A75">
            <w:pPr>
              <w:spacing w:before="40" w:after="40"/>
            </w:pPr>
            <w:r>
              <w:rPr>
                <w:sz w:val="19"/>
              </w:rPr>
              <w:t>Tarjetas de servicio, de contacto, de equipo</w:t>
            </w:r>
          </w:p>
        </w:tc>
      </w:tr>
      <w:tr w:rsidR="0019409F" w14:paraId="4701169A" w14:textId="77777777">
        <w:trPr>
          <w:jc w:val="center"/>
        </w:trPr>
        <w:tc>
          <w:tcPr>
            <w:tcW w:w="3135" w:type="dxa"/>
            <w:shd w:val="clear" w:color="auto" w:fill="F7F8FC"/>
          </w:tcPr>
          <w:p w14:paraId="687C6395" w14:textId="77777777" w:rsidR="0019409F" w:rsidRDefault="00B14A75">
            <w:pPr>
              <w:spacing w:before="40" w:after="40"/>
            </w:pPr>
            <w:r>
              <w:rPr>
                <w:sz w:val="19"/>
              </w:rPr>
              <w:t>Marco de foto</w:t>
            </w:r>
          </w:p>
        </w:tc>
        <w:tc>
          <w:tcPr>
            <w:tcW w:w="3135" w:type="dxa"/>
            <w:shd w:val="clear" w:color="auto" w:fill="F7F8FC"/>
          </w:tcPr>
          <w:p w14:paraId="0705335C" w14:textId="77777777" w:rsidR="0019409F" w:rsidRDefault="00B14A75">
            <w:pPr>
              <w:spacing w:before="40" w:after="40"/>
            </w:pPr>
            <w:r>
              <w:rPr>
                <w:sz w:val="19"/>
              </w:rPr>
              <w:t>Arco (radio grande arriba, pequeño abajo)</w:t>
            </w:r>
          </w:p>
        </w:tc>
        <w:tc>
          <w:tcPr>
            <w:tcW w:w="3135" w:type="dxa"/>
            <w:shd w:val="clear" w:color="auto" w:fill="F7F8FC"/>
          </w:tcPr>
          <w:p w14:paraId="6D8FF6EF" w14:textId="77777777" w:rsidR="0019409F" w:rsidRDefault="00B14A75">
            <w:pPr>
              <w:spacing w:before="40" w:after="40"/>
            </w:pPr>
            <w:r>
              <w:rPr>
                <w:sz w:val="19"/>
              </w:rPr>
              <w:t>Foto del equipo, portal de Intro</w:t>
            </w:r>
          </w:p>
        </w:tc>
      </w:tr>
    </w:tbl>
    <w:p w14:paraId="0FCCDB74" w14:textId="77777777" w:rsidR="0019409F" w:rsidRDefault="0019409F">
      <w:pPr>
        <w:spacing w:after="60"/>
      </w:pPr>
    </w:p>
    <w:p w14:paraId="410BABE2" w14:textId="77777777" w:rsidR="0019409F" w:rsidRDefault="00B14A75">
      <w:r>
        <w:t xml:space="preserve">El </w:t>
      </w:r>
      <w:r>
        <w:rPr>
          <w:b/>
        </w:rPr>
        <w:t>borde del sitio</w:t>
      </w:r>
      <w:r>
        <w:t xml:space="preserve"> merece mención aparte. En </w:t>
      </w:r>
      <w:r>
        <w:rPr>
          <w:rFonts w:ascii="Consolas" w:hAnsi="Consolas"/>
          <w:color w:val="8A2B4A"/>
          <w:sz w:val="19"/>
        </w:rPr>
        <w:t>main-layout.scss</w:t>
      </w:r>
      <w:r>
        <w:t>:</w:t>
      </w:r>
    </w:p>
    <w:tbl>
      <w:tblPr>
        <w:tblW w:w="0" w:type="auto"/>
        <w:jc w:val="center"/>
        <w:tblLook w:val="04A0" w:firstRow="1" w:lastRow="0" w:firstColumn="1" w:lastColumn="0" w:noHBand="0" w:noVBand="1"/>
      </w:tblPr>
      <w:tblGrid>
        <w:gridCol w:w="9406"/>
      </w:tblGrid>
      <w:tr w:rsidR="0019409F" w14:paraId="523033FE"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7CDE686" w14:textId="77777777" w:rsidR="0019409F" w:rsidRDefault="00B14A75">
            <w:pPr>
              <w:spacing w:after="0" w:line="240" w:lineRule="auto"/>
            </w:pPr>
            <w:r>
              <w:rPr>
                <w:rFonts w:ascii="Consolas" w:hAnsi="Consolas"/>
                <w:color w:val="2A3350"/>
                <w:sz w:val="17"/>
              </w:rPr>
              <w:t>.site-frame__border {</w:t>
            </w:r>
          </w:p>
          <w:p w14:paraId="31119253" w14:textId="77777777" w:rsidR="0019409F" w:rsidRDefault="00B14A75">
            <w:pPr>
              <w:spacing w:after="0" w:line="240" w:lineRule="auto"/>
            </w:pPr>
            <w:r>
              <w:rPr>
                <w:rFonts w:ascii="Consolas" w:hAnsi="Consolas"/>
                <w:color w:val="2A3350"/>
                <w:sz w:val="17"/>
              </w:rPr>
              <w:t xml:space="preserve">  position: fixed;</w:t>
            </w:r>
          </w:p>
          <w:p w14:paraId="0A274682" w14:textId="77777777" w:rsidR="0019409F" w:rsidRDefault="00B14A75">
            <w:pPr>
              <w:spacing w:after="0" w:line="240" w:lineRule="auto"/>
            </w:pPr>
            <w:r>
              <w:rPr>
                <w:rFonts w:ascii="Consolas" w:hAnsi="Consolas"/>
                <w:color w:val="2A3350"/>
                <w:sz w:val="17"/>
              </w:rPr>
              <w:t xml:space="preserve">  inset: var(--frame-gap);       /* 10px en escritorio, 8px en móvil */</w:t>
            </w:r>
          </w:p>
          <w:p w14:paraId="1FC8A03A" w14:textId="77777777" w:rsidR="0019409F" w:rsidRDefault="00B14A75">
            <w:pPr>
              <w:spacing w:after="0" w:line="240" w:lineRule="auto"/>
            </w:pPr>
            <w:r>
              <w:rPr>
                <w:rFonts w:ascii="Consolas" w:hAnsi="Consolas"/>
                <w:color w:val="2A3350"/>
                <w:sz w:val="17"/>
              </w:rPr>
              <w:t xml:space="preserve">  border: 1.6px solid rgba(103, 206, 207, 0.55);</w:t>
            </w:r>
          </w:p>
          <w:p w14:paraId="6EB790FB" w14:textId="77777777" w:rsidR="0019409F" w:rsidRDefault="00B14A75">
            <w:pPr>
              <w:spacing w:after="0" w:line="240" w:lineRule="auto"/>
            </w:pPr>
            <w:r>
              <w:rPr>
                <w:rFonts w:ascii="Consolas" w:hAnsi="Consolas"/>
                <w:color w:val="2A3350"/>
                <w:sz w:val="17"/>
              </w:rPr>
              <w:t xml:space="preserve">  pointer-events: none;</w:t>
            </w:r>
          </w:p>
          <w:p w14:paraId="1341EB11" w14:textId="77777777" w:rsidR="0019409F" w:rsidRDefault="00B14A75">
            <w:pPr>
              <w:spacing w:after="0" w:line="240" w:lineRule="auto"/>
            </w:pPr>
            <w:r>
              <w:rPr>
                <w:rFonts w:ascii="Consolas" w:hAnsi="Consolas"/>
                <w:color w:val="2A3350"/>
                <w:sz w:val="17"/>
              </w:rPr>
              <w:t xml:space="preserve">  z-index: 40;</w:t>
            </w:r>
          </w:p>
          <w:p w14:paraId="62E3A4A5" w14:textId="77777777" w:rsidR="0019409F" w:rsidRDefault="00B14A75">
            <w:pPr>
              <w:spacing w:after="0" w:line="240" w:lineRule="auto"/>
            </w:pPr>
            <w:r>
              <w:rPr>
                <w:rFonts w:ascii="Consolas" w:hAnsi="Consolas"/>
                <w:color w:val="2A3350"/>
                <w:sz w:val="17"/>
              </w:rPr>
              <w:t>}</w:t>
            </w:r>
          </w:p>
        </w:tc>
      </w:tr>
    </w:tbl>
    <w:p w14:paraId="1E478040" w14:textId="77777777" w:rsidR="0019409F" w:rsidRDefault="0019409F">
      <w:pPr>
        <w:spacing w:after="60"/>
      </w:pPr>
    </w:p>
    <w:p w14:paraId="380FDD15" w14:textId="77777777" w:rsidR="0019409F" w:rsidRDefault="00B14A75">
      <w:r>
        <w:t xml:space="preserve">Es un rectángulo turquesa fijo que enmarca toda la ventana, siempre visible por encima del contenido. Es la firma visual del sitio. </w:t>
      </w:r>
      <w:r>
        <w:rPr>
          <w:rFonts w:ascii="Consolas" w:hAnsi="Consolas"/>
          <w:color w:val="8A2B4A"/>
          <w:sz w:val="19"/>
        </w:rPr>
        <w:t>pointer-events: none</w:t>
      </w:r>
      <w:r>
        <w:t xml:space="preserve"> es imprescindible: sin eso, bloquearía todos los clics de la página.</w:t>
      </w:r>
    </w:p>
    <w:p w14:paraId="53A1538E" w14:textId="77777777" w:rsidR="0019409F" w:rsidRDefault="00B14A75">
      <w:pPr>
        <w:pStyle w:val="Ttulo2"/>
      </w:pPr>
      <w:bookmarkStart w:id="45" w:name="_Toc238818609"/>
      <w:r>
        <w:rPr>
          <w:rFonts w:ascii="Calibri Light" w:hAnsi="Calibri Light"/>
        </w:rPr>
        <w:t>La animación de aparición (reveal)</w:t>
      </w:r>
      <w:bookmarkEnd w:id="45"/>
    </w:p>
    <w:tbl>
      <w:tblPr>
        <w:tblW w:w="0" w:type="auto"/>
        <w:jc w:val="center"/>
        <w:tblLook w:val="04A0" w:firstRow="1" w:lastRow="0" w:firstColumn="1" w:lastColumn="0" w:noHBand="0" w:noVBand="1"/>
      </w:tblPr>
      <w:tblGrid>
        <w:gridCol w:w="9406"/>
      </w:tblGrid>
      <w:tr w:rsidR="0019409F" w14:paraId="05930DE4"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6F0F621F" w14:textId="77777777" w:rsidR="0019409F" w:rsidRDefault="00B14A75">
            <w:pPr>
              <w:spacing w:after="120" w:line="259" w:lineRule="auto"/>
            </w:pPr>
            <w:r>
              <w:rPr>
                <w:b/>
                <w:color w:val="8D6110"/>
                <w:sz w:val="22"/>
              </w:rPr>
              <w:t>GRÁFICO G-12 — Cómo funciona la animación de aparición</w:t>
            </w:r>
          </w:p>
          <w:p w14:paraId="3C3442E9" w14:textId="77777777" w:rsidR="0019409F" w:rsidRDefault="00B14A75">
            <w:pPr>
              <w:spacing w:after="60" w:line="259" w:lineRule="auto"/>
            </w:pPr>
            <w:r>
              <w:rPr>
                <w:b/>
                <w:sz w:val="19"/>
              </w:rPr>
              <w:t>Va aquí:</w:t>
            </w:r>
            <w:r>
              <w:rPr>
                <w:sz w:val="19"/>
              </w:rPr>
              <w:t xml:space="preserve"> debajo de este párrafo, antes del ejemplo de uso.</w:t>
            </w:r>
          </w:p>
          <w:p w14:paraId="3BF7C407" w14:textId="77777777" w:rsidR="0019409F" w:rsidRDefault="00B14A75">
            <w:pPr>
              <w:spacing w:after="60" w:line="259" w:lineRule="auto"/>
            </w:pPr>
            <w:r>
              <w:rPr>
                <w:b/>
                <w:sz w:val="19"/>
              </w:rPr>
              <w:t>Tipo:</w:t>
            </w:r>
            <w:r>
              <w:rPr>
                <w:sz w:val="19"/>
              </w:rPr>
              <w:t xml:space="preserve"> secuencia de tres viñetas horizontales que muestran la ventana del navegador y un elemento acercándose al borde inferior.</w:t>
            </w:r>
          </w:p>
          <w:p w14:paraId="2B282326" w14:textId="77777777" w:rsidR="0019409F" w:rsidRDefault="00B14A75">
            <w:pPr>
              <w:spacing w:after="60" w:line="259" w:lineRule="auto"/>
            </w:pPr>
            <w:r>
              <w:rPr>
                <w:b/>
                <w:sz w:val="19"/>
              </w:rPr>
              <w:t>Debe mostrar:</w:t>
            </w:r>
          </w:p>
          <w:p w14:paraId="3DD94425" w14:textId="77777777" w:rsidR="0019409F" w:rsidRDefault="00B14A75">
            <w:pPr>
              <w:spacing w:after="60" w:line="259" w:lineRule="auto"/>
              <w:ind w:left="283"/>
            </w:pPr>
            <w:r>
              <w:rPr>
                <w:sz w:val="19"/>
              </w:rPr>
              <w:t xml:space="preserve">•  </w:t>
            </w:r>
            <w:r>
              <w:rPr>
                <w:b/>
                <w:sz w:val="19"/>
              </w:rPr>
              <w:t>Viñeta 1:</w:t>
            </w:r>
            <w:r>
              <w:rPr>
                <w:sz w:val="19"/>
              </w:rPr>
              <w:t xml:space="preserve"> el elemento está fuera de la pantalla, debajo. Etiqueta: "clases </w:t>
            </w:r>
            <w:r>
              <w:rPr>
                <w:rFonts w:ascii="Consolas" w:hAnsi="Consolas"/>
                <w:color w:val="8A2B4A"/>
                <w:sz w:val="19"/>
              </w:rPr>
              <w:t>reveal</w:t>
            </w:r>
            <w:r>
              <w:rPr>
                <w:sz w:val="19"/>
              </w:rPr>
              <w:t xml:space="preserve"> y </w:t>
            </w:r>
            <w:r>
              <w:rPr>
                <w:rFonts w:ascii="Consolas" w:hAnsi="Consolas"/>
                <w:color w:val="8A2B4A"/>
                <w:sz w:val="19"/>
              </w:rPr>
              <w:t>reveal--up</w:t>
            </w:r>
            <w:r>
              <w:rPr>
                <w:sz w:val="19"/>
              </w:rPr>
              <w:t xml:space="preserve"> aplicadas. </w:t>
            </w:r>
            <w:r>
              <w:rPr>
                <w:rFonts w:ascii="Consolas" w:hAnsi="Consolas"/>
                <w:color w:val="8A2B4A"/>
                <w:sz w:val="19"/>
              </w:rPr>
              <w:t>opacity: 0</w:t>
            </w:r>
            <w:r>
              <w:rPr>
                <w:sz w:val="19"/>
              </w:rPr>
              <w:t>, desplazado 48 px hacia abajo."</w:t>
            </w:r>
          </w:p>
          <w:p w14:paraId="53180307" w14:textId="77777777" w:rsidR="0019409F" w:rsidRDefault="00B14A75">
            <w:pPr>
              <w:spacing w:after="60" w:line="259" w:lineRule="auto"/>
              <w:ind w:left="283"/>
            </w:pPr>
            <w:r>
              <w:rPr>
                <w:sz w:val="19"/>
              </w:rPr>
              <w:t xml:space="preserve">•  </w:t>
            </w:r>
            <w:r>
              <w:rPr>
                <w:b/>
                <w:sz w:val="19"/>
              </w:rPr>
              <w:t>Viñeta 2:</w:t>
            </w:r>
            <w:r>
              <w:rPr>
                <w:sz w:val="19"/>
              </w:rPr>
              <w:t xml:space="preserve"> el elemento cruza el umbral. Dibuja una línea horizontal punteada 50 px por encima del borde inferior de la ventana, etiquetada </w:t>
            </w:r>
            <w:r>
              <w:rPr>
                <w:rFonts w:ascii="Consolas" w:hAnsi="Consolas"/>
                <w:color w:val="8A2B4A"/>
                <w:sz w:val="19"/>
              </w:rPr>
              <w:t>rootMargin: 0 0 -50px 0</w:t>
            </w:r>
            <w:r>
              <w:rPr>
                <w:sz w:val="19"/>
              </w:rPr>
              <w:t>. Etiqueta: "el IntersectionObserver dispara cuando el 12 % del elemento cruza la línea."</w:t>
            </w:r>
          </w:p>
          <w:p w14:paraId="5B38F73D" w14:textId="77777777" w:rsidR="0019409F" w:rsidRDefault="00B14A75">
            <w:pPr>
              <w:spacing w:after="60" w:line="259" w:lineRule="auto"/>
              <w:ind w:left="283"/>
            </w:pPr>
            <w:r>
              <w:rPr>
                <w:sz w:val="19"/>
              </w:rPr>
              <w:t xml:space="preserve">•  </w:t>
            </w:r>
            <w:r>
              <w:rPr>
                <w:b/>
                <w:sz w:val="19"/>
              </w:rPr>
              <w:t>Viñeta 3:</w:t>
            </w:r>
            <w:r>
              <w:rPr>
                <w:sz w:val="19"/>
              </w:rPr>
              <w:t xml:space="preserve"> el elemento está visible y en su sitio. Etiqueta: "se añade </w:t>
            </w:r>
            <w:r>
              <w:rPr>
                <w:rFonts w:ascii="Consolas" w:hAnsi="Consolas"/>
                <w:color w:val="8A2B4A"/>
                <w:sz w:val="19"/>
              </w:rPr>
              <w:t>is-visible</w:t>
            </w:r>
            <w:r>
              <w:rPr>
                <w:sz w:val="19"/>
              </w:rPr>
              <w:t xml:space="preserve">. Transición de 0,75 s. </w:t>
            </w:r>
            <w:r>
              <w:rPr>
                <w:b/>
                <w:sz w:val="19"/>
              </w:rPr>
              <w:t>El observador deja de vigilarlo: la animación no se repite.</w:t>
            </w:r>
            <w:r>
              <w:rPr>
                <w:sz w:val="19"/>
              </w:rPr>
              <w:t>"</w:t>
            </w:r>
          </w:p>
          <w:p w14:paraId="3371B4E1" w14:textId="77777777" w:rsidR="0019409F" w:rsidRDefault="00B14A75">
            <w:pPr>
              <w:spacing w:after="60" w:line="259" w:lineRule="auto"/>
            </w:pPr>
            <w:r>
              <w:rPr>
                <w:b/>
                <w:sz w:val="19"/>
              </w:rPr>
              <w:t>Añade abajo una nota destacada:</w:t>
            </w:r>
            <w:r>
              <w:rPr>
                <w:sz w:val="19"/>
              </w:rPr>
              <w:t xml:space="preserve"> "No hay soporte de </w:t>
            </w:r>
            <w:r>
              <w:rPr>
                <w:rFonts w:ascii="Consolas" w:hAnsi="Consolas"/>
                <w:color w:val="8A2B4A"/>
                <w:sz w:val="19"/>
              </w:rPr>
              <w:t>prefers-reduced-motion</w:t>
            </w:r>
            <w:r>
              <w:rPr>
                <w:sz w:val="19"/>
              </w:rPr>
              <w:t>. Quien tenga activada la reducción de movimiento en su sistema ve todas las animaciones igual."</w:t>
            </w:r>
          </w:p>
          <w:p w14:paraId="2C34EDC9"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75889D72" w14:textId="77777777" w:rsidR="0019409F" w:rsidRDefault="0019409F">
      <w:pPr>
        <w:spacing w:after="60"/>
      </w:pPr>
    </w:p>
    <w:p w14:paraId="150D1268" w14:textId="77777777" w:rsidR="0019409F" w:rsidRDefault="00B14A75">
      <w:r>
        <w:t xml:space="preserve">La directiva </w:t>
      </w:r>
      <w:r>
        <w:rPr>
          <w:rFonts w:ascii="Consolas" w:hAnsi="Consolas"/>
          <w:i/>
          <w:color w:val="8A2B4A"/>
          <w:sz w:val="19"/>
        </w:rPr>
        <w:t>reveal.directive.ts</w:t>
      </w:r>
      <w:r>
        <w:t xml:space="preserve"> es la única pieza de animación compartida del proyecto. Se usa como atributo:</w:t>
      </w:r>
    </w:p>
    <w:tbl>
      <w:tblPr>
        <w:tblW w:w="0" w:type="auto"/>
        <w:jc w:val="center"/>
        <w:tblLook w:val="04A0" w:firstRow="1" w:lastRow="0" w:firstColumn="1" w:lastColumn="0" w:noHBand="0" w:noVBand="1"/>
      </w:tblPr>
      <w:tblGrid>
        <w:gridCol w:w="9406"/>
      </w:tblGrid>
      <w:tr w:rsidR="0019409F" w14:paraId="43C8D0C0"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187DA27" w14:textId="77777777" w:rsidR="0019409F" w:rsidRDefault="00B14A75">
            <w:pPr>
              <w:spacing w:after="0" w:line="240" w:lineRule="auto"/>
            </w:pPr>
            <w:r>
              <w:rPr>
                <w:rFonts w:ascii="Consolas" w:hAnsi="Consolas"/>
                <w:color w:val="2A3350"/>
                <w:sz w:val="17"/>
              </w:rPr>
              <w:t>&lt;div reveal revealType="up" [revealDelay]="150"&gt;…&lt;/div&gt;</w:t>
            </w:r>
          </w:p>
        </w:tc>
      </w:tr>
    </w:tbl>
    <w:p w14:paraId="09FD33A4" w14:textId="77777777" w:rsidR="0019409F" w:rsidRDefault="0019409F">
      <w:pPr>
        <w:spacing w:after="60"/>
      </w:pPr>
    </w:p>
    <w:tbl>
      <w:tblPr>
        <w:tblStyle w:val="Tablaconcuadrcula"/>
        <w:tblW w:w="0" w:type="auto"/>
        <w:jc w:val="center"/>
        <w:tblLook w:val="04A0" w:firstRow="1" w:lastRow="0" w:firstColumn="1" w:lastColumn="0" w:noHBand="0" w:noVBand="1"/>
      </w:tblPr>
      <w:tblGrid>
        <w:gridCol w:w="3135"/>
        <w:gridCol w:w="3135"/>
        <w:gridCol w:w="3135"/>
      </w:tblGrid>
      <w:tr w:rsidR="0019409F" w14:paraId="727B57E6" w14:textId="77777777">
        <w:trPr>
          <w:jc w:val="center"/>
        </w:trPr>
        <w:tc>
          <w:tcPr>
            <w:tcW w:w="3135" w:type="dxa"/>
            <w:shd w:val="clear" w:color="auto" w:fill="19206D"/>
          </w:tcPr>
          <w:p w14:paraId="51B2BE8B" w14:textId="77777777" w:rsidR="0019409F" w:rsidRDefault="00B14A75">
            <w:pPr>
              <w:spacing w:before="40" w:after="40"/>
            </w:pPr>
            <w:r>
              <w:rPr>
                <w:b/>
                <w:color w:val="FFFFFF"/>
                <w:sz w:val="19"/>
              </w:rPr>
              <w:lastRenderedPageBreak/>
              <w:t>Entrada</w:t>
            </w:r>
          </w:p>
        </w:tc>
        <w:tc>
          <w:tcPr>
            <w:tcW w:w="3135" w:type="dxa"/>
            <w:shd w:val="clear" w:color="auto" w:fill="19206D"/>
          </w:tcPr>
          <w:p w14:paraId="5144BB87" w14:textId="77777777" w:rsidR="0019409F" w:rsidRDefault="00B14A75">
            <w:pPr>
              <w:spacing w:before="40" w:after="40"/>
            </w:pPr>
            <w:r>
              <w:rPr>
                <w:b/>
                <w:color w:val="FFFFFF"/>
                <w:sz w:val="19"/>
              </w:rPr>
              <w:t>Valores</w:t>
            </w:r>
          </w:p>
        </w:tc>
        <w:tc>
          <w:tcPr>
            <w:tcW w:w="3135" w:type="dxa"/>
            <w:shd w:val="clear" w:color="auto" w:fill="19206D"/>
          </w:tcPr>
          <w:p w14:paraId="54DB0C7F" w14:textId="77777777" w:rsidR="0019409F" w:rsidRDefault="00B14A75">
            <w:pPr>
              <w:spacing w:before="40" w:after="40"/>
            </w:pPr>
            <w:r>
              <w:rPr>
                <w:b/>
                <w:color w:val="FFFFFF"/>
                <w:sz w:val="19"/>
              </w:rPr>
              <w:t>Por defecto</w:t>
            </w:r>
          </w:p>
        </w:tc>
      </w:tr>
      <w:tr w:rsidR="0019409F" w14:paraId="4E849EEF" w14:textId="77777777">
        <w:trPr>
          <w:jc w:val="center"/>
        </w:trPr>
        <w:tc>
          <w:tcPr>
            <w:tcW w:w="3135" w:type="dxa"/>
          </w:tcPr>
          <w:p w14:paraId="00E804C0" w14:textId="77777777" w:rsidR="0019409F" w:rsidRDefault="00B14A75">
            <w:pPr>
              <w:spacing w:before="40" w:after="40"/>
            </w:pPr>
            <w:r>
              <w:rPr>
                <w:rFonts w:ascii="Consolas" w:hAnsi="Consolas"/>
                <w:color w:val="8A2B4A"/>
                <w:sz w:val="19"/>
              </w:rPr>
              <w:t>revealType</w:t>
            </w:r>
          </w:p>
        </w:tc>
        <w:tc>
          <w:tcPr>
            <w:tcW w:w="3135" w:type="dxa"/>
          </w:tcPr>
          <w:p w14:paraId="600AE655" w14:textId="77777777" w:rsidR="0019409F" w:rsidRDefault="00B14A75">
            <w:pPr>
              <w:spacing w:before="40" w:after="40"/>
            </w:pPr>
            <w:r>
              <w:rPr>
                <w:rFonts w:ascii="Consolas" w:hAnsi="Consolas"/>
                <w:color w:val="8A2B4A"/>
                <w:sz w:val="19"/>
              </w:rPr>
              <w:t>up</w:t>
            </w:r>
            <w:r>
              <w:rPr>
                <w:sz w:val="19"/>
              </w:rPr>
              <w:t xml:space="preserve">, </w:t>
            </w:r>
            <w:r>
              <w:rPr>
                <w:rFonts w:ascii="Consolas" w:hAnsi="Consolas"/>
                <w:color w:val="8A2B4A"/>
                <w:sz w:val="19"/>
              </w:rPr>
              <w:t>down</w:t>
            </w:r>
            <w:r>
              <w:rPr>
                <w:sz w:val="19"/>
              </w:rPr>
              <w:t xml:space="preserve">, </w:t>
            </w:r>
            <w:r>
              <w:rPr>
                <w:rFonts w:ascii="Consolas" w:hAnsi="Consolas"/>
                <w:color w:val="8A2B4A"/>
                <w:sz w:val="19"/>
              </w:rPr>
              <w:t>left</w:t>
            </w:r>
            <w:r>
              <w:rPr>
                <w:sz w:val="19"/>
              </w:rPr>
              <w:t xml:space="preserve">, </w:t>
            </w:r>
            <w:r>
              <w:rPr>
                <w:rFonts w:ascii="Consolas" w:hAnsi="Consolas"/>
                <w:color w:val="8A2B4A"/>
                <w:sz w:val="19"/>
              </w:rPr>
              <w:t>right</w:t>
            </w:r>
            <w:r>
              <w:rPr>
                <w:sz w:val="19"/>
              </w:rPr>
              <w:t xml:space="preserve">, </w:t>
            </w:r>
            <w:r>
              <w:rPr>
                <w:rFonts w:ascii="Consolas" w:hAnsi="Consolas"/>
                <w:color w:val="8A2B4A"/>
                <w:sz w:val="19"/>
              </w:rPr>
              <w:t>scale</w:t>
            </w:r>
            <w:r>
              <w:rPr>
                <w:sz w:val="19"/>
              </w:rPr>
              <w:t xml:space="preserve">, </w:t>
            </w:r>
            <w:r>
              <w:rPr>
                <w:rFonts w:ascii="Consolas" w:hAnsi="Consolas"/>
                <w:color w:val="8A2B4A"/>
                <w:sz w:val="19"/>
              </w:rPr>
              <w:t>fade</w:t>
            </w:r>
          </w:p>
        </w:tc>
        <w:tc>
          <w:tcPr>
            <w:tcW w:w="3135" w:type="dxa"/>
          </w:tcPr>
          <w:p w14:paraId="1D3327A5" w14:textId="77777777" w:rsidR="0019409F" w:rsidRDefault="00B14A75">
            <w:pPr>
              <w:spacing w:before="40" w:after="40"/>
            </w:pPr>
            <w:r>
              <w:rPr>
                <w:rFonts w:ascii="Consolas" w:hAnsi="Consolas"/>
                <w:color w:val="8A2B4A"/>
                <w:sz w:val="19"/>
              </w:rPr>
              <w:t>up</w:t>
            </w:r>
          </w:p>
        </w:tc>
      </w:tr>
      <w:tr w:rsidR="0019409F" w14:paraId="1F70FC29" w14:textId="77777777">
        <w:trPr>
          <w:jc w:val="center"/>
        </w:trPr>
        <w:tc>
          <w:tcPr>
            <w:tcW w:w="3135" w:type="dxa"/>
            <w:shd w:val="clear" w:color="auto" w:fill="F7F8FC"/>
          </w:tcPr>
          <w:p w14:paraId="50D2274A" w14:textId="77777777" w:rsidR="0019409F" w:rsidRDefault="00B14A75">
            <w:pPr>
              <w:spacing w:before="40" w:after="40"/>
            </w:pPr>
            <w:r>
              <w:rPr>
                <w:rFonts w:ascii="Consolas" w:hAnsi="Consolas"/>
                <w:color w:val="8A2B4A"/>
                <w:sz w:val="19"/>
              </w:rPr>
              <w:t>revealDelay</w:t>
            </w:r>
          </w:p>
        </w:tc>
        <w:tc>
          <w:tcPr>
            <w:tcW w:w="3135" w:type="dxa"/>
            <w:shd w:val="clear" w:color="auto" w:fill="F7F8FC"/>
          </w:tcPr>
          <w:p w14:paraId="293A3460" w14:textId="77777777" w:rsidR="0019409F" w:rsidRDefault="00B14A75">
            <w:pPr>
              <w:spacing w:before="40" w:after="40"/>
            </w:pPr>
            <w:r>
              <w:rPr>
                <w:sz w:val="19"/>
              </w:rPr>
              <w:t>milisegundos</w:t>
            </w:r>
          </w:p>
        </w:tc>
        <w:tc>
          <w:tcPr>
            <w:tcW w:w="3135" w:type="dxa"/>
            <w:shd w:val="clear" w:color="auto" w:fill="F7F8FC"/>
          </w:tcPr>
          <w:p w14:paraId="38F80F55" w14:textId="77777777" w:rsidR="0019409F" w:rsidRDefault="00B14A75">
            <w:pPr>
              <w:spacing w:before="40" w:after="40"/>
            </w:pPr>
            <w:r>
              <w:rPr>
                <w:rFonts w:ascii="Consolas" w:hAnsi="Consolas"/>
                <w:color w:val="8A2B4A"/>
                <w:sz w:val="19"/>
              </w:rPr>
              <w:t>0</w:t>
            </w:r>
          </w:p>
        </w:tc>
      </w:tr>
      <w:tr w:rsidR="0019409F" w14:paraId="69CE0020" w14:textId="77777777">
        <w:trPr>
          <w:jc w:val="center"/>
        </w:trPr>
        <w:tc>
          <w:tcPr>
            <w:tcW w:w="3135" w:type="dxa"/>
          </w:tcPr>
          <w:p w14:paraId="4C8660EC" w14:textId="77777777" w:rsidR="0019409F" w:rsidRDefault="00B14A75">
            <w:pPr>
              <w:spacing w:before="40" w:after="40"/>
            </w:pPr>
            <w:r>
              <w:rPr>
                <w:rFonts w:ascii="Consolas" w:hAnsi="Consolas"/>
                <w:color w:val="8A2B4A"/>
                <w:sz w:val="19"/>
              </w:rPr>
              <w:t>revealThreshold</w:t>
            </w:r>
          </w:p>
        </w:tc>
        <w:tc>
          <w:tcPr>
            <w:tcW w:w="3135" w:type="dxa"/>
          </w:tcPr>
          <w:p w14:paraId="5A412822" w14:textId="77777777" w:rsidR="0019409F" w:rsidRDefault="00B14A75">
            <w:pPr>
              <w:spacing w:before="40" w:after="40"/>
            </w:pPr>
            <w:r>
              <w:rPr>
                <w:sz w:val="19"/>
              </w:rPr>
              <w:t>0 a 1, cuánto del elemento debe verse</w:t>
            </w:r>
          </w:p>
        </w:tc>
        <w:tc>
          <w:tcPr>
            <w:tcW w:w="3135" w:type="dxa"/>
          </w:tcPr>
          <w:p w14:paraId="10AD777F" w14:textId="77777777" w:rsidR="0019409F" w:rsidRDefault="00B14A75">
            <w:pPr>
              <w:spacing w:before="40" w:after="40"/>
            </w:pPr>
            <w:r>
              <w:rPr>
                <w:rFonts w:ascii="Consolas" w:hAnsi="Consolas"/>
                <w:color w:val="8A2B4A"/>
                <w:sz w:val="19"/>
              </w:rPr>
              <w:t>0.12</w:t>
            </w:r>
          </w:p>
        </w:tc>
      </w:tr>
    </w:tbl>
    <w:p w14:paraId="1EE7C649" w14:textId="77777777" w:rsidR="0019409F" w:rsidRDefault="0019409F">
      <w:pPr>
        <w:spacing w:after="60"/>
      </w:pPr>
    </w:p>
    <w:p w14:paraId="3CAE9F42" w14:textId="77777777" w:rsidR="0019409F" w:rsidRDefault="00B14A75">
      <w:r>
        <w:t xml:space="preserve">Cómo funciona: al inicializarse añade las clases </w:t>
      </w:r>
      <w:r>
        <w:rPr>
          <w:rFonts w:ascii="Consolas" w:hAnsi="Consolas"/>
          <w:color w:val="8A2B4A"/>
          <w:sz w:val="19"/>
        </w:rPr>
        <w:t>reveal</w:t>
      </w:r>
      <w:r>
        <w:t xml:space="preserve"> y </w:t>
      </w:r>
      <w:r>
        <w:rPr>
          <w:rFonts w:ascii="Consolas" w:hAnsi="Consolas"/>
          <w:color w:val="8A2B4A"/>
          <w:sz w:val="19"/>
        </w:rPr>
        <w:t>reveal--&lt;tipo&gt;</w:t>
      </w:r>
      <w:r>
        <w:t xml:space="preserve"> (que ponen </w:t>
      </w:r>
      <w:r>
        <w:rPr>
          <w:rFonts w:ascii="Consolas" w:hAnsi="Consolas"/>
          <w:color w:val="8A2B4A"/>
          <w:sz w:val="19"/>
        </w:rPr>
        <w:t>opacity: 0</w:t>
      </w:r>
      <w:r>
        <w:t xml:space="preserve"> y una transformación de 48 px), y crea un </w:t>
      </w:r>
      <w:r>
        <w:rPr>
          <w:rFonts w:ascii="Consolas" w:hAnsi="Consolas"/>
          <w:color w:val="8A2B4A"/>
          <w:sz w:val="19"/>
        </w:rPr>
        <w:t>IntersectionObserver</w:t>
      </w:r>
      <w:r>
        <w:t xml:space="preserve">. Cuando el elemento entra en pantalla, añade </w:t>
      </w:r>
      <w:r>
        <w:rPr>
          <w:rFonts w:ascii="Consolas" w:hAnsi="Consolas"/>
          <w:color w:val="8A2B4A"/>
          <w:sz w:val="19"/>
        </w:rPr>
        <w:t>is-visible</w:t>
      </w:r>
      <w:r>
        <w:t xml:space="preserve"> y </w:t>
      </w:r>
      <w:r>
        <w:rPr>
          <w:b/>
        </w:rPr>
        <w:t>deja de observarlo</w:t>
      </w:r>
      <w:r>
        <w:t>. La animación ocurre una sola vez por carga de página.</w:t>
      </w:r>
    </w:p>
    <w:p w14:paraId="12207E6C" w14:textId="77777777" w:rsidR="0019409F" w:rsidRDefault="00B14A75">
      <w:r>
        <w:t xml:space="preserve">Las transiciones están en </w:t>
      </w:r>
      <w:r>
        <w:rPr>
          <w:rFonts w:ascii="Consolas" w:hAnsi="Consolas"/>
          <w:color w:val="8A2B4A"/>
          <w:sz w:val="19"/>
        </w:rPr>
        <w:t>styles.scss</w:t>
      </w:r>
      <w:r>
        <w:t>, no en la directiva:</w:t>
      </w:r>
    </w:p>
    <w:tbl>
      <w:tblPr>
        <w:tblW w:w="0" w:type="auto"/>
        <w:jc w:val="center"/>
        <w:tblLook w:val="04A0" w:firstRow="1" w:lastRow="0" w:firstColumn="1" w:lastColumn="0" w:noHBand="0" w:noVBand="1"/>
      </w:tblPr>
      <w:tblGrid>
        <w:gridCol w:w="9406"/>
      </w:tblGrid>
      <w:tr w:rsidR="0019409F" w14:paraId="4D386656"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39EA7BD" w14:textId="77777777" w:rsidR="0019409F" w:rsidRDefault="00B14A75">
            <w:pPr>
              <w:spacing w:after="0" w:line="240" w:lineRule="auto"/>
            </w:pPr>
            <w:r>
              <w:rPr>
                <w:rFonts w:ascii="Consolas" w:hAnsi="Consolas"/>
                <w:color w:val="2A3350"/>
                <w:sz w:val="17"/>
              </w:rPr>
              <w:t>.reveal {</w:t>
            </w:r>
          </w:p>
          <w:p w14:paraId="7895C178" w14:textId="77777777" w:rsidR="0019409F" w:rsidRDefault="00B14A75">
            <w:pPr>
              <w:spacing w:after="0" w:line="240" w:lineRule="auto"/>
            </w:pPr>
            <w:r>
              <w:rPr>
                <w:rFonts w:ascii="Consolas" w:hAnsi="Consolas"/>
                <w:color w:val="2A3350"/>
                <w:sz w:val="17"/>
              </w:rPr>
              <w:t xml:space="preserve">  opacity: 0;</w:t>
            </w:r>
          </w:p>
          <w:p w14:paraId="242C0132" w14:textId="77777777" w:rsidR="0019409F" w:rsidRDefault="00B14A75">
            <w:pPr>
              <w:spacing w:after="0" w:line="240" w:lineRule="auto"/>
            </w:pPr>
            <w:r>
              <w:rPr>
                <w:rFonts w:ascii="Consolas" w:hAnsi="Consolas"/>
                <w:color w:val="2A3350"/>
                <w:sz w:val="17"/>
              </w:rPr>
              <w:t xml:space="preserve">  transition:</w:t>
            </w:r>
          </w:p>
          <w:p w14:paraId="4736A485" w14:textId="77777777" w:rsidR="0019409F" w:rsidRDefault="00B14A75">
            <w:pPr>
              <w:spacing w:after="0" w:line="240" w:lineRule="auto"/>
            </w:pPr>
            <w:r>
              <w:rPr>
                <w:rFonts w:ascii="Consolas" w:hAnsi="Consolas"/>
                <w:color w:val="2A3350"/>
                <w:sz w:val="17"/>
              </w:rPr>
              <w:t xml:space="preserve">    opacity   0.75s cubic-bezier(0.4, 0, 0.2, 1),</w:t>
            </w:r>
          </w:p>
          <w:p w14:paraId="1652557D" w14:textId="77777777" w:rsidR="0019409F" w:rsidRDefault="00B14A75">
            <w:pPr>
              <w:spacing w:after="0" w:line="240" w:lineRule="auto"/>
            </w:pPr>
            <w:r>
              <w:rPr>
                <w:rFonts w:ascii="Consolas" w:hAnsi="Consolas"/>
                <w:color w:val="2A3350"/>
                <w:sz w:val="17"/>
              </w:rPr>
              <w:t xml:space="preserve">    transform 0.75s cubic-bezier(0.4, 0, 0.2, 1),</w:t>
            </w:r>
          </w:p>
          <w:p w14:paraId="6FA667B6" w14:textId="77777777" w:rsidR="0019409F" w:rsidRDefault="00B14A75">
            <w:pPr>
              <w:spacing w:after="0" w:line="240" w:lineRule="auto"/>
            </w:pPr>
            <w:r>
              <w:rPr>
                <w:rFonts w:ascii="Consolas" w:hAnsi="Consolas"/>
                <w:color w:val="2A3350"/>
                <w:sz w:val="17"/>
              </w:rPr>
              <w:t xml:space="preserve">    filter    0.75s cubic-bezier(0.4, 0, 0.2, 1);</w:t>
            </w:r>
          </w:p>
          <w:p w14:paraId="5DE5A002" w14:textId="77777777" w:rsidR="0019409F" w:rsidRDefault="00B14A75">
            <w:pPr>
              <w:spacing w:after="0" w:line="240" w:lineRule="auto"/>
            </w:pPr>
            <w:r>
              <w:rPr>
                <w:rFonts w:ascii="Consolas" w:hAnsi="Consolas"/>
                <w:color w:val="2A3350"/>
                <w:sz w:val="17"/>
              </w:rPr>
              <w:t>}</w:t>
            </w:r>
          </w:p>
        </w:tc>
      </w:tr>
    </w:tbl>
    <w:p w14:paraId="07BAC384" w14:textId="77777777" w:rsidR="0019409F" w:rsidRDefault="0019409F">
      <w:pPr>
        <w:spacing w:after="60"/>
      </w:pPr>
    </w:p>
    <w:p w14:paraId="22EB635D" w14:textId="77777777" w:rsidR="0019409F" w:rsidRDefault="00B14A75">
      <w:r>
        <w:t>Para escalonar una lista, calcula el retraso con el índice:</w:t>
      </w:r>
    </w:p>
    <w:tbl>
      <w:tblPr>
        <w:tblW w:w="0" w:type="auto"/>
        <w:jc w:val="center"/>
        <w:tblLook w:val="04A0" w:firstRow="1" w:lastRow="0" w:firstColumn="1" w:lastColumn="0" w:noHBand="0" w:noVBand="1"/>
      </w:tblPr>
      <w:tblGrid>
        <w:gridCol w:w="9406"/>
      </w:tblGrid>
      <w:tr w:rsidR="0019409F" w14:paraId="7CAEF687"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B4FBA68" w14:textId="77777777" w:rsidR="0019409F" w:rsidRDefault="00B14A75">
            <w:pPr>
              <w:spacing w:after="0" w:line="240" w:lineRule="auto"/>
            </w:pPr>
            <w:r>
              <w:rPr>
                <w:rFonts w:ascii="Consolas" w:hAnsi="Consolas"/>
                <w:color w:val="2A3350"/>
                <w:sz w:val="17"/>
              </w:rPr>
              <w:t>&lt;div *ngFor="let s of services; let i = index" reveal [revealDelay]="i * 130"&gt;</w:t>
            </w:r>
          </w:p>
        </w:tc>
      </w:tr>
    </w:tbl>
    <w:p w14:paraId="5F349592" w14:textId="77777777" w:rsidR="0019409F" w:rsidRDefault="0019409F">
      <w:pPr>
        <w:spacing w:after="60"/>
      </w:pPr>
    </w:p>
    <w:p w14:paraId="7F5AFE0B" w14:textId="77777777" w:rsidR="0019409F" w:rsidRDefault="00B14A75">
      <w:r>
        <w:rPr>
          <w:b/>
        </w:rPr>
        <w:t>Limitación importante:</w:t>
      </w:r>
      <w:r>
        <w:t xml:space="preserve"> la directiva no respeta </w:t>
      </w:r>
      <w:r>
        <w:rPr>
          <w:rFonts w:ascii="Consolas" w:hAnsi="Consolas"/>
          <w:color w:val="8A2B4A"/>
          <w:sz w:val="19"/>
        </w:rPr>
        <w:t>prefers-reduced-motion</w:t>
      </w:r>
      <w:r>
        <w:t>. Para un sitio de salud mental es una omisión con peso: las animaciones de desplazamiento pueden provocar malestar a personas con trastornos vestibulares o sensibilidad al movimiento, que es justamente parte del público. Arreglarlo son unas pocas líneas de CSS (P-07).</w:t>
      </w:r>
    </w:p>
    <w:p w14:paraId="60D0DD70" w14:textId="77777777" w:rsidR="0019409F" w:rsidRDefault="00B14A75">
      <w:pPr>
        <w:pStyle w:val="Ttulo2"/>
      </w:pPr>
      <w:bookmarkStart w:id="46" w:name="_Toc238818610"/>
      <w:r>
        <w:rPr>
          <w:rFonts w:ascii="Calibri Light" w:hAnsi="Calibri Light"/>
        </w:rPr>
        <w:t>Puntos de quiebre (responsive)</w:t>
      </w:r>
      <w:bookmarkEnd w:id="46"/>
    </w:p>
    <w:p w14:paraId="47CBEBD3" w14:textId="77777777" w:rsidR="0019409F" w:rsidRDefault="00B14A75">
      <w:r>
        <w:t xml:space="preserve">Aquí no hay sistema. El proyecto usa </w:t>
      </w:r>
      <w:r>
        <w:rPr>
          <w:b/>
        </w:rPr>
        <w:t>doce puntos de quiebre distintos</w:t>
      </w:r>
      <w:r>
        <w:t xml:space="preserve"> repartidos por las hojas de estilo:</w:t>
      </w:r>
    </w:p>
    <w:tbl>
      <w:tblPr>
        <w:tblW w:w="0" w:type="auto"/>
        <w:jc w:val="center"/>
        <w:tblLook w:val="04A0" w:firstRow="1" w:lastRow="0" w:firstColumn="1" w:lastColumn="0" w:noHBand="0" w:noVBand="1"/>
      </w:tblPr>
      <w:tblGrid>
        <w:gridCol w:w="9406"/>
      </w:tblGrid>
      <w:tr w:rsidR="0019409F" w14:paraId="57A5CC6E"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522EB32" w14:textId="77777777" w:rsidR="0019409F" w:rsidRDefault="00B14A75">
            <w:pPr>
              <w:spacing w:after="0" w:line="240" w:lineRule="auto"/>
            </w:pPr>
            <w:r>
              <w:rPr>
                <w:rFonts w:ascii="Consolas" w:hAnsi="Consolas"/>
                <w:color w:val="2A3350"/>
                <w:sz w:val="17"/>
              </w:rPr>
              <w:t>1440, 1200, 1180, 1100, 1024, 980, 960, 900, 860, 768, 640, 600</w:t>
            </w:r>
          </w:p>
        </w:tc>
      </w:tr>
    </w:tbl>
    <w:p w14:paraId="0EA08E20" w14:textId="77777777" w:rsidR="0019409F" w:rsidRDefault="0019409F">
      <w:pPr>
        <w:spacing w:after="60"/>
      </w:pPr>
    </w:p>
    <w:p w14:paraId="40792642" w14:textId="77777777" w:rsidR="0019409F" w:rsidRDefault="00B14A75">
      <w:r>
        <w:t>Cada sección eligió los suyos según lo que necesitaba su composición. No hay variables ni mixins que los agrupen.</w:t>
      </w:r>
    </w:p>
    <w:p w14:paraId="02BD9A81" w14:textId="77777777" w:rsidR="0019409F" w:rsidRDefault="00B14A75">
      <w:r>
        <w:t xml:space="preserve">En la práctica funciona (el sitio se ve bien en todos los tamaños), pero hace que un cambio transversal sea tedioso y que sea fácil dejar un hueco entre dos anchos. Los únicos que aparecen en el sistema "oficial" son </w:t>
      </w:r>
      <w:r>
        <w:rPr>
          <w:rFonts w:ascii="Consolas" w:hAnsi="Consolas"/>
          <w:color w:val="8A2B4A"/>
          <w:sz w:val="19"/>
        </w:rPr>
        <w:t>768px</w:t>
      </w:r>
      <w:r>
        <w:t xml:space="preserve"> (en </w:t>
      </w:r>
      <w:r>
        <w:rPr>
          <w:rFonts w:ascii="Consolas" w:hAnsi="Consolas"/>
          <w:color w:val="8A2B4A"/>
          <w:sz w:val="19"/>
        </w:rPr>
        <w:t>styles.scss</w:t>
      </w:r>
      <w:r>
        <w:t xml:space="preserve"> y </w:t>
      </w:r>
      <w:r>
        <w:rPr>
          <w:rFonts w:ascii="Consolas" w:hAnsi="Consolas"/>
          <w:color w:val="8A2B4A"/>
          <w:sz w:val="19"/>
        </w:rPr>
        <w:t>_variables.scss</w:t>
      </w:r>
      <w:r>
        <w:t xml:space="preserve">) y </w:t>
      </w:r>
      <w:r>
        <w:rPr>
          <w:rFonts w:ascii="Consolas" w:hAnsi="Consolas"/>
          <w:color w:val="8A2B4A"/>
          <w:sz w:val="19"/>
        </w:rPr>
        <w:t>640px</w:t>
      </w:r>
      <w:r>
        <w:t>.</w:t>
      </w:r>
    </w:p>
    <w:p w14:paraId="3EDD0940" w14:textId="77777777" w:rsidR="0019409F" w:rsidRDefault="00B14A75">
      <w:r>
        <w:rPr>
          <w:b/>
        </w:rPr>
        <w:t>Si añades estilos responsive nuevos, usa `768px` para el corte móvil y `1024px` para el de tableta</w:t>
      </w:r>
      <w:r>
        <w:t>, salvo que tu composición exija otro. Consolidarlos todos está en las propuestas (P-11).</w:t>
      </w:r>
    </w:p>
    <w:p w14:paraId="40B8B38B" w14:textId="77777777" w:rsidR="0019409F" w:rsidRDefault="00B14A75">
      <w:pPr>
        <w:pStyle w:val="Ttulo2"/>
      </w:pPr>
      <w:bookmarkStart w:id="47" w:name="_Toc238818611"/>
      <w:r>
        <w:rPr>
          <w:rFonts w:ascii="Calibri Light" w:hAnsi="Calibri Light"/>
        </w:rPr>
        <w:t>Cómo añadir una sección nueva</w:t>
      </w:r>
      <w:bookmarkEnd w:id="47"/>
    </w:p>
    <w:p w14:paraId="08CCBD6E" w14:textId="77777777" w:rsidR="0019409F" w:rsidRDefault="00B14A75">
      <w:pPr>
        <w:pStyle w:val="Listaconnmeros"/>
        <w:spacing w:after="40"/>
      </w:pPr>
      <w:r>
        <w:t xml:space="preserve">Crea la carpeta en </w:t>
      </w:r>
      <w:r>
        <w:rPr>
          <w:rFonts w:ascii="Consolas" w:hAnsi="Consolas"/>
          <w:color w:val="8A2B4A"/>
          <w:sz w:val="19"/>
        </w:rPr>
        <w:t>features/home/components/mi-seccion/</w:t>
      </w:r>
      <w:r>
        <w:t xml:space="preserve"> con sus tres archivos (</w:t>
      </w:r>
      <w:r>
        <w:rPr>
          <w:rFonts w:ascii="Consolas" w:hAnsi="Consolas"/>
          <w:color w:val="8A2B4A"/>
          <w:sz w:val="19"/>
        </w:rPr>
        <w:t>.ts</w:t>
      </w:r>
      <w:r>
        <w:t xml:space="preserve">, </w:t>
      </w:r>
      <w:r>
        <w:rPr>
          <w:rFonts w:ascii="Consolas" w:hAnsi="Consolas"/>
          <w:color w:val="8A2B4A"/>
          <w:sz w:val="19"/>
        </w:rPr>
        <w:t>.html</w:t>
      </w:r>
      <w:r>
        <w:t xml:space="preserve">, </w:t>
      </w:r>
      <w:r>
        <w:rPr>
          <w:rFonts w:ascii="Consolas" w:hAnsi="Consolas"/>
          <w:color w:val="8A2B4A"/>
          <w:sz w:val="19"/>
        </w:rPr>
        <w:t>.scss</w:t>
      </w:r>
      <w:r>
        <w:t>).</w:t>
      </w:r>
    </w:p>
    <w:p w14:paraId="318BE7F3" w14:textId="77777777" w:rsidR="0019409F" w:rsidRDefault="00B14A75">
      <w:pPr>
        <w:pStyle w:val="Listaconnmeros"/>
        <w:spacing w:after="40"/>
      </w:pPr>
      <w:r>
        <w:t>Elige un prefijo de clase corto y único (</w:t>
      </w:r>
      <w:r>
        <w:rPr>
          <w:rFonts w:ascii="Consolas" w:hAnsi="Consolas"/>
          <w:color w:val="8A2B4A"/>
          <w:sz w:val="19"/>
        </w:rPr>
        <w:t>mi-</w:t>
      </w:r>
      <w:r>
        <w:t>).</w:t>
      </w:r>
    </w:p>
    <w:p w14:paraId="5F4E1796" w14:textId="77777777" w:rsidR="0019409F" w:rsidRDefault="00B14A75">
      <w:pPr>
        <w:pStyle w:val="Listaconnmeros"/>
        <w:spacing w:after="40"/>
      </w:pPr>
      <w:r>
        <w:lastRenderedPageBreak/>
        <w:t xml:space="preserve">Copia el esqueleto de sección de arriba: </w:t>
      </w:r>
      <w:r>
        <w:rPr>
          <w:rFonts w:ascii="Consolas" w:hAnsi="Consolas"/>
          <w:color w:val="8A2B4A"/>
          <w:sz w:val="19"/>
        </w:rPr>
        <w:t>&lt;section class="mi" id="mi-ancla"&gt;</w:t>
      </w:r>
      <w:r>
        <w:t xml:space="preserve">, un degradado de fondo del tono que toque según el ritmo claro-oscuro, </w:t>
      </w:r>
      <w:r>
        <w:rPr>
          <w:rFonts w:ascii="Consolas" w:hAnsi="Consolas"/>
          <w:color w:val="8A2B4A"/>
          <w:sz w:val="19"/>
        </w:rPr>
        <w:t>mi-shell</w:t>
      </w:r>
      <w:r>
        <w:t xml:space="preserve"> para el contenido, </w:t>
      </w:r>
      <w:r>
        <w:rPr>
          <w:rFonts w:ascii="Consolas" w:hAnsi="Consolas"/>
          <w:color w:val="8A2B4A"/>
          <w:sz w:val="19"/>
        </w:rPr>
        <w:t>mi-header</w:t>
      </w:r>
      <w:r>
        <w:t xml:space="preserve"> con insignia, título y subtítulo.</w:t>
      </w:r>
    </w:p>
    <w:p w14:paraId="51EBCC2E" w14:textId="77777777" w:rsidR="0019409F" w:rsidRDefault="00B14A75">
      <w:pPr>
        <w:pStyle w:val="Listaconnmeros"/>
        <w:spacing w:after="40"/>
      </w:pPr>
      <w:r>
        <w:t xml:space="preserve">Pon todos los textos en </w:t>
      </w:r>
      <w:r>
        <w:rPr>
          <w:rFonts w:ascii="Consolas" w:hAnsi="Consolas"/>
          <w:color w:val="8A2B4A"/>
          <w:sz w:val="19"/>
        </w:rPr>
        <w:t>assets/i18n/es.json</w:t>
      </w:r>
      <w:r>
        <w:t xml:space="preserve"> </w:t>
      </w:r>
      <w:r>
        <w:rPr>
          <w:b/>
        </w:rPr>
        <w:t>y</w:t>
      </w:r>
      <w:r>
        <w:t xml:space="preserve"> </w:t>
      </w:r>
      <w:r>
        <w:rPr>
          <w:rFonts w:ascii="Consolas" w:hAnsi="Consolas"/>
          <w:color w:val="8A2B4A"/>
          <w:sz w:val="19"/>
        </w:rPr>
        <w:t>en.json</w:t>
      </w:r>
      <w:r>
        <w:t>.</w:t>
      </w:r>
    </w:p>
    <w:p w14:paraId="5E04CFC2" w14:textId="77777777" w:rsidR="0019409F" w:rsidRDefault="00B14A75">
      <w:pPr>
        <w:pStyle w:val="Listaconnmeros"/>
        <w:spacing w:after="40"/>
      </w:pPr>
      <w:r>
        <w:t xml:space="preserve">Añade </w:t>
      </w:r>
      <w:r>
        <w:rPr>
          <w:rFonts w:ascii="Consolas" w:hAnsi="Consolas"/>
          <w:color w:val="8A2B4A"/>
          <w:sz w:val="19"/>
        </w:rPr>
        <w:t>reveal</w:t>
      </w:r>
      <w:r>
        <w:t xml:space="preserve"> a los bloques que deban aparecer con la animación.</w:t>
      </w:r>
    </w:p>
    <w:p w14:paraId="79A33784" w14:textId="77777777" w:rsidR="0019409F" w:rsidRDefault="00B14A75">
      <w:pPr>
        <w:pStyle w:val="Listaconnmeros"/>
        <w:spacing w:after="40"/>
      </w:pPr>
      <w:r>
        <w:t xml:space="preserve">Impórtala en </w:t>
      </w:r>
      <w:r>
        <w:rPr>
          <w:rFonts w:ascii="Consolas" w:hAnsi="Consolas"/>
          <w:color w:val="8A2B4A"/>
          <w:sz w:val="19"/>
        </w:rPr>
        <w:t>home.ts</w:t>
      </w:r>
      <w:r>
        <w:t xml:space="preserve"> y añade la etiqueta en </w:t>
      </w:r>
      <w:r>
        <w:rPr>
          <w:rFonts w:ascii="Consolas" w:hAnsi="Consolas"/>
          <w:color w:val="8A2B4A"/>
          <w:sz w:val="19"/>
        </w:rPr>
        <w:t>home.html</w:t>
      </w:r>
      <w:r>
        <w:t>, en la posición que le toque.</w:t>
      </w:r>
    </w:p>
    <w:p w14:paraId="0595AE54" w14:textId="77777777" w:rsidR="0019409F" w:rsidRDefault="00B14A75">
      <w:pPr>
        <w:pStyle w:val="Listaconnmeros"/>
        <w:spacing w:after="40"/>
      </w:pPr>
      <w:r>
        <w:t xml:space="preserve">Si debe estar en el menú, añade el enlace en </w:t>
      </w:r>
      <w:r>
        <w:rPr>
          <w:b/>
        </w:rPr>
        <w:t>los dos</w:t>
      </w:r>
      <w:r>
        <w:t xml:space="preserve"> menús: </w:t>
      </w:r>
      <w:r>
        <w:rPr>
          <w:rFonts w:ascii="Consolas" w:hAnsi="Consolas"/>
          <w:color w:val="8A2B4A"/>
          <w:sz w:val="19"/>
        </w:rPr>
        <w:t>navbar.html</w:t>
      </w:r>
      <w:r>
        <w:t xml:space="preserve"> y </w:t>
      </w:r>
      <w:r>
        <w:rPr>
          <w:rFonts w:ascii="Consolas" w:hAnsi="Consolas"/>
          <w:color w:val="8A2B4A"/>
          <w:sz w:val="19"/>
        </w:rPr>
        <w:t>hero-section.html</w:t>
      </w:r>
      <w:r>
        <w:t>.</w:t>
      </w:r>
    </w:p>
    <w:p w14:paraId="5A4D8B3B" w14:textId="77777777" w:rsidR="0019409F" w:rsidRDefault="00B14A75">
      <w:pPr>
        <w:pStyle w:val="Listaconnmeros"/>
        <w:spacing w:after="40"/>
      </w:pPr>
      <w:r>
        <w:t>Vigila el presupuesto de 10 kB por hoja de estilos de componente.</w:t>
      </w:r>
    </w:p>
    <w:p w14:paraId="6BE3318B" w14:textId="77777777" w:rsidR="0019409F" w:rsidRDefault="00B14A75">
      <w:r>
        <w:br w:type="page"/>
      </w:r>
    </w:p>
    <w:p w14:paraId="05F09CE8" w14:textId="77777777" w:rsidR="0019409F" w:rsidRDefault="00B14A75">
      <w:pPr>
        <w:pStyle w:val="Ttulo1"/>
      </w:pPr>
      <w:bookmarkStart w:id="48" w:name="_Toc238818612"/>
      <w:r>
        <w:rPr>
          <w:rFonts w:ascii="Calibri Light" w:hAnsi="Calibri Light"/>
        </w:rPr>
        <w:lastRenderedPageBreak/>
        <w:t>05 · Catálogo de componentes</w:t>
      </w:r>
      <w:bookmarkEnd w:id="48"/>
    </w:p>
    <w:p w14:paraId="7AC02A0C" w14:textId="77777777" w:rsidR="0019409F" w:rsidRDefault="00B14A75">
      <w:r>
        <w:t>Ficha de cada pieza del proyecto: qué hace, qué estado guarda, de qué depende y qué hay que saber antes de tocarla.</w:t>
      </w:r>
    </w:p>
    <w:p w14:paraId="391A1049" w14:textId="77777777" w:rsidR="0019409F" w:rsidRDefault="00B14A75">
      <w:r>
        <w:rPr>
          <w:b/>
        </w:rPr>
        <w:t>Convención de nombres del proyecto:</w:t>
      </w:r>
      <w:r>
        <w:t xml:space="preserve"> los archivos no llevan sufijo (</w:t>
      </w:r>
      <w:r>
        <w:rPr>
          <w:rFonts w:ascii="Consolas" w:hAnsi="Consolas"/>
          <w:color w:val="8A2B4A"/>
          <w:sz w:val="19"/>
        </w:rPr>
        <w:t>home.ts</w:t>
      </w:r>
      <w:r>
        <w:t xml:space="preserve">, no </w:t>
      </w:r>
      <w:r>
        <w:rPr>
          <w:rFonts w:ascii="Consolas" w:hAnsi="Consolas"/>
          <w:color w:val="8A2B4A"/>
          <w:sz w:val="19"/>
        </w:rPr>
        <w:t>home.component.ts</w:t>
      </w:r>
      <w:r>
        <w:t>), pero las clases sí describen su tipo cuando hace falta (</w:t>
      </w:r>
      <w:r>
        <w:rPr>
          <w:rFonts w:ascii="Consolas" w:hAnsi="Consolas"/>
          <w:color w:val="8A2B4A"/>
          <w:sz w:val="19"/>
        </w:rPr>
        <w:t>MainLayoutComponent</w:t>
      </w:r>
      <w:r>
        <w:t xml:space="preserve">, </w:t>
      </w:r>
      <w:r>
        <w:rPr>
          <w:rFonts w:ascii="Consolas" w:hAnsi="Consolas"/>
          <w:color w:val="8A2B4A"/>
          <w:sz w:val="19"/>
        </w:rPr>
        <w:t>FooterComponent</w:t>
      </w:r>
      <w:r>
        <w:t xml:space="preserve">). No es del todo consistente — </w:t>
      </w:r>
      <w:r>
        <w:rPr>
          <w:rFonts w:ascii="Consolas" w:hAnsi="Consolas"/>
          <w:color w:val="8A2B4A"/>
          <w:sz w:val="19"/>
        </w:rPr>
        <w:t>Navbar</w:t>
      </w:r>
      <w:r>
        <w:t xml:space="preserve"> y </w:t>
      </w:r>
      <w:r>
        <w:rPr>
          <w:rFonts w:ascii="Consolas" w:hAnsi="Consolas"/>
          <w:color w:val="8A2B4A"/>
          <w:sz w:val="19"/>
        </w:rPr>
        <w:t>Home</w:t>
      </w:r>
      <w:r>
        <w:t xml:space="preserve"> no llevan sufijo — pero así está y conviene seguirlo.</w:t>
      </w:r>
    </w:p>
    <w:p w14:paraId="37EF9929" w14:textId="77777777" w:rsidR="0019409F" w:rsidRDefault="0019409F">
      <w:pPr>
        <w:pBdr>
          <w:bottom w:val="single" w:sz="6" w:space="0" w:color="D6DBE8"/>
        </w:pBdr>
        <w:spacing w:before="120" w:after="120"/>
      </w:pPr>
    </w:p>
    <w:p w14:paraId="7DD38F29" w14:textId="77777777" w:rsidR="0019409F" w:rsidRDefault="00B14A75">
      <w:pPr>
        <w:pStyle w:val="Ttulo2"/>
      </w:pPr>
      <w:bookmarkStart w:id="49" w:name="_Toc238818613"/>
      <w:r>
        <w:rPr>
          <w:rFonts w:ascii="Calibri Light" w:hAnsi="Calibri Light"/>
        </w:rPr>
        <w:t>Núcleo</w:t>
      </w:r>
      <w:bookmarkEnd w:id="49"/>
    </w:p>
    <w:p w14:paraId="38280CDC" w14:textId="77777777" w:rsidR="0019409F" w:rsidRDefault="00B14A75">
      <w:pPr>
        <w:pStyle w:val="Ttulo2"/>
      </w:pPr>
      <w:bookmarkStart w:id="50" w:name="_Toc238818614"/>
      <w:r>
        <w:rPr>
          <w:rFonts w:ascii="Consolas" w:hAnsi="Consolas"/>
        </w:rPr>
        <w:t>App</w:t>
      </w:r>
      <w:r>
        <w:rPr>
          <w:rFonts w:ascii="Calibri Light" w:hAnsi="Calibri Light"/>
        </w:rPr>
        <w:t xml:space="preserve"> — componente raíz</w:t>
      </w:r>
      <w:bookmarkEnd w:id="50"/>
    </w:p>
    <w:p w14:paraId="73821C3A" w14:textId="77777777" w:rsidR="0019409F" w:rsidRDefault="00B14A75">
      <w:r>
        <w:t>📁</w:t>
      </w:r>
      <w:r>
        <w:t xml:space="preserve"> </w:t>
      </w:r>
      <w:r>
        <w:rPr>
          <w:rFonts w:ascii="Consolas" w:hAnsi="Consolas"/>
          <w:i/>
          <w:color w:val="8A2B4A"/>
          <w:sz w:val="19"/>
        </w:rPr>
        <w:t>app.ts</w:t>
      </w:r>
      <w:r>
        <w:t xml:space="preserve"> · selector </w:t>
      </w:r>
      <w:r>
        <w:rPr>
          <w:rFonts w:ascii="Consolas" w:hAnsi="Consolas"/>
          <w:color w:val="8A2B4A"/>
          <w:sz w:val="19"/>
        </w:rPr>
        <w:t>app-root</w:t>
      </w:r>
    </w:p>
    <w:p w14:paraId="6181C1C6" w14:textId="77777777" w:rsidR="0019409F" w:rsidRDefault="00B14A75">
      <w:r>
        <w:t xml:space="preserve">Lo más simple del proyecto. Su plantilla completa son dos líneas: la pantalla de carga y el </w:t>
      </w:r>
      <w:r>
        <w:rPr>
          <w:rFonts w:ascii="Consolas" w:hAnsi="Consolas"/>
          <w:color w:val="8A2B4A"/>
          <w:sz w:val="19"/>
        </w:rPr>
        <w:t>router-outlet</w:t>
      </w:r>
      <w:r>
        <w:t>.</w:t>
      </w:r>
    </w:p>
    <w:p w14:paraId="49F3A790" w14:textId="77777777" w:rsidR="0019409F" w:rsidRDefault="00B14A75">
      <w:r>
        <w:t xml:space="preserve">Lo único que hace en </w:t>
      </w:r>
      <w:r>
        <w:rPr>
          <w:rFonts w:ascii="Consolas" w:hAnsi="Consolas"/>
          <w:color w:val="8A2B4A"/>
          <w:sz w:val="19"/>
        </w:rPr>
        <w:t>ngOnInit</w:t>
      </w:r>
      <w:r>
        <w:t>:</w:t>
      </w:r>
    </w:p>
    <w:tbl>
      <w:tblPr>
        <w:tblW w:w="0" w:type="auto"/>
        <w:jc w:val="center"/>
        <w:tblLook w:val="04A0" w:firstRow="1" w:lastRow="0" w:firstColumn="1" w:lastColumn="0" w:noHBand="0" w:noVBand="1"/>
      </w:tblPr>
      <w:tblGrid>
        <w:gridCol w:w="9406"/>
      </w:tblGrid>
      <w:tr w:rsidR="0019409F" w14:paraId="568C5E6C"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37028F7" w14:textId="77777777" w:rsidR="0019409F" w:rsidRDefault="00B14A75">
            <w:pPr>
              <w:spacing w:after="0" w:line="240" w:lineRule="auto"/>
            </w:pPr>
            <w:r>
              <w:rPr>
                <w:rFonts w:ascii="Consolas" w:hAnsi="Consolas"/>
                <w:color w:val="2A3350"/>
                <w:sz w:val="17"/>
              </w:rPr>
              <w:t>if ('scrollRestoration' in history) history.scrollRestoration = 'manual';</w:t>
            </w:r>
          </w:p>
          <w:p w14:paraId="20E0438E" w14:textId="77777777" w:rsidR="0019409F" w:rsidRDefault="00B14A75">
            <w:pPr>
              <w:spacing w:after="0" w:line="240" w:lineRule="auto"/>
            </w:pPr>
            <w:r>
              <w:rPr>
                <w:rFonts w:ascii="Consolas" w:hAnsi="Consolas"/>
                <w:color w:val="2A3350"/>
                <w:sz w:val="17"/>
              </w:rPr>
              <w:t>window.scrollTo(0, 0);</w:t>
            </w:r>
          </w:p>
        </w:tc>
      </w:tr>
    </w:tbl>
    <w:p w14:paraId="620F4C25" w14:textId="77777777" w:rsidR="0019409F" w:rsidRDefault="0019409F">
      <w:pPr>
        <w:spacing w:after="60"/>
      </w:pPr>
    </w:p>
    <w:p w14:paraId="7FE90B64" w14:textId="77777777" w:rsidR="0019409F" w:rsidRDefault="00B14A75">
      <w:r>
        <w:t>Esto desactiva la restauración automática de scroll del navegador. Sin ello, al recargar la página el navegador te devolvería a la mitad del sitio, pero con la pantalla de carga encima, lo que se ve como un salto brusco al desaparecer. Con esto, cada carga empieza arriba.</w:t>
      </w:r>
    </w:p>
    <w:p w14:paraId="2A67075F" w14:textId="77777777" w:rsidR="0019409F" w:rsidRDefault="00B14A75">
      <w:r>
        <w:t xml:space="preserve">Ese </w:t>
      </w:r>
      <w:r>
        <w:rPr>
          <w:rFonts w:ascii="Consolas" w:hAnsi="Consolas"/>
          <w:color w:val="8A2B4A"/>
          <w:sz w:val="19"/>
        </w:rPr>
        <w:t>window.scrollTo</w:t>
      </w:r>
      <w:r>
        <w:t xml:space="preserve"> es el que produce el aviso </w:t>
      </w:r>
      <w:r>
        <w:rPr>
          <w:rFonts w:ascii="Consolas" w:hAnsi="Consolas"/>
          <w:color w:val="8A2B4A"/>
          <w:sz w:val="19"/>
        </w:rPr>
        <w:t>Not implemented: Window's scrollTo() method</w:t>
      </w:r>
      <w:r>
        <w:t xml:space="preserve"> al correr las pruebas. Es inocuo.</w:t>
      </w:r>
    </w:p>
    <w:p w14:paraId="4D928DB8" w14:textId="77777777" w:rsidR="0019409F" w:rsidRDefault="00B14A75">
      <w:pPr>
        <w:pStyle w:val="Ttulo2"/>
      </w:pPr>
      <w:bookmarkStart w:id="51" w:name="_Toc238818615"/>
      <w:r>
        <w:rPr>
          <w:rFonts w:ascii="Consolas" w:hAnsi="Consolas"/>
        </w:rPr>
        <w:t>appConfig</w:t>
      </w:r>
      <w:r>
        <w:rPr>
          <w:rFonts w:ascii="Calibri Light" w:hAnsi="Calibri Light"/>
        </w:rPr>
        <w:t xml:space="preserve"> — configuración global</w:t>
      </w:r>
      <w:bookmarkEnd w:id="51"/>
    </w:p>
    <w:p w14:paraId="0A53AD41" w14:textId="77777777" w:rsidR="0019409F" w:rsidRDefault="00B14A75">
      <w:r>
        <w:t>📁</w:t>
      </w:r>
      <w:r>
        <w:t xml:space="preserve"> </w:t>
      </w:r>
      <w:r>
        <w:rPr>
          <w:rFonts w:ascii="Consolas" w:hAnsi="Consolas"/>
          <w:i/>
          <w:color w:val="8A2B4A"/>
          <w:sz w:val="19"/>
        </w:rPr>
        <w:t>app.config.ts</w:t>
      </w:r>
    </w:p>
    <w:p w14:paraId="472A4F2F" w14:textId="77777777" w:rsidR="0019409F" w:rsidRDefault="00B14A75">
      <w:r>
        <w:t>Los cinco providers de la aplicación:</w:t>
      </w:r>
    </w:p>
    <w:tbl>
      <w:tblPr>
        <w:tblStyle w:val="Tablaconcuadrcula"/>
        <w:tblW w:w="0" w:type="auto"/>
        <w:jc w:val="center"/>
        <w:tblLook w:val="04A0" w:firstRow="1" w:lastRow="0" w:firstColumn="1" w:lastColumn="0" w:noHBand="0" w:noVBand="1"/>
      </w:tblPr>
      <w:tblGrid>
        <w:gridCol w:w="4703"/>
        <w:gridCol w:w="4703"/>
      </w:tblGrid>
      <w:tr w:rsidR="0019409F" w14:paraId="491CF3D6" w14:textId="77777777">
        <w:trPr>
          <w:jc w:val="center"/>
        </w:trPr>
        <w:tc>
          <w:tcPr>
            <w:tcW w:w="4703" w:type="dxa"/>
            <w:shd w:val="clear" w:color="auto" w:fill="19206D"/>
          </w:tcPr>
          <w:p w14:paraId="3D2C9D3C" w14:textId="77777777" w:rsidR="0019409F" w:rsidRDefault="00B14A75">
            <w:pPr>
              <w:spacing w:before="40" w:after="40"/>
            </w:pPr>
            <w:r>
              <w:rPr>
                <w:b/>
                <w:color w:val="FFFFFF"/>
                <w:sz w:val="19"/>
              </w:rPr>
              <w:t>Provider</w:t>
            </w:r>
          </w:p>
        </w:tc>
        <w:tc>
          <w:tcPr>
            <w:tcW w:w="4703" w:type="dxa"/>
            <w:shd w:val="clear" w:color="auto" w:fill="19206D"/>
          </w:tcPr>
          <w:p w14:paraId="7398D47F" w14:textId="77777777" w:rsidR="0019409F" w:rsidRDefault="00B14A75">
            <w:pPr>
              <w:spacing w:before="40" w:after="40"/>
            </w:pPr>
            <w:r>
              <w:rPr>
                <w:b/>
                <w:color w:val="FFFFFF"/>
                <w:sz w:val="19"/>
              </w:rPr>
              <w:t>Para qué</w:t>
            </w:r>
          </w:p>
        </w:tc>
      </w:tr>
      <w:tr w:rsidR="0019409F" w14:paraId="7E9CFF24" w14:textId="77777777">
        <w:trPr>
          <w:jc w:val="center"/>
        </w:trPr>
        <w:tc>
          <w:tcPr>
            <w:tcW w:w="4703" w:type="dxa"/>
          </w:tcPr>
          <w:p w14:paraId="76C34190" w14:textId="77777777" w:rsidR="0019409F" w:rsidRDefault="00B14A75">
            <w:pPr>
              <w:spacing w:before="40" w:after="40"/>
            </w:pPr>
            <w:r>
              <w:rPr>
                <w:rFonts w:ascii="Consolas" w:hAnsi="Consolas"/>
                <w:color w:val="8A2B4A"/>
                <w:sz w:val="19"/>
              </w:rPr>
              <w:t>provideBrowserGlobalErrorListeners()</w:t>
            </w:r>
          </w:p>
        </w:tc>
        <w:tc>
          <w:tcPr>
            <w:tcW w:w="4703" w:type="dxa"/>
          </w:tcPr>
          <w:p w14:paraId="3BB735F0" w14:textId="77777777" w:rsidR="0019409F" w:rsidRDefault="00B14A75">
            <w:pPr>
              <w:spacing w:before="40" w:after="40"/>
            </w:pPr>
            <w:r>
              <w:rPr>
                <w:sz w:val="19"/>
              </w:rPr>
              <w:t>Captura errores no manejados y los reporta a la consola</w:t>
            </w:r>
          </w:p>
        </w:tc>
      </w:tr>
      <w:tr w:rsidR="0019409F" w14:paraId="75FFDA61" w14:textId="77777777">
        <w:trPr>
          <w:jc w:val="center"/>
        </w:trPr>
        <w:tc>
          <w:tcPr>
            <w:tcW w:w="4703" w:type="dxa"/>
            <w:shd w:val="clear" w:color="auto" w:fill="F7F8FC"/>
          </w:tcPr>
          <w:p w14:paraId="67F508CE" w14:textId="77777777" w:rsidR="0019409F" w:rsidRDefault="00B14A75">
            <w:pPr>
              <w:spacing w:before="40" w:after="40"/>
            </w:pPr>
            <w:r>
              <w:rPr>
                <w:rFonts w:ascii="Consolas" w:hAnsi="Consolas"/>
                <w:color w:val="8A2B4A"/>
                <w:sz w:val="19"/>
              </w:rPr>
              <w:t>provideZoneChangeDetection({ eventCoalescing: true })</w:t>
            </w:r>
          </w:p>
        </w:tc>
        <w:tc>
          <w:tcPr>
            <w:tcW w:w="4703" w:type="dxa"/>
            <w:shd w:val="clear" w:color="auto" w:fill="F7F8FC"/>
          </w:tcPr>
          <w:p w14:paraId="3E5FA313" w14:textId="77777777" w:rsidR="0019409F" w:rsidRDefault="00B14A75">
            <w:pPr>
              <w:spacing w:before="40" w:after="40"/>
            </w:pPr>
            <w:r>
              <w:rPr>
                <w:sz w:val="19"/>
              </w:rPr>
              <w:t xml:space="preserve">Detección de cambios con </w:t>
            </w:r>
            <w:r>
              <w:rPr>
                <w:rFonts w:ascii="Consolas" w:hAnsi="Consolas"/>
                <w:color w:val="8A2B4A"/>
                <w:sz w:val="19"/>
              </w:rPr>
              <w:t>zone.js</w:t>
            </w:r>
            <w:r>
              <w:rPr>
                <w:sz w:val="19"/>
              </w:rPr>
              <w:t>, agrupando eventos seguidos</w:t>
            </w:r>
          </w:p>
        </w:tc>
      </w:tr>
      <w:tr w:rsidR="0019409F" w14:paraId="7E49E2B0" w14:textId="77777777">
        <w:trPr>
          <w:jc w:val="center"/>
        </w:trPr>
        <w:tc>
          <w:tcPr>
            <w:tcW w:w="4703" w:type="dxa"/>
          </w:tcPr>
          <w:p w14:paraId="7369AA34" w14:textId="77777777" w:rsidR="0019409F" w:rsidRDefault="00B14A75">
            <w:pPr>
              <w:spacing w:before="40" w:after="40"/>
            </w:pPr>
            <w:r>
              <w:rPr>
                <w:rFonts w:ascii="Consolas" w:hAnsi="Consolas"/>
                <w:color w:val="8A2B4A"/>
                <w:sz w:val="19"/>
              </w:rPr>
              <w:t>provideRouter(routes, withInMemoryScrolling(…))</w:t>
            </w:r>
          </w:p>
        </w:tc>
        <w:tc>
          <w:tcPr>
            <w:tcW w:w="4703" w:type="dxa"/>
          </w:tcPr>
          <w:p w14:paraId="37B38D8B" w14:textId="77777777" w:rsidR="0019409F" w:rsidRDefault="00B14A75">
            <w:pPr>
              <w:spacing w:before="40" w:after="40"/>
            </w:pPr>
            <w:r>
              <w:rPr>
                <w:sz w:val="19"/>
              </w:rPr>
              <w:t>Rutas + scroll a anclas + volver arriba al cambiar de ruta</w:t>
            </w:r>
          </w:p>
        </w:tc>
      </w:tr>
      <w:tr w:rsidR="0019409F" w14:paraId="71C083C8" w14:textId="77777777">
        <w:trPr>
          <w:jc w:val="center"/>
        </w:trPr>
        <w:tc>
          <w:tcPr>
            <w:tcW w:w="4703" w:type="dxa"/>
            <w:shd w:val="clear" w:color="auto" w:fill="F7F8FC"/>
          </w:tcPr>
          <w:p w14:paraId="738A67EE" w14:textId="77777777" w:rsidR="0019409F" w:rsidRDefault="00B14A75">
            <w:pPr>
              <w:spacing w:before="40" w:after="40"/>
            </w:pPr>
            <w:r>
              <w:rPr>
                <w:rFonts w:ascii="Consolas" w:hAnsi="Consolas"/>
                <w:color w:val="8A2B4A"/>
                <w:sz w:val="19"/>
              </w:rPr>
              <w:t>provideHttpClient()</w:t>
            </w:r>
          </w:p>
        </w:tc>
        <w:tc>
          <w:tcPr>
            <w:tcW w:w="4703" w:type="dxa"/>
            <w:shd w:val="clear" w:color="auto" w:fill="F7F8FC"/>
          </w:tcPr>
          <w:p w14:paraId="1FC2082E" w14:textId="77777777" w:rsidR="0019409F" w:rsidRDefault="00B14A75">
            <w:pPr>
              <w:spacing w:before="40" w:after="40"/>
            </w:pPr>
            <w:r>
              <w:rPr>
                <w:sz w:val="19"/>
              </w:rPr>
              <w:t>Necesario para cargar los archivos de traducción y enviar el formulario</w:t>
            </w:r>
          </w:p>
        </w:tc>
      </w:tr>
      <w:tr w:rsidR="0019409F" w14:paraId="78FA0603" w14:textId="77777777">
        <w:trPr>
          <w:jc w:val="center"/>
        </w:trPr>
        <w:tc>
          <w:tcPr>
            <w:tcW w:w="4703" w:type="dxa"/>
          </w:tcPr>
          <w:p w14:paraId="018C7CE8" w14:textId="77777777" w:rsidR="0019409F" w:rsidRDefault="00B14A75">
            <w:pPr>
              <w:spacing w:before="40" w:after="40"/>
            </w:pPr>
            <w:r>
              <w:rPr>
                <w:rFonts w:ascii="Consolas" w:hAnsi="Consolas"/>
                <w:color w:val="8A2B4A"/>
                <w:sz w:val="19"/>
              </w:rPr>
              <w:t>provideTranslateService({…})</w:t>
            </w:r>
          </w:p>
        </w:tc>
        <w:tc>
          <w:tcPr>
            <w:tcW w:w="4703" w:type="dxa"/>
          </w:tcPr>
          <w:p w14:paraId="05A07D78" w14:textId="77777777" w:rsidR="0019409F" w:rsidRDefault="00B14A75">
            <w:pPr>
              <w:spacing w:before="40" w:after="40"/>
            </w:pPr>
            <w:r>
              <w:rPr>
                <w:sz w:val="19"/>
              </w:rPr>
              <w:t xml:space="preserve">Traducciones; carga </w:t>
            </w:r>
            <w:r>
              <w:rPr>
                <w:rFonts w:ascii="Consolas" w:hAnsi="Consolas"/>
                <w:color w:val="8A2B4A"/>
                <w:sz w:val="19"/>
              </w:rPr>
              <w:t>assets/i18n/&lt;idioma&gt;.json</w:t>
            </w:r>
          </w:p>
        </w:tc>
      </w:tr>
    </w:tbl>
    <w:p w14:paraId="2AC586E0" w14:textId="77777777" w:rsidR="0019409F" w:rsidRDefault="0019409F">
      <w:pPr>
        <w:spacing w:after="60"/>
      </w:pPr>
    </w:p>
    <w:p w14:paraId="76D41B9C" w14:textId="77777777" w:rsidR="0019409F" w:rsidRDefault="00B14A75">
      <w:r>
        <w:lastRenderedPageBreak/>
        <w:t xml:space="preserve">El idioma inicial se resuelve </w:t>
      </w:r>
      <w:r>
        <w:rPr>
          <w:b/>
        </w:rPr>
        <w:t>antes</w:t>
      </w:r>
      <w:r>
        <w:t xml:space="preserve"> de arrancar, llamando a </w:t>
      </w:r>
      <w:r>
        <w:rPr>
          <w:rFonts w:ascii="Consolas" w:hAnsi="Consolas"/>
          <w:color w:val="8A2B4A"/>
          <w:sz w:val="19"/>
        </w:rPr>
        <w:t>resolveInitialLanguage()</w:t>
      </w:r>
      <w:r>
        <w:t xml:space="preserve"> desde la propia configuración. Así el primer render ya sale en el idioma correcto y no se ve un parpadeo de español a inglés.</w:t>
      </w:r>
    </w:p>
    <w:p w14:paraId="42342084" w14:textId="77777777" w:rsidR="0019409F" w:rsidRDefault="0019409F">
      <w:pPr>
        <w:pBdr>
          <w:bottom w:val="single" w:sz="6" w:space="0" w:color="D6DBE8"/>
        </w:pBdr>
        <w:spacing w:before="120" w:after="120"/>
      </w:pPr>
    </w:p>
    <w:p w14:paraId="64D030B5" w14:textId="77777777" w:rsidR="0019409F" w:rsidRDefault="00B14A75">
      <w:pPr>
        <w:pStyle w:val="Ttulo2"/>
      </w:pPr>
      <w:bookmarkStart w:id="52" w:name="_Toc238818616"/>
      <w:r>
        <w:rPr>
          <w:rFonts w:ascii="Calibri Light" w:hAnsi="Calibri Light"/>
        </w:rPr>
        <w:t xml:space="preserve">Capa </w:t>
      </w:r>
      <w:r>
        <w:rPr>
          <w:rFonts w:ascii="Consolas" w:hAnsi="Consolas"/>
        </w:rPr>
        <w:t>core/</w:t>
      </w:r>
      <w:bookmarkEnd w:id="52"/>
    </w:p>
    <w:p w14:paraId="21E977E8" w14:textId="77777777" w:rsidR="0019409F" w:rsidRDefault="00B14A75">
      <w:pPr>
        <w:pStyle w:val="Ttulo2"/>
      </w:pPr>
      <w:bookmarkStart w:id="53" w:name="_Toc238818617"/>
      <w:r>
        <w:rPr>
          <w:rFonts w:ascii="Consolas" w:hAnsi="Consolas"/>
        </w:rPr>
        <w:t>LanguageService</w:t>
      </w:r>
      <w:bookmarkEnd w:id="53"/>
    </w:p>
    <w:p w14:paraId="14A9C531" w14:textId="77777777" w:rsidR="0019409F" w:rsidRDefault="00B14A75">
      <w:r>
        <w:t>📁</w:t>
      </w:r>
      <w:r>
        <w:t xml:space="preserve"> </w:t>
      </w:r>
      <w:r>
        <w:rPr>
          <w:rFonts w:ascii="Consolas" w:hAnsi="Consolas"/>
          <w:i/>
          <w:color w:val="8A2B4A"/>
          <w:sz w:val="19"/>
        </w:rPr>
        <w:t>core/services/language.service.ts</w:t>
      </w:r>
    </w:p>
    <w:p w14:paraId="4FFEAE55" w14:textId="77777777" w:rsidR="0019409F" w:rsidRDefault="00B14A75">
      <w:r>
        <w:t>El único estado compartido del proyecto. Es la fuente de verdad del idioma activo.</w:t>
      </w:r>
    </w:p>
    <w:p w14:paraId="7872E24B" w14:textId="77777777" w:rsidR="0019409F" w:rsidRDefault="00B14A75">
      <w:r>
        <w:rPr>
          <w:b/>
        </w:rPr>
        <w:t>API pública:</w:t>
      </w:r>
    </w:p>
    <w:tbl>
      <w:tblPr>
        <w:tblStyle w:val="Tablaconcuadrcula"/>
        <w:tblW w:w="0" w:type="auto"/>
        <w:jc w:val="center"/>
        <w:tblLook w:val="04A0" w:firstRow="1" w:lastRow="0" w:firstColumn="1" w:lastColumn="0" w:noHBand="0" w:noVBand="1"/>
      </w:tblPr>
      <w:tblGrid>
        <w:gridCol w:w="3135"/>
        <w:gridCol w:w="3135"/>
        <w:gridCol w:w="3135"/>
      </w:tblGrid>
      <w:tr w:rsidR="0019409F" w14:paraId="2AEA96F8" w14:textId="77777777">
        <w:trPr>
          <w:jc w:val="center"/>
        </w:trPr>
        <w:tc>
          <w:tcPr>
            <w:tcW w:w="3135" w:type="dxa"/>
            <w:shd w:val="clear" w:color="auto" w:fill="19206D"/>
          </w:tcPr>
          <w:p w14:paraId="6A605B44" w14:textId="77777777" w:rsidR="0019409F" w:rsidRDefault="00B14A75">
            <w:pPr>
              <w:spacing w:before="40" w:after="40"/>
            </w:pPr>
            <w:r>
              <w:rPr>
                <w:b/>
                <w:color w:val="FFFFFF"/>
                <w:sz w:val="19"/>
              </w:rPr>
              <w:t>Miembro</w:t>
            </w:r>
          </w:p>
        </w:tc>
        <w:tc>
          <w:tcPr>
            <w:tcW w:w="3135" w:type="dxa"/>
            <w:shd w:val="clear" w:color="auto" w:fill="19206D"/>
          </w:tcPr>
          <w:p w14:paraId="0D9A4202" w14:textId="77777777" w:rsidR="0019409F" w:rsidRDefault="00B14A75">
            <w:pPr>
              <w:spacing w:before="40" w:after="40"/>
            </w:pPr>
            <w:r>
              <w:rPr>
                <w:b/>
                <w:color w:val="FFFFFF"/>
                <w:sz w:val="19"/>
              </w:rPr>
              <w:t>Tipo</w:t>
            </w:r>
          </w:p>
        </w:tc>
        <w:tc>
          <w:tcPr>
            <w:tcW w:w="3135" w:type="dxa"/>
            <w:shd w:val="clear" w:color="auto" w:fill="19206D"/>
          </w:tcPr>
          <w:p w14:paraId="71E2F554" w14:textId="77777777" w:rsidR="0019409F" w:rsidRDefault="00B14A75">
            <w:pPr>
              <w:spacing w:before="40" w:after="40"/>
            </w:pPr>
            <w:r>
              <w:rPr>
                <w:b/>
                <w:color w:val="FFFFFF"/>
                <w:sz w:val="19"/>
              </w:rPr>
              <w:t>Qué es</w:t>
            </w:r>
          </w:p>
        </w:tc>
      </w:tr>
      <w:tr w:rsidR="0019409F" w14:paraId="60E91A6D" w14:textId="77777777">
        <w:trPr>
          <w:jc w:val="center"/>
        </w:trPr>
        <w:tc>
          <w:tcPr>
            <w:tcW w:w="3135" w:type="dxa"/>
          </w:tcPr>
          <w:p w14:paraId="04AE80E3" w14:textId="77777777" w:rsidR="0019409F" w:rsidRDefault="00B14A75">
            <w:pPr>
              <w:spacing w:before="40" w:after="40"/>
            </w:pPr>
            <w:r>
              <w:rPr>
                <w:rFonts w:ascii="Consolas" w:hAnsi="Consolas"/>
                <w:color w:val="8A2B4A"/>
                <w:sz w:val="19"/>
              </w:rPr>
              <w:t>languages</w:t>
            </w:r>
          </w:p>
        </w:tc>
        <w:tc>
          <w:tcPr>
            <w:tcW w:w="3135" w:type="dxa"/>
          </w:tcPr>
          <w:p w14:paraId="3593414F" w14:textId="77777777" w:rsidR="0019409F" w:rsidRDefault="00B14A75">
            <w:pPr>
              <w:spacing w:before="40" w:after="40"/>
            </w:pPr>
            <w:r>
              <w:rPr>
                <w:rFonts w:ascii="Consolas" w:hAnsi="Consolas"/>
                <w:color w:val="8A2B4A"/>
                <w:sz w:val="19"/>
              </w:rPr>
              <w:t>readonly ['ES', 'EN']</w:t>
            </w:r>
          </w:p>
        </w:tc>
        <w:tc>
          <w:tcPr>
            <w:tcW w:w="3135" w:type="dxa"/>
          </w:tcPr>
          <w:p w14:paraId="6D3D3A0E" w14:textId="77777777" w:rsidR="0019409F" w:rsidRDefault="00B14A75">
            <w:pPr>
              <w:spacing w:before="40" w:after="40"/>
            </w:pPr>
            <w:r>
              <w:rPr>
                <w:sz w:val="19"/>
              </w:rPr>
              <w:t>La lista de idiomas disponibles</w:t>
            </w:r>
          </w:p>
        </w:tc>
      </w:tr>
      <w:tr w:rsidR="0019409F" w14:paraId="4096C27E" w14:textId="77777777">
        <w:trPr>
          <w:jc w:val="center"/>
        </w:trPr>
        <w:tc>
          <w:tcPr>
            <w:tcW w:w="3135" w:type="dxa"/>
            <w:shd w:val="clear" w:color="auto" w:fill="F7F8FC"/>
          </w:tcPr>
          <w:p w14:paraId="69A7C4CD" w14:textId="77777777" w:rsidR="0019409F" w:rsidRDefault="00B14A75">
            <w:pPr>
              <w:spacing w:before="40" w:after="40"/>
            </w:pPr>
            <w:r>
              <w:rPr>
                <w:rFonts w:ascii="Consolas" w:hAnsi="Consolas"/>
                <w:color w:val="8A2B4A"/>
                <w:sz w:val="19"/>
              </w:rPr>
              <w:t>active</w:t>
            </w:r>
          </w:p>
        </w:tc>
        <w:tc>
          <w:tcPr>
            <w:tcW w:w="3135" w:type="dxa"/>
            <w:shd w:val="clear" w:color="auto" w:fill="F7F8FC"/>
          </w:tcPr>
          <w:p w14:paraId="6435DA51" w14:textId="77777777" w:rsidR="0019409F" w:rsidRDefault="00B14A75">
            <w:pPr>
              <w:spacing w:before="40" w:after="40"/>
            </w:pPr>
            <w:r>
              <w:rPr>
                <w:rFonts w:ascii="Consolas" w:hAnsi="Consolas"/>
                <w:color w:val="8A2B4A"/>
                <w:sz w:val="19"/>
              </w:rPr>
              <w:t>Signal&lt;Language&gt;</w:t>
            </w:r>
          </w:p>
        </w:tc>
        <w:tc>
          <w:tcPr>
            <w:tcW w:w="3135" w:type="dxa"/>
            <w:shd w:val="clear" w:color="auto" w:fill="F7F8FC"/>
          </w:tcPr>
          <w:p w14:paraId="01053A35" w14:textId="77777777" w:rsidR="0019409F" w:rsidRDefault="00B14A75">
            <w:pPr>
              <w:spacing w:before="40" w:after="40"/>
            </w:pPr>
            <w:r>
              <w:rPr>
                <w:sz w:val="19"/>
              </w:rPr>
              <w:t>Señal de sólo lectura con el idioma actual</w:t>
            </w:r>
          </w:p>
        </w:tc>
      </w:tr>
      <w:tr w:rsidR="0019409F" w14:paraId="3480F884" w14:textId="77777777">
        <w:trPr>
          <w:jc w:val="center"/>
        </w:trPr>
        <w:tc>
          <w:tcPr>
            <w:tcW w:w="3135" w:type="dxa"/>
          </w:tcPr>
          <w:p w14:paraId="72B0414D" w14:textId="77777777" w:rsidR="0019409F" w:rsidRDefault="00B14A75">
            <w:pPr>
              <w:spacing w:before="40" w:after="40"/>
            </w:pPr>
            <w:r>
              <w:rPr>
                <w:rFonts w:ascii="Consolas" w:hAnsi="Consolas"/>
                <w:color w:val="8A2B4A"/>
                <w:sz w:val="19"/>
              </w:rPr>
              <w:t>use(language)</w:t>
            </w:r>
          </w:p>
        </w:tc>
        <w:tc>
          <w:tcPr>
            <w:tcW w:w="3135" w:type="dxa"/>
          </w:tcPr>
          <w:p w14:paraId="6EC610FE" w14:textId="77777777" w:rsidR="0019409F" w:rsidRDefault="00B14A75">
            <w:pPr>
              <w:spacing w:before="40" w:after="40"/>
            </w:pPr>
            <w:r>
              <w:rPr>
                <w:sz w:val="19"/>
              </w:rPr>
              <w:t>método</w:t>
            </w:r>
          </w:p>
        </w:tc>
        <w:tc>
          <w:tcPr>
            <w:tcW w:w="3135" w:type="dxa"/>
          </w:tcPr>
          <w:p w14:paraId="3F86E160" w14:textId="77777777" w:rsidR="0019409F" w:rsidRDefault="00B14A75">
            <w:pPr>
              <w:spacing w:before="40" w:after="40"/>
            </w:pPr>
            <w:r>
              <w:rPr>
                <w:sz w:val="19"/>
              </w:rPr>
              <w:t>Cambia el idioma</w:t>
            </w:r>
          </w:p>
        </w:tc>
      </w:tr>
    </w:tbl>
    <w:p w14:paraId="52CAB538" w14:textId="77777777" w:rsidR="0019409F" w:rsidRDefault="0019409F">
      <w:pPr>
        <w:spacing w:after="60"/>
      </w:pPr>
    </w:p>
    <w:p w14:paraId="45971A4F" w14:textId="77777777" w:rsidR="0019409F" w:rsidRDefault="00B14A75">
      <w:r>
        <w:rPr>
          <w:b/>
        </w:rPr>
        <w:t>Funciones sueltas exportadas</w:t>
      </w:r>
      <w:r>
        <w:t xml:space="preserve"> (están fuera de la clase porque </w:t>
      </w:r>
      <w:r>
        <w:rPr>
          <w:rFonts w:ascii="Consolas" w:hAnsi="Consolas"/>
          <w:color w:val="8A2B4A"/>
          <w:sz w:val="19"/>
        </w:rPr>
        <w:t>app.config.ts</w:t>
      </w:r>
      <w:r>
        <w:t xml:space="preserve"> las necesita antes de que exista el inyector):</w:t>
      </w:r>
    </w:p>
    <w:p w14:paraId="50D910EE" w14:textId="77777777" w:rsidR="0019409F" w:rsidRDefault="00B14A75">
      <w:pPr>
        <w:pStyle w:val="Listaconvietas"/>
        <w:spacing w:after="40"/>
      </w:pPr>
      <w:r>
        <w:rPr>
          <w:rFonts w:ascii="Consolas" w:hAnsi="Consolas"/>
          <w:color w:val="8A2B4A"/>
          <w:sz w:val="19"/>
        </w:rPr>
        <w:t>resolveInitialLanguage()</w:t>
      </w:r>
      <w:r>
        <w:t xml:space="preserve"> — decide el idioma inicial.</w:t>
      </w:r>
    </w:p>
    <w:p w14:paraId="326B5833" w14:textId="77777777" w:rsidR="0019409F" w:rsidRDefault="00B14A75">
      <w:pPr>
        <w:pStyle w:val="Listaconvietas"/>
        <w:spacing w:after="40"/>
      </w:pPr>
      <w:r>
        <w:rPr>
          <w:rFonts w:ascii="Consolas" w:hAnsi="Consolas"/>
          <w:color w:val="8A2B4A"/>
          <w:sz w:val="19"/>
        </w:rPr>
        <w:t>toTranslateCode(lang)</w:t>
      </w:r>
      <w:r>
        <w:t xml:space="preserve"> — convierte </w:t>
      </w:r>
      <w:r>
        <w:rPr>
          <w:rFonts w:ascii="Consolas" w:hAnsi="Consolas"/>
          <w:color w:val="8A2B4A"/>
          <w:sz w:val="19"/>
        </w:rPr>
        <w:t>'ES'</w:t>
      </w:r>
      <w:r>
        <w:t xml:space="preserve"> a </w:t>
      </w:r>
      <w:r>
        <w:rPr>
          <w:rFonts w:ascii="Consolas" w:hAnsi="Consolas"/>
          <w:color w:val="8A2B4A"/>
          <w:sz w:val="19"/>
        </w:rPr>
        <w:t>'es'</w:t>
      </w:r>
      <w:r>
        <w:t>, que es el nombre del archivo.</w:t>
      </w:r>
    </w:p>
    <w:p w14:paraId="5B2358EB" w14:textId="77777777" w:rsidR="0019409F" w:rsidRDefault="00B14A75">
      <w:r>
        <w:rPr>
          <w:b/>
        </w:rPr>
        <w:t>Cómo decide el idioma inicial</w:t>
      </w:r>
      <w:r>
        <w:t>, en orden:</w:t>
      </w:r>
    </w:p>
    <w:p w14:paraId="761718A4" w14:textId="77777777" w:rsidR="0019409F" w:rsidRDefault="00B14A75">
      <w:pPr>
        <w:pStyle w:val="Listaconnmeros"/>
        <w:spacing w:after="40"/>
      </w:pPr>
      <w:r>
        <w:t xml:space="preserve">Lo que haya en </w:t>
      </w:r>
      <w:r>
        <w:rPr>
          <w:rFonts w:ascii="Consolas" w:hAnsi="Consolas"/>
          <w:color w:val="8A2B4A"/>
          <w:sz w:val="19"/>
        </w:rPr>
        <w:t>localStorage</w:t>
      </w:r>
      <w:r>
        <w:t xml:space="preserve"> bajo </w:t>
      </w:r>
      <w:r>
        <w:rPr>
          <w:rFonts w:ascii="Consolas" w:hAnsi="Consolas"/>
          <w:color w:val="8A2B4A"/>
          <w:sz w:val="19"/>
        </w:rPr>
        <w:t>psyconova.language</w:t>
      </w:r>
      <w:r>
        <w:t>.</w:t>
      </w:r>
    </w:p>
    <w:p w14:paraId="6F1953A5" w14:textId="77777777" w:rsidR="0019409F" w:rsidRDefault="00B14A75">
      <w:pPr>
        <w:pStyle w:val="Listaconnmeros"/>
        <w:spacing w:after="40"/>
      </w:pPr>
      <w:r>
        <w:t xml:space="preserve">Los dos primeros caracteres de </w:t>
      </w:r>
      <w:r>
        <w:rPr>
          <w:rFonts w:ascii="Consolas" w:hAnsi="Consolas"/>
          <w:color w:val="8A2B4A"/>
          <w:sz w:val="19"/>
        </w:rPr>
        <w:t>navigator.language</w:t>
      </w:r>
      <w:r>
        <w:t xml:space="preserve">, si son </w:t>
      </w:r>
      <w:r>
        <w:rPr>
          <w:rFonts w:ascii="Consolas" w:hAnsi="Consolas"/>
          <w:color w:val="8A2B4A"/>
          <w:sz w:val="19"/>
        </w:rPr>
        <w:t>ES</w:t>
      </w:r>
      <w:r>
        <w:t xml:space="preserve"> o </w:t>
      </w:r>
      <w:r>
        <w:rPr>
          <w:rFonts w:ascii="Consolas" w:hAnsi="Consolas"/>
          <w:color w:val="8A2B4A"/>
          <w:sz w:val="19"/>
        </w:rPr>
        <w:t>EN</w:t>
      </w:r>
      <w:r>
        <w:t>.</w:t>
      </w:r>
    </w:p>
    <w:p w14:paraId="39AADBC0" w14:textId="77777777" w:rsidR="0019409F" w:rsidRDefault="00B14A75">
      <w:pPr>
        <w:pStyle w:val="Listaconnmeros"/>
        <w:spacing w:after="40"/>
      </w:pPr>
      <w:r>
        <w:t>Español.</w:t>
      </w:r>
    </w:p>
    <w:p w14:paraId="6ABD237F" w14:textId="77777777" w:rsidR="0019409F" w:rsidRDefault="00B14A75">
      <w:r>
        <w:t xml:space="preserve">Al cambiar el idioma hace tres cosas: actualiza la señal, llama a </w:t>
      </w:r>
      <w:r>
        <w:rPr>
          <w:rFonts w:ascii="Consolas" w:hAnsi="Consolas"/>
          <w:color w:val="8A2B4A"/>
          <w:sz w:val="19"/>
        </w:rPr>
        <w:t>translate.use(code)</w:t>
      </w:r>
      <w:r>
        <w:t xml:space="preserve"> y pone </w:t>
      </w:r>
      <w:r>
        <w:rPr>
          <w:rFonts w:ascii="Consolas" w:hAnsi="Consolas"/>
          <w:color w:val="8A2B4A"/>
          <w:sz w:val="19"/>
        </w:rPr>
        <w:t>document.documentElement.lang = code</w:t>
      </w:r>
      <w:r>
        <w:t xml:space="preserve"> (importante para lectores de pantalla y para los buscadores). Después intenta guardarlo en </w:t>
      </w:r>
      <w:r>
        <w:rPr>
          <w:rFonts w:ascii="Consolas" w:hAnsi="Consolas"/>
          <w:color w:val="8A2B4A"/>
          <w:sz w:val="19"/>
        </w:rPr>
        <w:t>localStorage</w:t>
      </w:r>
      <w:r>
        <w:t>.</w:t>
      </w:r>
    </w:p>
    <w:p w14:paraId="7507BBAA" w14:textId="77777777" w:rsidR="0019409F" w:rsidRDefault="00B14A75">
      <w:r>
        <w:rPr>
          <w:b/>
        </w:rPr>
        <w:t>Todos los accesos a `localStorage` van en `try/catch`.</w:t>
      </w:r>
      <w:r>
        <w:t xml:space="preserve"> En modo privado o con el almacenamiento bloqueado, leer o escribir lanza una excepción. Sin persistencia el idioma sigue funcionando durante la sesión; simplemente no se recuerda.</w:t>
      </w:r>
    </w:p>
    <w:p w14:paraId="44B7649D" w14:textId="77777777" w:rsidR="0019409F" w:rsidRDefault="00B14A75">
      <w:pPr>
        <w:pStyle w:val="Ttulo2"/>
      </w:pPr>
      <w:bookmarkStart w:id="54" w:name="_Toc238818618"/>
      <w:r>
        <w:rPr>
          <w:rFonts w:ascii="Consolas" w:hAnsi="Consolas"/>
        </w:rPr>
        <w:t>ContactService</w:t>
      </w:r>
      <w:bookmarkEnd w:id="54"/>
    </w:p>
    <w:p w14:paraId="4A9BBE9D" w14:textId="77777777" w:rsidR="0019409F" w:rsidRDefault="00B14A75">
      <w:r>
        <w:t>📁</w:t>
      </w:r>
      <w:r>
        <w:t xml:space="preserve"> </w:t>
      </w:r>
      <w:r>
        <w:rPr>
          <w:rFonts w:ascii="Consolas" w:hAnsi="Consolas"/>
          <w:i/>
          <w:color w:val="8A2B4A"/>
          <w:sz w:val="19"/>
        </w:rPr>
        <w:t>core/services/contact.service.ts</w:t>
      </w:r>
    </w:p>
    <w:p w14:paraId="53EC763C" w14:textId="77777777" w:rsidR="0019409F" w:rsidRDefault="00B14A75">
      <w:r>
        <w:t xml:space="preserve">Una sola responsabilidad: hacer </w:t>
      </w:r>
      <w:r>
        <w:rPr>
          <w:rFonts w:ascii="Consolas" w:hAnsi="Consolas"/>
          <w:color w:val="8A2B4A"/>
          <w:sz w:val="19"/>
        </w:rPr>
        <w:t>POST</w:t>
      </w:r>
      <w:r>
        <w:t xml:space="preserve"> de la consulta al destino configurado.</w:t>
      </w:r>
    </w:p>
    <w:tbl>
      <w:tblPr>
        <w:tblW w:w="0" w:type="auto"/>
        <w:jc w:val="center"/>
        <w:tblLook w:val="04A0" w:firstRow="1" w:lastRow="0" w:firstColumn="1" w:lastColumn="0" w:noHBand="0" w:noVBand="1"/>
      </w:tblPr>
      <w:tblGrid>
        <w:gridCol w:w="9406"/>
      </w:tblGrid>
      <w:tr w:rsidR="0019409F" w14:paraId="18E6778C"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180B689" w14:textId="77777777" w:rsidR="0019409F" w:rsidRDefault="00B14A75">
            <w:pPr>
              <w:spacing w:after="0" w:line="240" w:lineRule="auto"/>
            </w:pPr>
            <w:r>
              <w:rPr>
                <w:rFonts w:ascii="Consolas" w:hAnsi="Consolas"/>
                <w:color w:val="2A3350"/>
                <w:sz w:val="17"/>
              </w:rPr>
              <w:t>send(request: ContactRequest): Observable&lt;unknown&gt;</w:t>
            </w:r>
          </w:p>
          <w:p w14:paraId="31E77E56" w14:textId="77777777" w:rsidR="0019409F" w:rsidRDefault="00B14A75">
            <w:pPr>
              <w:spacing w:after="0" w:line="240" w:lineRule="auto"/>
            </w:pPr>
            <w:r>
              <w:rPr>
                <w:rFonts w:ascii="Consolas" w:hAnsi="Consolas"/>
                <w:color w:val="2A3350"/>
                <w:sz w:val="17"/>
              </w:rPr>
              <w:t>get isConfigured(): boolean</w:t>
            </w:r>
          </w:p>
        </w:tc>
      </w:tr>
    </w:tbl>
    <w:p w14:paraId="5C84E237" w14:textId="77777777" w:rsidR="0019409F" w:rsidRDefault="0019409F">
      <w:pPr>
        <w:spacing w:after="60"/>
      </w:pPr>
    </w:p>
    <w:p w14:paraId="70E74633" w14:textId="77777777" w:rsidR="0019409F" w:rsidRDefault="00B14A75">
      <w:r>
        <w:lastRenderedPageBreak/>
        <w:t xml:space="preserve">El servicio </w:t>
      </w:r>
      <w:r>
        <w:rPr>
          <w:b/>
        </w:rPr>
        <w:t>no sabe</w:t>
      </w:r>
      <w:r>
        <w:t xml:space="preserve"> a dónde envía: la URL está en </w:t>
      </w:r>
      <w:r>
        <w:rPr>
          <w:rFonts w:ascii="Consolas" w:hAnsi="Consolas"/>
          <w:color w:val="8A2B4A"/>
          <w:sz w:val="19"/>
        </w:rPr>
        <w:t>CONTACT_ENDPOINT</w:t>
      </w:r>
      <w:r>
        <w:t xml:space="preserve">, en </w:t>
      </w:r>
      <w:r>
        <w:rPr>
          <w:rFonts w:ascii="Consolas" w:hAnsi="Consolas"/>
          <w:color w:val="8A2B4A"/>
          <w:sz w:val="19"/>
        </w:rPr>
        <w:t>core/config/contact.config.ts</w:t>
      </w:r>
      <w:r>
        <w:t>. Esa separación es a propósito — si mañana se cambia de Netlify a un backend propio, se toca una constante y ni el servicio ni el componente se enteran.</w:t>
      </w:r>
    </w:p>
    <w:p w14:paraId="737CF3C8" w14:textId="77777777" w:rsidR="0019409F" w:rsidRDefault="00B14A75">
      <w:r>
        <w:t xml:space="preserve">Si </w:t>
      </w:r>
      <w:r>
        <w:rPr>
          <w:rFonts w:ascii="Consolas" w:hAnsi="Consolas"/>
          <w:color w:val="8A2B4A"/>
          <w:sz w:val="19"/>
        </w:rPr>
        <w:t>CONTACT_ENDPOINT</w:t>
      </w:r>
      <w:r>
        <w:t xml:space="preserve"> está vacío, </w:t>
      </w:r>
      <w:r>
        <w:rPr>
          <w:rFonts w:ascii="Consolas" w:hAnsi="Consolas"/>
          <w:color w:val="8A2B4A"/>
          <w:sz w:val="19"/>
        </w:rPr>
        <w:t>send()</w:t>
      </w:r>
      <w:r>
        <w:t xml:space="preserve"> devuelve un error en vez de fingir que envió. Ese principio se repite en todo el flujo de contacto y es deliberado: </w:t>
      </w:r>
      <w:r>
        <w:rPr>
          <w:b/>
        </w:rPr>
        <w:t>nunca se le dice al visitante que su consulta llegó si no llegó.</w:t>
      </w:r>
    </w:p>
    <w:p w14:paraId="1BA1372B" w14:textId="77777777" w:rsidR="0019409F" w:rsidRDefault="00B14A75">
      <w:pPr>
        <w:pStyle w:val="Ttulo2"/>
      </w:pPr>
      <w:bookmarkStart w:id="55" w:name="_Toc238818619"/>
      <w:r>
        <w:rPr>
          <w:rFonts w:ascii="Consolas" w:hAnsi="Consolas"/>
        </w:rPr>
        <w:t>contact.config.ts</w:t>
      </w:r>
      <w:bookmarkEnd w:id="55"/>
    </w:p>
    <w:p w14:paraId="12CE3BAC" w14:textId="77777777" w:rsidR="0019409F" w:rsidRDefault="00B14A75">
      <w:r>
        <w:t>📁</w:t>
      </w:r>
      <w:r>
        <w:t xml:space="preserve"> </w:t>
      </w:r>
      <w:r>
        <w:rPr>
          <w:rFonts w:ascii="Consolas" w:hAnsi="Consolas"/>
          <w:i/>
          <w:color w:val="8A2B4A"/>
          <w:sz w:val="19"/>
        </w:rPr>
        <w:t>core/config/contact.config.ts</w:t>
      </w:r>
    </w:p>
    <w:p w14:paraId="0CD4012A" w14:textId="77777777" w:rsidR="0019409F" w:rsidRDefault="00B14A75">
      <w:r>
        <w:rPr>
          <w:b/>
        </w:rPr>
        <w:t>Este es el archivo que más vas a tocar.</w:t>
      </w:r>
      <w:r>
        <w:t xml:space="preserve"> Todo dato público de contacto sale de aquí.</w:t>
      </w:r>
    </w:p>
    <w:tbl>
      <w:tblPr>
        <w:tblStyle w:val="Tablaconcuadrcula"/>
        <w:tblW w:w="0" w:type="auto"/>
        <w:jc w:val="center"/>
        <w:tblLook w:val="04A0" w:firstRow="1" w:lastRow="0" w:firstColumn="1" w:lastColumn="0" w:noHBand="0" w:noVBand="1"/>
      </w:tblPr>
      <w:tblGrid>
        <w:gridCol w:w="4703"/>
        <w:gridCol w:w="4703"/>
      </w:tblGrid>
      <w:tr w:rsidR="0019409F" w14:paraId="585C29E6" w14:textId="77777777">
        <w:trPr>
          <w:jc w:val="center"/>
        </w:trPr>
        <w:tc>
          <w:tcPr>
            <w:tcW w:w="4703" w:type="dxa"/>
            <w:shd w:val="clear" w:color="auto" w:fill="19206D"/>
          </w:tcPr>
          <w:p w14:paraId="3C3D6D44" w14:textId="77777777" w:rsidR="0019409F" w:rsidRDefault="00B14A75">
            <w:pPr>
              <w:spacing w:before="40" w:after="40"/>
            </w:pPr>
            <w:r>
              <w:rPr>
                <w:b/>
                <w:color w:val="FFFFFF"/>
                <w:sz w:val="19"/>
              </w:rPr>
              <w:t>Constante</w:t>
            </w:r>
          </w:p>
        </w:tc>
        <w:tc>
          <w:tcPr>
            <w:tcW w:w="4703" w:type="dxa"/>
            <w:shd w:val="clear" w:color="auto" w:fill="19206D"/>
          </w:tcPr>
          <w:p w14:paraId="1B95AEB6" w14:textId="77777777" w:rsidR="0019409F" w:rsidRDefault="00B14A75">
            <w:pPr>
              <w:spacing w:before="40" w:after="40"/>
            </w:pPr>
            <w:r>
              <w:rPr>
                <w:b/>
                <w:color w:val="FFFFFF"/>
                <w:sz w:val="19"/>
              </w:rPr>
              <w:t>Contenido</w:t>
            </w:r>
          </w:p>
        </w:tc>
      </w:tr>
      <w:tr w:rsidR="0019409F" w14:paraId="74C91A28" w14:textId="77777777">
        <w:trPr>
          <w:jc w:val="center"/>
        </w:trPr>
        <w:tc>
          <w:tcPr>
            <w:tcW w:w="4703" w:type="dxa"/>
          </w:tcPr>
          <w:p w14:paraId="62C035B8" w14:textId="77777777" w:rsidR="0019409F" w:rsidRDefault="00B14A75">
            <w:pPr>
              <w:spacing w:before="40" w:after="40"/>
            </w:pPr>
            <w:r>
              <w:rPr>
                <w:rFonts w:ascii="Consolas" w:hAnsi="Consolas"/>
                <w:color w:val="8A2B4A"/>
                <w:sz w:val="19"/>
              </w:rPr>
              <w:t>CONTACT_ENDPOINT</w:t>
            </w:r>
          </w:p>
        </w:tc>
        <w:tc>
          <w:tcPr>
            <w:tcW w:w="4703" w:type="dxa"/>
          </w:tcPr>
          <w:p w14:paraId="02D9B388" w14:textId="77777777" w:rsidR="0019409F" w:rsidRDefault="00B14A75">
            <w:pPr>
              <w:spacing w:before="40" w:after="40"/>
            </w:pPr>
            <w:r>
              <w:rPr>
                <w:rFonts w:ascii="Consolas" w:hAnsi="Consolas"/>
                <w:color w:val="8A2B4A"/>
                <w:sz w:val="19"/>
              </w:rPr>
              <w:t>/.netlify/functions/contact</w:t>
            </w:r>
          </w:p>
        </w:tc>
      </w:tr>
      <w:tr w:rsidR="0019409F" w14:paraId="06C09AA7" w14:textId="77777777">
        <w:trPr>
          <w:jc w:val="center"/>
        </w:trPr>
        <w:tc>
          <w:tcPr>
            <w:tcW w:w="4703" w:type="dxa"/>
            <w:shd w:val="clear" w:color="auto" w:fill="F7F8FC"/>
          </w:tcPr>
          <w:p w14:paraId="61FD61C0" w14:textId="77777777" w:rsidR="0019409F" w:rsidRDefault="00B14A75">
            <w:pPr>
              <w:spacing w:before="40" w:after="40"/>
            </w:pPr>
            <w:r>
              <w:rPr>
                <w:rFonts w:ascii="Consolas" w:hAnsi="Consolas"/>
                <w:color w:val="8A2B4A"/>
                <w:sz w:val="19"/>
              </w:rPr>
              <w:t>CONTACT_INFO</w:t>
            </w:r>
          </w:p>
        </w:tc>
        <w:tc>
          <w:tcPr>
            <w:tcW w:w="4703" w:type="dxa"/>
            <w:shd w:val="clear" w:color="auto" w:fill="F7F8FC"/>
          </w:tcPr>
          <w:p w14:paraId="509BDED6" w14:textId="77777777" w:rsidR="0019409F" w:rsidRDefault="00B14A75">
            <w:pPr>
              <w:spacing w:before="40" w:after="40"/>
            </w:pPr>
            <w:r>
              <w:rPr>
                <w:sz w:val="19"/>
              </w:rPr>
              <w:t xml:space="preserve">WhatsApp (mostrado y en formato </w:t>
            </w:r>
            <w:r>
              <w:rPr>
                <w:rFonts w:ascii="Consolas" w:hAnsi="Consolas"/>
                <w:color w:val="8A2B4A"/>
                <w:sz w:val="19"/>
              </w:rPr>
              <w:t>wa.me</w:t>
            </w:r>
            <w:r>
              <w:rPr>
                <w:sz w:val="19"/>
              </w:rPr>
              <w:t>), correo</w:t>
            </w:r>
          </w:p>
        </w:tc>
      </w:tr>
      <w:tr w:rsidR="0019409F" w14:paraId="728D640B" w14:textId="77777777">
        <w:trPr>
          <w:jc w:val="center"/>
        </w:trPr>
        <w:tc>
          <w:tcPr>
            <w:tcW w:w="4703" w:type="dxa"/>
          </w:tcPr>
          <w:p w14:paraId="25F9A327" w14:textId="77777777" w:rsidR="0019409F" w:rsidRDefault="00B14A75">
            <w:pPr>
              <w:spacing w:before="40" w:after="40"/>
            </w:pPr>
            <w:r>
              <w:rPr>
                <w:rFonts w:ascii="Consolas" w:hAnsi="Consolas"/>
                <w:color w:val="8A2B4A"/>
                <w:sz w:val="19"/>
              </w:rPr>
              <w:t>CONTACT_FALLBACK_EMAIL</w:t>
            </w:r>
          </w:p>
        </w:tc>
        <w:tc>
          <w:tcPr>
            <w:tcW w:w="4703" w:type="dxa"/>
          </w:tcPr>
          <w:p w14:paraId="74F4E8A1" w14:textId="77777777" w:rsidR="0019409F" w:rsidRDefault="00B14A75">
            <w:pPr>
              <w:spacing w:before="40" w:after="40"/>
            </w:pPr>
            <w:r>
              <w:rPr>
                <w:sz w:val="19"/>
              </w:rPr>
              <w:t>Correo que se ofrece si el envío falla</w:t>
            </w:r>
          </w:p>
        </w:tc>
      </w:tr>
      <w:tr w:rsidR="0019409F" w14:paraId="446B6C3F" w14:textId="77777777">
        <w:trPr>
          <w:jc w:val="center"/>
        </w:trPr>
        <w:tc>
          <w:tcPr>
            <w:tcW w:w="4703" w:type="dxa"/>
            <w:shd w:val="clear" w:color="auto" w:fill="F7F8FC"/>
          </w:tcPr>
          <w:p w14:paraId="3543E811" w14:textId="77777777" w:rsidR="0019409F" w:rsidRDefault="00B14A75">
            <w:pPr>
              <w:spacing w:before="40" w:after="40"/>
            </w:pPr>
            <w:r>
              <w:rPr>
                <w:rFonts w:ascii="Consolas" w:hAnsi="Consolas"/>
                <w:color w:val="8A2B4A"/>
                <w:sz w:val="19"/>
              </w:rPr>
              <w:t>PRIVACY_POLICY_URL</w:t>
            </w:r>
          </w:p>
        </w:tc>
        <w:tc>
          <w:tcPr>
            <w:tcW w:w="4703" w:type="dxa"/>
            <w:shd w:val="clear" w:color="auto" w:fill="F7F8FC"/>
          </w:tcPr>
          <w:p w14:paraId="092AA793" w14:textId="77777777" w:rsidR="0019409F" w:rsidRDefault="00B14A75">
            <w:pPr>
              <w:spacing w:before="40" w:after="40"/>
            </w:pPr>
            <w:r>
              <w:rPr>
                <w:rFonts w:ascii="Consolas" w:hAnsi="Consolas"/>
                <w:color w:val="8A2B4A"/>
                <w:sz w:val="19"/>
              </w:rPr>
              <w:t>/politica-de-privacidad</w:t>
            </w:r>
          </w:p>
        </w:tc>
      </w:tr>
      <w:tr w:rsidR="0019409F" w14:paraId="30A7A23B" w14:textId="77777777">
        <w:trPr>
          <w:jc w:val="center"/>
        </w:trPr>
        <w:tc>
          <w:tcPr>
            <w:tcW w:w="4703" w:type="dxa"/>
          </w:tcPr>
          <w:p w14:paraId="68248F6A" w14:textId="77777777" w:rsidR="0019409F" w:rsidRDefault="00B14A75">
            <w:pPr>
              <w:spacing w:before="40" w:after="40"/>
            </w:pPr>
            <w:r>
              <w:rPr>
                <w:rFonts w:ascii="Consolas" w:hAnsi="Consolas"/>
                <w:color w:val="8A2B4A"/>
                <w:sz w:val="19"/>
              </w:rPr>
              <w:t>CRISIS_LINES</w:t>
            </w:r>
          </w:p>
        </w:tc>
        <w:tc>
          <w:tcPr>
            <w:tcW w:w="4703" w:type="dxa"/>
          </w:tcPr>
          <w:p w14:paraId="5D9ED03D" w14:textId="77777777" w:rsidR="0019409F" w:rsidRDefault="00B14A75">
            <w:pPr>
              <w:spacing w:before="40" w:after="40"/>
            </w:pPr>
            <w:r>
              <w:rPr>
                <w:sz w:val="19"/>
              </w:rPr>
              <w:t>Las tres líneas de atención en crisis</w:t>
            </w:r>
          </w:p>
        </w:tc>
      </w:tr>
      <w:tr w:rsidR="0019409F" w14:paraId="34DF9859" w14:textId="77777777">
        <w:trPr>
          <w:jc w:val="center"/>
        </w:trPr>
        <w:tc>
          <w:tcPr>
            <w:tcW w:w="4703" w:type="dxa"/>
            <w:shd w:val="clear" w:color="auto" w:fill="F7F8FC"/>
          </w:tcPr>
          <w:p w14:paraId="2A0784C1" w14:textId="77777777" w:rsidR="0019409F" w:rsidRDefault="00B14A75">
            <w:pPr>
              <w:spacing w:before="40" w:after="40"/>
            </w:pPr>
            <w:r>
              <w:rPr>
                <w:rFonts w:ascii="Consolas" w:hAnsi="Consolas"/>
                <w:color w:val="8A2B4A"/>
                <w:sz w:val="19"/>
              </w:rPr>
              <w:t>CRISIS_WHATSAPP</w:t>
            </w:r>
          </w:p>
        </w:tc>
        <w:tc>
          <w:tcPr>
            <w:tcW w:w="4703" w:type="dxa"/>
            <w:shd w:val="clear" w:color="auto" w:fill="F7F8FC"/>
          </w:tcPr>
          <w:p w14:paraId="7D7CB959" w14:textId="77777777" w:rsidR="0019409F" w:rsidRDefault="00B14A75">
            <w:pPr>
              <w:spacing w:before="40" w:after="40"/>
            </w:pPr>
            <w:r>
              <w:rPr>
                <w:sz w:val="19"/>
              </w:rPr>
              <w:t>El WhatsApp de la Línea 106</w:t>
            </w:r>
          </w:p>
        </w:tc>
      </w:tr>
      <w:tr w:rsidR="0019409F" w14:paraId="01FF63BC" w14:textId="77777777">
        <w:trPr>
          <w:jc w:val="center"/>
        </w:trPr>
        <w:tc>
          <w:tcPr>
            <w:tcW w:w="4703" w:type="dxa"/>
          </w:tcPr>
          <w:p w14:paraId="00E4627B" w14:textId="77777777" w:rsidR="0019409F" w:rsidRDefault="00B14A75">
            <w:pPr>
              <w:spacing w:before="40" w:after="40"/>
            </w:pPr>
            <w:r>
              <w:rPr>
                <w:rFonts w:ascii="Consolas" w:hAnsi="Consolas"/>
                <w:color w:val="8A2B4A"/>
                <w:sz w:val="19"/>
              </w:rPr>
              <w:t>LOCATION</w:t>
            </w:r>
          </w:p>
        </w:tc>
        <w:tc>
          <w:tcPr>
            <w:tcW w:w="4703" w:type="dxa"/>
          </w:tcPr>
          <w:p w14:paraId="54A2BB7C" w14:textId="77777777" w:rsidR="0019409F" w:rsidRDefault="00B14A75">
            <w:pPr>
              <w:spacing w:before="40" w:after="40"/>
            </w:pPr>
            <w:r>
              <w:rPr>
                <w:sz w:val="19"/>
              </w:rPr>
              <w:t>Calle, edificio, ciudad, consulta para Google, nivel de zoom</w:t>
            </w:r>
          </w:p>
        </w:tc>
      </w:tr>
      <w:tr w:rsidR="0019409F" w14:paraId="50F23920" w14:textId="77777777">
        <w:trPr>
          <w:jc w:val="center"/>
        </w:trPr>
        <w:tc>
          <w:tcPr>
            <w:tcW w:w="4703" w:type="dxa"/>
            <w:shd w:val="clear" w:color="auto" w:fill="F7F8FC"/>
          </w:tcPr>
          <w:p w14:paraId="3DA1E084" w14:textId="77777777" w:rsidR="0019409F" w:rsidRDefault="00B14A75">
            <w:pPr>
              <w:spacing w:before="40" w:after="40"/>
            </w:pPr>
            <w:r>
              <w:rPr>
                <w:rFonts w:ascii="Consolas" w:hAnsi="Consolas"/>
                <w:color w:val="8A2B4A"/>
                <w:sz w:val="19"/>
              </w:rPr>
              <w:t>MAP_CONSENT_KEY</w:t>
            </w:r>
          </w:p>
        </w:tc>
        <w:tc>
          <w:tcPr>
            <w:tcW w:w="4703" w:type="dxa"/>
            <w:shd w:val="clear" w:color="auto" w:fill="F7F8FC"/>
          </w:tcPr>
          <w:p w14:paraId="062EEACC" w14:textId="77777777" w:rsidR="0019409F" w:rsidRDefault="00B14A75">
            <w:pPr>
              <w:spacing w:before="40" w:after="40"/>
            </w:pPr>
            <w:r>
              <w:rPr>
                <w:sz w:val="19"/>
              </w:rPr>
              <w:t xml:space="preserve">Clave de </w:t>
            </w:r>
            <w:r>
              <w:rPr>
                <w:rFonts w:ascii="Consolas" w:hAnsi="Consolas"/>
                <w:color w:val="8A2B4A"/>
                <w:sz w:val="19"/>
              </w:rPr>
              <w:t>localStorage</w:t>
            </w:r>
            <w:r>
              <w:rPr>
                <w:sz w:val="19"/>
              </w:rPr>
              <w:t xml:space="preserve"> del consentimiento del mapa</w:t>
            </w:r>
          </w:p>
        </w:tc>
      </w:tr>
    </w:tbl>
    <w:p w14:paraId="7786501F" w14:textId="77777777" w:rsidR="0019409F" w:rsidRDefault="0019409F">
      <w:pPr>
        <w:spacing w:after="60"/>
      </w:pPr>
    </w:p>
    <w:p w14:paraId="76BCAABF" w14:textId="77777777" w:rsidR="0019409F" w:rsidRDefault="00B14A75">
      <w:r>
        <w:t>⚠</w:t>
      </w:r>
      <w:r>
        <w:t>️</w:t>
      </w:r>
      <w:r>
        <w:t xml:space="preserve"> </w:t>
      </w:r>
      <w:r>
        <w:rPr>
          <w:b/>
        </w:rPr>
        <w:t>Sobre `CRISIS_LINES`, lee el comentario del archivo antes de tocar nada.</w:t>
      </w:r>
      <w:r>
        <w:t xml:space="preserve"> Los números (106, 192, 123) están verificados contra minsalud.gov.co y saludcapital.gov.co en agosto de</w:t>
      </w:r>
    </w:p>
    <w:p w14:paraId="3EEF5A65" w14:textId="77777777" w:rsidR="0019409F" w:rsidRDefault="00B14A75">
      <w:pPr>
        <w:pStyle w:val="Listaconnmeros"/>
        <w:spacing w:after="40"/>
      </w:pPr>
      <w:r>
        <w:rPr>
          <w:i/>
        </w:rPr>
        <w:t>Un número equivocado en una línea de crisis es peor que no tener ninguna.</w:t>
      </w:r>
      <w:r>
        <w:t xml:space="preserve"> Si hay que</w:t>
      </w:r>
    </w:p>
    <w:p w14:paraId="7F6BBC04" w14:textId="77777777" w:rsidR="0019409F" w:rsidRDefault="00B14A75">
      <w:r>
        <w:t>cambiarlos, confírmalo primero con la fuente oficial.</w:t>
      </w:r>
    </w:p>
    <w:p w14:paraId="6318D1CC" w14:textId="77777777" w:rsidR="0019409F" w:rsidRDefault="00B14A75">
      <w:r>
        <w:rPr>
          <w:rFonts w:ascii="Consolas" w:hAnsi="Consolas"/>
          <w:color w:val="8A2B4A"/>
          <w:sz w:val="19"/>
        </w:rPr>
        <w:t>MAP_CONSENT_KEY</w:t>
      </w:r>
      <w:r>
        <w:t xml:space="preserve"> termina en </w:t>
      </w:r>
      <w:r>
        <w:rPr>
          <w:rFonts w:ascii="Consolas" w:hAnsi="Consolas"/>
          <w:color w:val="8A2B4A"/>
          <w:sz w:val="19"/>
        </w:rPr>
        <w:t>.v1</w:t>
      </w:r>
      <w:r>
        <w:t xml:space="preserve"> por un motivo: si el texto del aviso de consentimiento cambia de forma sustancial, hay que subir la versión (</w:t>
      </w:r>
      <w:r>
        <w:rPr>
          <w:rFonts w:ascii="Consolas" w:hAnsi="Consolas"/>
          <w:color w:val="8A2B4A"/>
          <w:sz w:val="19"/>
        </w:rPr>
        <w:t>.v2</w:t>
      </w:r>
      <w:r>
        <w:t>) para volver a pedir permiso a quienes ya lo habían dado sobre un texto distinto.</w:t>
      </w:r>
    </w:p>
    <w:p w14:paraId="4A357220" w14:textId="77777777" w:rsidR="0019409F" w:rsidRDefault="00B14A75">
      <w:pPr>
        <w:pStyle w:val="Ttulo2"/>
      </w:pPr>
      <w:bookmarkStart w:id="56" w:name="_Toc238818620"/>
      <w:r>
        <w:rPr>
          <w:rFonts w:ascii="Consolas" w:hAnsi="Consolas"/>
        </w:rPr>
        <w:t>tales.config.ts</w:t>
      </w:r>
      <w:bookmarkEnd w:id="56"/>
    </w:p>
    <w:p w14:paraId="7F68087E" w14:textId="77777777" w:rsidR="0019409F" w:rsidRDefault="00B14A75">
      <w:r>
        <w:t>📁</w:t>
      </w:r>
      <w:r>
        <w:t xml:space="preserve"> </w:t>
      </w:r>
      <w:r>
        <w:rPr>
          <w:rFonts w:ascii="Consolas" w:hAnsi="Consolas"/>
          <w:i/>
          <w:color w:val="8A2B4A"/>
          <w:sz w:val="19"/>
        </w:rPr>
        <w:t>core/config/tales.config.ts</w:t>
      </w:r>
    </w:p>
    <w:p w14:paraId="551AC5EE" w14:textId="77777777" w:rsidR="0019409F" w:rsidRDefault="00B14A75">
      <w:r>
        <w:t>La palabra clave del cuento y la ruta del archivo.</w:t>
      </w:r>
    </w:p>
    <w:tbl>
      <w:tblPr>
        <w:tblW w:w="0" w:type="auto"/>
        <w:jc w:val="center"/>
        <w:tblLook w:val="04A0" w:firstRow="1" w:lastRow="0" w:firstColumn="1" w:lastColumn="0" w:noHBand="0" w:noVBand="1"/>
      </w:tblPr>
      <w:tblGrid>
        <w:gridCol w:w="9406"/>
      </w:tblGrid>
      <w:tr w:rsidR="0019409F" w14:paraId="567743DF"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F28148C" w14:textId="77777777" w:rsidR="0019409F" w:rsidRDefault="00B14A75">
            <w:pPr>
              <w:spacing w:after="0" w:line="240" w:lineRule="auto"/>
            </w:pPr>
            <w:r>
              <w:rPr>
                <w:rFonts w:ascii="Consolas" w:hAnsi="Consolas"/>
                <w:color w:val="2A3350"/>
                <w:sz w:val="17"/>
              </w:rPr>
              <w:t>export const TALE = {</w:t>
            </w:r>
          </w:p>
          <w:p w14:paraId="3FA93DF0" w14:textId="77777777" w:rsidR="0019409F" w:rsidRDefault="00B14A75">
            <w:pPr>
              <w:spacing w:after="0" w:line="240" w:lineRule="auto"/>
            </w:pPr>
            <w:r>
              <w:rPr>
                <w:rFonts w:ascii="Consolas" w:hAnsi="Consolas"/>
                <w:color w:val="2A3350"/>
                <w:sz w:val="17"/>
              </w:rPr>
              <w:t xml:space="preserve">  file: 'assets/cuentos/las-manadas.html',</w:t>
            </w:r>
          </w:p>
          <w:p w14:paraId="5AB9FC6C" w14:textId="77777777" w:rsidR="0019409F" w:rsidRDefault="00B14A75">
            <w:pPr>
              <w:spacing w:after="0" w:line="240" w:lineRule="auto"/>
            </w:pPr>
            <w:r>
              <w:rPr>
                <w:rFonts w:ascii="Consolas" w:hAnsi="Consolas"/>
                <w:color w:val="2A3350"/>
                <w:sz w:val="17"/>
              </w:rPr>
              <w:t xml:space="preserve">  codes: ['manada', 'las manadas'],</w:t>
            </w:r>
          </w:p>
          <w:p w14:paraId="2C15AC14" w14:textId="77777777" w:rsidR="0019409F" w:rsidRDefault="00B14A75">
            <w:pPr>
              <w:spacing w:after="0" w:line="240" w:lineRule="auto"/>
            </w:pPr>
            <w:r>
              <w:rPr>
                <w:rFonts w:ascii="Consolas" w:hAnsi="Consolas"/>
                <w:color w:val="2A3350"/>
                <w:sz w:val="17"/>
              </w:rPr>
              <w:t>};</w:t>
            </w:r>
          </w:p>
        </w:tc>
      </w:tr>
    </w:tbl>
    <w:p w14:paraId="38739C3A" w14:textId="77777777" w:rsidR="0019409F" w:rsidRDefault="0019409F">
      <w:pPr>
        <w:spacing w:after="60"/>
      </w:pPr>
    </w:p>
    <w:p w14:paraId="463D2B38" w14:textId="77777777" w:rsidR="0019409F" w:rsidRDefault="00B14A75">
      <w:r>
        <w:t>⚠</w:t>
      </w:r>
      <w:r>
        <w:t>️</w:t>
      </w:r>
      <w:r>
        <w:t xml:space="preserve"> </w:t>
      </w:r>
      <w:r>
        <w:rPr>
          <w:b/>
        </w:rPr>
        <w:t>La comprobación ocurre en el navegador, así que no es control de acceso real.</w:t>
      </w:r>
      <w:r>
        <w:t xml:space="preserve"> Cualquiera puede abrir las herramientas de desarrollo y leer las claves, o pedir el archivo directamente por su URL. El propio archivo lo advierte.</w:t>
      </w:r>
    </w:p>
    <w:p w14:paraId="33AFEE7E" w14:textId="77777777" w:rsidR="0019409F" w:rsidRDefault="00B14A75">
      <w:r>
        <w:lastRenderedPageBreak/>
        <w:t>Sirve para lo que probablemente se busca — que el cuento se entregue en consulta y no quede suelto para cualquiera que pase — pero no para proteger algo que de verdad no pueda verse. Si hiciera falta control real, el camino es una función serverless que valide la clave en el servidor.</w:t>
      </w:r>
    </w:p>
    <w:p w14:paraId="7F5D27DE" w14:textId="77777777" w:rsidR="0019409F" w:rsidRDefault="00B14A75">
      <w:r>
        <w:rPr>
          <w:rFonts w:ascii="Consolas" w:hAnsi="Consolas"/>
          <w:color w:val="8A2B4A"/>
          <w:sz w:val="19"/>
        </w:rPr>
        <w:t>normalizeCode()</w:t>
      </w:r>
      <w:r>
        <w:t xml:space="preserve"> prepara lo que escribe el usuario antes de comparar: quita espacios sobrantes, pasa a minúsculas, elimina tildes (</w:t>
      </w:r>
      <w:r>
        <w:rPr>
          <w:rFonts w:ascii="Consolas" w:hAnsi="Consolas"/>
          <w:color w:val="8A2B4A"/>
          <w:sz w:val="19"/>
        </w:rPr>
        <w:t>NFD</w:t>
      </w:r>
      <w:r>
        <w:t xml:space="preserve"> + </w:t>
      </w:r>
      <w:r>
        <w:rPr>
          <w:rFonts w:ascii="Consolas" w:hAnsi="Consolas"/>
          <w:color w:val="8A2B4A"/>
          <w:sz w:val="19"/>
        </w:rPr>
        <w:t>\p{Diacritic}</w:t>
      </w:r>
      <w:r>
        <w:t xml:space="preserve">) y colapsa espacios múltiples. Así, escribir </w:t>
      </w:r>
      <w:r>
        <w:rPr>
          <w:rFonts w:ascii="Consolas" w:hAnsi="Consolas"/>
          <w:color w:val="8A2B4A"/>
          <w:sz w:val="19"/>
        </w:rPr>
        <w:t>"Manáda"</w:t>
      </w:r>
      <w:r>
        <w:t xml:space="preserve"> o </w:t>
      </w:r>
      <w:r>
        <w:rPr>
          <w:rFonts w:ascii="Consolas" w:hAnsi="Consolas"/>
          <w:color w:val="8A2B4A"/>
          <w:sz w:val="19"/>
        </w:rPr>
        <w:t>"  las   manadas "</w:t>
      </w:r>
      <w:r>
        <w:t xml:space="preserve"> funciona igual. El comentario explica por qué se usa </w:t>
      </w:r>
      <w:r>
        <w:rPr>
          <w:rFonts w:ascii="Consolas" w:hAnsi="Consolas"/>
          <w:color w:val="8A2B4A"/>
          <w:sz w:val="19"/>
        </w:rPr>
        <w:t>\p{Diacritic}</w:t>
      </w:r>
      <w:r>
        <w:t xml:space="preserve"> y no un rango de caracteres: </w:t>
      </w:r>
      <w:r>
        <w:rPr>
          <w:i/>
        </w:rPr>
        <w:t>"un rango de combinantes son símbolos invisibles en el código, imposibles de revisar"</w:t>
      </w:r>
      <w:r>
        <w:t>.</w:t>
      </w:r>
    </w:p>
    <w:p w14:paraId="33CF7685" w14:textId="77777777" w:rsidR="0019409F" w:rsidRDefault="0019409F">
      <w:pPr>
        <w:pBdr>
          <w:bottom w:val="single" w:sz="6" w:space="0" w:color="D6DBE8"/>
        </w:pBdr>
        <w:spacing w:before="120" w:after="120"/>
      </w:pPr>
    </w:p>
    <w:p w14:paraId="3902A45C" w14:textId="77777777" w:rsidR="0019409F" w:rsidRDefault="00B14A75">
      <w:pPr>
        <w:pStyle w:val="Ttulo2"/>
      </w:pPr>
      <w:bookmarkStart w:id="57" w:name="_Toc238818621"/>
      <w:r>
        <w:rPr>
          <w:rFonts w:ascii="Calibri Light" w:hAnsi="Calibri Light"/>
        </w:rPr>
        <w:t xml:space="preserve">Capa </w:t>
      </w:r>
      <w:r>
        <w:rPr>
          <w:rFonts w:ascii="Consolas" w:hAnsi="Consolas"/>
        </w:rPr>
        <w:t>layout/</w:t>
      </w:r>
      <w:bookmarkEnd w:id="57"/>
    </w:p>
    <w:p w14:paraId="3568214F" w14:textId="77777777" w:rsidR="0019409F" w:rsidRDefault="00B14A75">
      <w:pPr>
        <w:pStyle w:val="Ttulo2"/>
      </w:pPr>
      <w:bookmarkStart w:id="58" w:name="_Toc238818622"/>
      <w:r>
        <w:rPr>
          <w:rFonts w:ascii="Consolas" w:hAnsi="Consolas"/>
        </w:rPr>
        <w:t>MainLayoutComponent</w:t>
      </w:r>
      <w:bookmarkEnd w:id="58"/>
    </w:p>
    <w:p w14:paraId="76D29CE7" w14:textId="77777777" w:rsidR="0019409F" w:rsidRDefault="00B14A75">
      <w:r>
        <w:t>📁</w:t>
      </w:r>
      <w:r>
        <w:t xml:space="preserve"> </w:t>
      </w:r>
      <w:r>
        <w:rPr>
          <w:rFonts w:ascii="Consolas" w:hAnsi="Consolas"/>
          <w:i/>
          <w:color w:val="8A2B4A"/>
          <w:sz w:val="19"/>
        </w:rPr>
        <w:t>layout/main-layout/</w:t>
      </w:r>
    </w:p>
    <w:p w14:paraId="08DA3585" w14:textId="77777777" w:rsidR="0019409F" w:rsidRDefault="00B14A75">
      <w:r>
        <w:t>Envuelve todas las rutas. Su plantilla completa:</w:t>
      </w:r>
    </w:p>
    <w:tbl>
      <w:tblPr>
        <w:tblW w:w="0" w:type="auto"/>
        <w:jc w:val="center"/>
        <w:tblLook w:val="04A0" w:firstRow="1" w:lastRow="0" w:firstColumn="1" w:lastColumn="0" w:noHBand="0" w:noVBand="1"/>
      </w:tblPr>
      <w:tblGrid>
        <w:gridCol w:w="9406"/>
      </w:tblGrid>
      <w:tr w:rsidR="0019409F" w14:paraId="55611118"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643DC80" w14:textId="77777777" w:rsidR="0019409F" w:rsidRDefault="00B14A75">
            <w:pPr>
              <w:spacing w:after="0" w:line="240" w:lineRule="auto"/>
            </w:pPr>
            <w:r>
              <w:rPr>
                <w:rFonts w:ascii="Consolas" w:hAnsi="Consolas"/>
                <w:color w:val="2A3350"/>
                <w:sz w:val="17"/>
              </w:rPr>
              <w:t>&lt;div class="site-frame"&gt;</w:t>
            </w:r>
          </w:p>
          <w:p w14:paraId="646EE248" w14:textId="77777777" w:rsidR="0019409F" w:rsidRDefault="00B14A75">
            <w:pPr>
              <w:spacing w:after="0" w:line="240" w:lineRule="auto"/>
            </w:pPr>
            <w:r>
              <w:rPr>
                <w:rFonts w:ascii="Consolas" w:hAnsi="Consolas"/>
                <w:color w:val="2A3350"/>
                <w:sz w:val="17"/>
              </w:rPr>
              <w:t xml:space="preserve">  &lt;div class="site-frame__border"&gt;&lt;/div&gt;</w:t>
            </w:r>
          </w:p>
          <w:p w14:paraId="0CEBBE73" w14:textId="77777777" w:rsidR="0019409F" w:rsidRDefault="00B14A75">
            <w:pPr>
              <w:spacing w:after="0" w:line="240" w:lineRule="auto"/>
            </w:pPr>
            <w:r>
              <w:rPr>
                <w:rFonts w:ascii="Consolas" w:hAnsi="Consolas"/>
                <w:color w:val="2A3350"/>
                <w:sz w:val="17"/>
              </w:rPr>
              <w:t xml:space="preserve">  &lt;app-navbar&gt;&lt;/app-navbar&gt;</w:t>
            </w:r>
          </w:p>
          <w:p w14:paraId="4AF5F088" w14:textId="77777777" w:rsidR="0019409F" w:rsidRDefault="00B14A75">
            <w:pPr>
              <w:spacing w:after="0" w:line="240" w:lineRule="auto"/>
            </w:pPr>
            <w:r>
              <w:rPr>
                <w:rFonts w:ascii="Consolas" w:hAnsi="Consolas"/>
                <w:color w:val="2A3350"/>
                <w:sz w:val="17"/>
              </w:rPr>
              <w:t xml:space="preserve">  &lt;main class="main-layout"&gt;&lt;router-outlet&gt;&lt;/router-outlet&gt;&lt;/main&gt;</w:t>
            </w:r>
          </w:p>
          <w:p w14:paraId="5819786E" w14:textId="77777777" w:rsidR="0019409F" w:rsidRDefault="00B14A75">
            <w:pPr>
              <w:spacing w:after="0" w:line="240" w:lineRule="auto"/>
            </w:pPr>
            <w:r>
              <w:rPr>
                <w:rFonts w:ascii="Consolas" w:hAnsi="Consolas"/>
                <w:color w:val="2A3350"/>
                <w:sz w:val="17"/>
              </w:rPr>
              <w:t xml:space="preserve">  &lt;app-footer&gt;&lt;/app-footer&gt;</w:t>
            </w:r>
          </w:p>
          <w:p w14:paraId="642E0ACC" w14:textId="77777777" w:rsidR="0019409F" w:rsidRDefault="00B14A75">
            <w:pPr>
              <w:spacing w:after="0" w:line="240" w:lineRule="auto"/>
            </w:pPr>
            <w:r>
              <w:rPr>
                <w:rFonts w:ascii="Consolas" w:hAnsi="Consolas"/>
                <w:color w:val="2A3350"/>
                <w:sz w:val="17"/>
              </w:rPr>
              <w:t>&lt;/div&gt;</w:t>
            </w:r>
          </w:p>
        </w:tc>
      </w:tr>
    </w:tbl>
    <w:p w14:paraId="07D9AF85" w14:textId="77777777" w:rsidR="0019409F" w:rsidRDefault="0019409F">
      <w:pPr>
        <w:spacing w:after="60"/>
      </w:pPr>
    </w:p>
    <w:p w14:paraId="452F4713" w14:textId="77777777" w:rsidR="0019409F" w:rsidRDefault="00B14A75">
      <w:r>
        <w:t xml:space="preserve">Sin lógica. El </w:t>
      </w:r>
      <w:r>
        <w:rPr>
          <w:rFonts w:ascii="Consolas" w:hAnsi="Consolas"/>
          <w:color w:val="8A2B4A"/>
          <w:sz w:val="19"/>
        </w:rPr>
        <w:t>site-frame__border</w:t>
      </w:r>
      <w:r>
        <w:t xml:space="preserve"> es el borde turquesa fijo descrito en </w:t>
      </w:r>
      <w:r>
        <w:rPr>
          <w:i/>
        </w:rPr>
        <w:t>04 · Sistema de diseño</w:t>
      </w:r>
      <w:r>
        <w:t>.</w:t>
      </w:r>
    </w:p>
    <w:p w14:paraId="41C681DD" w14:textId="77777777" w:rsidR="0019409F" w:rsidRDefault="00B14A75">
      <w:pPr>
        <w:pStyle w:val="Ttulo2"/>
      </w:pPr>
      <w:bookmarkStart w:id="59" w:name="_Toc238818623"/>
      <w:r>
        <w:rPr>
          <w:rFonts w:ascii="Consolas" w:hAnsi="Consolas"/>
        </w:rPr>
        <w:t>Navbar</w:t>
      </w:r>
      <w:bookmarkEnd w:id="59"/>
    </w:p>
    <w:p w14:paraId="7770CC94" w14:textId="77777777" w:rsidR="0019409F" w:rsidRDefault="00B14A75">
      <w:r>
        <w:t>📁</w:t>
      </w:r>
      <w:r>
        <w:t xml:space="preserve"> </w:t>
      </w:r>
      <w:r>
        <w:rPr>
          <w:rFonts w:ascii="Consolas" w:hAnsi="Consolas"/>
          <w:i/>
          <w:color w:val="8A2B4A"/>
          <w:sz w:val="19"/>
        </w:rPr>
        <w:t>layout/components/navbar/</w:t>
      </w:r>
    </w:p>
    <w:p w14:paraId="3D654D0A" w14:textId="77777777" w:rsidR="0019409F" w:rsidRDefault="00B14A75">
      <w:r>
        <w:t xml:space="preserve">Barra fija superior. Contiene el botón de menú, el logo y el selector </w:t>
      </w:r>
      <w:r>
        <w:rPr>
          <w:rFonts w:ascii="Consolas" w:hAnsi="Consolas"/>
          <w:color w:val="8A2B4A"/>
          <w:sz w:val="19"/>
        </w:rPr>
        <w:t>ES / EN</w:t>
      </w:r>
      <w:r>
        <w:t>.</w:t>
      </w:r>
    </w:p>
    <w:tbl>
      <w:tblPr>
        <w:tblW w:w="0" w:type="auto"/>
        <w:jc w:val="center"/>
        <w:tblLook w:val="04A0" w:firstRow="1" w:lastRow="0" w:firstColumn="1" w:lastColumn="0" w:noHBand="0" w:noVBand="1"/>
      </w:tblPr>
      <w:tblGrid>
        <w:gridCol w:w="9406"/>
      </w:tblGrid>
      <w:tr w:rsidR="0019409F" w14:paraId="62E6DF65"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72495B76" w14:textId="77777777" w:rsidR="0019409F" w:rsidRDefault="00B14A75">
            <w:pPr>
              <w:spacing w:after="120" w:line="259" w:lineRule="auto"/>
            </w:pPr>
            <w:r>
              <w:rPr>
                <w:b/>
                <w:color w:val="8D6110"/>
                <w:sz w:val="22"/>
              </w:rPr>
              <w:t>GRÁFICO G-13 — Estados del navbar según el scroll</w:t>
            </w:r>
          </w:p>
          <w:p w14:paraId="0346AE1D" w14:textId="77777777" w:rsidR="0019409F" w:rsidRDefault="00B14A75">
            <w:pPr>
              <w:spacing w:after="60" w:line="259" w:lineRule="auto"/>
            </w:pPr>
            <w:r>
              <w:rPr>
                <w:b/>
                <w:sz w:val="19"/>
              </w:rPr>
              <w:t>Va aquí:</w:t>
            </w:r>
            <w:r>
              <w:rPr>
                <w:sz w:val="19"/>
              </w:rPr>
              <w:t xml:space="preserve"> debajo de este párrafo.</w:t>
            </w:r>
          </w:p>
          <w:p w14:paraId="499245E8" w14:textId="77777777" w:rsidR="0019409F" w:rsidRDefault="00B14A75">
            <w:pPr>
              <w:spacing w:after="60" w:line="259" w:lineRule="auto"/>
            </w:pPr>
            <w:r>
              <w:rPr>
                <w:b/>
                <w:sz w:val="19"/>
              </w:rPr>
              <w:t>Tipo:</w:t>
            </w:r>
            <w:r>
              <w:rPr>
                <w:sz w:val="19"/>
              </w:rPr>
              <w:t xml:space="preserve"> diagrama de estados, o tres viñetas de la ventana del navegador en posiciones distintas de scroll.</w:t>
            </w:r>
          </w:p>
          <w:p w14:paraId="0B90B80B" w14:textId="77777777" w:rsidR="0019409F" w:rsidRDefault="00B14A75">
            <w:pPr>
              <w:spacing w:after="60" w:line="259" w:lineRule="auto"/>
            </w:pPr>
            <w:r>
              <w:rPr>
                <w:b/>
                <w:sz w:val="19"/>
              </w:rPr>
              <w:t>Debe mostrar:</w:t>
            </w:r>
            <w:r>
              <w:rPr>
                <w:sz w:val="19"/>
              </w:rPr>
              <w:t xml:space="preserve"> cuándo se ve la barra y cuándo no. La lógica está en </w:t>
            </w:r>
            <w:r>
              <w:rPr>
                <w:rFonts w:ascii="Consolas" w:hAnsi="Consolas"/>
                <w:color w:val="8A2B4A"/>
                <w:sz w:val="19"/>
              </w:rPr>
              <w:t>onWindowScroll()</w:t>
            </w:r>
            <w:r>
              <w:rPr>
                <w:sz w:val="19"/>
              </w:rPr>
              <w:t>.</w:t>
            </w:r>
          </w:p>
          <w:p w14:paraId="49F1318C" w14:textId="77777777" w:rsidR="0019409F" w:rsidRDefault="00B14A75">
            <w:pPr>
              <w:spacing w:after="60" w:line="259" w:lineRule="auto"/>
            </w:pPr>
            <w:r>
              <w:rPr>
                <w:b/>
                <w:sz w:val="19"/>
              </w:rPr>
              <w:t>Estados que hay que representar:</w:t>
            </w:r>
          </w:p>
          <w:p w14:paraId="4506A080" w14:textId="77777777" w:rsidR="0019409F" w:rsidRDefault="00B14A75">
            <w:pPr>
              <w:spacing w:after="60" w:line="259" w:lineRule="auto"/>
              <w:ind w:left="283"/>
            </w:pPr>
            <w:r>
              <w:rPr>
                <w:sz w:val="19"/>
              </w:rPr>
              <w:t xml:space="preserve">•  </w:t>
            </w:r>
            <w:r>
              <w:rPr>
                <w:b/>
                <w:sz w:val="19"/>
              </w:rPr>
              <w:t>A — Dentro del hero</w:t>
            </w:r>
            <w:r>
              <w:rPr>
                <w:sz w:val="19"/>
              </w:rPr>
              <w:t xml:space="preserve"> (</w:t>
            </w:r>
            <w:r>
              <w:rPr>
                <w:rFonts w:ascii="Consolas" w:hAnsi="Consolas"/>
                <w:color w:val="8A2B4A"/>
                <w:sz w:val="19"/>
              </w:rPr>
              <w:t>heroRect.bottom &gt; 0</w:t>
            </w:r>
            <w:r>
              <w:rPr>
                <w:sz w:val="19"/>
              </w:rPr>
              <w:t xml:space="preserve">): barra </w:t>
            </w:r>
            <w:r>
              <w:rPr>
                <w:b/>
                <w:sz w:val="19"/>
              </w:rPr>
              <w:t>oculta</w:t>
            </w:r>
            <w:r>
              <w:rPr>
                <w:sz w:val="19"/>
              </w:rPr>
              <w:t>. El hero pinta su propio menú, así que se verían duplicados.</w:t>
            </w:r>
          </w:p>
          <w:p w14:paraId="2A4823C5" w14:textId="77777777" w:rsidR="0019409F" w:rsidRDefault="00B14A75">
            <w:pPr>
              <w:spacing w:after="60" w:line="259" w:lineRule="auto"/>
              <w:ind w:left="283"/>
            </w:pPr>
            <w:r>
              <w:rPr>
                <w:sz w:val="19"/>
              </w:rPr>
              <w:t xml:space="preserve">•  </w:t>
            </w:r>
            <w:r>
              <w:rPr>
                <w:b/>
                <w:sz w:val="19"/>
              </w:rPr>
              <w:t>B — Pasado el hero, bajando</w:t>
            </w:r>
            <w:r>
              <w:rPr>
                <w:sz w:val="19"/>
              </w:rPr>
              <w:t xml:space="preserve"> (</w:t>
            </w:r>
            <w:r>
              <w:rPr>
                <w:rFonts w:ascii="Consolas" w:hAnsi="Consolas"/>
                <w:color w:val="8A2B4A"/>
                <w:sz w:val="19"/>
              </w:rPr>
              <w:t>scrollY &gt; último + 4</w:t>
            </w:r>
            <w:r>
              <w:rPr>
                <w:sz w:val="19"/>
              </w:rPr>
              <w:t xml:space="preserve">): barra </w:t>
            </w:r>
            <w:r>
              <w:rPr>
                <w:b/>
                <w:sz w:val="19"/>
              </w:rPr>
              <w:t>oculta</w:t>
            </w:r>
            <w:r>
              <w:rPr>
                <w:sz w:val="19"/>
              </w:rPr>
              <w:t>. Se aparta para dejar leer.</w:t>
            </w:r>
          </w:p>
          <w:p w14:paraId="2C910B2B" w14:textId="77777777" w:rsidR="0019409F" w:rsidRDefault="00B14A75">
            <w:pPr>
              <w:spacing w:after="60" w:line="259" w:lineRule="auto"/>
              <w:ind w:left="283"/>
            </w:pPr>
            <w:r>
              <w:rPr>
                <w:sz w:val="19"/>
              </w:rPr>
              <w:t xml:space="preserve">•  </w:t>
            </w:r>
            <w:r>
              <w:rPr>
                <w:b/>
                <w:sz w:val="19"/>
              </w:rPr>
              <w:t>C — Pasado el hero, subiendo</w:t>
            </w:r>
            <w:r>
              <w:rPr>
                <w:sz w:val="19"/>
              </w:rPr>
              <w:t xml:space="preserve"> (</w:t>
            </w:r>
            <w:r>
              <w:rPr>
                <w:rFonts w:ascii="Consolas" w:hAnsi="Consolas"/>
                <w:color w:val="8A2B4A"/>
                <w:sz w:val="19"/>
              </w:rPr>
              <w:t>scrollY &lt; último - 4</w:t>
            </w:r>
            <w:r>
              <w:rPr>
                <w:sz w:val="19"/>
              </w:rPr>
              <w:t xml:space="preserve">): barra </w:t>
            </w:r>
            <w:r>
              <w:rPr>
                <w:b/>
                <w:sz w:val="19"/>
              </w:rPr>
              <w:t>visible</w:t>
            </w:r>
            <w:r>
              <w:rPr>
                <w:sz w:val="19"/>
              </w:rPr>
              <w:t>. El usuario busca navegar.</w:t>
            </w:r>
          </w:p>
          <w:p w14:paraId="536638DA" w14:textId="77777777" w:rsidR="0019409F" w:rsidRDefault="00B14A75">
            <w:pPr>
              <w:spacing w:after="60" w:line="259" w:lineRule="auto"/>
              <w:ind w:left="283"/>
            </w:pPr>
            <w:r>
              <w:rPr>
                <w:sz w:val="19"/>
              </w:rPr>
              <w:t xml:space="preserve">•  </w:t>
            </w:r>
            <w:r>
              <w:rPr>
                <w:b/>
                <w:sz w:val="19"/>
              </w:rPr>
              <w:t>D — Menú abierto</w:t>
            </w:r>
            <w:r>
              <w:rPr>
                <w:sz w:val="19"/>
              </w:rPr>
              <w:t xml:space="preserve">: barra </w:t>
            </w:r>
            <w:r>
              <w:rPr>
                <w:b/>
                <w:sz w:val="19"/>
              </w:rPr>
              <w:t>visible siempre</w:t>
            </w:r>
            <w:r>
              <w:rPr>
                <w:sz w:val="19"/>
              </w:rPr>
              <w:t>, sin importar el scroll.</w:t>
            </w:r>
          </w:p>
          <w:p w14:paraId="139FE0EF" w14:textId="77777777" w:rsidR="0019409F" w:rsidRDefault="00B14A75">
            <w:pPr>
              <w:spacing w:after="60" w:line="259" w:lineRule="auto"/>
            </w:pPr>
            <w:r>
              <w:rPr>
                <w:b/>
                <w:sz w:val="19"/>
              </w:rPr>
              <w:t>Anota el umbral de 4 px</w:t>
            </w:r>
            <w:r>
              <w:rPr>
                <w:sz w:val="19"/>
              </w:rPr>
              <w:t xml:space="preserve"> con la nota: "evita que el temblor natural del dedo en un móvil haga parpadear la barra".</w:t>
            </w:r>
          </w:p>
          <w:p w14:paraId="7784ED37" w14:textId="77777777" w:rsidR="0019409F" w:rsidRDefault="00B14A75">
            <w:pPr>
              <w:spacing w:after="60" w:line="259" w:lineRule="auto"/>
            </w:pPr>
            <w:r>
              <w:rPr>
                <w:b/>
                <w:sz w:val="19"/>
              </w:rPr>
              <w:t>Estilo:</w:t>
            </w:r>
            <w:r>
              <w:rPr>
                <w:sz w:val="19"/>
              </w:rPr>
              <w:t xml:space="preserve"> dibuja las transiciones entre estados con flechas etiquetadas por la condición.</w:t>
            </w:r>
          </w:p>
          <w:p w14:paraId="418D4041"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4E15011A" w14:textId="77777777" w:rsidR="0019409F" w:rsidRDefault="0019409F">
      <w:pPr>
        <w:spacing w:after="60"/>
      </w:pPr>
    </w:p>
    <w:p w14:paraId="16D8335D" w14:textId="77777777" w:rsidR="0019409F" w:rsidRDefault="00B14A75">
      <w:r>
        <w:rPr>
          <w:b/>
        </w:rPr>
        <w:lastRenderedPageBreak/>
        <w:t>Estado:</w:t>
      </w:r>
    </w:p>
    <w:tbl>
      <w:tblPr>
        <w:tblStyle w:val="Tablaconcuadrcula"/>
        <w:tblW w:w="0" w:type="auto"/>
        <w:jc w:val="center"/>
        <w:tblLook w:val="04A0" w:firstRow="1" w:lastRow="0" w:firstColumn="1" w:lastColumn="0" w:noHBand="0" w:noVBand="1"/>
      </w:tblPr>
      <w:tblGrid>
        <w:gridCol w:w="4703"/>
        <w:gridCol w:w="4703"/>
      </w:tblGrid>
      <w:tr w:rsidR="0019409F" w14:paraId="527A4F8D" w14:textId="77777777">
        <w:trPr>
          <w:jc w:val="center"/>
        </w:trPr>
        <w:tc>
          <w:tcPr>
            <w:tcW w:w="4703" w:type="dxa"/>
            <w:shd w:val="clear" w:color="auto" w:fill="19206D"/>
          </w:tcPr>
          <w:p w14:paraId="7F37465B" w14:textId="77777777" w:rsidR="0019409F" w:rsidRDefault="00B14A75">
            <w:pPr>
              <w:spacing w:before="40" w:after="40"/>
            </w:pPr>
            <w:r>
              <w:rPr>
                <w:b/>
                <w:color w:val="FFFFFF"/>
                <w:sz w:val="19"/>
              </w:rPr>
              <w:t>Propiedad</w:t>
            </w:r>
          </w:p>
        </w:tc>
        <w:tc>
          <w:tcPr>
            <w:tcW w:w="4703" w:type="dxa"/>
            <w:shd w:val="clear" w:color="auto" w:fill="19206D"/>
          </w:tcPr>
          <w:p w14:paraId="06930D85" w14:textId="77777777" w:rsidR="0019409F" w:rsidRDefault="00B14A75">
            <w:pPr>
              <w:spacing w:before="40" w:after="40"/>
            </w:pPr>
            <w:r>
              <w:rPr>
                <w:b/>
                <w:color w:val="FFFFFF"/>
                <w:sz w:val="19"/>
              </w:rPr>
              <w:t>Qué guarda</w:t>
            </w:r>
          </w:p>
        </w:tc>
      </w:tr>
      <w:tr w:rsidR="0019409F" w14:paraId="74199B26" w14:textId="77777777">
        <w:trPr>
          <w:jc w:val="center"/>
        </w:trPr>
        <w:tc>
          <w:tcPr>
            <w:tcW w:w="4703" w:type="dxa"/>
          </w:tcPr>
          <w:p w14:paraId="394AC2D1" w14:textId="77777777" w:rsidR="0019409F" w:rsidRDefault="00B14A75">
            <w:pPr>
              <w:spacing w:before="40" w:after="40"/>
            </w:pPr>
            <w:r>
              <w:rPr>
                <w:rFonts w:ascii="Consolas" w:hAnsi="Consolas"/>
                <w:color w:val="8A2B4A"/>
                <w:sz w:val="19"/>
              </w:rPr>
              <w:t>menuOpen</w:t>
            </w:r>
          </w:p>
        </w:tc>
        <w:tc>
          <w:tcPr>
            <w:tcW w:w="4703" w:type="dxa"/>
          </w:tcPr>
          <w:p w14:paraId="0420A9AA" w14:textId="77777777" w:rsidR="0019409F" w:rsidRDefault="00B14A75">
            <w:pPr>
              <w:spacing w:before="40" w:after="40"/>
            </w:pPr>
            <w:r>
              <w:rPr>
                <w:sz w:val="19"/>
              </w:rPr>
              <w:t>Si el menú a pantalla completa está abierto</w:t>
            </w:r>
          </w:p>
        </w:tc>
      </w:tr>
      <w:tr w:rsidR="0019409F" w14:paraId="74DC1EC5" w14:textId="77777777">
        <w:trPr>
          <w:jc w:val="center"/>
        </w:trPr>
        <w:tc>
          <w:tcPr>
            <w:tcW w:w="4703" w:type="dxa"/>
            <w:shd w:val="clear" w:color="auto" w:fill="F7F8FC"/>
          </w:tcPr>
          <w:p w14:paraId="1561EA15" w14:textId="77777777" w:rsidR="0019409F" w:rsidRDefault="00B14A75">
            <w:pPr>
              <w:spacing w:before="40" w:after="40"/>
            </w:pPr>
            <w:r>
              <w:rPr>
                <w:rFonts w:ascii="Consolas" w:hAnsi="Consolas"/>
                <w:color w:val="8A2B4A"/>
                <w:sz w:val="19"/>
              </w:rPr>
              <w:t>isNavbarVisible</w:t>
            </w:r>
          </w:p>
        </w:tc>
        <w:tc>
          <w:tcPr>
            <w:tcW w:w="4703" w:type="dxa"/>
            <w:shd w:val="clear" w:color="auto" w:fill="F7F8FC"/>
          </w:tcPr>
          <w:p w14:paraId="685DE30B" w14:textId="77777777" w:rsidR="0019409F" w:rsidRDefault="00B14A75">
            <w:pPr>
              <w:spacing w:before="40" w:after="40"/>
            </w:pPr>
            <w:r>
              <w:rPr>
                <w:sz w:val="19"/>
              </w:rPr>
              <w:t>Si la barra se muestra</w:t>
            </w:r>
          </w:p>
        </w:tc>
      </w:tr>
      <w:tr w:rsidR="0019409F" w14:paraId="4F9819B9" w14:textId="77777777">
        <w:trPr>
          <w:jc w:val="center"/>
        </w:trPr>
        <w:tc>
          <w:tcPr>
            <w:tcW w:w="4703" w:type="dxa"/>
          </w:tcPr>
          <w:p w14:paraId="3B955C7C" w14:textId="77777777" w:rsidR="0019409F" w:rsidRDefault="00B14A75">
            <w:pPr>
              <w:spacing w:before="40" w:after="40"/>
            </w:pPr>
            <w:r>
              <w:rPr>
                <w:rFonts w:ascii="Consolas" w:hAnsi="Consolas"/>
                <w:color w:val="8A2B4A"/>
                <w:sz w:val="19"/>
              </w:rPr>
              <w:t>lastScrollY</w:t>
            </w:r>
          </w:p>
        </w:tc>
        <w:tc>
          <w:tcPr>
            <w:tcW w:w="4703" w:type="dxa"/>
          </w:tcPr>
          <w:p w14:paraId="6C09D0B1" w14:textId="77777777" w:rsidR="0019409F" w:rsidRDefault="00B14A75">
            <w:pPr>
              <w:spacing w:before="40" w:after="40"/>
            </w:pPr>
            <w:r>
              <w:rPr>
                <w:sz w:val="19"/>
              </w:rPr>
              <w:t>Posición anterior, para saber la dirección</w:t>
            </w:r>
          </w:p>
        </w:tc>
      </w:tr>
    </w:tbl>
    <w:p w14:paraId="191FBF20" w14:textId="77777777" w:rsidR="0019409F" w:rsidRDefault="0019409F">
      <w:pPr>
        <w:spacing w:after="60"/>
      </w:pPr>
    </w:p>
    <w:p w14:paraId="71F3FE32" w14:textId="77777777" w:rsidR="0019409F" w:rsidRDefault="00B14A75">
      <w:r>
        <w:rPr>
          <w:b/>
        </w:rPr>
        <w:t>La lógica de `onWindowScroll()`</w:t>
      </w:r>
      <w:r>
        <w:t>, en orden de prioridad:</w:t>
      </w:r>
    </w:p>
    <w:p w14:paraId="386BC09F" w14:textId="77777777" w:rsidR="0019409F" w:rsidRDefault="00B14A75">
      <w:pPr>
        <w:pStyle w:val="Listaconnmeros"/>
        <w:spacing w:after="40"/>
      </w:pPr>
      <w:r>
        <w:t>Si el menú está abierto → visible, siempre.</w:t>
      </w:r>
    </w:p>
    <w:p w14:paraId="18C9625D" w14:textId="77777777" w:rsidR="0019409F" w:rsidRDefault="00B14A75">
      <w:pPr>
        <w:pStyle w:val="Listaconnmeros"/>
        <w:spacing w:after="40"/>
      </w:pPr>
      <w:r>
        <w:t xml:space="preserve">Si no encuentra el elemento </w:t>
      </w:r>
      <w:r>
        <w:rPr>
          <w:rFonts w:ascii="Consolas" w:hAnsi="Consolas"/>
          <w:color w:val="8A2B4A"/>
          <w:sz w:val="19"/>
        </w:rPr>
        <w:t>#home</w:t>
      </w:r>
      <w:r>
        <w:t xml:space="preserve"> (es decir, no estamos en la portada) → visible.</w:t>
      </w:r>
    </w:p>
    <w:p w14:paraId="00CF5205" w14:textId="77777777" w:rsidR="0019409F" w:rsidRDefault="00B14A75">
      <w:pPr>
        <w:pStyle w:val="Listaconnmeros"/>
        <w:spacing w:after="40"/>
      </w:pPr>
      <w:r>
        <w:t xml:space="preserve">Si el hero todavía se ve en pantalla → </w:t>
      </w:r>
      <w:r>
        <w:rPr>
          <w:b/>
        </w:rPr>
        <w:t>oculta</w:t>
      </w:r>
      <w:r>
        <w:t>.</w:t>
      </w:r>
    </w:p>
    <w:p w14:paraId="2C8A4131" w14:textId="77777777" w:rsidR="0019409F" w:rsidRDefault="00B14A75">
      <w:pPr>
        <w:pStyle w:val="Listaconnmeros"/>
        <w:spacing w:after="40"/>
      </w:pPr>
      <w:r>
        <w:t>Bajando más de 4 px → oculta. Subiendo más de 4 px → visible.</w:t>
      </w:r>
    </w:p>
    <w:p w14:paraId="4EF3B132" w14:textId="77777777" w:rsidR="0019409F" w:rsidRDefault="00B14A75">
      <w:r>
        <w:t>El margen de 4 px evita que el temblor del scroll en móvil haga parpadear la barra.</w:t>
      </w:r>
    </w:p>
    <w:p w14:paraId="75E19993" w14:textId="77777777" w:rsidR="0019409F" w:rsidRDefault="00B14A75">
      <w:r>
        <w:rPr>
          <w:rFonts w:ascii="Consolas" w:hAnsi="Consolas"/>
          <w:color w:val="8A2B4A"/>
          <w:sz w:val="19"/>
        </w:rPr>
        <w:t>scrollTo(id)</w:t>
      </w:r>
      <w:r>
        <w:t xml:space="preserve"> cierra el menú y espera 80 ms antes de desplazarse, para que la animación de cierre del menú no compita con el scroll.</w:t>
      </w:r>
    </w:p>
    <w:p w14:paraId="6ACD8CCB" w14:textId="77777777" w:rsidR="0019409F" w:rsidRDefault="00B14A75">
      <w:r>
        <w:t>⚠</w:t>
      </w:r>
      <w:r>
        <w:t>️</w:t>
      </w:r>
      <w:r>
        <w:t xml:space="preserve"> </w:t>
      </w:r>
      <w:r>
        <w:rPr>
          <w:b/>
        </w:rPr>
        <w:t>Problemas conocidos:</w:t>
      </w:r>
    </w:p>
    <w:p w14:paraId="6A9F3344" w14:textId="77777777" w:rsidR="0019409F" w:rsidRDefault="00B14A75">
      <w:pPr>
        <w:pStyle w:val="Listaconvietas"/>
        <w:spacing w:after="40"/>
      </w:pPr>
      <w:r>
        <w:rPr>
          <w:rFonts w:ascii="Consolas" w:hAnsi="Consolas"/>
          <w:color w:val="8A2B4A"/>
          <w:sz w:val="19"/>
        </w:rPr>
        <w:t>@HostListener('window:scroll')</w:t>
      </w:r>
      <w:r>
        <w:t xml:space="preserve"> se ejecuta en cada evento de scroll sin limitación. Con </w:t>
      </w:r>
      <w:r>
        <w:rPr>
          <w:rFonts w:ascii="Consolas" w:hAnsi="Consolas"/>
          <w:color w:val="8A2B4A"/>
          <w:sz w:val="19"/>
        </w:rPr>
        <w:t>zone.js</w:t>
      </w:r>
      <w:r>
        <w:t xml:space="preserve"> activo, eso dispara detección de cambios muy a menudo.</w:t>
      </w:r>
    </w:p>
    <w:p w14:paraId="787EAAB7" w14:textId="77777777" w:rsidR="0019409F" w:rsidRDefault="00B14A75">
      <w:pPr>
        <w:pStyle w:val="Listaconvietas"/>
        <w:spacing w:after="40"/>
      </w:pPr>
      <w:r>
        <w:t xml:space="preserve">El enlace "¿Qué es PSYCONOVA?" es un </w:t>
      </w:r>
      <w:r>
        <w:rPr>
          <w:rFonts w:ascii="Consolas" w:hAnsi="Consolas"/>
          <w:color w:val="8A2B4A"/>
          <w:sz w:val="19"/>
        </w:rPr>
        <w:t>&lt;a&gt;</w:t>
      </w:r>
      <w:r>
        <w:t xml:space="preserve"> sin </w:t>
      </w:r>
      <w:r>
        <w:rPr>
          <w:rFonts w:ascii="Consolas" w:hAnsi="Consolas"/>
          <w:color w:val="8A2B4A"/>
          <w:sz w:val="19"/>
        </w:rPr>
        <w:t>href</w:t>
      </w:r>
      <w:r>
        <w:t>: no es accesible por teclado.</w:t>
      </w:r>
    </w:p>
    <w:p w14:paraId="2E6827B7" w14:textId="77777777" w:rsidR="0019409F" w:rsidRDefault="00B14A75">
      <w:pPr>
        <w:pStyle w:val="Listaconvietas"/>
        <w:spacing w:after="40"/>
      </w:pPr>
      <w:r>
        <w:t xml:space="preserve">El enlace "Nosotros" apunta a </w:t>
      </w:r>
      <w:r>
        <w:rPr>
          <w:rFonts w:ascii="Consolas" w:hAnsi="Consolas"/>
          <w:color w:val="8A2B4A"/>
          <w:sz w:val="19"/>
        </w:rPr>
        <w:t>fragment="intro"</w:t>
      </w:r>
      <w:r>
        <w:t>, un ancla que no existe.</w:t>
      </w:r>
    </w:p>
    <w:p w14:paraId="6CC86D6C" w14:textId="77777777" w:rsidR="0019409F" w:rsidRDefault="00B14A75">
      <w:pPr>
        <w:pStyle w:val="Ttulo2"/>
      </w:pPr>
      <w:bookmarkStart w:id="60" w:name="_Toc238818624"/>
      <w:r>
        <w:rPr>
          <w:rFonts w:ascii="Consolas" w:hAnsi="Consolas"/>
        </w:rPr>
        <w:t>FooterComponent</w:t>
      </w:r>
      <w:bookmarkEnd w:id="60"/>
    </w:p>
    <w:p w14:paraId="601AAF2F" w14:textId="77777777" w:rsidR="0019409F" w:rsidRDefault="00B14A75">
      <w:r>
        <w:t>📁</w:t>
      </w:r>
      <w:r>
        <w:t xml:space="preserve"> </w:t>
      </w:r>
      <w:r>
        <w:rPr>
          <w:rFonts w:ascii="Consolas" w:hAnsi="Consolas"/>
          <w:i/>
          <w:color w:val="8A2B4A"/>
          <w:sz w:val="19"/>
        </w:rPr>
        <w:t>layout/components/footer/</w:t>
      </w:r>
    </w:p>
    <w:p w14:paraId="7ABF8E17" w14:textId="77777777" w:rsidR="0019409F" w:rsidRDefault="00B14A75">
      <w:r>
        <w:t>Pie de página sobre fondo oscuro. Tres columnas (marca, navegación, contacto), un separador y una barra inferior con el copyright y los enlaces legales.</w:t>
      </w:r>
    </w:p>
    <w:p w14:paraId="21BAF767" w14:textId="77777777" w:rsidR="0019409F" w:rsidRDefault="00B14A75">
      <w:r>
        <w:t xml:space="preserve">Lo único que tiene de lógica es </w:t>
      </w:r>
      <w:r>
        <w:rPr>
          <w:rFonts w:ascii="Consolas" w:hAnsi="Consolas"/>
          <w:color w:val="8A2B4A"/>
          <w:sz w:val="19"/>
        </w:rPr>
        <w:t>readonly contactInfo = CONTACT_INFO</w:t>
      </w:r>
      <w:r>
        <w:t>, para mostrar el correo desde la configuración central.</w:t>
      </w:r>
    </w:p>
    <w:p w14:paraId="1CB1E564" w14:textId="77777777" w:rsidR="0019409F" w:rsidRDefault="00B14A75">
      <w:r>
        <w:t>⚠</w:t>
      </w:r>
      <w:r>
        <w:t>️</w:t>
      </w:r>
      <w:r>
        <w:t xml:space="preserve"> El enlace de navegación del footer apunta a </w:t>
      </w:r>
      <w:r>
        <w:rPr>
          <w:rFonts w:ascii="Consolas" w:hAnsi="Consolas"/>
          <w:color w:val="8A2B4A"/>
          <w:sz w:val="19"/>
        </w:rPr>
        <w:t>fragment="nosotros"</w:t>
      </w:r>
      <w:r>
        <w:t xml:space="preserve"> — que </w:t>
      </w:r>
      <w:r>
        <w:rPr>
          <w:b/>
        </w:rPr>
        <w:t>sí</w:t>
      </w:r>
      <w:r>
        <w:t xml:space="preserve"> es el ancla correcta. O sea: el footer navega bien y el navbar no. Al arreglar el navbar, copia lo que hace el footer.</w:t>
      </w:r>
    </w:p>
    <w:p w14:paraId="6FB9DEEE" w14:textId="77777777" w:rsidR="0019409F" w:rsidRDefault="0019409F">
      <w:pPr>
        <w:pBdr>
          <w:bottom w:val="single" w:sz="6" w:space="0" w:color="D6DBE8"/>
        </w:pBdr>
        <w:spacing w:before="120" w:after="120"/>
      </w:pPr>
    </w:p>
    <w:p w14:paraId="48AA33BE" w14:textId="77777777" w:rsidR="0019409F" w:rsidRDefault="00B14A75">
      <w:pPr>
        <w:pStyle w:val="Ttulo2"/>
      </w:pPr>
      <w:bookmarkStart w:id="61" w:name="_Toc238818625"/>
      <w:r>
        <w:rPr>
          <w:rFonts w:ascii="Calibri Light" w:hAnsi="Calibri Light"/>
        </w:rPr>
        <w:t>Secciones de la portada</w:t>
      </w:r>
      <w:bookmarkEnd w:id="61"/>
    </w:p>
    <w:p w14:paraId="448FCD6D" w14:textId="77777777" w:rsidR="0019409F" w:rsidRDefault="00B14A75">
      <w:pPr>
        <w:pStyle w:val="Ttulo2"/>
      </w:pPr>
      <w:bookmarkStart w:id="62" w:name="_Toc238818626"/>
      <w:r>
        <w:rPr>
          <w:rFonts w:ascii="Consolas" w:hAnsi="Consolas"/>
        </w:rPr>
        <w:t>HeroSection</w:t>
      </w:r>
      <w:bookmarkEnd w:id="62"/>
    </w:p>
    <w:p w14:paraId="5BC89A6C" w14:textId="77777777" w:rsidR="0019409F" w:rsidRDefault="00B14A75">
      <w:r>
        <w:t>📁</w:t>
      </w:r>
      <w:r>
        <w:t xml:space="preserve"> </w:t>
      </w:r>
      <w:r>
        <w:rPr>
          <w:rFonts w:ascii="Consolas" w:hAnsi="Consolas"/>
          <w:i/>
          <w:color w:val="8A2B4A"/>
          <w:sz w:val="19"/>
        </w:rPr>
        <w:t>features/home/components/hero-section/</w:t>
      </w:r>
      <w:r>
        <w:t xml:space="preserve"> · </w:t>
      </w:r>
      <w:r>
        <w:rPr>
          <w:rFonts w:ascii="Consolas" w:hAnsi="Consolas"/>
          <w:color w:val="8A2B4A"/>
          <w:sz w:val="19"/>
        </w:rPr>
        <w:t>#home</w:t>
      </w:r>
    </w:p>
    <w:p w14:paraId="39D91A8B" w14:textId="77777777" w:rsidR="0019409F" w:rsidRDefault="00B14A75">
      <w:r>
        <w:t>La primera pantalla: ocupa el alto completo de la ventana menos el borde del sitio.</w:t>
      </w:r>
    </w:p>
    <w:p w14:paraId="58DC2342" w14:textId="77777777" w:rsidR="0019409F" w:rsidRDefault="00B14A75">
      <w:r>
        <w:rPr>
          <w:b/>
        </w:rPr>
        <w:lastRenderedPageBreak/>
        <w:t>Contiene una copia del navbar.</w:t>
      </w:r>
      <w:r>
        <w:t xml:space="preserve"> Su propia barra superior (logo, botón de menú, selector de idioma) y su propio menú a pantalla completa. Es duplicación deliberada, explicada en </w:t>
      </w:r>
      <w:r>
        <w:rPr>
          <w:i/>
        </w:rPr>
        <w:t>03 · Arquitectura</w:t>
      </w:r>
      <w:r>
        <w:t>: sobre el fondo claro del hero, la barra fija translúcida se vería mal.</w:t>
      </w:r>
    </w:p>
    <w:p w14:paraId="10416FE0" w14:textId="77777777" w:rsidR="0019409F" w:rsidRDefault="00B14A75">
      <w:r>
        <w:t xml:space="preserve">Los dos comparten </w:t>
      </w:r>
      <w:r>
        <w:rPr>
          <w:rFonts w:ascii="Consolas" w:hAnsi="Consolas"/>
          <w:color w:val="8A2B4A"/>
          <w:sz w:val="19"/>
        </w:rPr>
        <w:t>LanguageService</w:t>
      </w:r>
      <w:r>
        <w:t>, así que cambiar el idioma en cualquiera de los dos se refleja en el otro de inmediato.</w:t>
      </w:r>
    </w:p>
    <w:p w14:paraId="396D9022" w14:textId="77777777" w:rsidR="0019409F" w:rsidRDefault="00B14A75">
      <w:r>
        <w:t>El título se compone de tres claves de traducción para poder resaltar una palabra:</w:t>
      </w:r>
    </w:p>
    <w:tbl>
      <w:tblPr>
        <w:tblW w:w="0" w:type="auto"/>
        <w:jc w:val="center"/>
        <w:tblLook w:val="04A0" w:firstRow="1" w:lastRow="0" w:firstColumn="1" w:lastColumn="0" w:noHBand="0" w:noVBand="1"/>
      </w:tblPr>
      <w:tblGrid>
        <w:gridCol w:w="9406"/>
      </w:tblGrid>
      <w:tr w:rsidR="0019409F" w14:paraId="486F56AB"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B3F4530" w14:textId="77777777" w:rsidR="0019409F" w:rsidRDefault="00B14A75">
            <w:pPr>
              <w:spacing w:after="0" w:line="240" w:lineRule="auto"/>
            </w:pPr>
            <w:r>
              <w:rPr>
                <w:rFonts w:ascii="Consolas" w:hAnsi="Consolas"/>
                <w:color w:val="2A3350"/>
                <w:sz w:val="17"/>
              </w:rPr>
              <w:t>{{ 'hero.titleBefore' | translate }}</w:t>
            </w:r>
          </w:p>
          <w:p w14:paraId="054E1E4E" w14:textId="77777777" w:rsidR="0019409F" w:rsidRDefault="00B14A75">
            <w:pPr>
              <w:spacing w:after="0" w:line="240" w:lineRule="auto"/>
            </w:pPr>
            <w:r>
              <w:rPr>
                <w:rFonts w:ascii="Consolas" w:hAnsi="Consolas"/>
                <w:color w:val="2A3350"/>
                <w:sz w:val="17"/>
              </w:rPr>
              <w:t>&lt;span class="hero-cover__title-accent"&gt;{{ 'hero.titleAccent' | translate }}&lt;/span&gt;</w:t>
            </w:r>
          </w:p>
          <w:p w14:paraId="20ED3DFA" w14:textId="77777777" w:rsidR="0019409F" w:rsidRDefault="00B14A75">
            <w:pPr>
              <w:spacing w:after="0" w:line="240" w:lineRule="auto"/>
            </w:pPr>
            <w:r>
              <w:rPr>
                <w:rFonts w:ascii="Consolas" w:hAnsi="Consolas"/>
                <w:color w:val="2A3350"/>
                <w:sz w:val="17"/>
              </w:rPr>
              <w:t>{{ 'hero.titleAfter' | translate }}</w:t>
            </w:r>
          </w:p>
        </w:tc>
      </w:tr>
    </w:tbl>
    <w:p w14:paraId="725CB675" w14:textId="77777777" w:rsidR="0019409F" w:rsidRDefault="0019409F">
      <w:pPr>
        <w:spacing w:after="60"/>
      </w:pPr>
    </w:p>
    <w:p w14:paraId="69D0ACA0" w14:textId="77777777" w:rsidR="0019409F" w:rsidRDefault="00B14A75">
      <w:r>
        <w:t xml:space="preserve">Resultado: "Una nueva </w:t>
      </w:r>
      <w:r>
        <w:rPr>
          <w:b/>
        </w:rPr>
        <w:t>mirada</w:t>
      </w:r>
      <w:r>
        <w:t xml:space="preserve"> para la salud mental."</w:t>
      </w:r>
    </w:p>
    <w:p w14:paraId="057B555D" w14:textId="77777777" w:rsidR="0019409F" w:rsidRDefault="00B14A75">
      <w:r>
        <w:t>⚠</w:t>
      </w:r>
      <w:r>
        <w:t>️</w:t>
      </w:r>
      <w:r>
        <w:t xml:space="preserve"> Si tocas el menú del navbar, </w:t>
      </w:r>
      <w:r>
        <w:rPr>
          <w:b/>
        </w:rPr>
        <w:t>tienes que tocar también el del hero</w:t>
      </w:r>
      <w:r>
        <w:t>. Están duplicados y nada avisa si divergen.</w:t>
      </w:r>
    </w:p>
    <w:p w14:paraId="67867F17" w14:textId="77777777" w:rsidR="0019409F" w:rsidRDefault="00B14A75">
      <w:pPr>
        <w:pStyle w:val="Ttulo2"/>
      </w:pPr>
      <w:bookmarkStart w:id="63" w:name="_Toc238818627"/>
      <w:r>
        <w:rPr>
          <w:rFonts w:ascii="Consolas" w:hAnsi="Consolas"/>
        </w:rPr>
        <w:t>IntroSection</w:t>
      </w:r>
      <w:bookmarkEnd w:id="63"/>
    </w:p>
    <w:p w14:paraId="2DC678F0" w14:textId="77777777" w:rsidR="0019409F" w:rsidRDefault="00B14A75">
      <w:r>
        <w:t>📁</w:t>
      </w:r>
      <w:r>
        <w:t xml:space="preserve"> </w:t>
      </w:r>
      <w:r>
        <w:rPr>
          <w:rFonts w:ascii="Consolas" w:hAnsi="Consolas"/>
          <w:i/>
          <w:color w:val="8A2B4A"/>
          <w:sz w:val="19"/>
        </w:rPr>
        <w:t>features/home/components/intro-section/</w:t>
      </w:r>
      <w:r>
        <w:t xml:space="preserve"> · </w:t>
      </w:r>
      <w:r>
        <w:rPr>
          <w:rFonts w:ascii="Consolas" w:hAnsi="Consolas"/>
          <w:color w:val="8A2B4A"/>
          <w:sz w:val="19"/>
        </w:rPr>
        <w:t>#nosotros</w:t>
      </w:r>
    </w:p>
    <w:p w14:paraId="321A5206" w14:textId="77777777" w:rsidR="0019409F" w:rsidRDefault="00B14A75">
      <w:r>
        <w:t>La pieza más compleja del sitio: la "constelación" o "sinapsis".</w:t>
      </w:r>
    </w:p>
    <w:tbl>
      <w:tblPr>
        <w:tblW w:w="0" w:type="auto"/>
        <w:jc w:val="center"/>
        <w:tblLook w:val="04A0" w:firstRow="1" w:lastRow="0" w:firstColumn="1" w:lastColumn="0" w:noHBand="0" w:noVBand="1"/>
      </w:tblPr>
      <w:tblGrid>
        <w:gridCol w:w="9406"/>
      </w:tblGrid>
      <w:tr w:rsidR="0019409F" w14:paraId="0BFEE48D"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36C98AEB" w14:textId="77777777" w:rsidR="0019409F" w:rsidRDefault="00B14A75">
            <w:pPr>
              <w:spacing w:after="120" w:line="259" w:lineRule="auto"/>
            </w:pPr>
            <w:r>
              <w:rPr>
                <w:b/>
                <w:color w:val="8D6110"/>
                <w:sz w:val="22"/>
              </w:rPr>
              <w:t>GRÁFICO G-14 — Anatomía de la constelación de la sección Intro</w:t>
            </w:r>
          </w:p>
          <w:p w14:paraId="6CE331EF" w14:textId="77777777" w:rsidR="0019409F" w:rsidRDefault="00B14A75">
            <w:pPr>
              <w:spacing w:after="60" w:line="259" w:lineRule="auto"/>
            </w:pPr>
            <w:r>
              <w:rPr>
                <w:b/>
                <w:sz w:val="19"/>
              </w:rPr>
              <w:t>Va aquí:</w:t>
            </w:r>
            <w:r>
              <w:rPr>
                <w:sz w:val="19"/>
              </w:rPr>
              <w:t xml:space="preserve"> debajo de este párrafo.</w:t>
            </w:r>
          </w:p>
          <w:p w14:paraId="62FF927C" w14:textId="77777777" w:rsidR="0019409F" w:rsidRDefault="00B14A75">
            <w:pPr>
              <w:spacing w:after="60" w:line="259" w:lineRule="auto"/>
            </w:pPr>
            <w:r>
              <w:rPr>
                <w:b/>
                <w:sz w:val="19"/>
              </w:rPr>
              <w:t>Tipo:</w:t>
            </w:r>
            <w:r>
              <w:rPr>
                <w:sz w:val="19"/>
              </w:rPr>
              <w:t xml:space="preserve"> diagrama técnico anotado de la composición, con dos sistemas de coordenadas superpuestos.</w:t>
            </w:r>
          </w:p>
          <w:p w14:paraId="01A39836" w14:textId="77777777" w:rsidR="0019409F" w:rsidRDefault="00B14A75">
            <w:pPr>
              <w:spacing w:after="60" w:line="259" w:lineRule="auto"/>
            </w:pPr>
            <w:r>
              <w:rPr>
                <w:b/>
                <w:sz w:val="19"/>
              </w:rPr>
              <w:t>Debe mostrar:</w:t>
            </w:r>
            <w:r>
              <w:rPr>
                <w:sz w:val="19"/>
              </w:rPr>
              <w:t xml:space="preserve"> cómo conviven dos capas que usan unidades distintas:</w:t>
            </w:r>
          </w:p>
          <w:p w14:paraId="7C12F813" w14:textId="77777777" w:rsidR="0019409F" w:rsidRDefault="00B14A75">
            <w:pPr>
              <w:spacing w:after="60" w:line="259" w:lineRule="auto"/>
              <w:ind w:left="283"/>
            </w:pPr>
            <w:r>
              <w:rPr>
                <w:sz w:val="19"/>
              </w:rPr>
              <w:t xml:space="preserve">•  </w:t>
            </w:r>
            <w:r>
              <w:rPr>
                <w:b/>
                <w:sz w:val="19"/>
              </w:rPr>
              <w:t>Capa SVG</w:t>
            </w:r>
            <w:r>
              <w:rPr>
                <w:sz w:val="19"/>
              </w:rPr>
              <w:t xml:space="preserve"> (</w:t>
            </w:r>
            <w:r>
              <w:rPr>
                <w:rFonts w:ascii="Consolas" w:hAnsi="Consolas"/>
                <w:color w:val="8A2B4A"/>
                <w:sz w:val="19"/>
              </w:rPr>
              <w:t>viewBox="0 0 1000 760"</w:t>
            </w:r>
            <w:r>
              <w:rPr>
                <w:sz w:val="19"/>
              </w:rPr>
              <w:t xml:space="preserve">): las líneas y los puntos. Usa </w:t>
            </w:r>
            <w:r>
              <w:rPr>
                <w:rFonts w:ascii="Consolas" w:hAnsi="Consolas"/>
                <w:color w:val="8A2B4A"/>
                <w:sz w:val="19"/>
              </w:rPr>
              <w:t>lineX</w:t>
            </w:r>
            <w:r>
              <w:rPr>
                <w:sz w:val="19"/>
              </w:rPr>
              <w:t>/</w:t>
            </w:r>
            <w:r>
              <w:rPr>
                <w:rFonts w:ascii="Consolas" w:hAnsi="Consolas"/>
                <w:color w:val="8A2B4A"/>
                <w:sz w:val="19"/>
              </w:rPr>
              <w:t>lineY</w:t>
            </w:r>
            <w:r>
              <w:rPr>
                <w:sz w:val="19"/>
              </w:rPr>
              <w:t xml:space="preserve"> en coordenadas del viewBox.</w:t>
            </w:r>
          </w:p>
          <w:p w14:paraId="7EC3F466" w14:textId="77777777" w:rsidR="0019409F" w:rsidRDefault="00B14A75">
            <w:pPr>
              <w:spacing w:after="60" w:line="259" w:lineRule="auto"/>
              <w:ind w:left="283"/>
            </w:pPr>
            <w:r>
              <w:rPr>
                <w:sz w:val="19"/>
              </w:rPr>
              <w:t xml:space="preserve">•  </w:t>
            </w:r>
            <w:r>
              <w:rPr>
                <w:b/>
                <w:sz w:val="19"/>
              </w:rPr>
              <w:t>Capa HTML</w:t>
            </w:r>
            <w:r>
              <w:rPr>
                <w:sz w:val="19"/>
              </w:rPr>
              <w:t xml:space="preserve"> (posicionamiento absoluto en %): los siete botones de nodo. Usan </w:t>
            </w:r>
            <w:r>
              <w:rPr>
                <w:rFonts w:ascii="Consolas" w:hAnsi="Consolas"/>
                <w:color w:val="8A2B4A"/>
                <w:sz w:val="19"/>
              </w:rPr>
              <w:t>x</w:t>
            </w:r>
            <w:r>
              <w:rPr>
                <w:sz w:val="19"/>
              </w:rPr>
              <w:t>/</w:t>
            </w:r>
            <w:r>
              <w:rPr>
                <w:rFonts w:ascii="Consolas" w:hAnsi="Consolas"/>
                <w:color w:val="8A2B4A"/>
                <w:sz w:val="19"/>
              </w:rPr>
              <w:t>y</w:t>
            </w:r>
            <w:r>
              <w:rPr>
                <w:sz w:val="19"/>
              </w:rPr>
              <w:t xml:space="preserve"> en porcentaje.</w:t>
            </w:r>
          </w:p>
          <w:p w14:paraId="3E83F068" w14:textId="77777777" w:rsidR="0019409F" w:rsidRDefault="00B14A75">
            <w:pPr>
              <w:spacing w:after="60" w:line="259" w:lineRule="auto"/>
            </w:pPr>
            <w:r>
              <w:rPr>
                <w:b/>
                <w:sz w:val="19"/>
              </w:rPr>
              <w:t>Anota la conversión, que es la clave del componente:</w:t>
            </w:r>
            <w:r>
              <w:rPr>
                <w:sz w:val="19"/>
              </w:rPr>
              <w:t xml:space="preserve"> </w:t>
            </w:r>
            <w:r>
              <w:rPr>
                <w:rFonts w:ascii="Consolas" w:hAnsi="Consolas"/>
                <w:color w:val="8A2B4A"/>
                <w:sz w:val="19"/>
              </w:rPr>
              <w:t>lineX = x × 10</w:t>
            </w:r>
            <w:r>
              <w:rPr>
                <w:sz w:val="19"/>
              </w:rPr>
              <w:t xml:space="preserve"> y </w:t>
            </w:r>
            <w:r>
              <w:rPr>
                <w:rFonts w:ascii="Consolas" w:hAnsi="Consolas"/>
                <w:color w:val="8A2B4A"/>
                <w:sz w:val="19"/>
              </w:rPr>
              <w:t>lineY = y × 7.6</w:t>
            </w:r>
            <w:r>
              <w:rPr>
                <w:sz w:val="19"/>
              </w:rPr>
              <w:t xml:space="preserve"> (porque el viewBox mide 1000 × 760).</w:t>
            </w:r>
          </w:p>
          <w:p w14:paraId="66AA894A" w14:textId="77777777" w:rsidR="0019409F" w:rsidRDefault="00B14A75">
            <w:pPr>
              <w:spacing w:after="60" w:line="259" w:lineRule="auto"/>
            </w:pPr>
            <w:r>
              <w:rPr>
                <w:b/>
                <w:sz w:val="19"/>
              </w:rPr>
              <w:t>Dibuja los siete nodos en sus posiciones reales</w:t>
            </w:r>
            <w:r>
              <w:rPr>
                <w:sz w:val="19"/>
              </w:rPr>
              <w:t xml:space="preserve">, con su </w:t>
            </w:r>
            <w:r>
              <w:rPr>
                <w:rFonts w:ascii="Consolas" w:hAnsi="Consolas"/>
                <w:color w:val="8A2B4A"/>
                <w:sz w:val="19"/>
              </w:rPr>
              <w:t>id</w:t>
            </w:r>
            <w:r>
              <w:rPr>
                <w:sz w:val="19"/>
              </w:rPr>
              <w:t xml:space="preserve"> y su porcentaje: </w:t>
            </w:r>
            <w:r>
              <w:rPr>
                <w:rFonts w:ascii="Consolas" w:hAnsi="Consolas"/>
                <w:color w:val="8A2B4A"/>
                <w:sz w:val="19"/>
              </w:rPr>
              <w:t>problema</w:t>
            </w:r>
            <w:r>
              <w:rPr>
                <w:sz w:val="19"/>
              </w:rPr>
              <w:t xml:space="preserve"> (23 %, 21 %) · </w:t>
            </w:r>
            <w:r>
              <w:rPr>
                <w:rFonts w:ascii="Consolas" w:hAnsi="Consolas"/>
                <w:color w:val="8A2B4A"/>
                <w:sz w:val="19"/>
              </w:rPr>
              <w:t>que-es</w:t>
            </w:r>
            <w:r>
              <w:rPr>
                <w:sz w:val="19"/>
              </w:rPr>
              <w:t xml:space="preserve"> (50 %, 10 %) · </w:t>
            </w:r>
            <w:r>
              <w:rPr>
                <w:rFonts w:ascii="Consolas" w:hAnsi="Consolas"/>
                <w:color w:val="8A2B4A"/>
                <w:sz w:val="19"/>
              </w:rPr>
              <w:t>tecnologia</w:t>
            </w:r>
            <w:r>
              <w:rPr>
                <w:sz w:val="19"/>
              </w:rPr>
              <w:t xml:space="preserve"> (77 %, 21 %) · </w:t>
            </w:r>
            <w:r>
              <w:rPr>
                <w:rFonts w:ascii="Consolas" w:hAnsi="Consolas"/>
                <w:color w:val="8A2B4A"/>
                <w:sz w:val="19"/>
              </w:rPr>
              <w:t>exploracion</w:t>
            </w:r>
            <w:r>
              <w:rPr>
                <w:sz w:val="19"/>
              </w:rPr>
              <w:t xml:space="preserve"> (13 %, 50 %) · </w:t>
            </w:r>
            <w:r>
              <w:rPr>
                <w:rFonts w:ascii="Consolas" w:hAnsi="Consolas"/>
                <w:color w:val="8A2B4A"/>
                <w:sz w:val="19"/>
              </w:rPr>
              <w:t>acceso</w:t>
            </w:r>
            <w:r>
              <w:rPr>
                <w:sz w:val="19"/>
              </w:rPr>
              <w:t xml:space="preserve"> (87 %, 50 %) · </w:t>
            </w:r>
            <w:r>
              <w:rPr>
                <w:rFonts w:ascii="Consolas" w:hAnsi="Consolas"/>
                <w:color w:val="8A2B4A"/>
                <w:sz w:val="19"/>
              </w:rPr>
              <w:t>impacto</w:t>
            </w:r>
            <w:r>
              <w:rPr>
                <w:sz w:val="19"/>
              </w:rPr>
              <w:t xml:space="preserve"> (26 %, 83 %) · </w:t>
            </w:r>
            <w:r>
              <w:rPr>
                <w:rFonts w:ascii="Consolas" w:hAnsi="Consolas"/>
                <w:color w:val="8A2B4A"/>
                <w:sz w:val="19"/>
              </w:rPr>
              <w:t>bienestar</w:t>
            </w:r>
            <w:r>
              <w:rPr>
                <w:sz w:val="19"/>
              </w:rPr>
              <w:t xml:space="preserve"> (74 %, 83 %).</w:t>
            </w:r>
          </w:p>
          <w:p w14:paraId="3761CEF9" w14:textId="77777777" w:rsidR="0019409F" w:rsidRDefault="00B14A75">
            <w:pPr>
              <w:spacing w:after="60" w:line="259" w:lineRule="auto"/>
            </w:pPr>
            <w:r>
              <w:rPr>
                <w:b/>
                <w:sz w:val="19"/>
              </w:rPr>
              <w:t>Marca el centro</w:t>
            </w:r>
            <w:r>
              <w:rPr>
                <w:sz w:val="19"/>
              </w:rPr>
              <w:t xml:space="preserve"> en (500, 380) del SVG, que es el portal con la imagen.</w:t>
            </w:r>
          </w:p>
          <w:p w14:paraId="3E4E004C" w14:textId="77777777" w:rsidR="0019409F" w:rsidRDefault="00B14A75">
            <w:pPr>
              <w:spacing w:after="60" w:line="259" w:lineRule="auto"/>
            </w:pPr>
            <w:r>
              <w:rPr>
                <w:b/>
                <w:sz w:val="19"/>
              </w:rPr>
              <w:t>Añade una nota de advertencia:</w:t>
            </w:r>
            <w:r>
              <w:rPr>
                <w:sz w:val="19"/>
              </w:rPr>
              <w:t xml:space="preserve"> "si mueves un nodo, tienes que actualizar los cuatro números a mano. No hay nada que los mantenga sincronizados."</w:t>
            </w:r>
          </w:p>
          <w:p w14:paraId="516E3548"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4C929D16" w14:textId="77777777" w:rsidR="0019409F" w:rsidRDefault="0019409F">
      <w:pPr>
        <w:spacing w:after="60"/>
      </w:pPr>
    </w:p>
    <w:p w14:paraId="2FA120BF" w14:textId="77777777" w:rsidR="0019409F" w:rsidRDefault="00B14A75">
      <w:r>
        <w:rPr>
          <w:b/>
        </w:rPr>
        <w:t>Dos comportamientos a la vez:</w:t>
      </w:r>
    </w:p>
    <w:p w14:paraId="53720B5D" w14:textId="77777777" w:rsidR="0019409F" w:rsidRDefault="00B14A75">
      <w:r>
        <w:rPr>
          <w:b/>
        </w:rPr>
        <w:t>1. Bucle de imágenes en reposo.</w:t>
      </w:r>
      <w:r>
        <w:t xml:space="preserve"> Cuando nadie interactúa, el portal central rota tres imágenes cada 3200 ms con un fundido cruzado. Para el fundido mantiene a la vez la imagen anterior y la actual, y borra la anterior a los 980 ms (la transición dura menos).</w:t>
      </w:r>
    </w:p>
    <w:p w14:paraId="592ACFAB" w14:textId="77777777" w:rsidR="0019409F" w:rsidRDefault="00B14A75">
      <w:r>
        <w:rPr>
          <w:b/>
        </w:rPr>
        <w:lastRenderedPageBreak/>
        <w:t>2. Nodos interactivos.</w:t>
      </w:r>
      <w:r>
        <w:t xml:space="preserve"> Siete botones alrededor del centro. Al pasar el mouse o enfocar uno: se ilumina su línea al centro, aparecen dos pulsos viajeros, y el portal central cambia a la imagen de ese nodo. El bucle se pausa mientras haya un nodo activo (</w:t>
      </w:r>
      <w:r>
        <w:rPr>
          <w:rFonts w:ascii="Consolas" w:hAnsi="Consolas"/>
          <w:color w:val="8A2B4A"/>
          <w:sz w:val="19"/>
        </w:rPr>
        <w:t>if (this.activeId) return;</w:t>
      </w:r>
      <w:r>
        <w:t xml:space="preserve"> dentro del intervalo).</w:t>
      </w:r>
    </w:p>
    <w:p w14:paraId="5A6DA7A4" w14:textId="77777777" w:rsidR="0019409F" w:rsidRDefault="00B14A75">
      <w:r>
        <w:t xml:space="preserve">Al salir del nodo, </w:t>
      </w:r>
      <w:r>
        <w:rPr>
          <w:rFonts w:ascii="Consolas" w:hAnsi="Consolas"/>
          <w:color w:val="8A2B4A"/>
          <w:sz w:val="19"/>
        </w:rPr>
        <w:t>clearActiveDelayed()</w:t>
      </w:r>
      <w:r>
        <w:t xml:space="preserve"> espera </w:t>
      </w:r>
      <w:r>
        <w:rPr>
          <w:b/>
        </w:rPr>
        <w:t>110 ms</w:t>
      </w:r>
      <w:r>
        <w:t xml:space="preserve"> antes de volver al bucle. Sin esa espera, mover el mouse de un nodo a otro produciría un parpadeo del portal.</w:t>
      </w:r>
    </w:p>
    <w:p w14:paraId="3BC51439" w14:textId="77777777" w:rsidR="0019409F" w:rsidRDefault="00B14A75">
      <w:r>
        <w:rPr>
          <w:b/>
        </w:rPr>
        <w:t>Los tres temporizadores</w:t>
      </w:r>
      <w:r>
        <w:t xml:space="preserve"> (</w:t>
      </w:r>
      <w:r>
        <w:rPr>
          <w:rFonts w:ascii="Consolas" w:hAnsi="Consolas"/>
          <w:color w:val="8A2B4A"/>
          <w:sz w:val="19"/>
        </w:rPr>
        <w:t>loopIntervalId</w:t>
      </w:r>
      <w:r>
        <w:t xml:space="preserve">, </w:t>
      </w:r>
      <w:r>
        <w:rPr>
          <w:rFonts w:ascii="Consolas" w:hAnsi="Consolas"/>
          <w:color w:val="8A2B4A"/>
          <w:sz w:val="19"/>
        </w:rPr>
        <w:t>cleanupTimeoutId</w:t>
      </w:r>
      <w:r>
        <w:t xml:space="preserve">, </w:t>
      </w:r>
      <w:r>
        <w:rPr>
          <w:rFonts w:ascii="Consolas" w:hAnsi="Consolas"/>
          <w:color w:val="8A2B4A"/>
          <w:sz w:val="19"/>
        </w:rPr>
        <w:t>clearDelayId</w:t>
      </w:r>
      <w:r>
        <w:t xml:space="preserve">) se limpian en </w:t>
      </w:r>
      <w:r>
        <w:rPr>
          <w:rFonts w:ascii="Consolas" w:hAnsi="Consolas"/>
          <w:color w:val="8A2B4A"/>
          <w:sz w:val="19"/>
        </w:rPr>
        <w:t>ngOnDestroy</w:t>
      </w:r>
      <w:r>
        <w:t>. Está bien hecho; si añades otro, acuérdate de limpiarlo también.</w:t>
      </w:r>
    </w:p>
    <w:p w14:paraId="12A599CA" w14:textId="77777777" w:rsidR="0019409F" w:rsidRDefault="00B14A75">
      <w:r>
        <w:rPr>
          <w:b/>
        </w:rPr>
        <w:t>Sobre el SVG:</w:t>
      </w:r>
      <w:r>
        <w:t xml:space="preserve"> el degradado usa </w:t>
      </w:r>
      <w:r>
        <w:rPr>
          <w:rFonts w:ascii="Consolas" w:hAnsi="Consolas"/>
          <w:color w:val="8A2B4A"/>
          <w:sz w:val="19"/>
        </w:rPr>
        <w:t>gradientUnits="userSpaceOnUse"</w:t>
      </w:r>
      <w:r>
        <w:t xml:space="preserve"> y el comentario del código explica por qué — con el valor por defecto (</w:t>
      </w:r>
      <w:r>
        <w:rPr>
          <w:rFonts w:ascii="Consolas" w:hAnsi="Consolas"/>
          <w:color w:val="8A2B4A"/>
          <w:sz w:val="19"/>
        </w:rPr>
        <w:t>objectBoundingBox</w:t>
      </w:r>
      <w:r>
        <w:t>), una línea perfectamente horizontal o vertical tiene una dimensión de cero y el degradado no se ve. Las líneas en reposo usan color sólido por el mismo motivo.</w:t>
      </w:r>
    </w:p>
    <w:p w14:paraId="76098E01" w14:textId="77777777" w:rsidR="0019409F" w:rsidRDefault="00B14A75">
      <w:r>
        <w:t>⚠</w:t>
      </w:r>
      <w:r>
        <w:t>️</w:t>
      </w:r>
      <w:r>
        <w:t xml:space="preserve"> </w:t>
      </w:r>
      <w:r>
        <w:rPr>
          <w:b/>
        </w:rPr>
        <w:t>Este componente es de escritorio.</w:t>
      </w:r>
      <w:r>
        <w:t xml:space="preserve"> Toda la interacción está pensada para mouse (</w:t>
      </w:r>
      <w:r>
        <w:rPr>
          <w:rFonts w:ascii="Consolas" w:hAnsi="Consolas"/>
          <w:color w:val="8A2B4A"/>
          <w:sz w:val="19"/>
        </w:rPr>
        <w:t>mouseenter</w:t>
      </w:r>
      <w:r>
        <w:t xml:space="preserve">, </w:t>
      </w:r>
      <w:r>
        <w:rPr>
          <w:rFonts w:ascii="Consolas" w:hAnsi="Consolas"/>
          <w:color w:val="8A2B4A"/>
          <w:sz w:val="19"/>
        </w:rPr>
        <w:t>mouseleave</w:t>
      </w:r>
      <w:r>
        <w:t xml:space="preserve">). En móvil hay </w:t>
      </w:r>
      <w:r>
        <w:rPr>
          <w:rFonts w:ascii="Consolas" w:hAnsi="Consolas"/>
          <w:color w:val="8A2B4A"/>
          <w:sz w:val="19"/>
        </w:rPr>
        <w:t>(click)</w:t>
      </w:r>
      <w:r>
        <w:t xml:space="preserve"> pero no hay forma de cerrar el nodo activo salvo tocando otro.</w:t>
      </w:r>
    </w:p>
    <w:p w14:paraId="6799C255" w14:textId="77777777" w:rsidR="0019409F" w:rsidRDefault="00B14A75">
      <w:pPr>
        <w:pStyle w:val="Ttulo2"/>
      </w:pPr>
      <w:bookmarkStart w:id="64" w:name="_Toc238818628"/>
      <w:r>
        <w:rPr>
          <w:rFonts w:ascii="Consolas" w:hAnsi="Consolas"/>
        </w:rPr>
        <w:t>ServicesSection</w:t>
      </w:r>
      <w:bookmarkEnd w:id="64"/>
    </w:p>
    <w:p w14:paraId="10C12E65" w14:textId="77777777" w:rsidR="0019409F" w:rsidRDefault="00B14A75">
      <w:r>
        <w:t>📁</w:t>
      </w:r>
      <w:r>
        <w:t xml:space="preserve"> </w:t>
      </w:r>
      <w:r>
        <w:rPr>
          <w:rFonts w:ascii="Consolas" w:hAnsi="Consolas"/>
          <w:i/>
          <w:color w:val="8A2B4A"/>
          <w:sz w:val="19"/>
        </w:rPr>
        <w:t>features/home/components/services-section/</w:t>
      </w:r>
      <w:r>
        <w:t xml:space="preserve"> · </w:t>
      </w:r>
      <w:r>
        <w:rPr>
          <w:rFonts w:ascii="Consolas" w:hAnsi="Consolas"/>
          <w:color w:val="8A2B4A"/>
          <w:sz w:val="19"/>
        </w:rPr>
        <w:t>#services</w:t>
      </w:r>
    </w:p>
    <w:p w14:paraId="5E1D814D" w14:textId="77777777" w:rsidR="0019409F" w:rsidRDefault="00B14A75">
      <w:r>
        <w:t>Fondo oscuro. Cabecera a dos columnas, lista de cuatro características numeradas y tres tarjetas de servicio.</w:t>
      </w:r>
    </w:p>
    <w:p w14:paraId="2CF6520C" w14:textId="77777777" w:rsidR="0019409F" w:rsidRDefault="00B14A75">
      <w:r>
        <w:t xml:space="preserve">El TypeScript sólo guarda lo que </w:t>
      </w:r>
      <w:r>
        <w:rPr>
          <w:b/>
        </w:rPr>
        <w:t>no</w:t>
      </w:r>
      <w:r>
        <w:t xml:space="preserve"> se traduce:</w:t>
      </w:r>
    </w:p>
    <w:tbl>
      <w:tblPr>
        <w:tblW w:w="0" w:type="auto"/>
        <w:jc w:val="center"/>
        <w:tblLook w:val="04A0" w:firstRow="1" w:lastRow="0" w:firstColumn="1" w:lastColumn="0" w:noHBand="0" w:noVBand="1"/>
      </w:tblPr>
      <w:tblGrid>
        <w:gridCol w:w="9406"/>
      </w:tblGrid>
      <w:tr w:rsidR="0019409F" w14:paraId="14210B91"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0B65F7E" w14:textId="77777777" w:rsidR="0019409F" w:rsidRDefault="00B14A75">
            <w:pPr>
              <w:spacing w:after="0" w:line="240" w:lineRule="auto"/>
            </w:pPr>
            <w:r>
              <w:rPr>
                <w:rFonts w:ascii="Consolas" w:hAnsi="Consolas"/>
                <w:color w:val="2A3350"/>
                <w:sz w:val="17"/>
              </w:rPr>
              <w:t>interface Service { num: string; key: string; accent: 'teal' | 'purple' | 'indigo'; }</w:t>
            </w:r>
          </w:p>
          <w:p w14:paraId="6F7A2309" w14:textId="77777777" w:rsidR="0019409F" w:rsidRDefault="00B14A75">
            <w:pPr>
              <w:spacing w:after="0" w:line="240" w:lineRule="auto"/>
            </w:pPr>
            <w:r>
              <w:rPr>
                <w:rFonts w:ascii="Consolas" w:hAnsi="Consolas"/>
                <w:color w:val="2A3350"/>
                <w:sz w:val="17"/>
              </w:rPr>
              <w:t xml:space="preserve"> </w:t>
            </w:r>
          </w:p>
          <w:p w14:paraId="3B9F0E4D" w14:textId="77777777" w:rsidR="0019409F" w:rsidRDefault="00B14A75">
            <w:pPr>
              <w:spacing w:after="0" w:line="240" w:lineRule="auto"/>
            </w:pPr>
            <w:r>
              <w:rPr>
                <w:rFonts w:ascii="Consolas" w:hAnsi="Consolas"/>
                <w:color w:val="2A3350"/>
                <w:sz w:val="17"/>
              </w:rPr>
              <w:t>services: Service[] = [</w:t>
            </w:r>
          </w:p>
          <w:p w14:paraId="5FF472EB" w14:textId="77777777" w:rsidR="0019409F" w:rsidRDefault="00B14A75">
            <w:pPr>
              <w:spacing w:after="0" w:line="240" w:lineRule="auto"/>
            </w:pPr>
            <w:r>
              <w:rPr>
                <w:rFonts w:ascii="Consolas" w:hAnsi="Consolas"/>
                <w:color w:val="2A3350"/>
                <w:sz w:val="17"/>
              </w:rPr>
              <w:t xml:space="preserve">  { num: '01', key: 'personal',      accent: 'teal'   },</w:t>
            </w:r>
          </w:p>
          <w:p w14:paraId="3FE97E22" w14:textId="77777777" w:rsidR="0019409F" w:rsidRDefault="00B14A75">
            <w:pPr>
              <w:spacing w:after="0" w:line="240" w:lineRule="auto"/>
            </w:pPr>
            <w:r>
              <w:rPr>
                <w:rFonts w:ascii="Consolas" w:hAnsi="Consolas"/>
                <w:color w:val="2A3350"/>
                <w:sz w:val="17"/>
              </w:rPr>
              <w:t xml:space="preserve">  { num: '02', key: 'professional',  accent: 'purple' },</w:t>
            </w:r>
          </w:p>
          <w:p w14:paraId="7B98B33E" w14:textId="77777777" w:rsidR="0019409F" w:rsidRDefault="00B14A75">
            <w:pPr>
              <w:spacing w:after="0" w:line="240" w:lineRule="auto"/>
            </w:pPr>
            <w:r>
              <w:rPr>
                <w:rFonts w:ascii="Consolas" w:hAnsi="Consolas"/>
                <w:color w:val="2A3350"/>
                <w:sz w:val="17"/>
              </w:rPr>
              <w:t xml:space="preserve">  { num: '03', key: 'selfKnowledge', accent: 'indigo' },</w:t>
            </w:r>
          </w:p>
          <w:p w14:paraId="2C214A02" w14:textId="77777777" w:rsidR="0019409F" w:rsidRDefault="00B14A75">
            <w:pPr>
              <w:spacing w:after="0" w:line="240" w:lineRule="auto"/>
            </w:pPr>
            <w:r>
              <w:rPr>
                <w:rFonts w:ascii="Consolas" w:hAnsi="Consolas"/>
                <w:color w:val="2A3350"/>
                <w:sz w:val="17"/>
              </w:rPr>
              <w:t>];</w:t>
            </w:r>
          </w:p>
        </w:tc>
      </w:tr>
    </w:tbl>
    <w:p w14:paraId="52C56F2C" w14:textId="77777777" w:rsidR="0019409F" w:rsidRDefault="0019409F">
      <w:pPr>
        <w:spacing w:after="60"/>
      </w:pPr>
    </w:p>
    <w:p w14:paraId="7B46DF58" w14:textId="77777777" w:rsidR="0019409F" w:rsidRDefault="00B14A75">
      <w:r>
        <w:t xml:space="preserve">Los textos se resuelven por composición de clave: </w:t>
      </w:r>
      <w:r>
        <w:rPr>
          <w:rFonts w:ascii="Consolas" w:hAnsi="Consolas"/>
          <w:color w:val="8A2B4A"/>
          <w:sz w:val="19"/>
        </w:rPr>
        <w:t>'services.cards.' + s.key + '.title'</w:t>
      </w:r>
      <w:r>
        <w:t>. Ese patrón se repite en varias secciones y es lo que mantiene el TypeScript libre de texto.</w:t>
      </w:r>
    </w:p>
    <w:p w14:paraId="68F3368A" w14:textId="77777777" w:rsidR="0019409F" w:rsidRDefault="00B14A75">
      <w:r>
        <w:t>🔒</w:t>
      </w:r>
      <w:r>
        <w:t xml:space="preserve"> </w:t>
      </w:r>
      <w:r>
        <w:rPr>
          <w:b/>
        </w:rPr>
        <w:t>Bloque desactivado:</w:t>
      </w:r>
      <w:r>
        <w:t xml:space="preserve"> la galería "Entornos VR" (cuatro entornos: costa, submarino, bosque, montaña) está comentada en el HTML y en el TypeScript, a la espera de imágenes. El comentario deja la instrucción para reactivarla: </w:t>
      </w:r>
      <w:r>
        <w:rPr>
          <w:i/>
        </w:rPr>
        <w:t>"Al reactivarlo, mover los `label` a assets/i18n/</w:t>
      </w:r>
      <w:r>
        <w:t xml:space="preserve">.json bajo </w:t>
      </w:r>
      <w:r>
        <w:rPr>
          <w:rFonts w:ascii="Consolas" w:hAnsi="Consolas"/>
          <w:color w:val="8A2B4A"/>
          <w:sz w:val="19"/>
        </w:rPr>
        <w:t>services.environments</w:t>
      </w:r>
      <w:r>
        <w:t>"*.</w:t>
      </w:r>
    </w:p>
    <w:p w14:paraId="55804AD6" w14:textId="77777777" w:rsidR="0019409F" w:rsidRDefault="00B14A75">
      <w:pPr>
        <w:pStyle w:val="Ttulo2"/>
      </w:pPr>
      <w:bookmarkStart w:id="65" w:name="_Toc238818629"/>
      <w:r>
        <w:rPr>
          <w:rFonts w:ascii="Consolas" w:hAnsi="Consolas"/>
        </w:rPr>
        <w:t>StoriesSection</w:t>
      </w:r>
      <w:bookmarkEnd w:id="65"/>
    </w:p>
    <w:p w14:paraId="35C3D380" w14:textId="77777777" w:rsidR="0019409F" w:rsidRDefault="00B14A75">
      <w:r>
        <w:t>📁</w:t>
      </w:r>
      <w:r>
        <w:t xml:space="preserve"> </w:t>
      </w:r>
      <w:r>
        <w:rPr>
          <w:rFonts w:ascii="Consolas" w:hAnsi="Consolas"/>
          <w:i/>
          <w:color w:val="8A2B4A"/>
          <w:sz w:val="19"/>
        </w:rPr>
        <w:t>features/home/components/stories-section/</w:t>
      </w:r>
      <w:r>
        <w:t xml:space="preserve"> · </w:t>
      </w:r>
      <w:r>
        <w:rPr>
          <w:rFonts w:ascii="Consolas" w:hAnsi="Consolas"/>
          <w:color w:val="8A2B4A"/>
          <w:sz w:val="19"/>
        </w:rPr>
        <w:t>#cuentos</w:t>
      </w:r>
    </w:p>
    <w:p w14:paraId="3495B496" w14:textId="77777777" w:rsidR="0019409F" w:rsidRDefault="00B14A75">
      <w:r>
        <w:t xml:space="preserve">Fondo oscuro. Presenta el cuento </w:t>
      </w:r>
      <w:r>
        <w:rPr>
          <w:i/>
        </w:rPr>
        <w:t>Las Manadas</w:t>
      </w:r>
      <w:r>
        <w:t xml:space="preserve"> y lo desbloquea con una palabra clave.</w:t>
      </w:r>
    </w:p>
    <w:tbl>
      <w:tblPr>
        <w:tblW w:w="0" w:type="auto"/>
        <w:jc w:val="center"/>
        <w:tblLook w:val="04A0" w:firstRow="1" w:lastRow="0" w:firstColumn="1" w:lastColumn="0" w:noHBand="0" w:noVBand="1"/>
      </w:tblPr>
      <w:tblGrid>
        <w:gridCol w:w="9406"/>
      </w:tblGrid>
      <w:tr w:rsidR="0019409F" w14:paraId="5339E4E0"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6E3DA539" w14:textId="77777777" w:rsidR="0019409F" w:rsidRDefault="00B14A75">
            <w:pPr>
              <w:spacing w:after="120" w:line="259" w:lineRule="auto"/>
            </w:pPr>
            <w:r>
              <w:rPr>
                <w:b/>
                <w:color w:val="8D6110"/>
                <w:sz w:val="22"/>
              </w:rPr>
              <w:t>GRÁFICO G-15 — Estados del componente de cuentos</w:t>
            </w:r>
          </w:p>
          <w:p w14:paraId="4DF86787" w14:textId="77777777" w:rsidR="0019409F" w:rsidRDefault="00B14A75">
            <w:pPr>
              <w:spacing w:after="60" w:line="259" w:lineRule="auto"/>
            </w:pPr>
            <w:r>
              <w:rPr>
                <w:b/>
                <w:sz w:val="19"/>
              </w:rPr>
              <w:t>Va aquí:</w:t>
            </w:r>
            <w:r>
              <w:rPr>
                <w:sz w:val="19"/>
              </w:rPr>
              <w:t xml:space="preserve"> debajo de este párrafo.</w:t>
            </w:r>
          </w:p>
          <w:p w14:paraId="4DA88E91" w14:textId="77777777" w:rsidR="0019409F" w:rsidRDefault="00B14A75">
            <w:pPr>
              <w:spacing w:after="60" w:line="259" w:lineRule="auto"/>
            </w:pPr>
            <w:r>
              <w:rPr>
                <w:b/>
                <w:sz w:val="19"/>
              </w:rPr>
              <w:t>Tipo:</w:t>
            </w:r>
            <w:r>
              <w:rPr>
                <w:sz w:val="19"/>
              </w:rPr>
              <w:t xml:space="preserve"> diagrama de dos estados con las transiciones entre ellos.</w:t>
            </w:r>
          </w:p>
          <w:p w14:paraId="5672396D" w14:textId="77777777" w:rsidR="0019409F" w:rsidRDefault="00B14A75">
            <w:pPr>
              <w:spacing w:after="60" w:line="259" w:lineRule="auto"/>
            </w:pPr>
            <w:r>
              <w:rPr>
                <w:b/>
                <w:sz w:val="19"/>
              </w:rPr>
              <w:t>Debe mostrar:</w:t>
            </w:r>
          </w:p>
          <w:p w14:paraId="7711E1E3" w14:textId="77777777" w:rsidR="0019409F" w:rsidRDefault="00B14A75">
            <w:pPr>
              <w:spacing w:after="60" w:line="259" w:lineRule="auto"/>
              <w:ind w:left="283"/>
            </w:pPr>
            <w:r>
              <w:rPr>
                <w:sz w:val="19"/>
              </w:rPr>
              <w:t xml:space="preserve">•  </w:t>
            </w:r>
            <w:r>
              <w:rPr>
                <w:b/>
                <w:sz w:val="19"/>
              </w:rPr>
              <w:t>Estado BLOQUEADO</w:t>
            </w:r>
            <w:r>
              <w:rPr>
                <w:sz w:val="19"/>
              </w:rPr>
              <w:t xml:space="preserve"> (</w:t>
            </w:r>
            <w:r>
              <w:rPr>
                <w:rFonts w:ascii="Consolas" w:hAnsi="Consolas"/>
                <w:color w:val="8A2B4A"/>
                <w:sz w:val="19"/>
              </w:rPr>
              <w:t>unlocked = false</w:t>
            </w:r>
            <w:r>
              <w:rPr>
                <w:sz w:val="19"/>
              </w:rPr>
              <w:t xml:space="preserve">): el </w:t>
            </w:r>
            <w:r>
              <w:rPr>
                <w:rFonts w:ascii="Consolas" w:hAnsi="Consolas"/>
                <w:color w:val="8A2B4A"/>
                <w:sz w:val="19"/>
              </w:rPr>
              <w:t>&lt;iframe&gt;</w:t>
            </w:r>
            <w:r>
              <w:rPr>
                <w:sz w:val="19"/>
              </w:rPr>
              <w:t xml:space="preserve"> con la portada del cuento </w:t>
            </w:r>
            <w:r>
              <w:rPr>
                <w:b/>
                <w:sz w:val="19"/>
              </w:rPr>
              <w:t>sí está cargado y animándose</w:t>
            </w:r>
            <w:r>
              <w:rPr>
                <w:sz w:val="19"/>
              </w:rPr>
              <w:t>, pero encima tiene una capa (</w:t>
            </w:r>
            <w:r>
              <w:rPr>
                <w:rFonts w:ascii="Consolas" w:hAnsi="Consolas"/>
                <w:color w:val="8A2B4A"/>
                <w:sz w:val="19"/>
              </w:rPr>
              <w:t>.tale__veil</w:t>
            </w:r>
            <w:r>
              <w:rPr>
                <w:sz w:val="19"/>
              </w:rPr>
              <w:t xml:space="preserve">) que intercepta todos los toques, con una insignia de </w:t>
            </w:r>
            <w:r>
              <w:rPr>
                <w:sz w:val="19"/>
              </w:rPr>
              <w:lastRenderedPageBreak/>
              <w:t>candado. A la derecha, el formulario de la palabra clave.</w:t>
            </w:r>
          </w:p>
          <w:p w14:paraId="0413B2C3" w14:textId="77777777" w:rsidR="0019409F" w:rsidRDefault="00B14A75">
            <w:pPr>
              <w:spacing w:after="60" w:line="259" w:lineRule="auto"/>
              <w:ind w:left="283"/>
            </w:pPr>
            <w:r>
              <w:rPr>
                <w:sz w:val="19"/>
              </w:rPr>
              <w:t xml:space="preserve">•  </w:t>
            </w:r>
            <w:r>
              <w:rPr>
                <w:b/>
                <w:sz w:val="19"/>
              </w:rPr>
              <w:t>Estado DESBLOQUEADO</w:t>
            </w:r>
            <w:r>
              <w:rPr>
                <w:sz w:val="19"/>
              </w:rPr>
              <w:t xml:space="preserve"> (</w:t>
            </w:r>
            <w:r>
              <w:rPr>
                <w:rFonts w:ascii="Consolas" w:hAnsi="Consolas"/>
                <w:color w:val="8A2B4A"/>
                <w:sz w:val="19"/>
              </w:rPr>
              <w:t>unlocked = true</w:t>
            </w:r>
            <w:r>
              <w:rPr>
                <w:sz w:val="19"/>
              </w:rPr>
              <w:t>): la capa desaparece; el iframe se vuelve interactivo. El formulario se sustituye por un botón "Abrir el cuento" que abre el archivo en una pestaña nueva.</w:t>
            </w:r>
          </w:p>
          <w:p w14:paraId="02BD8888" w14:textId="77777777" w:rsidR="0019409F" w:rsidRDefault="00B14A75">
            <w:pPr>
              <w:spacing w:after="60" w:line="259" w:lineRule="auto"/>
              <w:ind w:left="283"/>
            </w:pPr>
            <w:r>
              <w:rPr>
                <w:sz w:val="19"/>
              </w:rPr>
              <w:t xml:space="preserve">•  </w:t>
            </w:r>
            <w:r>
              <w:rPr>
                <w:b/>
                <w:sz w:val="19"/>
              </w:rPr>
              <w:t>Transición</w:t>
            </w:r>
            <w:r>
              <w:rPr>
                <w:sz w:val="19"/>
              </w:rPr>
              <w:t xml:space="preserve">: escribir la palabra clave → </w:t>
            </w:r>
            <w:r>
              <w:rPr>
                <w:rFonts w:ascii="Consolas" w:hAnsi="Consolas"/>
                <w:color w:val="8A2B4A"/>
                <w:sz w:val="19"/>
              </w:rPr>
              <w:t>submitCode()</w:t>
            </w:r>
            <w:r>
              <w:rPr>
                <w:sz w:val="19"/>
              </w:rPr>
              <w:t xml:space="preserve"> → </w:t>
            </w:r>
            <w:r>
              <w:rPr>
                <w:rFonts w:ascii="Consolas" w:hAnsi="Consolas"/>
                <w:color w:val="8A2B4A"/>
                <w:sz w:val="19"/>
              </w:rPr>
              <w:t>isValidTaleCode()</w:t>
            </w:r>
            <w:r>
              <w:rPr>
                <w:sz w:val="19"/>
              </w:rPr>
              <w:t xml:space="preserve">. Si falla, aparece el mensaje de error y </w:t>
            </w:r>
            <w:r>
              <w:rPr>
                <w:b/>
                <w:sz w:val="19"/>
              </w:rPr>
              <w:t>no</w:t>
            </w:r>
            <w:r>
              <w:rPr>
                <w:sz w:val="19"/>
              </w:rPr>
              <w:t xml:space="preserve"> cambia de estado.</w:t>
            </w:r>
          </w:p>
          <w:p w14:paraId="3C2B8AE5" w14:textId="77777777" w:rsidR="0019409F" w:rsidRDefault="00B14A75">
            <w:pPr>
              <w:spacing w:after="60" w:line="259" w:lineRule="auto"/>
            </w:pPr>
            <w:r>
              <w:rPr>
                <w:b/>
                <w:sz w:val="19"/>
              </w:rPr>
              <w:t>Anota en grande:</w:t>
            </w:r>
            <w:r>
              <w:rPr>
                <w:sz w:val="19"/>
              </w:rPr>
              <w:t xml:space="preserve"> "Al recargar la página vuelve al estado bloqueado. El desbloqueo dura sólo la visita: no se guarda en ninguna parte, y es a propósito."</w:t>
            </w:r>
          </w:p>
          <w:p w14:paraId="6D7C4397"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6F0E4A4D" w14:textId="77777777" w:rsidR="0019409F" w:rsidRDefault="0019409F">
      <w:pPr>
        <w:spacing w:after="60"/>
      </w:pPr>
    </w:p>
    <w:p w14:paraId="12455F84" w14:textId="77777777" w:rsidR="0019409F" w:rsidRDefault="00B14A75">
      <w:r>
        <w:rPr>
          <w:b/>
        </w:rPr>
        <w:t>Estado:</w:t>
      </w:r>
      <w:r>
        <w:t xml:space="preserve"> </w:t>
      </w:r>
      <w:r>
        <w:rPr>
          <w:rFonts w:ascii="Consolas" w:hAnsi="Consolas"/>
          <w:color w:val="8A2B4A"/>
          <w:sz w:val="19"/>
        </w:rPr>
        <w:t>unlocked</w:t>
      </w:r>
      <w:r>
        <w:t xml:space="preserve">, </w:t>
      </w:r>
      <w:r>
        <w:rPr>
          <w:rFonts w:ascii="Consolas" w:hAnsi="Consolas"/>
          <w:color w:val="8A2B4A"/>
          <w:sz w:val="19"/>
        </w:rPr>
        <w:t>code</w:t>
      </w:r>
      <w:r>
        <w:t xml:space="preserve">, </w:t>
      </w:r>
      <w:r>
        <w:rPr>
          <w:rFonts w:ascii="Consolas" w:hAnsi="Consolas"/>
          <w:color w:val="8A2B4A"/>
          <w:sz w:val="19"/>
        </w:rPr>
        <w:t>wrongCode</w:t>
      </w:r>
      <w:r>
        <w:t>. Nada más.</w:t>
      </w:r>
    </w:p>
    <w:p w14:paraId="0A6E0207" w14:textId="77777777" w:rsidR="0019409F" w:rsidRDefault="00B14A75">
      <w:r>
        <w:t xml:space="preserve">El detalle bonito del diseño: mientras está bloqueado, </w:t>
      </w:r>
      <w:r>
        <w:rPr>
          <w:b/>
        </w:rPr>
        <w:t>la portada del cuento se ve y se anima</w:t>
      </w:r>
      <w:r>
        <w:t>; lo que hay encima es una capa transparente que intercepta los toques. Así el visitante entiende qué es lo que está bloqueado.</w:t>
      </w:r>
    </w:p>
    <w:p w14:paraId="39508D6D" w14:textId="77777777" w:rsidR="0019409F" w:rsidRDefault="00B14A75">
      <w:r>
        <w:t xml:space="preserve">El desbloqueo </w:t>
      </w:r>
      <w:r>
        <w:rPr>
          <w:b/>
        </w:rPr>
        <w:t>no se persiste</w:t>
      </w:r>
      <w:r>
        <w:t>, y el comentario del código insiste en que es a propósito: al recargar vuelve a pedirse la palabra.</w:t>
      </w:r>
    </w:p>
    <w:p w14:paraId="624E61FE" w14:textId="77777777" w:rsidR="0019409F" w:rsidRDefault="00B14A75">
      <w:r>
        <w:rPr>
          <w:rFonts w:ascii="Consolas" w:hAnsi="Consolas"/>
          <w:color w:val="8A2B4A"/>
          <w:sz w:val="19"/>
        </w:rPr>
        <w:t>taleFrameUrl</w:t>
      </w:r>
      <w:r>
        <w:t xml:space="preserve"> pasa por </w:t>
      </w:r>
      <w:r>
        <w:rPr>
          <w:rFonts w:ascii="Consolas" w:hAnsi="Consolas"/>
          <w:color w:val="8A2B4A"/>
          <w:sz w:val="19"/>
        </w:rPr>
        <w:t>DomSanitizer.bypassSecurityTrustResourceUrl()</w:t>
      </w:r>
      <w:r>
        <w:t xml:space="preserve"> porque Angular bloquea las URL de </w:t>
      </w:r>
      <w:r>
        <w:rPr>
          <w:rFonts w:ascii="Consolas" w:hAnsi="Consolas"/>
          <w:color w:val="8A2B4A"/>
          <w:sz w:val="19"/>
        </w:rPr>
        <w:t>[src]</w:t>
      </w:r>
      <w:r>
        <w:t xml:space="preserve"> en un iframe. Aquí es seguro: la URL es una constante del propio proyecto, no viene del usuario.</w:t>
      </w:r>
    </w:p>
    <w:p w14:paraId="74122D7A" w14:textId="77777777" w:rsidR="0019409F" w:rsidRDefault="00B14A75">
      <w:pPr>
        <w:pStyle w:val="Ttulo2"/>
      </w:pPr>
      <w:bookmarkStart w:id="66" w:name="_Toc238818630"/>
      <w:r>
        <w:rPr>
          <w:rFonts w:ascii="Consolas" w:hAnsi="Consolas"/>
        </w:rPr>
        <w:t>TeamSection</w:t>
      </w:r>
      <w:bookmarkEnd w:id="66"/>
    </w:p>
    <w:p w14:paraId="7867AA36" w14:textId="77777777" w:rsidR="0019409F" w:rsidRDefault="00B14A75">
      <w:r>
        <w:t>📁</w:t>
      </w:r>
      <w:r>
        <w:t xml:space="preserve"> </w:t>
      </w:r>
      <w:r>
        <w:rPr>
          <w:rFonts w:ascii="Consolas" w:hAnsi="Consolas"/>
          <w:i/>
          <w:color w:val="8A2B4A"/>
          <w:sz w:val="19"/>
        </w:rPr>
        <w:t>features/home/components/team-section/</w:t>
      </w:r>
      <w:r>
        <w:t xml:space="preserve"> · </w:t>
      </w:r>
      <w:r>
        <w:rPr>
          <w:rFonts w:ascii="Consolas" w:hAnsi="Consolas"/>
          <w:color w:val="8A2B4A"/>
          <w:sz w:val="19"/>
        </w:rPr>
        <w:t>#equipo</w:t>
      </w:r>
    </w:p>
    <w:p w14:paraId="3BF9D46D" w14:textId="77777777" w:rsidR="0019409F" w:rsidRDefault="00B14A75">
      <w:r>
        <w:t>Fondo claro. Perfil de la directora clínica: foto en marco de arco, nombre, credenciales, biografía, siete especialidades como etiquetas y su formación académica.</w:t>
      </w:r>
    </w:p>
    <w:p w14:paraId="7A572858" w14:textId="77777777" w:rsidR="0019409F" w:rsidRDefault="00B14A75">
      <w:r>
        <w:t xml:space="preserve">El TypeScript sólo guarda la foto y las claves de las especialidades. Todo el texto está en i18n bajo </w:t>
      </w:r>
      <w:r>
        <w:rPr>
          <w:rFonts w:ascii="Consolas" w:hAnsi="Consolas"/>
          <w:color w:val="8A2B4A"/>
          <w:sz w:val="19"/>
        </w:rPr>
        <w:t>team.lead</w:t>
      </w:r>
      <w:r>
        <w:t>.</w:t>
      </w:r>
    </w:p>
    <w:p w14:paraId="7CB3B47F" w14:textId="77777777" w:rsidR="0019409F" w:rsidRDefault="00B14A75">
      <w:r>
        <w:t>🔒</w:t>
      </w:r>
      <w:r>
        <w:t xml:space="preserve"> </w:t>
      </w:r>
      <w:r>
        <w:rPr>
          <w:b/>
        </w:rPr>
        <w:t>Bloque oculto:</w:t>
      </w:r>
      <w:r>
        <w:t xml:space="preserve"> la sección "Equipo interdisciplinario" con tres perfiles (tecnología, legal, marketing) está comentada. </w:t>
      </w:r>
      <w:r>
        <w:rPr>
          <w:b/>
        </w:rPr>
        <w:t>Sus textos siguen en los archivos de idioma</w:t>
      </w:r>
      <w:r>
        <w:t xml:space="preserve"> bajo </w:t>
      </w:r>
      <w:r>
        <w:rPr>
          <w:rFonts w:ascii="Consolas" w:hAnsi="Consolas"/>
          <w:color w:val="8A2B4A"/>
          <w:sz w:val="19"/>
        </w:rPr>
        <w:t>team.members</w:t>
      </w:r>
      <w:r>
        <w:t>, con nombres de relleno como "Nombre del Líder". Si algún día se activa sin reemplazarlos, esos nombres saldrían publicados.</w:t>
      </w:r>
    </w:p>
    <w:p w14:paraId="15206825" w14:textId="77777777" w:rsidR="0019409F" w:rsidRDefault="00B14A75">
      <w:pPr>
        <w:pStyle w:val="Ttulo2"/>
      </w:pPr>
      <w:bookmarkStart w:id="67" w:name="_Toc238818631"/>
      <w:r>
        <w:rPr>
          <w:rFonts w:ascii="Consolas" w:hAnsi="Consolas"/>
        </w:rPr>
        <w:t>CtaSection</w:t>
      </w:r>
      <w:r>
        <w:rPr>
          <w:rFonts w:ascii="Calibri Light" w:hAnsi="Calibri Light"/>
        </w:rPr>
        <w:t xml:space="preserve"> — la sección de contacto</w:t>
      </w:r>
      <w:bookmarkEnd w:id="67"/>
    </w:p>
    <w:p w14:paraId="17481E99" w14:textId="77777777" w:rsidR="0019409F" w:rsidRDefault="00B14A75">
      <w:r>
        <w:t>📁</w:t>
      </w:r>
      <w:r>
        <w:t xml:space="preserve"> </w:t>
      </w:r>
      <w:r>
        <w:rPr>
          <w:rFonts w:ascii="Consolas" w:hAnsi="Consolas"/>
          <w:i/>
          <w:color w:val="8A2B4A"/>
          <w:sz w:val="19"/>
        </w:rPr>
        <w:t>features/home/components/cta-section/</w:t>
      </w:r>
      <w:r>
        <w:t xml:space="preserve"> · </w:t>
      </w:r>
      <w:r>
        <w:rPr>
          <w:rFonts w:ascii="Consolas" w:hAnsi="Consolas"/>
          <w:color w:val="8A2B4A"/>
          <w:sz w:val="19"/>
        </w:rPr>
        <w:t>#contact</w:t>
      </w:r>
    </w:p>
    <w:p w14:paraId="44CA8E2D" w14:textId="77777777" w:rsidR="0019409F" w:rsidRDefault="00B14A75">
      <w:r>
        <w:t>La sección más grande del proyecto (796 líneas de SCSS, la que dispara el aviso de presupuesto). Contiene cuatro cosas: el aviso de crisis, el formulario, las tarjetas de información y el mapa.</w:t>
      </w:r>
    </w:p>
    <w:p w14:paraId="29BD2FD6" w14:textId="77777777" w:rsidR="0019409F" w:rsidRDefault="00B14A75">
      <w:r>
        <w:t xml:space="preserve">Está documentada por completo en </w:t>
      </w:r>
      <w:r>
        <w:rPr>
          <w:i/>
        </w:rPr>
        <w:t>07 · Formulario de contacto</w:t>
      </w:r>
      <w:r>
        <w:t>. Lo esencial:</w:t>
      </w:r>
    </w:p>
    <w:p w14:paraId="59E0F643" w14:textId="77777777" w:rsidR="0019409F" w:rsidRDefault="00B14A75">
      <w:pPr>
        <w:pStyle w:val="Listaconvietas"/>
        <w:spacing w:after="40"/>
      </w:pPr>
      <w:r>
        <w:rPr>
          <w:b/>
        </w:rPr>
        <w:t>El aviso de crisis va primero</w:t>
      </w:r>
      <w:r>
        <w:t>, antes del formulario. No lo muevas.</w:t>
      </w:r>
    </w:p>
    <w:p w14:paraId="26545A28" w14:textId="77777777" w:rsidR="0019409F" w:rsidRDefault="00B14A75">
      <w:pPr>
        <w:pStyle w:val="Listaconvietas"/>
        <w:spacing w:after="40"/>
      </w:pPr>
      <w:r>
        <w:rPr>
          <w:b/>
        </w:rPr>
        <w:t>El botón de envío está deshabilitado hasta marcar el consentimiento.</w:t>
      </w:r>
    </w:p>
    <w:p w14:paraId="0D138700" w14:textId="77777777" w:rsidR="0019409F" w:rsidRDefault="00B14A75">
      <w:pPr>
        <w:pStyle w:val="Listaconvietas"/>
        <w:spacing w:after="40"/>
      </w:pPr>
      <w:r>
        <w:rPr>
          <w:b/>
        </w:rPr>
        <w:t>Nunca se finge un envío exitoso</w:t>
      </w:r>
      <w:r>
        <w:t>: si falla, se muestra el error con el correo como alternativa.</w:t>
      </w:r>
    </w:p>
    <w:p w14:paraId="412ED601" w14:textId="77777777" w:rsidR="0019409F" w:rsidRDefault="00B14A75">
      <w:pPr>
        <w:pStyle w:val="Listaconvietas"/>
        <w:spacing w:after="40"/>
      </w:pPr>
      <w:r>
        <w:rPr>
          <w:b/>
        </w:rPr>
        <w:t>El mapa no se carga hasta que el visitante lo autoriza.</w:t>
      </w:r>
      <w:r>
        <w:t xml:space="preserve"> El </w:t>
      </w:r>
      <w:r>
        <w:rPr>
          <w:rFonts w:ascii="Consolas" w:hAnsi="Consolas"/>
          <w:color w:val="8A2B4A"/>
          <w:sz w:val="19"/>
        </w:rPr>
        <w:t>&lt;iframe&gt;</w:t>
      </w:r>
      <w:r>
        <w:t xml:space="preserve"> ni siquiera existe en el DOM antes de eso, así que ninguna petición sale a Google.</w:t>
      </w:r>
    </w:p>
    <w:p w14:paraId="3CD4B762" w14:textId="77777777" w:rsidR="0019409F" w:rsidRDefault="0019409F">
      <w:pPr>
        <w:pBdr>
          <w:bottom w:val="single" w:sz="6" w:space="0" w:color="D6DBE8"/>
        </w:pBdr>
        <w:spacing w:before="120" w:after="120"/>
      </w:pPr>
    </w:p>
    <w:p w14:paraId="478C0E55" w14:textId="77777777" w:rsidR="0019409F" w:rsidRDefault="00B14A75">
      <w:pPr>
        <w:pStyle w:val="Ttulo2"/>
      </w:pPr>
      <w:bookmarkStart w:id="68" w:name="_Toc238818632"/>
      <w:r>
        <w:rPr>
          <w:rFonts w:ascii="Calibri Light" w:hAnsi="Calibri Light"/>
        </w:rPr>
        <w:lastRenderedPageBreak/>
        <w:t xml:space="preserve">Capa </w:t>
      </w:r>
      <w:r>
        <w:rPr>
          <w:rFonts w:ascii="Consolas" w:hAnsi="Consolas"/>
        </w:rPr>
        <w:t>shared/</w:t>
      </w:r>
      <w:bookmarkEnd w:id="68"/>
    </w:p>
    <w:p w14:paraId="630EA3A6" w14:textId="77777777" w:rsidR="0019409F" w:rsidRDefault="00B14A75">
      <w:pPr>
        <w:pStyle w:val="Ttulo2"/>
      </w:pPr>
      <w:bookmarkStart w:id="69" w:name="_Toc238818633"/>
      <w:r>
        <w:rPr>
          <w:rFonts w:ascii="Consolas" w:hAnsi="Consolas"/>
        </w:rPr>
        <w:t>LoadingScreen</w:t>
      </w:r>
      <w:bookmarkEnd w:id="69"/>
    </w:p>
    <w:p w14:paraId="43A9102A" w14:textId="77777777" w:rsidR="0019409F" w:rsidRDefault="00B14A75">
      <w:r>
        <w:t>📁</w:t>
      </w:r>
      <w:r>
        <w:t xml:space="preserve"> </w:t>
      </w:r>
      <w:r>
        <w:rPr>
          <w:rFonts w:ascii="Consolas" w:hAnsi="Consolas"/>
          <w:i/>
          <w:color w:val="8A2B4A"/>
          <w:sz w:val="19"/>
        </w:rPr>
        <w:t>shared/components/loading-screen/</w:t>
      </w:r>
    </w:p>
    <w:p w14:paraId="47DDF492" w14:textId="77777777" w:rsidR="0019409F" w:rsidRDefault="00B14A75">
      <w:r>
        <w:t>Pantalla de carga sobre fondo oscuro: tres anillos girando, el logo, el lema y una barra de progreso.</w:t>
      </w:r>
    </w:p>
    <w:tbl>
      <w:tblPr>
        <w:tblW w:w="0" w:type="auto"/>
        <w:jc w:val="center"/>
        <w:tblLook w:val="04A0" w:firstRow="1" w:lastRow="0" w:firstColumn="1" w:lastColumn="0" w:noHBand="0" w:noVBand="1"/>
      </w:tblPr>
      <w:tblGrid>
        <w:gridCol w:w="9406"/>
      </w:tblGrid>
      <w:tr w:rsidR="0019409F" w14:paraId="41269533"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8FC72A9" w14:textId="77777777" w:rsidR="0019409F" w:rsidRDefault="00B14A75">
            <w:pPr>
              <w:spacing w:after="0" w:line="240" w:lineRule="auto"/>
            </w:pPr>
            <w:r>
              <w:rPr>
                <w:rFonts w:ascii="Consolas" w:hAnsi="Consolas"/>
                <w:color w:val="2A3350"/>
                <w:sz w:val="17"/>
              </w:rPr>
              <w:t>ngOnInit(): void {</w:t>
            </w:r>
          </w:p>
          <w:p w14:paraId="77C78D44" w14:textId="77777777" w:rsidR="0019409F" w:rsidRDefault="00B14A75">
            <w:pPr>
              <w:spacing w:after="0" w:line="240" w:lineRule="auto"/>
            </w:pPr>
            <w:r>
              <w:rPr>
                <w:rFonts w:ascii="Consolas" w:hAnsi="Consolas"/>
                <w:color w:val="2A3350"/>
                <w:sz w:val="17"/>
              </w:rPr>
              <w:t xml:space="preserve">  this.hideTimer = setTimeout(() =&gt; {</w:t>
            </w:r>
          </w:p>
          <w:p w14:paraId="3D835BAB" w14:textId="77777777" w:rsidR="0019409F" w:rsidRDefault="00B14A75">
            <w:pPr>
              <w:spacing w:after="0" w:line="240" w:lineRule="auto"/>
            </w:pPr>
            <w:r>
              <w:rPr>
                <w:rFonts w:ascii="Consolas" w:hAnsi="Consolas"/>
                <w:color w:val="2A3350"/>
                <w:sz w:val="17"/>
              </w:rPr>
              <w:t xml:space="preserve">    this.hiding = true;</w:t>
            </w:r>
          </w:p>
          <w:p w14:paraId="73609399" w14:textId="77777777" w:rsidR="0019409F" w:rsidRDefault="00B14A75">
            <w:pPr>
              <w:spacing w:after="0" w:line="240" w:lineRule="auto"/>
            </w:pPr>
            <w:r>
              <w:rPr>
                <w:rFonts w:ascii="Consolas" w:hAnsi="Consolas"/>
                <w:color w:val="2A3350"/>
                <w:sz w:val="17"/>
              </w:rPr>
              <w:t xml:space="preserve">    this.removeTimer = setTimeout(() =&gt; { this.visible = false; }, 700);</w:t>
            </w:r>
          </w:p>
          <w:p w14:paraId="5B0B44AC" w14:textId="77777777" w:rsidR="0019409F" w:rsidRDefault="00B14A75">
            <w:pPr>
              <w:spacing w:after="0" w:line="240" w:lineRule="auto"/>
            </w:pPr>
            <w:r>
              <w:rPr>
                <w:rFonts w:ascii="Consolas" w:hAnsi="Consolas"/>
                <w:color w:val="2A3350"/>
                <w:sz w:val="17"/>
              </w:rPr>
              <w:t xml:space="preserve">  }, 2400);</w:t>
            </w:r>
          </w:p>
          <w:p w14:paraId="5A56707F" w14:textId="77777777" w:rsidR="0019409F" w:rsidRDefault="00B14A75">
            <w:pPr>
              <w:spacing w:after="0" w:line="240" w:lineRule="auto"/>
            </w:pPr>
            <w:r>
              <w:rPr>
                <w:rFonts w:ascii="Consolas" w:hAnsi="Consolas"/>
                <w:color w:val="2A3350"/>
                <w:sz w:val="17"/>
              </w:rPr>
              <w:t>}</w:t>
            </w:r>
          </w:p>
        </w:tc>
      </w:tr>
    </w:tbl>
    <w:p w14:paraId="00368FEF" w14:textId="77777777" w:rsidR="0019409F" w:rsidRDefault="0019409F">
      <w:pPr>
        <w:spacing w:after="60"/>
      </w:pPr>
    </w:p>
    <w:p w14:paraId="483C8576" w14:textId="77777777" w:rsidR="0019409F" w:rsidRDefault="00B14A75">
      <w:r>
        <w:t>⚠</w:t>
      </w:r>
      <w:r>
        <w:t>️</w:t>
      </w:r>
      <w:r>
        <w:t xml:space="preserve"> </w:t>
      </w:r>
      <w:r>
        <w:rPr>
          <w:b/>
        </w:rPr>
        <w:t>Los tiempos son fijos y no miden nada.</w:t>
      </w:r>
      <w:r>
        <w:t xml:space="preserve"> No espera a las traducciones, ni a las imágenes, ni a nada. Son 2400 ms de espera más 700 ms de desvanecido, siempre, incluso si el sitio ya está listo en 300 ms. Es la primera impresión del visitante y son tres segundos en los que no puede hacer nada. Ver la propuesta P-02.</w:t>
      </w:r>
    </w:p>
    <w:p w14:paraId="54D8DE34" w14:textId="77777777" w:rsidR="0019409F" w:rsidRDefault="00B14A75">
      <w:r>
        <w:t xml:space="preserve">Lleva </w:t>
      </w:r>
      <w:r>
        <w:rPr>
          <w:rFonts w:ascii="Consolas" w:hAnsi="Consolas"/>
          <w:color w:val="8A2B4A"/>
          <w:sz w:val="19"/>
        </w:rPr>
        <w:t>aria-hidden="true"</w:t>
      </w:r>
      <w:r>
        <w:t xml:space="preserve"> para que los lectores de pantalla no la anuncien, pero eso no resuelve que tape el contenido.</w:t>
      </w:r>
    </w:p>
    <w:p w14:paraId="1ED14D0E" w14:textId="77777777" w:rsidR="0019409F" w:rsidRDefault="00B14A75">
      <w:pPr>
        <w:pStyle w:val="Ttulo2"/>
      </w:pPr>
      <w:bookmarkStart w:id="70" w:name="_Toc238818634"/>
      <w:r>
        <w:rPr>
          <w:rFonts w:ascii="Consolas" w:hAnsi="Consolas"/>
        </w:rPr>
        <w:t>RevealDirective</w:t>
      </w:r>
      <w:bookmarkEnd w:id="70"/>
    </w:p>
    <w:p w14:paraId="5E85D598" w14:textId="77777777" w:rsidR="0019409F" w:rsidRDefault="00B14A75">
      <w:r>
        <w:t>📁</w:t>
      </w:r>
      <w:r>
        <w:t xml:space="preserve"> </w:t>
      </w:r>
      <w:r>
        <w:rPr>
          <w:rFonts w:ascii="Consolas" w:hAnsi="Consolas"/>
          <w:i/>
          <w:color w:val="8A2B4A"/>
          <w:sz w:val="19"/>
        </w:rPr>
        <w:t>shared/directives/reveal.directive.ts</w:t>
      </w:r>
    </w:p>
    <w:p w14:paraId="4F601B4F" w14:textId="77777777" w:rsidR="0019409F" w:rsidRDefault="00B14A75">
      <w:r>
        <w:t xml:space="preserve">Documentada en </w:t>
      </w:r>
      <w:r>
        <w:rPr>
          <w:i/>
        </w:rPr>
        <w:t>04 · Sistema de diseño</w:t>
      </w:r>
      <w:r>
        <w:t>.</w:t>
      </w:r>
    </w:p>
    <w:p w14:paraId="35047F8A" w14:textId="77777777" w:rsidR="0019409F" w:rsidRDefault="00B14A75">
      <w:pPr>
        <w:pStyle w:val="Ttulo2"/>
      </w:pPr>
      <w:bookmarkStart w:id="71" w:name="_Toc238818635"/>
      <w:r>
        <w:rPr>
          <w:rFonts w:ascii="Consolas" w:hAnsi="Consolas"/>
        </w:rPr>
        <w:t>PrimaryButton</w:t>
      </w:r>
      <w:r>
        <w:rPr>
          <w:rFonts w:ascii="Calibri Light" w:hAnsi="Calibri Light"/>
        </w:rPr>
        <w:t xml:space="preserve"> y </w:t>
      </w:r>
      <w:r>
        <w:rPr>
          <w:rFonts w:ascii="Consolas" w:hAnsi="Consolas"/>
        </w:rPr>
        <w:t>SectionTitle</w:t>
      </w:r>
      <w:bookmarkEnd w:id="71"/>
    </w:p>
    <w:p w14:paraId="089DA2CF" w14:textId="77777777" w:rsidR="0019409F" w:rsidRDefault="00B14A75">
      <w:r>
        <w:t>📁</w:t>
      </w:r>
      <w:r>
        <w:t xml:space="preserve"> </w:t>
      </w:r>
      <w:r>
        <w:rPr>
          <w:rFonts w:ascii="Consolas" w:hAnsi="Consolas"/>
          <w:color w:val="8A2B4A"/>
          <w:sz w:val="19"/>
        </w:rPr>
        <w:t>shared/components/primary-button/</w:t>
      </w:r>
      <w:r>
        <w:t xml:space="preserve"> y </w:t>
      </w:r>
      <w:r>
        <w:rPr>
          <w:rFonts w:ascii="Consolas" w:hAnsi="Consolas"/>
          <w:color w:val="8A2B4A"/>
          <w:sz w:val="19"/>
        </w:rPr>
        <w:t>shared/components/section-title/</w:t>
      </w:r>
    </w:p>
    <w:p w14:paraId="227B923A" w14:textId="77777777" w:rsidR="0019409F" w:rsidRDefault="00B14A75">
      <w:r>
        <w:rPr>
          <w:b/>
        </w:rPr>
        <w:t>Están vacíos y nadie los usa.</w:t>
      </w:r>
      <w:r>
        <w:t xml:space="preserve"> Son restos de la generación inicial con Angular CLI: la clase no tiene nada, el HTML dice </w:t>
      </w:r>
      <w:r>
        <w:rPr>
          <w:rFonts w:ascii="Consolas" w:hAnsi="Consolas"/>
          <w:color w:val="8A2B4A"/>
          <w:sz w:val="19"/>
        </w:rPr>
        <w:t>primary-button works!</w:t>
      </w:r>
      <w:r>
        <w:t xml:space="preserve"> y el SCSS está vacío. Cada uno tiene además un archivo de pruebas que sólo comprueba que el componente se puede crear — esos son 2 de los 8 tests del proyecto.</w:t>
      </w:r>
    </w:p>
    <w:p w14:paraId="79A5894B" w14:textId="77777777" w:rsidR="0019409F" w:rsidRDefault="00B14A75">
      <w:r>
        <w:t>Dos caminos válidos: borrarlos, o implementarlos de verdad extrayendo los botones e insignias que hoy están duplicados en cada sección. Lo que no tiene sentido es dejarlos así.</w:t>
      </w:r>
    </w:p>
    <w:p w14:paraId="5E90F45C" w14:textId="77777777" w:rsidR="0019409F" w:rsidRDefault="0019409F">
      <w:pPr>
        <w:pBdr>
          <w:bottom w:val="single" w:sz="6" w:space="0" w:color="D6DBE8"/>
        </w:pBdr>
        <w:spacing w:before="120" w:after="120"/>
      </w:pPr>
    </w:p>
    <w:p w14:paraId="79FB5FD6" w14:textId="77777777" w:rsidR="0019409F" w:rsidRDefault="00B14A75">
      <w:pPr>
        <w:pStyle w:val="Ttulo2"/>
      </w:pPr>
      <w:bookmarkStart w:id="72" w:name="_Toc238818636"/>
      <w:r>
        <w:rPr>
          <w:rFonts w:ascii="Calibri Light" w:hAnsi="Calibri Light"/>
        </w:rPr>
        <w:t>Páginas</w:t>
      </w:r>
      <w:bookmarkEnd w:id="72"/>
    </w:p>
    <w:p w14:paraId="3B987C98" w14:textId="77777777" w:rsidR="0019409F" w:rsidRDefault="00B14A75">
      <w:pPr>
        <w:pStyle w:val="Ttulo2"/>
      </w:pPr>
      <w:bookmarkStart w:id="73" w:name="_Toc238818637"/>
      <w:r>
        <w:rPr>
          <w:rFonts w:ascii="Consolas" w:hAnsi="Consolas"/>
        </w:rPr>
        <w:t>Home</w:t>
      </w:r>
      <w:bookmarkEnd w:id="73"/>
    </w:p>
    <w:p w14:paraId="63F0A3C4" w14:textId="77777777" w:rsidR="0019409F" w:rsidRDefault="00B14A75">
      <w:r>
        <w:t>📁</w:t>
      </w:r>
      <w:r>
        <w:t xml:space="preserve"> </w:t>
      </w:r>
      <w:r>
        <w:rPr>
          <w:rFonts w:ascii="Consolas" w:hAnsi="Consolas"/>
          <w:i/>
          <w:color w:val="8A2B4A"/>
          <w:sz w:val="19"/>
        </w:rPr>
        <w:t>features/home/pages/home/</w:t>
      </w:r>
    </w:p>
    <w:p w14:paraId="21C77A29" w14:textId="77777777" w:rsidR="0019409F" w:rsidRDefault="00B14A75">
      <w:r>
        <w:t>Cero lógica. Su plantilla completa son seis etiquetas:</w:t>
      </w:r>
    </w:p>
    <w:tbl>
      <w:tblPr>
        <w:tblW w:w="0" w:type="auto"/>
        <w:jc w:val="center"/>
        <w:tblLook w:val="04A0" w:firstRow="1" w:lastRow="0" w:firstColumn="1" w:lastColumn="0" w:noHBand="0" w:noVBand="1"/>
      </w:tblPr>
      <w:tblGrid>
        <w:gridCol w:w="9406"/>
      </w:tblGrid>
      <w:tr w:rsidR="0019409F" w14:paraId="08A6D3C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CA63635" w14:textId="77777777" w:rsidR="0019409F" w:rsidRDefault="00B14A75">
            <w:pPr>
              <w:spacing w:after="0" w:line="240" w:lineRule="auto"/>
            </w:pPr>
            <w:r>
              <w:rPr>
                <w:rFonts w:ascii="Consolas" w:hAnsi="Consolas"/>
                <w:color w:val="2A3350"/>
                <w:sz w:val="17"/>
              </w:rPr>
              <w:t>&lt;app-hero-section&gt;&lt;/app-hero-section&gt;</w:t>
            </w:r>
          </w:p>
          <w:p w14:paraId="0F7A7BC1" w14:textId="77777777" w:rsidR="0019409F" w:rsidRDefault="00B14A75">
            <w:pPr>
              <w:spacing w:after="0" w:line="240" w:lineRule="auto"/>
            </w:pPr>
            <w:r>
              <w:rPr>
                <w:rFonts w:ascii="Consolas" w:hAnsi="Consolas"/>
                <w:color w:val="2A3350"/>
                <w:sz w:val="17"/>
              </w:rPr>
              <w:t>&lt;app-intro-section&gt;&lt;/app-intro-section&gt;</w:t>
            </w:r>
          </w:p>
          <w:p w14:paraId="68EA4F30" w14:textId="77777777" w:rsidR="0019409F" w:rsidRDefault="00B14A75">
            <w:pPr>
              <w:spacing w:after="0" w:line="240" w:lineRule="auto"/>
            </w:pPr>
            <w:r>
              <w:rPr>
                <w:rFonts w:ascii="Consolas" w:hAnsi="Consolas"/>
                <w:color w:val="2A3350"/>
                <w:sz w:val="17"/>
              </w:rPr>
              <w:t>&lt;app-services-section&gt;&lt;/app-services-section&gt;</w:t>
            </w:r>
          </w:p>
          <w:p w14:paraId="7FECC77D" w14:textId="77777777" w:rsidR="0019409F" w:rsidRDefault="00B14A75">
            <w:pPr>
              <w:spacing w:after="0" w:line="240" w:lineRule="auto"/>
            </w:pPr>
            <w:r>
              <w:rPr>
                <w:rFonts w:ascii="Consolas" w:hAnsi="Consolas"/>
                <w:color w:val="2A3350"/>
                <w:sz w:val="17"/>
              </w:rPr>
              <w:lastRenderedPageBreak/>
              <w:t>&lt;app-stories-section&gt;&lt;/app-stories-section&gt;</w:t>
            </w:r>
          </w:p>
          <w:p w14:paraId="39AE0B8F" w14:textId="77777777" w:rsidR="0019409F" w:rsidRDefault="00B14A75">
            <w:pPr>
              <w:spacing w:after="0" w:line="240" w:lineRule="auto"/>
            </w:pPr>
            <w:r>
              <w:rPr>
                <w:rFonts w:ascii="Consolas" w:hAnsi="Consolas"/>
                <w:color w:val="2A3350"/>
                <w:sz w:val="17"/>
              </w:rPr>
              <w:t>&lt;app-team-section&gt;&lt;/app-team-section&gt;</w:t>
            </w:r>
          </w:p>
          <w:p w14:paraId="64FE3E3F" w14:textId="77777777" w:rsidR="0019409F" w:rsidRDefault="00B14A75">
            <w:pPr>
              <w:spacing w:after="0" w:line="240" w:lineRule="auto"/>
            </w:pPr>
            <w:r>
              <w:rPr>
                <w:rFonts w:ascii="Consolas" w:hAnsi="Consolas"/>
                <w:color w:val="2A3350"/>
                <w:sz w:val="17"/>
              </w:rPr>
              <w:t>&lt;app-cta-section&gt;&lt;/app-cta-section&gt;</w:t>
            </w:r>
          </w:p>
        </w:tc>
      </w:tr>
    </w:tbl>
    <w:p w14:paraId="03181BF2" w14:textId="77777777" w:rsidR="0019409F" w:rsidRDefault="0019409F">
      <w:pPr>
        <w:spacing w:after="60"/>
      </w:pPr>
    </w:p>
    <w:p w14:paraId="4EF4B66E" w14:textId="77777777" w:rsidR="0019409F" w:rsidRDefault="00B14A75">
      <w:r>
        <w:rPr>
          <w:b/>
        </w:rPr>
        <w:t>Para reordenar las secciones del sitio, este es el único archivo que hay que tocar.</w:t>
      </w:r>
    </w:p>
    <w:p w14:paraId="1D07778D" w14:textId="77777777" w:rsidR="0019409F" w:rsidRDefault="00B14A75">
      <w:pPr>
        <w:pStyle w:val="Ttulo2"/>
      </w:pPr>
      <w:bookmarkStart w:id="74" w:name="_Toc238818638"/>
      <w:r>
        <w:rPr>
          <w:rFonts w:ascii="Consolas" w:hAnsi="Consolas"/>
        </w:rPr>
        <w:t>PrivacyPolicy</w:t>
      </w:r>
      <w:r>
        <w:rPr>
          <w:rFonts w:ascii="Calibri Light" w:hAnsi="Calibri Light"/>
        </w:rPr>
        <w:t xml:space="preserve"> y </w:t>
      </w:r>
      <w:r>
        <w:rPr>
          <w:rFonts w:ascii="Consolas" w:hAnsi="Consolas"/>
        </w:rPr>
        <w:t>TermsOfUse</w:t>
      </w:r>
      <w:bookmarkEnd w:id="74"/>
    </w:p>
    <w:p w14:paraId="428221AE" w14:textId="77777777" w:rsidR="0019409F" w:rsidRDefault="00B14A75">
      <w:r>
        <w:t>📁</w:t>
      </w:r>
      <w:r>
        <w:t xml:space="preserve"> </w:t>
      </w:r>
      <w:r>
        <w:rPr>
          <w:rFonts w:ascii="Consolas" w:hAnsi="Consolas"/>
          <w:i/>
          <w:color w:val="8A2B4A"/>
          <w:sz w:val="19"/>
        </w:rPr>
        <w:t>features/legal/pages/</w:t>
      </w:r>
    </w:p>
    <w:p w14:paraId="1552F8AA" w14:textId="77777777" w:rsidR="0019409F" w:rsidRDefault="00B14A75">
      <w:r>
        <w:t xml:space="preserve">Documentos legales. El texto va </w:t>
      </w:r>
      <w:r>
        <w:rPr>
          <w:b/>
        </w:rPr>
        <w:t>directo en la plantilla</w:t>
      </w:r>
      <w:r>
        <w:t>, no en i18n, y el comentario del código explica por qué: es un documento regido por la ley colombiana, su versión vinculante es la española, y traducirlo crearía dos textos que podrían decir cosas distintas.</w:t>
      </w:r>
    </w:p>
    <w:p w14:paraId="2B1A4D2D" w14:textId="77777777" w:rsidR="0019409F" w:rsidRDefault="00B14A75">
      <w:r>
        <w:t xml:space="preserve">Los dos comparten </w:t>
      </w:r>
      <w:r>
        <w:rPr>
          <w:rFonts w:ascii="Consolas" w:hAnsi="Consolas"/>
          <w:color w:val="8A2B4A"/>
          <w:sz w:val="19"/>
        </w:rPr>
        <w:t>../../legal.scss</w:t>
      </w:r>
      <w:r>
        <w:t>.</w:t>
      </w:r>
    </w:p>
    <w:p w14:paraId="2B0F92C3" w14:textId="77777777" w:rsidR="0019409F" w:rsidRDefault="00B14A75">
      <w:r>
        <w:t>⚠</w:t>
      </w:r>
      <w:r>
        <w:t>️</w:t>
      </w:r>
      <w:r>
        <w:t xml:space="preserve"> </w:t>
      </w:r>
      <w:r>
        <w:rPr>
          <w:b/>
        </w:rPr>
        <w:t>Los dos llevan un aviso visible de "Documento en revisión"</w:t>
      </w:r>
      <w:r>
        <w:t xml:space="preserve">, con la instrucción en un comentario del HTML: </w:t>
      </w:r>
      <w:r>
        <w:rPr>
          <w:i/>
        </w:rPr>
        <w:t>"quitar este bloque cuando la abogada valide el texto"</w:t>
      </w:r>
      <w:r>
        <w:t xml:space="preserve">. Mientras el aviso siga ahí, el documento no es definitivo. Ver </w:t>
      </w:r>
      <w:r>
        <w:rPr>
          <w:i/>
        </w:rPr>
        <w:t>10 · Privacidad y legal</w:t>
      </w:r>
      <w:r>
        <w:t>.</w:t>
      </w:r>
    </w:p>
    <w:p w14:paraId="0F7E0D66" w14:textId="77777777" w:rsidR="0019409F" w:rsidRDefault="00B14A75">
      <w:pPr>
        <w:pStyle w:val="Ttulo2"/>
      </w:pPr>
      <w:bookmarkStart w:id="75" w:name="_Toc238818639"/>
      <w:r>
        <w:rPr>
          <w:rFonts w:ascii="Consolas" w:hAnsi="Consolas"/>
        </w:rPr>
        <w:t>About</w:t>
      </w:r>
      <w:r>
        <w:rPr>
          <w:rFonts w:ascii="Calibri Light" w:hAnsi="Calibri Light"/>
        </w:rPr>
        <w:t xml:space="preserve">, </w:t>
      </w:r>
      <w:r>
        <w:rPr>
          <w:rFonts w:ascii="Consolas" w:hAnsi="Consolas"/>
        </w:rPr>
        <w:t>Services</w:t>
      </w:r>
      <w:r>
        <w:rPr>
          <w:rFonts w:ascii="Calibri Light" w:hAnsi="Calibri Light"/>
        </w:rPr>
        <w:t xml:space="preserve">, </w:t>
      </w:r>
      <w:r>
        <w:rPr>
          <w:rFonts w:ascii="Consolas" w:hAnsi="Consolas"/>
        </w:rPr>
        <w:t>Contact</w:t>
      </w:r>
      <w:bookmarkEnd w:id="75"/>
    </w:p>
    <w:p w14:paraId="71D4AB43" w14:textId="77777777" w:rsidR="0019409F" w:rsidRDefault="00B14A75">
      <w:r>
        <w:t>📁</w:t>
      </w:r>
      <w:r>
        <w:t xml:space="preserve"> </w:t>
      </w:r>
      <w:r>
        <w:rPr>
          <w:rFonts w:ascii="Consolas" w:hAnsi="Consolas"/>
          <w:color w:val="8A2B4A"/>
          <w:sz w:val="19"/>
        </w:rPr>
        <w:t>features/{about,services,contact}/pages/</w:t>
      </w:r>
    </w:p>
    <w:p w14:paraId="06BB25CD" w14:textId="77777777" w:rsidR="0019409F" w:rsidRDefault="00B14A75">
      <w:r>
        <w:rPr>
          <w:b/>
        </w:rPr>
        <w:t>Vacías.</w:t>
      </w:r>
      <w:r>
        <w:t xml:space="preserve"> Muestran </w:t>
      </w:r>
      <w:r>
        <w:rPr>
          <w:rFonts w:ascii="Consolas" w:hAnsi="Consolas"/>
          <w:color w:val="8A2B4A"/>
          <w:sz w:val="19"/>
        </w:rPr>
        <w:t>about works!</w:t>
      </w:r>
      <w:r>
        <w:t xml:space="preserve">, </w:t>
      </w:r>
      <w:r>
        <w:rPr>
          <w:rFonts w:ascii="Consolas" w:hAnsi="Consolas"/>
          <w:color w:val="8A2B4A"/>
          <w:sz w:val="19"/>
        </w:rPr>
        <w:t>services works!</w:t>
      </w:r>
      <w:r>
        <w:t xml:space="preserve"> y </w:t>
      </w:r>
      <w:r>
        <w:rPr>
          <w:rFonts w:ascii="Consolas" w:hAnsi="Consolas"/>
          <w:color w:val="8A2B4A"/>
          <w:sz w:val="19"/>
        </w:rPr>
        <w:t>contact works!</w:t>
      </w:r>
      <w:r>
        <w:t xml:space="preserve">. Sus SCSS están en 0 bytes. Son accesibles escribiendo la URL: </w:t>
      </w:r>
      <w:r>
        <w:rPr>
          <w:rFonts w:ascii="Consolas" w:hAnsi="Consolas"/>
          <w:color w:val="8A2B4A"/>
          <w:sz w:val="19"/>
        </w:rPr>
        <w:t>psyconova.com/services</w:t>
      </w:r>
      <w:r>
        <w:t xml:space="preserve"> muestra hoy una página rota.</w:t>
      </w:r>
    </w:p>
    <w:p w14:paraId="54A5D1B5" w14:textId="77777777" w:rsidR="0019409F" w:rsidRDefault="00B14A75">
      <w:r>
        <w:t xml:space="preserve">Tres opciones, todas mejores que dejarlo así: quitarlas de </w:t>
      </w:r>
      <w:r>
        <w:rPr>
          <w:rFonts w:ascii="Consolas" w:hAnsi="Consolas"/>
          <w:color w:val="8A2B4A"/>
          <w:sz w:val="19"/>
        </w:rPr>
        <w:t>app.routes.ts</w:t>
      </w:r>
      <w:r>
        <w:t>, hacer que redirijan al ancla correspondiente de la portada, o construirlas de verdad. Ver la propuesta P-03.</w:t>
      </w:r>
    </w:p>
    <w:p w14:paraId="786AFB58" w14:textId="77777777" w:rsidR="0019409F" w:rsidRDefault="00B14A75">
      <w:r>
        <w:br w:type="page"/>
      </w:r>
    </w:p>
    <w:p w14:paraId="3B396311" w14:textId="77777777" w:rsidR="0019409F" w:rsidRDefault="00B14A75">
      <w:pPr>
        <w:pStyle w:val="Ttulo1"/>
      </w:pPr>
      <w:bookmarkStart w:id="76" w:name="_Toc238818640"/>
      <w:r>
        <w:rPr>
          <w:rFonts w:ascii="Calibri Light" w:hAnsi="Calibri Light"/>
        </w:rPr>
        <w:lastRenderedPageBreak/>
        <w:t>06 · Internacionalización</w:t>
      </w:r>
      <w:bookmarkEnd w:id="76"/>
    </w:p>
    <w:p w14:paraId="239A6602" w14:textId="77777777" w:rsidR="0019409F" w:rsidRDefault="00B14A75">
      <w:r>
        <w:t>El sitio está en español e inglés. El español es el idioma por defecto y el de respaldo.</w:t>
      </w:r>
    </w:p>
    <w:p w14:paraId="7548249A" w14:textId="77777777" w:rsidR="0019409F" w:rsidRDefault="00B14A75">
      <w:pPr>
        <w:pStyle w:val="Ttulo2"/>
      </w:pPr>
      <w:bookmarkStart w:id="77" w:name="_Toc238818641"/>
      <w:r>
        <w:rPr>
          <w:rFonts w:ascii="Calibri Light" w:hAnsi="Calibri Light"/>
        </w:rPr>
        <w:t>La regla</w:t>
      </w:r>
      <w:bookmarkEnd w:id="77"/>
    </w:p>
    <w:p w14:paraId="6BB12BE4" w14:textId="77777777" w:rsidR="0019409F" w:rsidRDefault="00B14A75">
      <w:r>
        <w:rPr>
          <w:b/>
        </w:rPr>
        <w:t>Todo texto que el visitante lee va en `assets/i18n/es.json` y `assets/i18n/en.json`. Nunca escrito directamente en una plantilla.</w:t>
      </w:r>
    </w:p>
    <w:p w14:paraId="06EDC517" w14:textId="77777777" w:rsidR="0019409F" w:rsidRDefault="00B14A75">
      <w:r>
        <w:t>Hay tres excepciones, todas justificadas, y están al final de este documento.</w:t>
      </w:r>
    </w:p>
    <w:p w14:paraId="6AAEAF30" w14:textId="77777777" w:rsidR="0019409F" w:rsidRDefault="00B14A75">
      <w:pPr>
        <w:pStyle w:val="Ttulo2"/>
      </w:pPr>
      <w:bookmarkStart w:id="78" w:name="_Toc238818642"/>
      <w:r>
        <w:rPr>
          <w:rFonts w:ascii="Calibri Light" w:hAnsi="Calibri Light"/>
        </w:rPr>
        <w:t>Cómo funciona</w:t>
      </w:r>
      <w:bookmarkEnd w:id="78"/>
    </w:p>
    <w:tbl>
      <w:tblPr>
        <w:tblW w:w="0" w:type="auto"/>
        <w:jc w:val="center"/>
        <w:tblLook w:val="04A0" w:firstRow="1" w:lastRow="0" w:firstColumn="1" w:lastColumn="0" w:noHBand="0" w:noVBand="1"/>
      </w:tblPr>
      <w:tblGrid>
        <w:gridCol w:w="9406"/>
      </w:tblGrid>
      <w:tr w:rsidR="0019409F" w14:paraId="15D7CD33"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4A83A83E" w14:textId="77777777" w:rsidR="0019409F" w:rsidRDefault="00B14A75">
            <w:pPr>
              <w:spacing w:after="120" w:line="259" w:lineRule="auto"/>
            </w:pPr>
            <w:r>
              <w:rPr>
                <w:b/>
                <w:color w:val="8D6110"/>
                <w:sz w:val="22"/>
              </w:rPr>
              <w:t>GRÁFICO G-16 — Cómo se resuelve un texto traducido</w:t>
            </w:r>
          </w:p>
          <w:p w14:paraId="37DA2A44" w14:textId="77777777" w:rsidR="0019409F" w:rsidRDefault="00B14A75">
            <w:pPr>
              <w:spacing w:after="60" w:line="259" w:lineRule="auto"/>
            </w:pPr>
            <w:r>
              <w:rPr>
                <w:b/>
                <w:sz w:val="19"/>
              </w:rPr>
              <w:t>Va aquí:</w:t>
            </w:r>
            <w:r>
              <w:rPr>
                <w:sz w:val="19"/>
              </w:rPr>
              <w:t xml:space="preserve"> debajo de este párrafo.</w:t>
            </w:r>
          </w:p>
          <w:p w14:paraId="47944114" w14:textId="77777777" w:rsidR="0019409F" w:rsidRDefault="00B14A75">
            <w:pPr>
              <w:spacing w:after="60" w:line="259" w:lineRule="auto"/>
            </w:pPr>
            <w:r>
              <w:rPr>
                <w:b/>
                <w:sz w:val="19"/>
              </w:rPr>
              <w:t>Tipo:</w:t>
            </w:r>
            <w:r>
              <w:rPr>
                <w:sz w:val="19"/>
              </w:rPr>
              <w:t xml:space="preserve"> diagrama de flujo de una sola petición, de izquierda a derecha.</w:t>
            </w:r>
          </w:p>
          <w:p w14:paraId="1D9175F5" w14:textId="77777777" w:rsidR="0019409F" w:rsidRDefault="00B14A75">
            <w:pPr>
              <w:spacing w:after="60" w:line="259" w:lineRule="auto"/>
            </w:pPr>
            <w:r>
              <w:rPr>
                <w:b/>
                <w:sz w:val="19"/>
              </w:rPr>
              <w:t>Debe mostrar:</w:t>
            </w:r>
            <w:r>
              <w:rPr>
                <w:sz w:val="19"/>
              </w:rPr>
              <w:t xml:space="preserve"> el recorrido completo desde que la plantilla pide un texto hasta que aparece en pantalla.</w:t>
            </w:r>
          </w:p>
          <w:p w14:paraId="7066FBBD" w14:textId="77777777" w:rsidR="0019409F" w:rsidRDefault="00B14A75">
            <w:pPr>
              <w:spacing w:after="60" w:line="259" w:lineRule="auto"/>
            </w:pPr>
            <w:r>
              <w:rPr>
                <w:b/>
                <w:sz w:val="19"/>
              </w:rPr>
              <w:t>Cajas, en orden:</w:t>
            </w:r>
          </w:p>
          <w:p w14:paraId="39D4634B" w14:textId="77777777" w:rsidR="0019409F" w:rsidRDefault="00B14A75">
            <w:pPr>
              <w:spacing w:after="60" w:line="259" w:lineRule="auto"/>
              <w:ind w:left="283"/>
            </w:pPr>
            <w:r>
              <w:rPr>
                <w:sz w:val="19"/>
              </w:rPr>
              <w:t xml:space="preserve">1. </w:t>
            </w:r>
            <w:r>
              <w:rPr>
                <w:rFonts w:ascii="Consolas" w:hAnsi="Consolas"/>
                <w:color w:val="8A2B4A"/>
                <w:sz w:val="19"/>
              </w:rPr>
              <w:t>Plantilla</w:t>
            </w:r>
            <w:r>
              <w:rPr>
                <w:sz w:val="19"/>
              </w:rPr>
              <w:t xml:space="preserve"> — </w:t>
            </w:r>
            <w:r>
              <w:rPr>
                <w:rFonts w:ascii="Consolas" w:hAnsi="Consolas"/>
                <w:color w:val="8A2B4A"/>
                <w:sz w:val="19"/>
              </w:rPr>
              <w:t>{{ 'hero.subtitle' | translate }}</w:t>
            </w:r>
          </w:p>
          <w:p w14:paraId="23F201CD" w14:textId="77777777" w:rsidR="0019409F" w:rsidRDefault="00B14A75">
            <w:pPr>
              <w:spacing w:after="60" w:line="259" w:lineRule="auto"/>
              <w:ind w:left="283"/>
            </w:pPr>
            <w:r>
              <w:rPr>
                <w:sz w:val="19"/>
              </w:rPr>
              <w:t xml:space="preserve">2. </w:t>
            </w:r>
            <w:r>
              <w:rPr>
                <w:rFonts w:ascii="Consolas" w:hAnsi="Consolas"/>
                <w:color w:val="8A2B4A"/>
                <w:sz w:val="19"/>
              </w:rPr>
              <w:t>TranslatePipe</w:t>
            </w:r>
            <w:r>
              <w:rPr>
                <w:sz w:val="19"/>
              </w:rPr>
              <w:t xml:space="preserve"> — pregunta a </w:t>
            </w:r>
            <w:r>
              <w:rPr>
                <w:rFonts w:ascii="Consolas" w:hAnsi="Consolas"/>
                <w:color w:val="8A2B4A"/>
                <w:sz w:val="19"/>
              </w:rPr>
              <w:t>TranslateService</w:t>
            </w:r>
            <w:r>
              <w:rPr>
                <w:sz w:val="19"/>
              </w:rPr>
              <w:t xml:space="preserve"> por la clave.</w:t>
            </w:r>
          </w:p>
          <w:p w14:paraId="163BC8E0" w14:textId="77777777" w:rsidR="0019409F" w:rsidRDefault="00B14A75">
            <w:pPr>
              <w:spacing w:after="60" w:line="259" w:lineRule="auto"/>
              <w:ind w:left="283"/>
            </w:pPr>
            <w:r>
              <w:rPr>
                <w:sz w:val="19"/>
              </w:rPr>
              <w:t xml:space="preserve">3. </w:t>
            </w:r>
            <w:r>
              <w:rPr>
                <w:rFonts w:ascii="Consolas" w:hAnsi="Consolas"/>
                <w:color w:val="8A2B4A"/>
                <w:sz w:val="19"/>
              </w:rPr>
              <w:t>TranslateService</w:t>
            </w:r>
            <w:r>
              <w:rPr>
                <w:sz w:val="19"/>
              </w:rPr>
              <w:t xml:space="preserve"> — ¿ya tengo cargado el diccionario del idioma activo?</w:t>
            </w:r>
          </w:p>
          <w:p w14:paraId="0E960415" w14:textId="77777777" w:rsidR="0019409F" w:rsidRDefault="00B14A75">
            <w:pPr>
              <w:spacing w:after="60" w:line="259" w:lineRule="auto"/>
              <w:ind w:left="283"/>
            </w:pPr>
            <w:r>
              <w:rPr>
                <w:sz w:val="19"/>
              </w:rPr>
              <w:t xml:space="preserve">•  </w:t>
            </w:r>
            <w:r>
              <w:rPr>
                <w:b/>
                <w:sz w:val="19"/>
              </w:rPr>
              <w:t>No</w:t>
            </w:r>
            <w:r>
              <w:rPr>
                <w:sz w:val="19"/>
              </w:rPr>
              <w:t xml:space="preserve"> → rama hacia abajo: </w:t>
            </w:r>
            <w:r>
              <w:rPr>
                <w:rFonts w:ascii="Consolas" w:hAnsi="Consolas"/>
                <w:color w:val="8A2B4A"/>
                <w:sz w:val="19"/>
              </w:rPr>
              <w:t>TranslateHttpLoader</w:t>
            </w:r>
            <w:r>
              <w:rPr>
                <w:sz w:val="19"/>
              </w:rPr>
              <w:t xml:space="preserve"> descarga </w:t>
            </w:r>
            <w:r>
              <w:rPr>
                <w:rFonts w:ascii="Consolas" w:hAnsi="Consolas"/>
                <w:color w:val="8A2B4A"/>
                <w:sz w:val="19"/>
              </w:rPr>
              <w:t>assets/i18n/es.json</w:t>
            </w:r>
            <w:r>
              <w:rPr>
                <w:sz w:val="19"/>
              </w:rPr>
              <w:t xml:space="preserve">. Ocurre </w:t>
            </w:r>
            <w:r>
              <w:rPr>
                <w:b/>
                <w:sz w:val="19"/>
              </w:rPr>
              <w:t>una sola vez por idioma y sesión</w:t>
            </w:r>
            <w:r>
              <w:rPr>
                <w:sz w:val="19"/>
              </w:rPr>
              <w:t>.</w:t>
            </w:r>
          </w:p>
          <w:p w14:paraId="2C2750C7" w14:textId="77777777" w:rsidR="0019409F" w:rsidRDefault="00B14A75">
            <w:pPr>
              <w:spacing w:after="60" w:line="259" w:lineRule="auto"/>
              <w:ind w:left="283"/>
            </w:pPr>
            <w:r>
              <w:rPr>
                <w:sz w:val="19"/>
              </w:rPr>
              <w:t xml:space="preserve">•  </w:t>
            </w:r>
            <w:r>
              <w:rPr>
                <w:b/>
                <w:sz w:val="19"/>
              </w:rPr>
              <w:t>Sí</w:t>
            </w:r>
            <w:r>
              <w:rPr>
                <w:sz w:val="19"/>
              </w:rPr>
              <w:t xml:space="preserve"> → sigue.</w:t>
            </w:r>
          </w:p>
          <w:p w14:paraId="7B52B024" w14:textId="77777777" w:rsidR="0019409F" w:rsidRDefault="00B14A75">
            <w:pPr>
              <w:spacing w:after="60" w:line="259" w:lineRule="auto"/>
              <w:ind w:left="283"/>
            </w:pPr>
            <w:r>
              <w:rPr>
                <w:sz w:val="19"/>
              </w:rPr>
              <w:t xml:space="preserve">4. </w:t>
            </w:r>
            <w:r>
              <w:rPr>
                <w:rFonts w:ascii="Consolas" w:hAnsi="Consolas"/>
                <w:color w:val="8A2B4A"/>
                <w:sz w:val="19"/>
              </w:rPr>
              <w:t>Diccionario</w:t>
            </w:r>
            <w:r>
              <w:rPr>
                <w:sz w:val="19"/>
              </w:rPr>
              <w:t xml:space="preserve"> — busca </w:t>
            </w:r>
            <w:r>
              <w:rPr>
                <w:rFonts w:ascii="Consolas" w:hAnsi="Consolas"/>
                <w:color w:val="8A2B4A"/>
                <w:sz w:val="19"/>
              </w:rPr>
              <w:t>hero</w:t>
            </w:r>
            <w:r>
              <w:rPr>
                <w:sz w:val="19"/>
              </w:rPr>
              <w:t xml:space="preserve"> → </w:t>
            </w:r>
            <w:r>
              <w:rPr>
                <w:rFonts w:ascii="Consolas" w:hAnsi="Consolas"/>
                <w:color w:val="8A2B4A"/>
                <w:sz w:val="19"/>
              </w:rPr>
              <w:t>subtitle</w:t>
            </w:r>
            <w:r>
              <w:rPr>
                <w:sz w:val="19"/>
              </w:rPr>
              <w:t xml:space="preserve"> recorriendo el objeto anidado.</w:t>
            </w:r>
          </w:p>
          <w:p w14:paraId="2E3C4AB8" w14:textId="77777777" w:rsidR="0019409F" w:rsidRDefault="00B14A75">
            <w:pPr>
              <w:spacing w:after="60" w:line="259" w:lineRule="auto"/>
              <w:ind w:left="283"/>
            </w:pPr>
            <w:r>
              <w:rPr>
                <w:sz w:val="19"/>
              </w:rPr>
              <w:t xml:space="preserve">5. </w:t>
            </w:r>
            <w:r>
              <w:rPr>
                <w:rFonts w:ascii="Consolas" w:hAnsi="Consolas"/>
                <w:color w:val="8A2B4A"/>
                <w:sz w:val="19"/>
              </w:rPr>
              <w:t>Pantalla</w:t>
            </w:r>
            <w:r>
              <w:rPr>
                <w:sz w:val="19"/>
              </w:rPr>
              <w:t xml:space="preserve"> — "Innovación, sensibilidad y una presencia digital más humana."</w:t>
            </w:r>
          </w:p>
          <w:p w14:paraId="5A0B2F36" w14:textId="77777777" w:rsidR="0019409F" w:rsidRDefault="00B14A75">
            <w:pPr>
              <w:spacing w:after="60" w:line="259" w:lineRule="auto"/>
            </w:pPr>
            <w:r>
              <w:rPr>
                <w:b/>
                <w:sz w:val="19"/>
              </w:rPr>
              <w:t>Añade una rama de error desde el paso 4:</w:t>
            </w:r>
            <w:r>
              <w:rPr>
                <w:sz w:val="19"/>
              </w:rPr>
              <w:t xml:space="preserve"> si la clave no existe → intenta en el idioma de respaldo (español) → si tampoco → </w:t>
            </w:r>
            <w:r>
              <w:rPr>
                <w:b/>
                <w:sz w:val="19"/>
              </w:rPr>
              <w:t>muestra la clave literal en pantalla</w:t>
            </w:r>
            <w:r>
              <w:rPr>
                <w:sz w:val="19"/>
              </w:rPr>
              <w:t xml:space="preserve"> (</w:t>
            </w:r>
            <w:r>
              <w:rPr>
                <w:rFonts w:ascii="Consolas" w:hAnsi="Consolas"/>
                <w:color w:val="8A2B4A"/>
                <w:sz w:val="19"/>
              </w:rPr>
              <w:t>hero.subtitle</w:t>
            </w:r>
            <w:r>
              <w:rPr>
                <w:sz w:val="19"/>
              </w:rPr>
              <w:t>). Dibújalo en rojo: es exactamente cómo se ve un error de traducción.</w:t>
            </w:r>
          </w:p>
          <w:p w14:paraId="7A1F178F"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12E7E7EF" w14:textId="77777777" w:rsidR="0019409F" w:rsidRDefault="0019409F">
      <w:pPr>
        <w:spacing w:after="60"/>
      </w:pPr>
    </w:p>
    <w:p w14:paraId="65B97D76" w14:textId="5D11DF45" w:rsidR="0019409F" w:rsidRDefault="00B14A75">
      <w:r>
        <w:t xml:space="preserve">El sistema es </w:t>
      </w:r>
      <w:hyperlink r:id="rId10">
        <w:r>
          <w:rPr>
            <w:color w:val="0F8F84"/>
            <w:u w:val="single"/>
          </w:rPr>
          <w:t>@ngx-translate</w:t>
        </w:r>
      </w:hyperlink>
      <w:r>
        <w:t xml:space="preserve">. La configuración completa está en </w:t>
      </w:r>
      <w:r>
        <w:rPr>
          <w:rFonts w:ascii="Consolas" w:hAnsi="Consolas"/>
          <w:color w:val="8A2B4A"/>
          <w:sz w:val="19"/>
        </w:rPr>
        <w:t>app.config.ts</w:t>
      </w:r>
      <w:r>
        <w:t>:</w:t>
      </w:r>
    </w:p>
    <w:tbl>
      <w:tblPr>
        <w:tblW w:w="0" w:type="auto"/>
        <w:jc w:val="center"/>
        <w:tblLook w:val="04A0" w:firstRow="1" w:lastRow="0" w:firstColumn="1" w:lastColumn="0" w:noHBand="0" w:noVBand="1"/>
      </w:tblPr>
      <w:tblGrid>
        <w:gridCol w:w="9406"/>
      </w:tblGrid>
      <w:tr w:rsidR="0019409F" w14:paraId="5760AB54"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180EF634" w14:textId="77777777" w:rsidR="0019409F" w:rsidRDefault="00B14A75">
            <w:pPr>
              <w:spacing w:after="0" w:line="240" w:lineRule="auto"/>
            </w:pPr>
            <w:r>
              <w:rPr>
                <w:rFonts w:ascii="Consolas" w:hAnsi="Consolas"/>
                <w:color w:val="2A3350"/>
                <w:sz w:val="17"/>
              </w:rPr>
              <w:t>provideTranslateService({</w:t>
            </w:r>
          </w:p>
          <w:p w14:paraId="1107F6AB" w14:textId="77777777" w:rsidR="0019409F" w:rsidRDefault="00B14A75">
            <w:pPr>
              <w:spacing w:after="0" w:line="240" w:lineRule="auto"/>
            </w:pPr>
            <w:r>
              <w:rPr>
                <w:rFonts w:ascii="Consolas" w:hAnsi="Consolas"/>
                <w:color w:val="2A3350"/>
                <w:sz w:val="17"/>
              </w:rPr>
              <w:t xml:space="preserve">  loader: provideTranslateHttpLoader({</w:t>
            </w:r>
          </w:p>
          <w:p w14:paraId="798EC66C" w14:textId="77777777" w:rsidR="0019409F" w:rsidRDefault="00B14A75">
            <w:pPr>
              <w:spacing w:after="0" w:line="240" w:lineRule="auto"/>
            </w:pPr>
            <w:r>
              <w:rPr>
                <w:rFonts w:ascii="Consolas" w:hAnsi="Consolas"/>
                <w:color w:val="2A3350"/>
                <w:sz w:val="17"/>
              </w:rPr>
              <w:t xml:space="preserve">    prefix: 'assets/i18n/',</w:t>
            </w:r>
          </w:p>
          <w:p w14:paraId="755F284C" w14:textId="77777777" w:rsidR="0019409F" w:rsidRDefault="00B14A75">
            <w:pPr>
              <w:spacing w:after="0" w:line="240" w:lineRule="auto"/>
            </w:pPr>
            <w:r>
              <w:rPr>
                <w:rFonts w:ascii="Consolas" w:hAnsi="Consolas"/>
                <w:color w:val="2A3350"/>
                <w:sz w:val="17"/>
              </w:rPr>
              <w:t xml:space="preserve">    suffix: '.json',</w:t>
            </w:r>
          </w:p>
          <w:p w14:paraId="5E99F09B" w14:textId="77777777" w:rsidR="0019409F" w:rsidRDefault="00B14A75">
            <w:pPr>
              <w:spacing w:after="0" w:line="240" w:lineRule="auto"/>
            </w:pPr>
            <w:r>
              <w:rPr>
                <w:rFonts w:ascii="Consolas" w:hAnsi="Consolas"/>
                <w:color w:val="2A3350"/>
                <w:sz w:val="17"/>
              </w:rPr>
              <w:t xml:space="preserve">  }),</w:t>
            </w:r>
          </w:p>
          <w:p w14:paraId="52B05408" w14:textId="77777777" w:rsidR="0019409F" w:rsidRDefault="00B14A75">
            <w:pPr>
              <w:spacing w:after="0" w:line="240" w:lineRule="auto"/>
            </w:pPr>
            <w:r>
              <w:rPr>
                <w:rFonts w:ascii="Consolas" w:hAnsi="Consolas"/>
                <w:color w:val="2A3350"/>
                <w:sz w:val="17"/>
              </w:rPr>
              <w:t xml:space="preserve">  fallbackLang: 'es',</w:t>
            </w:r>
          </w:p>
          <w:p w14:paraId="51949C0F" w14:textId="77777777" w:rsidR="0019409F" w:rsidRDefault="00B14A75">
            <w:pPr>
              <w:spacing w:after="0" w:line="240" w:lineRule="auto"/>
            </w:pPr>
            <w:r>
              <w:rPr>
                <w:rFonts w:ascii="Consolas" w:hAnsi="Consolas"/>
                <w:color w:val="2A3350"/>
                <w:sz w:val="17"/>
              </w:rPr>
              <w:t xml:space="preserve">  lang: toTranslateCode(resolveInitialLanguage()),</w:t>
            </w:r>
          </w:p>
          <w:p w14:paraId="4D33CD88" w14:textId="77777777" w:rsidR="0019409F" w:rsidRDefault="00B14A75">
            <w:pPr>
              <w:spacing w:after="0" w:line="240" w:lineRule="auto"/>
            </w:pPr>
            <w:r>
              <w:rPr>
                <w:rFonts w:ascii="Consolas" w:hAnsi="Consolas"/>
                <w:color w:val="2A3350"/>
                <w:sz w:val="17"/>
              </w:rPr>
              <w:t>})</w:t>
            </w:r>
          </w:p>
        </w:tc>
      </w:tr>
    </w:tbl>
    <w:p w14:paraId="329995F3" w14:textId="77777777" w:rsidR="0019409F" w:rsidRDefault="0019409F">
      <w:pPr>
        <w:spacing w:after="60"/>
      </w:pPr>
    </w:p>
    <w:p w14:paraId="491A5C59" w14:textId="77777777" w:rsidR="0019409F" w:rsidRDefault="00B14A75">
      <w:pPr>
        <w:pStyle w:val="Listaconvietas"/>
        <w:spacing w:after="40"/>
      </w:pPr>
      <w:r>
        <w:rPr>
          <w:rFonts w:ascii="Consolas" w:hAnsi="Consolas"/>
          <w:color w:val="8A2B4A"/>
          <w:sz w:val="19"/>
        </w:rPr>
        <w:t>prefix</w:t>
      </w:r>
      <w:r>
        <w:t xml:space="preserve"> + código de idioma + </w:t>
      </w:r>
      <w:r>
        <w:rPr>
          <w:rFonts w:ascii="Consolas" w:hAnsi="Consolas"/>
          <w:color w:val="8A2B4A"/>
          <w:sz w:val="19"/>
        </w:rPr>
        <w:t>suffix</w:t>
      </w:r>
      <w:r>
        <w:t xml:space="preserve"> forma la URL: </w:t>
      </w:r>
      <w:r>
        <w:rPr>
          <w:rFonts w:ascii="Consolas" w:hAnsi="Consolas"/>
          <w:color w:val="8A2B4A"/>
          <w:sz w:val="19"/>
        </w:rPr>
        <w:t>assets/i18n/es.json</w:t>
      </w:r>
      <w:r>
        <w:t>.</w:t>
      </w:r>
    </w:p>
    <w:p w14:paraId="1355B0B4" w14:textId="77777777" w:rsidR="0019409F" w:rsidRDefault="00B14A75">
      <w:pPr>
        <w:pStyle w:val="Listaconvietas"/>
        <w:spacing w:after="40"/>
      </w:pPr>
      <w:r>
        <w:rPr>
          <w:rFonts w:ascii="Consolas" w:hAnsi="Consolas"/>
          <w:color w:val="8A2B4A"/>
          <w:sz w:val="19"/>
        </w:rPr>
        <w:t>fallbackLang: 'es'</w:t>
      </w:r>
      <w:r>
        <w:t xml:space="preserve"> — si una clave falta en inglés, se usa la española.</w:t>
      </w:r>
    </w:p>
    <w:p w14:paraId="5968B238" w14:textId="77777777" w:rsidR="0019409F" w:rsidRDefault="00B14A75">
      <w:pPr>
        <w:pStyle w:val="Listaconvietas"/>
        <w:spacing w:after="40"/>
      </w:pPr>
      <w:r>
        <w:rPr>
          <w:rFonts w:ascii="Consolas" w:hAnsi="Consolas"/>
          <w:color w:val="8A2B4A"/>
          <w:sz w:val="19"/>
        </w:rPr>
        <w:t>lang</w:t>
      </w:r>
      <w:r>
        <w:t xml:space="preserve"> — el idioma inicial se calcula </w:t>
      </w:r>
      <w:r>
        <w:rPr>
          <w:b/>
        </w:rPr>
        <w:t>antes</w:t>
      </w:r>
      <w:r>
        <w:t xml:space="preserve"> de arrancar, para que el primer render ya salga bien y no haya parpadeo.</w:t>
      </w:r>
    </w:p>
    <w:p w14:paraId="2089FD77" w14:textId="77777777" w:rsidR="0019409F" w:rsidRDefault="00B14A75">
      <w:r>
        <w:lastRenderedPageBreak/>
        <w:t xml:space="preserve">Los archivos se descargan por HTTP en tiempo de ejecución, no se empaquetan en el JavaScript. Consecuencia práctica: </w:t>
      </w:r>
      <w:r>
        <w:rPr>
          <w:b/>
        </w:rPr>
        <w:t>puedes corregir un texto en producción editando el JSON en `dist/` sin recompilar</w:t>
      </w:r>
      <w:r>
        <w:t xml:space="preserve"> (aunque lo correcto es hacerlo en el código y desplegar).</w:t>
      </w:r>
    </w:p>
    <w:p w14:paraId="68CD8004" w14:textId="77777777" w:rsidR="0019409F" w:rsidRDefault="00B14A75">
      <w:pPr>
        <w:pStyle w:val="Ttulo2"/>
      </w:pPr>
      <w:bookmarkStart w:id="79" w:name="_Toc238818643"/>
      <w:r>
        <w:rPr>
          <w:rFonts w:ascii="Calibri Light" w:hAnsi="Calibri Light"/>
        </w:rPr>
        <w:t>Estructura de los archivos</w:t>
      </w:r>
      <w:bookmarkEnd w:id="79"/>
    </w:p>
    <w:p w14:paraId="2EB505BA" w14:textId="77777777" w:rsidR="0019409F" w:rsidRDefault="00B14A75">
      <w:r>
        <w:t>Objetos anidados que reflejan las secciones del sitio:</w:t>
      </w:r>
    </w:p>
    <w:tbl>
      <w:tblPr>
        <w:tblW w:w="0" w:type="auto"/>
        <w:jc w:val="center"/>
        <w:tblLook w:val="04A0" w:firstRow="1" w:lastRow="0" w:firstColumn="1" w:lastColumn="0" w:noHBand="0" w:noVBand="1"/>
      </w:tblPr>
      <w:tblGrid>
        <w:gridCol w:w="9406"/>
      </w:tblGrid>
      <w:tr w:rsidR="0019409F" w14:paraId="51EC0705"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1A9761A" w14:textId="77777777" w:rsidR="0019409F" w:rsidRDefault="00B14A75">
            <w:pPr>
              <w:spacing w:after="0" w:line="240" w:lineRule="auto"/>
            </w:pPr>
            <w:r>
              <w:rPr>
                <w:rFonts w:ascii="Consolas" w:hAnsi="Consolas"/>
                <w:color w:val="2A3350"/>
                <w:sz w:val="17"/>
              </w:rPr>
              <w:t>{</w:t>
            </w:r>
          </w:p>
          <w:p w14:paraId="0D24B2DE" w14:textId="77777777" w:rsidR="0019409F" w:rsidRDefault="00B14A75">
            <w:pPr>
              <w:spacing w:after="0" w:line="240" w:lineRule="auto"/>
            </w:pPr>
            <w:r>
              <w:rPr>
                <w:rFonts w:ascii="Consolas" w:hAnsi="Consolas"/>
                <w:color w:val="2A3350"/>
                <w:sz w:val="17"/>
              </w:rPr>
              <w:t xml:space="preserve">  "nav":      { "home": "Inicio", "services": "Servicios", … },</w:t>
            </w:r>
          </w:p>
          <w:p w14:paraId="53EEA605" w14:textId="77777777" w:rsidR="0019409F" w:rsidRDefault="00B14A75">
            <w:pPr>
              <w:spacing w:after="0" w:line="240" w:lineRule="auto"/>
            </w:pPr>
            <w:r>
              <w:rPr>
                <w:rFonts w:ascii="Consolas" w:hAnsi="Consolas"/>
                <w:color w:val="2A3350"/>
                <w:sz w:val="17"/>
              </w:rPr>
              <w:t xml:space="preserve">  "loading":  { "tagline": "…" },</w:t>
            </w:r>
          </w:p>
          <w:p w14:paraId="0563F093" w14:textId="77777777" w:rsidR="0019409F" w:rsidRDefault="00B14A75">
            <w:pPr>
              <w:spacing w:after="0" w:line="240" w:lineRule="auto"/>
            </w:pPr>
            <w:r>
              <w:rPr>
                <w:rFonts w:ascii="Consolas" w:hAnsi="Consolas"/>
                <w:color w:val="2A3350"/>
                <w:sz w:val="17"/>
              </w:rPr>
              <w:t xml:space="preserve">  "hero":     { "titleBefore": "…", "titleAccent": "…", … },</w:t>
            </w:r>
          </w:p>
          <w:p w14:paraId="6610FA50" w14:textId="77777777" w:rsidR="0019409F" w:rsidRDefault="00B14A75">
            <w:pPr>
              <w:spacing w:after="0" w:line="240" w:lineRule="auto"/>
            </w:pPr>
            <w:r>
              <w:rPr>
                <w:rFonts w:ascii="Consolas" w:hAnsi="Consolas"/>
                <w:color w:val="2A3350"/>
                <w:sz w:val="17"/>
              </w:rPr>
              <w:t xml:space="preserve">  "intro":    { "title": "…", "nodes": { "problema": { "tag": "…", … } } },</w:t>
            </w:r>
          </w:p>
          <w:p w14:paraId="345FB0C5" w14:textId="77777777" w:rsidR="0019409F" w:rsidRDefault="00B14A75">
            <w:pPr>
              <w:spacing w:after="0" w:line="240" w:lineRule="auto"/>
            </w:pPr>
            <w:r>
              <w:rPr>
                <w:rFonts w:ascii="Consolas" w:hAnsi="Consolas"/>
                <w:color w:val="2A3350"/>
                <w:sz w:val="17"/>
              </w:rPr>
              <w:t xml:space="preserve">  "services": { "badge": "…", "cards": { "personal": { … } } },</w:t>
            </w:r>
          </w:p>
          <w:p w14:paraId="560D4A02" w14:textId="77777777" w:rsidR="0019409F" w:rsidRDefault="00B14A75">
            <w:pPr>
              <w:spacing w:after="0" w:line="240" w:lineRule="auto"/>
            </w:pPr>
            <w:r>
              <w:rPr>
                <w:rFonts w:ascii="Consolas" w:hAnsi="Consolas"/>
                <w:color w:val="2A3350"/>
                <w:sz w:val="17"/>
              </w:rPr>
              <w:t xml:space="preserve">  "stories":  { "badge": "…", "tale": { … }, "gate": { … } },</w:t>
            </w:r>
          </w:p>
          <w:p w14:paraId="56DD23C3" w14:textId="77777777" w:rsidR="0019409F" w:rsidRDefault="00B14A75">
            <w:pPr>
              <w:spacing w:after="0" w:line="240" w:lineRule="auto"/>
            </w:pPr>
            <w:r>
              <w:rPr>
                <w:rFonts w:ascii="Consolas" w:hAnsi="Consolas"/>
                <w:color w:val="2A3350"/>
                <w:sz w:val="17"/>
              </w:rPr>
              <w:t xml:space="preserve">  "team":     { "badge": "…", "lead": { … }, "members": { … } },</w:t>
            </w:r>
          </w:p>
          <w:p w14:paraId="7CB1E566" w14:textId="77777777" w:rsidR="0019409F" w:rsidRDefault="00B14A75">
            <w:pPr>
              <w:spacing w:after="0" w:line="240" w:lineRule="auto"/>
            </w:pPr>
            <w:r>
              <w:rPr>
                <w:rFonts w:ascii="Consolas" w:hAnsi="Consolas"/>
                <w:color w:val="2A3350"/>
                <w:sz w:val="17"/>
              </w:rPr>
              <w:t xml:space="preserve">  "contact":  { "badge": "…", "crisis": { … }, "form": { … }, "map": { … } },</w:t>
            </w:r>
          </w:p>
          <w:p w14:paraId="4FBA7A08" w14:textId="77777777" w:rsidR="0019409F" w:rsidRDefault="00B14A75">
            <w:pPr>
              <w:spacing w:after="0" w:line="240" w:lineRule="auto"/>
            </w:pPr>
            <w:r>
              <w:rPr>
                <w:rFonts w:ascii="Consolas" w:hAnsi="Consolas"/>
                <w:color w:val="2A3350"/>
                <w:sz w:val="17"/>
              </w:rPr>
              <w:t xml:space="preserve">  "footer":   { "tagline": "…", … }</w:t>
            </w:r>
          </w:p>
          <w:p w14:paraId="3FE86809" w14:textId="77777777" w:rsidR="0019409F" w:rsidRDefault="00B14A75">
            <w:pPr>
              <w:spacing w:after="0" w:line="240" w:lineRule="auto"/>
            </w:pPr>
            <w:r>
              <w:rPr>
                <w:rFonts w:ascii="Consolas" w:hAnsi="Consolas"/>
                <w:color w:val="2A3350"/>
                <w:sz w:val="17"/>
              </w:rPr>
              <w:t>}</w:t>
            </w:r>
          </w:p>
        </w:tc>
      </w:tr>
    </w:tbl>
    <w:p w14:paraId="66D63E47" w14:textId="77777777" w:rsidR="0019409F" w:rsidRDefault="0019409F">
      <w:pPr>
        <w:spacing w:after="60"/>
      </w:pPr>
    </w:p>
    <w:p w14:paraId="44202679" w14:textId="77777777" w:rsidR="0019409F" w:rsidRDefault="00B14A75">
      <w:r>
        <w:rPr>
          <w:b/>
        </w:rPr>
        <w:t>Hoy los dos archivos tienen exactamente 155 claves cada uno y coinciden al cien por cien.</w:t>
      </w:r>
      <w:r>
        <w:t xml:space="preserve"> Mantenlo así.</w:t>
      </w:r>
    </w:p>
    <w:p w14:paraId="2070D364" w14:textId="77777777" w:rsidR="0019409F" w:rsidRDefault="00B14A75">
      <w:r>
        <w:t xml:space="preserve">Para comprobarlo en cualquier momento, desde </w:t>
      </w:r>
      <w:r>
        <w:rPr>
          <w:rFonts w:ascii="Consolas" w:hAnsi="Consolas"/>
          <w:color w:val="8A2B4A"/>
          <w:sz w:val="19"/>
        </w:rPr>
        <w:t>psyconova-frontend/</w:t>
      </w:r>
      <w:r>
        <w:t>:</w:t>
      </w:r>
    </w:p>
    <w:tbl>
      <w:tblPr>
        <w:tblW w:w="0" w:type="auto"/>
        <w:jc w:val="center"/>
        <w:tblLook w:val="04A0" w:firstRow="1" w:lastRow="0" w:firstColumn="1" w:lastColumn="0" w:noHBand="0" w:noVBand="1"/>
      </w:tblPr>
      <w:tblGrid>
        <w:gridCol w:w="9406"/>
      </w:tblGrid>
      <w:tr w:rsidR="0019409F" w14:paraId="41C78C0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36A583B" w14:textId="77777777" w:rsidR="0019409F" w:rsidRDefault="00B14A75">
            <w:pPr>
              <w:spacing w:after="0" w:line="240" w:lineRule="auto"/>
            </w:pPr>
            <w:r>
              <w:rPr>
                <w:rFonts w:ascii="Consolas" w:hAnsi="Consolas"/>
                <w:color w:val="2A3350"/>
                <w:sz w:val="17"/>
              </w:rPr>
              <w:t>node -e "const es=require('./src/assets/i18n/es.json'),en=require('./src/assets/i18n/en.json');const f=(o,p='')=&gt;Object.entries(o).flatMap(([k,v])=&gt;typeof v==='object'?f(v,p+k+'.'):[p+k]);const a=f(es),b=f(en);console.log('es:',a.length,'en:',b.length);console.log('faltan en en:',a.filter(k=&gt;!b.includes(k)));console.log('sobran en en:',b.filter(k=&gt;!a.includes(k)));"</w:t>
            </w:r>
          </w:p>
        </w:tc>
      </w:tr>
    </w:tbl>
    <w:p w14:paraId="1F54A68A" w14:textId="77777777" w:rsidR="0019409F" w:rsidRDefault="0019409F">
      <w:pPr>
        <w:spacing w:after="60"/>
      </w:pPr>
    </w:p>
    <w:p w14:paraId="0D85D17B" w14:textId="77777777" w:rsidR="0019409F" w:rsidRDefault="00B14A75">
      <w:r>
        <w:t xml:space="preserve">Si </w:t>
      </w:r>
      <w:r>
        <w:rPr>
          <w:rFonts w:ascii="Consolas" w:hAnsi="Consolas"/>
          <w:color w:val="8A2B4A"/>
          <w:sz w:val="19"/>
        </w:rPr>
        <w:t>faltan en en</w:t>
      </w:r>
      <w:r>
        <w:t xml:space="preserve"> no está vacío, hay claves sin traducir que en inglés se mostrarán en español.</w:t>
      </w:r>
    </w:p>
    <w:p w14:paraId="61C20AE3" w14:textId="77777777" w:rsidR="0019409F" w:rsidRDefault="00B14A75">
      <w:pPr>
        <w:pStyle w:val="Ttulo2"/>
      </w:pPr>
      <w:bookmarkStart w:id="80" w:name="_Toc238818644"/>
      <w:r>
        <w:rPr>
          <w:rFonts w:ascii="Calibri Light" w:hAnsi="Calibri Light"/>
        </w:rPr>
        <w:t>Cómo se usan las claves</w:t>
      </w:r>
      <w:bookmarkEnd w:id="80"/>
    </w:p>
    <w:p w14:paraId="6C2890F0" w14:textId="77777777" w:rsidR="0019409F" w:rsidRDefault="00B14A75">
      <w:r>
        <w:rPr>
          <w:b/>
        </w:rPr>
        <w:t>En una plantilla, lo normal:</w:t>
      </w:r>
    </w:p>
    <w:tbl>
      <w:tblPr>
        <w:tblW w:w="0" w:type="auto"/>
        <w:jc w:val="center"/>
        <w:tblLook w:val="04A0" w:firstRow="1" w:lastRow="0" w:firstColumn="1" w:lastColumn="0" w:noHBand="0" w:noVBand="1"/>
      </w:tblPr>
      <w:tblGrid>
        <w:gridCol w:w="9406"/>
      </w:tblGrid>
      <w:tr w:rsidR="0019409F" w14:paraId="099CB3D9"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B4D254C" w14:textId="77777777" w:rsidR="0019409F" w:rsidRDefault="00B14A75">
            <w:pPr>
              <w:spacing w:after="0" w:line="240" w:lineRule="auto"/>
            </w:pPr>
            <w:r>
              <w:rPr>
                <w:rFonts w:ascii="Consolas" w:hAnsi="Consolas"/>
                <w:color w:val="2A3350"/>
                <w:sz w:val="17"/>
              </w:rPr>
              <w:t>&lt;h2&gt;{{ 'services.title' | translate }}&lt;/h2&gt;</w:t>
            </w:r>
          </w:p>
        </w:tc>
      </w:tr>
    </w:tbl>
    <w:p w14:paraId="5BAC3A36" w14:textId="77777777" w:rsidR="0019409F" w:rsidRDefault="0019409F">
      <w:pPr>
        <w:spacing w:after="60"/>
      </w:pPr>
    </w:p>
    <w:p w14:paraId="79421429" w14:textId="77777777" w:rsidR="0019409F" w:rsidRDefault="00B14A75">
      <w:r>
        <w:rPr>
          <w:b/>
        </w:rPr>
        <w:t>En un atributo:</w:t>
      </w:r>
    </w:p>
    <w:tbl>
      <w:tblPr>
        <w:tblW w:w="0" w:type="auto"/>
        <w:jc w:val="center"/>
        <w:tblLook w:val="04A0" w:firstRow="1" w:lastRow="0" w:firstColumn="1" w:lastColumn="0" w:noHBand="0" w:noVBand="1"/>
      </w:tblPr>
      <w:tblGrid>
        <w:gridCol w:w="9406"/>
      </w:tblGrid>
      <w:tr w:rsidR="0019409F" w14:paraId="7C16720B"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70C7455" w14:textId="77777777" w:rsidR="0019409F" w:rsidRDefault="00B14A75">
            <w:pPr>
              <w:spacing w:after="0" w:line="240" w:lineRule="auto"/>
            </w:pPr>
            <w:r>
              <w:rPr>
                <w:rFonts w:ascii="Consolas" w:hAnsi="Consolas"/>
                <w:color w:val="2A3350"/>
                <w:sz w:val="17"/>
              </w:rPr>
              <w:t>&lt;button [attr.aria-label]="'nav.openMenu' | translate"&gt;</w:t>
            </w:r>
          </w:p>
          <w:p w14:paraId="33D7E26E" w14:textId="77777777" w:rsidR="0019409F" w:rsidRDefault="00B14A75">
            <w:pPr>
              <w:spacing w:after="0" w:line="240" w:lineRule="auto"/>
            </w:pPr>
            <w:r>
              <w:rPr>
                <w:rFonts w:ascii="Consolas" w:hAnsi="Consolas"/>
                <w:color w:val="2A3350"/>
                <w:sz w:val="17"/>
              </w:rPr>
              <w:t>&lt;img [alt]="'intro.loop.start' | translate"&gt;</w:t>
            </w:r>
          </w:p>
        </w:tc>
      </w:tr>
    </w:tbl>
    <w:p w14:paraId="04221945" w14:textId="77777777" w:rsidR="0019409F" w:rsidRDefault="0019409F">
      <w:pPr>
        <w:spacing w:after="60"/>
      </w:pPr>
    </w:p>
    <w:p w14:paraId="2B30168D" w14:textId="77777777" w:rsidR="0019409F" w:rsidRDefault="00B14A75">
      <w:r>
        <w:rPr>
          <w:b/>
        </w:rPr>
        <w:t>Componiendo la clave a partir de datos</w:t>
      </w:r>
      <w:r>
        <w:t xml:space="preserve"> — es el patrón más usado del proyecto:</w:t>
      </w:r>
    </w:p>
    <w:tbl>
      <w:tblPr>
        <w:tblW w:w="0" w:type="auto"/>
        <w:jc w:val="center"/>
        <w:tblLook w:val="04A0" w:firstRow="1" w:lastRow="0" w:firstColumn="1" w:lastColumn="0" w:noHBand="0" w:noVBand="1"/>
      </w:tblPr>
      <w:tblGrid>
        <w:gridCol w:w="9406"/>
      </w:tblGrid>
      <w:tr w:rsidR="0019409F" w14:paraId="3E8DD90F"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EDDF8AF" w14:textId="77777777" w:rsidR="0019409F" w:rsidRDefault="00B14A75">
            <w:pPr>
              <w:spacing w:after="0" w:line="240" w:lineRule="auto"/>
            </w:pPr>
            <w:r>
              <w:rPr>
                <w:rFonts w:ascii="Consolas" w:hAnsi="Consolas"/>
                <w:color w:val="2A3350"/>
                <w:sz w:val="17"/>
              </w:rPr>
              <w:t>&lt;!-- s.key vale 'personal', 'professional' o 'selfKnowledge' --&gt;</w:t>
            </w:r>
          </w:p>
          <w:p w14:paraId="549A4D21" w14:textId="77777777" w:rsidR="0019409F" w:rsidRDefault="00B14A75">
            <w:pPr>
              <w:spacing w:after="0" w:line="240" w:lineRule="auto"/>
            </w:pPr>
            <w:r>
              <w:rPr>
                <w:rFonts w:ascii="Consolas" w:hAnsi="Consolas"/>
                <w:color w:val="2A3350"/>
                <w:sz w:val="17"/>
              </w:rPr>
              <w:t>&lt;h3&gt;{{ 'services.cards.' + s.key + '.title' | translate }}&lt;/h3&gt;</w:t>
            </w:r>
          </w:p>
        </w:tc>
      </w:tr>
    </w:tbl>
    <w:p w14:paraId="62CCE7C5" w14:textId="77777777" w:rsidR="0019409F" w:rsidRDefault="0019409F">
      <w:pPr>
        <w:spacing w:after="60"/>
      </w:pPr>
    </w:p>
    <w:p w14:paraId="69E449CE" w14:textId="77777777" w:rsidR="0019409F" w:rsidRDefault="00B14A75">
      <w:r>
        <w:t xml:space="preserve">Así el TypeScript guarda sólo </w:t>
      </w:r>
      <w:r>
        <w:rPr>
          <w:rFonts w:ascii="Consolas" w:hAnsi="Consolas"/>
          <w:color w:val="8A2B4A"/>
          <w:sz w:val="19"/>
        </w:rPr>
        <w:t>key: 'personal'</w:t>
      </w:r>
      <w:r>
        <w:t xml:space="preserve"> y ningún texto. Lo usan </w:t>
      </w:r>
      <w:r>
        <w:rPr>
          <w:rFonts w:ascii="Consolas" w:hAnsi="Consolas"/>
          <w:color w:val="8A2B4A"/>
          <w:sz w:val="19"/>
        </w:rPr>
        <w:t>ServicesSection</w:t>
      </w:r>
      <w:r>
        <w:t xml:space="preserve">, </w:t>
      </w:r>
      <w:r>
        <w:rPr>
          <w:rFonts w:ascii="Consolas" w:hAnsi="Consolas"/>
          <w:color w:val="8A2B4A"/>
          <w:sz w:val="19"/>
        </w:rPr>
        <w:t>TeamSection</w:t>
      </w:r>
      <w:r>
        <w:t xml:space="preserve">, </w:t>
      </w:r>
      <w:r>
        <w:rPr>
          <w:rFonts w:ascii="Consolas" w:hAnsi="Consolas"/>
          <w:color w:val="8A2B4A"/>
          <w:sz w:val="19"/>
        </w:rPr>
        <w:t>IntroSection</w:t>
      </w:r>
      <w:r>
        <w:t xml:space="preserve"> y las líneas de crisis de </w:t>
      </w:r>
      <w:r>
        <w:rPr>
          <w:rFonts w:ascii="Consolas" w:hAnsi="Consolas"/>
          <w:color w:val="8A2B4A"/>
          <w:sz w:val="19"/>
        </w:rPr>
        <w:t>CtaSection</w:t>
      </w:r>
      <w:r>
        <w:t>.</w:t>
      </w:r>
    </w:p>
    <w:p w14:paraId="75F04A7C" w14:textId="77777777" w:rsidR="0019409F" w:rsidRDefault="00B14A75">
      <w:r>
        <w:rPr>
          <w:b/>
        </w:rPr>
        <w:t>Eligiendo entre dos claves según el estado:</w:t>
      </w:r>
    </w:p>
    <w:tbl>
      <w:tblPr>
        <w:tblW w:w="0" w:type="auto"/>
        <w:jc w:val="center"/>
        <w:tblLook w:val="04A0" w:firstRow="1" w:lastRow="0" w:firstColumn="1" w:lastColumn="0" w:noHBand="0" w:noVBand="1"/>
      </w:tblPr>
      <w:tblGrid>
        <w:gridCol w:w="9406"/>
      </w:tblGrid>
      <w:tr w:rsidR="0019409F" w14:paraId="5B196E15"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1E667168" w14:textId="77777777" w:rsidR="0019409F" w:rsidRDefault="00B14A75">
            <w:pPr>
              <w:spacing w:after="0" w:line="240" w:lineRule="auto"/>
            </w:pPr>
            <w:r>
              <w:rPr>
                <w:rFonts w:ascii="Consolas" w:hAnsi="Consolas"/>
                <w:color w:val="2A3350"/>
                <w:sz w:val="17"/>
              </w:rPr>
              <w:t>{{ (isSending ? 'contact.form.sending' : 'contact.form.submit') | translate }}</w:t>
            </w:r>
          </w:p>
        </w:tc>
      </w:tr>
    </w:tbl>
    <w:p w14:paraId="79A10A85" w14:textId="77777777" w:rsidR="0019409F" w:rsidRDefault="0019409F">
      <w:pPr>
        <w:spacing w:after="60"/>
      </w:pPr>
    </w:p>
    <w:p w14:paraId="321D89ED" w14:textId="77777777" w:rsidR="0019409F" w:rsidRDefault="00B14A75">
      <w:r>
        <w:rPr>
          <w:b/>
        </w:rPr>
        <w:lastRenderedPageBreak/>
        <w:t>En TypeScript</w:t>
      </w:r>
      <w:r>
        <w:t xml:space="preserve"> (no se usa hoy, pero si lo necesitas):</w:t>
      </w:r>
    </w:p>
    <w:tbl>
      <w:tblPr>
        <w:tblW w:w="0" w:type="auto"/>
        <w:jc w:val="center"/>
        <w:tblLook w:val="04A0" w:firstRow="1" w:lastRow="0" w:firstColumn="1" w:lastColumn="0" w:noHBand="0" w:noVBand="1"/>
      </w:tblPr>
      <w:tblGrid>
        <w:gridCol w:w="9406"/>
      </w:tblGrid>
      <w:tr w:rsidR="0019409F" w14:paraId="76BF1602"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2411B72" w14:textId="77777777" w:rsidR="0019409F" w:rsidRDefault="00B14A75">
            <w:pPr>
              <w:spacing w:after="0" w:line="240" w:lineRule="auto"/>
            </w:pPr>
            <w:r>
              <w:rPr>
                <w:rFonts w:ascii="Consolas" w:hAnsi="Consolas"/>
                <w:color w:val="2A3350"/>
                <w:sz w:val="17"/>
              </w:rPr>
              <w:t>private readonly translate = inject(TranslateService);</w:t>
            </w:r>
          </w:p>
          <w:p w14:paraId="06C6AFCC" w14:textId="77777777" w:rsidR="0019409F" w:rsidRDefault="00B14A75">
            <w:pPr>
              <w:spacing w:after="0" w:line="240" w:lineRule="auto"/>
            </w:pPr>
            <w:r>
              <w:rPr>
                <w:rFonts w:ascii="Consolas" w:hAnsi="Consolas"/>
                <w:color w:val="2A3350"/>
                <w:sz w:val="17"/>
              </w:rPr>
              <w:t>const texto = this.translate.instant('contact.success');   // síncrono</w:t>
            </w:r>
          </w:p>
          <w:p w14:paraId="0F52CE40" w14:textId="77777777" w:rsidR="0019409F" w:rsidRDefault="00B14A75">
            <w:pPr>
              <w:spacing w:after="0" w:line="240" w:lineRule="auto"/>
            </w:pPr>
            <w:r>
              <w:rPr>
                <w:rFonts w:ascii="Consolas" w:hAnsi="Consolas"/>
                <w:color w:val="2A3350"/>
                <w:sz w:val="17"/>
              </w:rPr>
              <w:t>this.translate.get('contact.success').subscribe(t =&gt; …);   // asíncrono, más seguro</w:t>
            </w:r>
          </w:p>
        </w:tc>
      </w:tr>
    </w:tbl>
    <w:p w14:paraId="1BBC43BD" w14:textId="77777777" w:rsidR="0019409F" w:rsidRDefault="0019409F">
      <w:pPr>
        <w:spacing w:after="60"/>
      </w:pPr>
    </w:p>
    <w:p w14:paraId="207F6AA0" w14:textId="77777777" w:rsidR="0019409F" w:rsidRDefault="00B14A75">
      <w:r>
        <w:t xml:space="preserve">Prefiere </w:t>
      </w:r>
      <w:r>
        <w:rPr>
          <w:rFonts w:ascii="Consolas" w:hAnsi="Consolas"/>
          <w:color w:val="8A2B4A"/>
          <w:sz w:val="19"/>
        </w:rPr>
        <w:t>get()</w:t>
      </w:r>
      <w:r>
        <w:t xml:space="preserve">. </w:t>
      </w:r>
      <w:r>
        <w:rPr>
          <w:rFonts w:ascii="Consolas" w:hAnsi="Consolas"/>
          <w:color w:val="8A2B4A"/>
          <w:sz w:val="19"/>
        </w:rPr>
        <w:t>instant()</w:t>
      </w:r>
      <w:r>
        <w:t xml:space="preserve"> devuelve la clave si el diccionario todavía no ha cargado.</w:t>
      </w:r>
    </w:p>
    <w:p w14:paraId="532A421B" w14:textId="77777777" w:rsidR="0019409F" w:rsidRDefault="00B14A75">
      <w:pPr>
        <w:pStyle w:val="Ttulo2"/>
      </w:pPr>
      <w:bookmarkStart w:id="81" w:name="_Toc238818645"/>
      <w:r>
        <w:rPr>
          <w:rFonts w:ascii="Calibri Light" w:hAnsi="Calibri Light"/>
        </w:rPr>
        <w:t xml:space="preserve">Sobre </w:t>
      </w:r>
      <w:r>
        <w:rPr>
          <w:rFonts w:ascii="Consolas" w:hAnsi="Consolas"/>
        </w:rPr>
        <w:t>innerHTML</w:t>
      </w:r>
      <w:bookmarkEnd w:id="81"/>
    </w:p>
    <w:p w14:paraId="1736F8AD" w14:textId="77777777" w:rsidR="0019409F" w:rsidRDefault="00B14A75">
      <w:r>
        <w:t xml:space="preserve">Tres títulos llevan un </w:t>
      </w:r>
      <w:r>
        <w:rPr>
          <w:rFonts w:ascii="Consolas" w:hAnsi="Consolas"/>
          <w:color w:val="8A2B4A"/>
          <w:sz w:val="19"/>
        </w:rPr>
        <w:t>&lt;br&gt;</w:t>
      </w:r>
      <w:r>
        <w:t xml:space="preserve"> dentro del texto traducido para controlar dónde parte la línea:</w:t>
      </w:r>
    </w:p>
    <w:tbl>
      <w:tblPr>
        <w:tblW w:w="0" w:type="auto"/>
        <w:jc w:val="center"/>
        <w:tblLook w:val="04A0" w:firstRow="1" w:lastRow="0" w:firstColumn="1" w:lastColumn="0" w:noHBand="0" w:noVBand="1"/>
      </w:tblPr>
      <w:tblGrid>
        <w:gridCol w:w="9406"/>
      </w:tblGrid>
      <w:tr w:rsidR="0019409F" w14:paraId="0DBFDBB2"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2EEC9C8" w14:textId="77777777" w:rsidR="0019409F" w:rsidRDefault="00B14A75">
            <w:pPr>
              <w:spacing w:after="0" w:line="240" w:lineRule="auto"/>
            </w:pPr>
            <w:r>
              <w:rPr>
                <w:rFonts w:ascii="Consolas" w:hAnsi="Consolas"/>
                <w:color w:val="2A3350"/>
                <w:sz w:val="17"/>
              </w:rPr>
              <w:t>"title": "Realidad virtual&lt;br&gt;para el bienestar"</w:t>
            </w:r>
          </w:p>
        </w:tc>
      </w:tr>
    </w:tbl>
    <w:p w14:paraId="145BED92" w14:textId="77777777" w:rsidR="0019409F" w:rsidRDefault="0019409F">
      <w:pPr>
        <w:spacing w:after="60"/>
      </w:pPr>
    </w:p>
    <w:p w14:paraId="25B5AC78" w14:textId="77777777" w:rsidR="0019409F" w:rsidRDefault="00B14A75">
      <w:r>
        <w:t>Y se pintan así:</w:t>
      </w:r>
    </w:p>
    <w:tbl>
      <w:tblPr>
        <w:tblW w:w="0" w:type="auto"/>
        <w:jc w:val="center"/>
        <w:tblLook w:val="04A0" w:firstRow="1" w:lastRow="0" w:firstColumn="1" w:lastColumn="0" w:noHBand="0" w:noVBand="1"/>
      </w:tblPr>
      <w:tblGrid>
        <w:gridCol w:w="9406"/>
      </w:tblGrid>
      <w:tr w:rsidR="0019409F" w14:paraId="1436730C"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5A6346F" w14:textId="77777777" w:rsidR="0019409F" w:rsidRDefault="00B14A75">
            <w:pPr>
              <w:spacing w:after="0" w:line="240" w:lineRule="auto"/>
            </w:pPr>
            <w:r>
              <w:rPr>
                <w:rFonts w:ascii="Consolas" w:hAnsi="Consolas"/>
                <w:color w:val="2A3350"/>
                <w:sz w:val="17"/>
              </w:rPr>
              <w:t>&lt;h2 class="svc-title" [innerHTML]="'services.title' | translate"&gt;&lt;/h2&gt;</w:t>
            </w:r>
          </w:p>
        </w:tc>
      </w:tr>
    </w:tbl>
    <w:p w14:paraId="07E85C58" w14:textId="77777777" w:rsidR="0019409F" w:rsidRDefault="0019409F">
      <w:pPr>
        <w:spacing w:after="60"/>
      </w:pPr>
    </w:p>
    <w:p w14:paraId="782B4C4B" w14:textId="77777777" w:rsidR="0019409F" w:rsidRDefault="00B14A75">
      <w:r>
        <w:t>Son los títulos de Servicios, Cuentos y Equipo.</w:t>
      </w:r>
    </w:p>
    <w:p w14:paraId="301ADF85" w14:textId="77777777" w:rsidR="0019409F" w:rsidRDefault="00B14A75">
      <w:r>
        <w:rPr>
          <w:b/>
        </w:rPr>
        <w:t>¿Es seguro?</w:t>
      </w:r>
      <w:r>
        <w:t xml:space="preserve"> Sí, en este caso. Angular sanea el contenido de </w:t>
      </w:r>
      <w:r>
        <w:rPr>
          <w:rFonts w:ascii="Consolas" w:hAnsi="Consolas"/>
          <w:color w:val="8A2B4A"/>
          <w:sz w:val="19"/>
        </w:rPr>
        <w:t>[innerHTML]</w:t>
      </w:r>
      <w:r>
        <w:t xml:space="preserve">, así que aunque alguien metiera un </w:t>
      </w:r>
      <w:r>
        <w:rPr>
          <w:rFonts w:ascii="Consolas" w:hAnsi="Consolas"/>
          <w:color w:val="8A2B4A"/>
          <w:sz w:val="19"/>
        </w:rPr>
        <w:t>&lt;script&gt;</w:t>
      </w:r>
      <w:r>
        <w:t xml:space="preserve"> en el JSON, no se ejecutaría. Y además el contenido de los archivos de idioma lo escribimos nosotros, no viene de fuera.</w:t>
      </w:r>
    </w:p>
    <w:p w14:paraId="11FDB7FA" w14:textId="77777777" w:rsidR="0019409F" w:rsidRDefault="00B14A75">
      <w:r>
        <w:rPr>
          <w:b/>
        </w:rPr>
        <w:t>Pero úsalo sólo para eso.</w:t>
      </w:r>
      <w:r>
        <w:t xml:space="preserve"> Si necesitas un </w:t>
      </w:r>
      <w:r>
        <w:rPr>
          <w:rFonts w:ascii="Consolas" w:hAnsi="Consolas"/>
          <w:color w:val="8A2B4A"/>
          <w:sz w:val="19"/>
        </w:rPr>
        <w:t>&lt;br&gt;</w:t>
      </w:r>
      <w:r>
        <w:t xml:space="preserve">, adelante. Si necesitas negritas o enlaces dentro de un texto traducido, es mejor partir el texto en varias claves, como hace el hero con </w:t>
      </w:r>
      <w:r>
        <w:rPr>
          <w:rFonts w:ascii="Consolas" w:hAnsi="Consolas"/>
          <w:color w:val="8A2B4A"/>
          <w:sz w:val="19"/>
        </w:rPr>
        <w:t>titleBefore</w:t>
      </w:r>
      <w:r>
        <w:t xml:space="preserve"> / </w:t>
      </w:r>
      <w:r>
        <w:rPr>
          <w:rFonts w:ascii="Consolas" w:hAnsi="Consolas"/>
          <w:color w:val="8A2B4A"/>
          <w:sz w:val="19"/>
        </w:rPr>
        <w:t>titleAccent</w:t>
      </w:r>
      <w:r>
        <w:t xml:space="preserve"> / </w:t>
      </w:r>
      <w:r>
        <w:rPr>
          <w:rFonts w:ascii="Consolas" w:hAnsi="Consolas"/>
          <w:color w:val="8A2B4A"/>
          <w:sz w:val="19"/>
        </w:rPr>
        <w:t>titleAfter</w:t>
      </w:r>
      <w:r>
        <w:t>.</w:t>
      </w:r>
    </w:p>
    <w:p w14:paraId="4D87B04F" w14:textId="77777777" w:rsidR="0019409F" w:rsidRDefault="00B14A75">
      <w:pPr>
        <w:pStyle w:val="Ttulo2"/>
      </w:pPr>
      <w:bookmarkStart w:id="82" w:name="_Toc238818646"/>
      <w:r>
        <w:rPr>
          <w:rFonts w:ascii="Calibri Light" w:hAnsi="Calibri Light"/>
        </w:rPr>
        <w:t>Añadir un texto nuevo</w:t>
      </w:r>
      <w:bookmarkEnd w:id="82"/>
    </w:p>
    <w:p w14:paraId="6983B345" w14:textId="77777777" w:rsidR="0019409F" w:rsidRDefault="00B14A75">
      <w:pPr>
        <w:pStyle w:val="Listaconnmeros"/>
        <w:spacing w:after="40"/>
      </w:pPr>
      <w:r>
        <w:t xml:space="preserve">Elige la clave siguiendo la sección donde vive: </w:t>
      </w:r>
      <w:r>
        <w:rPr>
          <w:rFonts w:ascii="Consolas" w:hAnsi="Consolas"/>
          <w:color w:val="8A2B4A"/>
          <w:sz w:val="19"/>
        </w:rPr>
        <w:t>services.cards.nuevo.title</w:t>
      </w:r>
      <w:r>
        <w:t>.</w:t>
      </w:r>
    </w:p>
    <w:p w14:paraId="7C813F78" w14:textId="77777777" w:rsidR="0019409F" w:rsidRDefault="00B14A75">
      <w:pPr>
        <w:pStyle w:val="Listaconnmeros"/>
        <w:spacing w:after="40"/>
      </w:pPr>
      <w:r>
        <w:t xml:space="preserve">Añádela en </w:t>
      </w:r>
      <w:r>
        <w:rPr>
          <w:rFonts w:ascii="Consolas" w:hAnsi="Consolas"/>
          <w:color w:val="8A2B4A"/>
          <w:sz w:val="19"/>
        </w:rPr>
        <w:t>es.json</w:t>
      </w:r>
      <w:r>
        <w:t>.</w:t>
      </w:r>
    </w:p>
    <w:p w14:paraId="056CE3E5" w14:textId="77777777" w:rsidR="0019409F" w:rsidRDefault="00B14A75">
      <w:pPr>
        <w:pStyle w:val="Listaconnmeros"/>
        <w:spacing w:after="40"/>
      </w:pPr>
      <w:r>
        <w:t xml:space="preserve">Añádela en </w:t>
      </w:r>
      <w:r>
        <w:rPr>
          <w:rFonts w:ascii="Consolas" w:hAnsi="Consolas"/>
          <w:color w:val="8A2B4A"/>
          <w:sz w:val="19"/>
        </w:rPr>
        <w:t>en.json</w:t>
      </w:r>
      <w:r>
        <w:t xml:space="preserve">, </w:t>
      </w:r>
      <w:r>
        <w:rPr>
          <w:b/>
        </w:rPr>
        <w:t>en la misma posición del árbol</w:t>
      </w:r>
      <w:r>
        <w:t>.</w:t>
      </w:r>
    </w:p>
    <w:p w14:paraId="3D6F8110" w14:textId="77777777" w:rsidR="0019409F" w:rsidRDefault="00B14A75">
      <w:pPr>
        <w:pStyle w:val="Listaconnmeros"/>
        <w:spacing w:after="40"/>
      </w:pPr>
      <w:r>
        <w:t>Úsala en la plantilla con el pipe.</w:t>
      </w:r>
    </w:p>
    <w:p w14:paraId="79B7177A" w14:textId="77777777" w:rsidR="0019409F" w:rsidRDefault="00B14A75">
      <w:pPr>
        <w:pStyle w:val="Listaconnmeros"/>
        <w:spacing w:after="40"/>
      </w:pPr>
      <w:r>
        <w:t xml:space="preserve">Comprueba los dos idiomas con el selector </w:t>
      </w:r>
      <w:r>
        <w:rPr>
          <w:rFonts w:ascii="Consolas" w:hAnsi="Consolas"/>
          <w:color w:val="8A2B4A"/>
          <w:sz w:val="19"/>
        </w:rPr>
        <w:t>ES / EN</w:t>
      </w:r>
      <w:r>
        <w:t>.</w:t>
      </w:r>
    </w:p>
    <w:p w14:paraId="000CAD44" w14:textId="77777777" w:rsidR="0019409F" w:rsidRDefault="00B14A75">
      <w:r>
        <w:t>Si ves la clave literal en pantalla (</w:t>
      </w:r>
      <w:r>
        <w:rPr>
          <w:rFonts w:ascii="Consolas" w:hAnsi="Consolas"/>
          <w:color w:val="8A2B4A"/>
          <w:sz w:val="19"/>
        </w:rPr>
        <w:t>services.cards.nuevo.title</w:t>
      </w:r>
      <w:r>
        <w:t xml:space="preserve"> en vez del texto), es que está mal escrita o falta en ese idioma.</w:t>
      </w:r>
    </w:p>
    <w:p w14:paraId="015FCC9E" w14:textId="77777777" w:rsidR="0019409F" w:rsidRDefault="00B14A75">
      <w:pPr>
        <w:pStyle w:val="Ttulo2"/>
      </w:pPr>
      <w:bookmarkStart w:id="83" w:name="_Toc238818647"/>
      <w:r>
        <w:rPr>
          <w:rFonts w:ascii="Calibri Light" w:hAnsi="Calibri Light"/>
        </w:rPr>
        <w:t>Añadir un idioma nuevo</w:t>
      </w:r>
      <w:bookmarkEnd w:id="83"/>
    </w:p>
    <w:p w14:paraId="533984BE" w14:textId="77777777" w:rsidR="0019409F" w:rsidRDefault="00B14A75">
      <w:r>
        <w:t>Supongamos portugués:</w:t>
      </w:r>
    </w:p>
    <w:p w14:paraId="60A64F1F" w14:textId="77777777" w:rsidR="0019409F" w:rsidRDefault="00B14A75">
      <w:pPr>
        <w:pStyle w:val="Listaconnmeros"/>
        <w:spacing w:after="40"/>
      </w:pPr>
      <w:r>
        <w:t xml:space="preserve">Copia </w:t>
      </w:r>
      <w:r>
        <w:rPr>
          <w:rFonts w:ascii="Consolas" w:hAnsi="Consolas"/>
          <w:color w:val="8A2B4A"/>
          <w:sz w:val="19"/>
        </w:rPr>
        <w:t>es.json</w:t>
      </w:r>
      <w:r>
        <w:t xml:space="preserve"> a </w:t>
      </w:r>
      <w:r>
        <w:rPr>
          <w:rFonts w:ascii="Consolas" w:hAnsi="Consolas"/>
          <w:color w:val="8A2B4A"/>
          <w:sz w:val="19"/>
        </w:rPr>
        <w:t>pt.json</w:t>
      </w:r>
      <w:r>
        <w:t xml:space="preserve"> y tradúcelo entero.</w:t>
      </w:r>
    </w:p>
    <w:p w14:paraId="67363C37" w14:textId="77777777" w:rsidR="0019409F" w:rsidRDefault="00B14A75">
      <w:pPr>
        <w:pStyle w:val="Listaconnmeros"/>
        <w:spacing w:after="40"/>
      </w:pPr>
      <w:r>
        <w:t xml:space="preserve">En </w:t>
      </w:r>
      <w:r>
        <w:rPr>
          <w:rFonts w:ascii="Consolas" w:hAnsi="Consolas"/>
          <w:color w:val="8A2B4A"/>
          <w:sz w:val="19"/>
        </w:rPr>
        <w:t>language.service.ts</w:t>
      </w:r>
      <w:r>
        <w:t>, añade el código a la lista:</w:t>
      </w:r>
    </w:p>
    <w:tbl>
      <w:tblPr>
        <w:tblW w:w="0" w:type="auto"/>
        <w:jc w:val="center"/>
        <w:tblLook w:val="04A0" w:firstRow="1" w:lastRow="0" w:firstColumn="1" w:lastColumn="0" w:noHBand="0" w:noVBand="1"/>
      </w:tblPr>
      <w:tblGrid>
        <w:gridCol w:w="9406"/>
      </w:tblGrid>
      <w:tr w:rsidR="0019409F" w14:paraId="6CE6EC86"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6B0EFA9" w14:textId="77777777" w:rsidR="0019409F" w:rsidRDefault="00B14A75">
            <w:pPr>
              <w:spacing w:after="0" w:line="240" w:lineRule="auto"/>
            </w:pPr>
            <w:r>
              <w:rPr>
                <w:rFonts w:ascii="Consolas" w:hAnsi="Consolas"/>
                <w:color w:val="2A3350"/>
                <w:sz w:val="17"/>
              </w:rPr>
              <w:t xml:space="preserve">   export const LANGUAGES = ['ES', 'EN', 'PT'] as const;</w:t>
            </w:r>
          </w:p>
        </w:tc>
      </w:tr>
    </w:tbl>
    <w:p w14:paraId="720CD17B" w14:textId="77777777" w:rsidR="0019409F" w:rsidRDefault="0019409F">
      <w:pPr>
        <w:spacing w:after="60"/>
      </w:pPr>
    </w:p>
    <w:p w14:paraId="70CD3ED0" w14:textId="77777777" w:rsidR="0019409F" w:rsidRDefault="00B14A75">
      <w:r>
        <w:t xml:space="preserve">Y ya. El tipo </w:t>
      </w:r>
      <w:r>
        <w:rPr>
          <w:rFonts w:ascii="Consolas" w:hAnsi="Consolas"/>
          <w:color w:val="8A2B4A"/>
          <w:sz w:val="19"/>
        </w:rPr>
        <w:t>Language</w:t>
      </w:r>
      <w:r>
        <w:t xml:space="preserve"> se deriva de esa constante, los dos selectores (</w:t>
      </w:r>
      <w:r>
        <w:rPr>
          <w:rFonts w:ascii="Consolas" w:hAnsi="Consolas"/>
          <w:color w:val="8A2B4A"/>
          <w:sz w:val="19"/>
        </w:rPr>
        <w:t>navbar</w:t>
      </w:r>
      <w:r>
        <w:t xml:space="preserve"> y </w:t>
      </w:r>
      <w:r>
        <w:rPr>
          <w:rFonts w:ascii="Consolas" w:hAnsi="Consolas"/>
          <w:color w:val="8A2B4A"/>
          <w:sz w:val="19"/>
        </w:rPr>
        <w:t>hero</w:t>
      </w:r>
      <w:r>
        <w:t xml:space="preserve">) recorren </w:t>
      </w:r>
      <w:r>
        <w:rPr>
          <w:rFonts w:ascii="Consolas" w:hAnsi="Consolas"/>
          <w:color w:val="8A2B4A"/>
          <w:sz w:val="19"/>
        </w:rPr>
        <w:t>LANGUAGES</w:t>
      </w:r>
      <w:r>
        <w:t xml:space="preserve"> con </w:t>
      </w:r>
      <w:r>
        <w:rPr>
          <w:rFonts w:ascii="Consolas" w:hAnsi="Consolas"/>
          <w:color w:val="8A2B4A"/>
          <w:sz w:val="19"/>
        </w:rPr>
        <w:t>*ngFor</w:t>
      </w:r>
      <w:r>
        <w:t xml:space="preserve">, y </w:t>
      </w:r>
      <w:r>
        <w:rPr>
          <w:rFonts w:ascii="Consolas" w:hAnsi="Consolas"/>
          <w:color w:val="8A2B4A"/>
          <w:sz w:val="19"/>
        </w:rPr>
        <w:t>toTranslateCode()</w:t>
      </w:r>
      <w:r>
        <w:t xml:space="preserve"> sólo pasa a minúsculas. </w:t>
      </w:r>
      <w:r>
        <w:rPr>
          <w:b/>
        </w:rPr>
        <w:t>No hay que tocar ninguna plantilla.</w:t>
      </w:r>
    </w:p>
    <w:p w14:paraId="0CEF9765" w14:textId="77777777" w:rsidR="0019409F" w:rsidRDefault="00B14A75">
      <w:r>
        <w:t>Dos cosas a revisar después:</w:t>
      </w:r>
    </w:p>
    <w:p w14:paraId="5E8FAB79" w14:textId="77777777" w:rsidR="0019409F" w:rsidRDefault="00B14A75">
      <w:pPr>
        <w:pStyle w:val="Listaconvietas"/>
        <w:spacing w:after="40"/>
      </w:pPr>
      <w:r>
        <w:lastRenderedPageBreak/>
        <w:t>Los selectores muestran el código de dos letras. Con tres o más idiomas, la fila puede quedar apretada en móvil.</w:t>
      </w:r>
    </w:p>
    <w:p w14:paraId="48B21A1F" w14:textId="77777777" w:rsidR="0019409F" w:rsidRDefault="00B14A75">
      <w:pPr>
        <w:pStyle w:val="Listaconvietas"/>
        <w:spacing w:after="40"/>
      </w:pPr>
      <w:r>
        <w:t>Los documentos legales seguirían sólo en español (ver más abajo).</w:t>
      </w:r>
    </w:p>
    <w:p w14:paraId="73A0F6F1" w14:textId="77777777" w:rsidR="0019409F" w:rsidRDefault="00B14A75">
      <w:pPr>
        <w:pStyle w:val="Ttulo2"/>
      </w:pPr>
      <w:bookmarkStart w:id="84" w:name="_Toc238818648"/>
      <w:r>
        <w:rPr>
          <w:rFonts w:ascii="Calibri Light" w:hAnsi="Calibri Light"/>
        </w:rPr>
        <w:t>Las tres excepciones</w:t>
      </w:r>
      <w:bookmarkEnd w:id="84"/>
    </w:p>
    <w:p w14:paraId="012E7A09" w14:textId="77777777" w:rsidR="0019409F" w:rsidRDefault="00B14A75">
      <w:r>
        <w:t xml:space="preserve">Hay texto visible que </w:t>
      </w:r>
      <w:r>
        <w:rPr>
          <w:b/>
        </w:rPr>
        <w:t>no</w:t>
      </w:r>
      <w:r>
        <w:t xml:space="preserve"> está en los archivos de idioma. Las tres tienen motivo:</w:t>
      </w:r>
    </w:p>
    <w:p w14:paraId="6F0C4FC2" w14:textId="77777777" w:rsidR="0019409F" w:rsidRDefault="00B14A75">
      <w:r>
        <w:rPr>
          <w:b/>
        </w:rPr>
        <w:t>1. Datos de contacto</w:t>
      </w:r>
      <w:r>
        <w:t xml:space="preserve"> — Teléfonos, correo, dirección, números de las líneas de crisis. Están en </w:t>
      </w:r>
      <w:r>
        <w:rPr>
          <w:rFonts w:ascii="Consolas" w:hAnsi="Consolas"/>
          <w:color w:val="8A2B4A"/>
          <w:sz w:val="19"/>
        </w:rPr>
        <w:t>core/config/contact.config.ts</w:t>
      </w:r>
      <w:r>
        <w:t>. Un número de teléfono es el mismo en cualquier idioma; tenerlo duplicado en dos archivos sólo crea la posibilidad de que diverjan.</w:t>
      </w:r>
    </w:p>
    <w:p w14:paraId="465CB0ED" w14:textId="77777777" w:rsidR="0019409F" w:rsidRDefault="00B14A75">
      <w:r>
        <w:rPr>
          <w:b/>
        </w:rPr>
        <w:t>2. Documentos legales</w:t>
      </w:r>
      <w:r>
        <w:t xml:space="preserve"> — La política de privacidad y los términos de uso tienen el texto directamente en su plantilla. El motivo, del propio código:</w:t>
      </w:r>
    </w:p>
    <w:p w14:paraId="6CFC453E" w14:textId="77777777" w:rsidR="0019409F" w:rsidRDefault="00B14A75">
      <w:pPr>
        <w:pBdr>
          <w:left w:val="single" w:sz="18" w:space="10" w:color="0F8F84"/>
        </w:pBdr>
        <w:spacing w:after="60"/>
        <w:ind w:left="454"/>
      </w:pPr>
      <w:r>
        <w:rPr>
          <w:i/>
          <w:color w:val="5F677E"/>
        </w:rPr>
        <w:t>"Es un documento legal regido por la ley colombiana, así que su versión vinculante es la española. Traducirlo crearía dos textos que podrían decir cosas distintas."</w:t>
      </w:r>
    </w:p>
    <w:p w14:paraId="24F950DD" w14:textId="77777777" w:rsidR="0019409F" w:rsidRDefault="0019409F">
      <w:pPr>
        <w:spacing w:after="40"/>
      </w:pPr>
    </w:p>
    <w:p w14:paraId="0B9FF326" w14:textId="77777777" w:rsidR="0019409F" w:rsidRDefault="00B14A75">
      <w:r>
        <w:t>Si algún día se traducen, la traducción debe llevar una nota de que la versión vinculante es la española.</w:t>
      </w:r>
    </w:p>
    <w:p w14:paraId="123FA983" w14:textId="77777777" w:rsidR="0019409F" w:rsidRDefault="00B14A75">
      <w:r>
        <w:rPr>
          <w:b/>
        </w:rPr>
        <w:t>3. El cuento interactivo</w:t>
      </w:r>
      <w:r>
        <w:t xml:space="preserve"> — </w:t>
      </w:r>
      <w:r>
        <w:rPr>
          <w:rFonts w:ascii="Consolas" w:hAnsi="Consolas"/>
          <w:color w:val="8A2B4A"/>
          <w:sz w:val="19"/>
        </w:rPr>
        <w:t>assets/cuentos/las-manadas.html</w:t>
      </w:r>
      <w:r>
        <w:t xml:space="preserve"> es un archivo autónomo con su propio HTML, CSS y JavaScript. Está sólo en español y no participa del sistema de traducción.</w:t>
      </w:r>
    </w:p>
    <w:tbl>
      <w:tblPr>
        <w:tblW w:w="0" w:type="auto"/>
        <w:jc w:val="center"/>
        <w:tblLook w:val="04A0" w:firstRow="1" w:lastRow="0" w:firstColumn="1" w:lastColumn="0" w:noHBand="0" w:noVBand="1"/>
      </w:tblPr>
      <w:tblGrid>
        <w:gridCol w:w="9406"/>
      </w:tblGrid>
      <w:tr w:rsidR="0019409F" w14:paraId="28E3977E"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2F56BC9D" w14:textId="77777777" w:rsidR="0019409F" w:rsidRDefault="00B14A75">
            <w:pPr>
              <w:spacing w:after="120" w:line="259" w:lineRule="auto"/>
            </w:pPr>
            <w:r>
              <w:rPr>
                <w:b/>
                <w:color w:val="8D6110"/>
                <w:sz w:val="22"/>
              </w:rPr>
              <w:t>GRÁFICO G-17 — Decisión: ¿este texto va en i18n o en el código?</w:t>
            </w:r>
          </w:p>
          <w:p w14:paraId="2D8EAB74" w14:textId="77777777" w:rsidR="0019409F" w:rsidRDefault="00B14A75">
            <w:pPr>
              <w:spacing w:after="60" w:line="259" w:lineRule="auto"/>
            </w:pPr>
            <w:r>
              <w:rPr>
                <w:b/>
                <w:sz w:val="19"/>
              </w:rPr>
              <w:t>Va aquí:</w:t>
            </w:r>
            <w:r>
              <w:rPr>
                <w:sz w:val="19"/>
              </w:rPr>
              <w:t xml:space="preserve"> al final de esta sección, como resumen práctico.</w:t>
            </w:r>
          </w:p>
          <w:p w14:paraId="55544181" w14:textId="77777777" w:rsidR="0019409F" w:rsidRDefault="00B14A75">
            <w:pPr>
              <w:spacing w:after="60" w:line="259" w:lineRule="auto"/>
            </w:pPr>
            <w:r>
              <w:rPr>
                <w:b/>
                <w:sz w:val="19"/>
              </w:rPr>
              <w:t>Tipo:</w:t>
            </w:r>
            <w:r>
              <w:rPr>
                <w:sz w:val="19"/>
              </w:rPr>
              <w:t xml:space="preserve"> árbol de decisión con preguntas de sí/no.</w:t>
            </w:r>
          </w:p>
          <w:p w14:paraId="1C61CCD4" w14:textId="77777777" w:rsidR="0019409F" w:rsidRDefault="00B14A75">
            <w:pPr>
              <w:spacing w:after="60" w:line="259" w:lineRule="auto"/>
            </w:pPr>
            <w:r>
              <w:rPr>
                <w:b/>
                <w:sz w:val="19"/>
              </w:rPr>
              <w:t>Debe mostrar:</w:t>
            </w:r>
            <w:r>
              <w:rPr>
                <w:sz w:val="19"/>
              </w:rPr>
              <w:t xml:space="preserve"> el camino para decidir dónde poner un texto nuevo.</w:t>
            </w:r>
          </w:p>
          <w:p w14:paraId="6EFBA81F" w14:textId="77777777" w:rsidR="0019409F" w:rsidRDefault="00B14A75">
            <w:pPr>
              <w:spacing w:after="60" w:line="259" w:lineRule="auto"/>
            </w:pPr>
            <w:r>
              <w:rPr>
                <w:b/>
                <w:sz w:val="19"/>
              </w:rPr>
              <w:t>Estructura del árbol:</w:t>
            </w:r>
          </w:p>
          <w:p w14:paraId="476D9590" w14:textId="77777777" w:rsidR="0019409F" w:rsidRDefault="00B14A75">
            <w:pPr>
              <w:spacing w:after="60" w:line="259" w:lineRule="auto"/>
              <w:ind w:left="283"/>
            </w:pPr>
            <w:r>
              <w:rPr>
                <w:sz w:val="19"/>
              </w:rPr>
              <w:t xml:space="preserve">•  Pregunta raíz: </w:t>
            </w:r>
            <w:r>
              <w:rPr>
                <w:b/>
                <w:sz w:val="19"/>
              </w:rPr>
              <w:t>"¿El visitante lo lee en pantalla?"</w:t>
            </w:r>
          </w:p>
          <w:p w14:paraId="520F8928" w14:textId="77777777" w:rsidR="0019409F" w:rsidRDefault="00B14A75">
            <w:pPr>
              <w:spacing w:after="60" w:line="259" w:lineRule="auto"/>
              <w:ind w:left="283"/>
            </w:pPr>
            <w:r>
              <w:rPr>
                <w:sz w:val="19"/>
              </w:rPr>
              <w:t xml:space="preserve">•  No → </w:t>
            </w:r>
            <w:r>
              <w:rPr>
                <w:rFonts w:ascii="Consolas" w:hAnsi="Consolas"/>
                <w:color w:val="8A2B4A"/>
                <w:sz w:val="19"/>
              </w:rPr>
              <w:t>no hace falta traducirlo</w:t>
            </w:r>
            <w:r>
              <w:rPr>
                <w:sz w:val="19"/>
              </w:rPr>
              <w:t xml:space="preserve"> (clases CSS, comentarios, nombres de variables).</w:t>
            </w:r>
          </w:p>
          <w:p w14:paraId="390DA730" w14:textId="77777777" w:rsidR="0019409F" w:rsidRDefault="00B14A75">
            <w:pPr>
              <w:spacing w:after="60" w:line="259" w:lineRule="auto"/>
              <w:ind w:left="283"/>
            </w:pPr>
            <w:r>
              <w:rPr>
                <w:sz w:val="19"/>
              </w:rPr>
              <w:t>•  Sí → siguiente pregunta.</w:t>
            </w:r>
          </w:p>
          <w:p w14:paraId="5BD3A63E" w14:textId="77777777" w:rsidR="0019409F" w:rsidRDefault="00B14A75">
            <w:pPr>
              <w:spacing w:after="60" w:line="259" w:lineRule="auto"/>
              <w:ind w:left="283"/>
            </w:pPr>
            <w:r>
              <w:rPr>
                <w:sz w:val="19"/>
              </w:rPr>
              <w:t xml:space="preserve">•  </w:t>
            </w:r>
            <w:r>
              <w:rPr>
                <w:b/>
                <w:sz w:val="19"/>
              </w:rPr>
              <w:t>"¿Es un dato de contacto, una dirección o un número de teléfono?"</w:t>
            </w:r>
          </w:p>
          <w:p w14:paraId="619D6F24" w14:textId="77777777" w:rsidR="0019409F" w:rsidRDefault="00B14A75">
            <w:pPr>
              <w:spacing w:after="60" w:line="259" w:lineRule="auto"/>
              <w:ind w:left="283"/>
            </w:pPr>
            <w:r>
              <w:rPr>
                <w:sz w:val="19"/>
              </w:rPr>
              <w:t xml:space="preserve">•  Sí → </w:t>
            </w:r>
            <w:r>
              <w:rPr>
                <w:rFonts w:ascii="Consolas" w:hAnsi="Consolas"/>
                <w:color w:val="8A2B4A"/>
                <w:sz w:val="19"/>
              </w:rPr>
              <w:t>core/config/contact.config.ts</w:t>
            </w:r>
            <w:r>
              <w:rPr>
                <w:sz w:val="19"/>
              </w:rPr>
              <w:t>.</w:t>
            </w:r>
          </w:p>
          <w:p w14:paraId="6FBD9104" w14:textId="77777777" w:rsidR="0019409F" w:rsidRDefault="00B14A75">
            <w:pPr>
              <w:spacing w:after="60" w:line="259" w:lineRule="auto"/>
              <w:ind w:left="283"/>
            </w:pPr>
            <w:r>
              <w:rPr>
                <w:sz w:val="19"/>
              </w:rPr>
              <w:t>•  No → siguiente pregunta.</w:t>
            </w:r>
          </w:p>
          <w:p w14:paraId="56713798" w14:textId="77777777" w:rsidR="0019409F" w:rsidRDefault="00B14A75">
            <w:pPr>
              <w:spacing w:after="60" w:line="259" w:lineRule="auto"/>
              <w:ind w:left="283"/>
            </w:pPr>
            <w:r>
              <w:rPr>
                <w:sz w:val="19"/>
              </w:rPr>
              <w:t xml:space="preserve">•  </w:t>
            </w:r>
            <w:r>
              <w:rPr>
                <w:b/>
                <w:sz w:val="19"/>
              </w:rPr>
              <w:t>"¿Es un documento legal?"</w:t>
            </w:r>
          </w:p>
          <w:p w14:paraId="506EA6D9" w14:textId="77777777" w:rsidR="0019409F" w:rsidRDefault="00B14A75">
            <w:pPr>
              <w:spacing w:after="60" w:line="259" w:lineRule="auto"/>
              <w:ind w:left="283"/>
            </w:pPr>
            <w:r>
              <w:rPr>
                <w:sz w:val="19"/>
              </w:rPr>
              <w:t xml:space="preserve">•  Sí → </w:t>
            </w:r>
            <w:r>
              <w:rPr>
                <w:rFonts w:ascii="Consolas" w:hAnsi="Consolas"/>
                <w:color w:val="8A2B4A"/>
                <w:sz w:val="19"/>
              </w:rPr>
              <w:t>directo en la plantilla, sólo en español</w:t>
            </w:r>
            <w:r>
              <w:rPr>
                <w:sz w:val="19"/>
              </w:rPr>
              <w:t>.</w:t>
            </w:r>
          </w:p>
          <w:p w14:paraId="4003AA80" w14:textId="77777777" w:rsidR="0019409F" w:rsidRDefault="00B14A75">
            <w:pPr>
              <w:spacing w:after="60" w:line="259" w:lineRule="auto"/>
              <w:ind w:left="283"/>
            </w:pPr>
            <w:r>
              <w:rPr>
                <w:sz w:val="19"/>
              </w:rPr>
              <w:t>•  No → siguiente pregunta.</w:t>
            </w:r>
          </w:p>
          <w:p w14:paraId="67B0B7E8" w14:textId="77777777" w:rsidR="0019409F" w:rsidRDefault="00B14A75">
            <w:pPr>
              <w:spacing w:after="60" w:line="259" w:lineRule="auto"/>
              <w:ind w:left="283"/>
            </w:pPr>
            <w:r>
              <w:rPr>
                <w:sz w:val="19"/>
              </w:rPr>
              <w:t xml:space="preserve">•  </w:t>
            </w:r>
            <w:r>
              <w:rPr>
                <w:b/>
                <w:sz w:val="19"/>
              </w:rPr>
              <w:t>"¿Está dentro del cuento interactivo?"</w:t>
            </w:r>
          </w:p>
          <w:p w14:paraId="018C1D18" w14:textId="77777777" w:rsidR="0019409F" w:rsidRDefault="00B14A75">
            <w:pPr>
              <w:spacing w:after="60" w:line="259" w:lineRule="auto"/>
              <w:ind w:left="283"/>
            </w:pPr>
            <w:r>
              <w:rPr>
                <w:sz w:val="19"/>
              </w:rPr>
              <w:t xml:space="preserve">•  Sí → </w:t>
            </w:r>
            <w:r>
              <w:rPr>
                <w:rFonts w:ascii="Consolas" w:hAnsi="Consolas"/>
                <w:color w:val="8A2B4A"/>
                <w:sz w:val="19"/>
              </w:rPr>
              <w:t>assets/cuentos/las-manadas.html</w:t>
            </w:r>
            <w:r>
              <w:rPr>
                <w:sz w:val="19"/>
              </w:rPr>
              <w:t>, sólo español.</w:t>
            </w:r>
          </w:p>
          <w:p w14:paraId="7744E514" w14:textId="77777777" w:rsidR="0019409F" w:rsidRDefault="00B14A75">
            <w:pPr>
              <w:spacing w:after="60" w:line="259" w:lineRule="auto"/>
              <w:ind w:left="283"/>
            </w:pPr>
            <w:r>
              <w:rPr>
                <w:sz w:val="19"/>
              </w:rPr>
              <w:t xml:space="preserve">•  No → </w:t>
            </w:r>
            <w:r>
              <w:rPr>
                <w:b/>
                <w:sz w:val="19"/>
              </w:rPr>
              <w:t>`assets/i18n/es.json` Y `en.json`</w:t>
            </w:r>
            <w:r>
              <w:rPr>
                <w:sz w:val="19"/>
              </w:rPr>
              <w:t>. Destaca esta caja: es la respuesta en el 95 % de los casos.</w:t>
            </w:r>
          </w:p>
          <w:p w14:paraId="2915156C"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3E378CA6" w14:textId="77777777" w:rsidR="0019409F" w:rsidRDefault="0019409F">
      <w:pPr>
        <w:spacing w:after="60"/>
      </w:pPr>
    </w:p>
    <w:p w14:paraId="741B87E8" w14:textId="77777777" w:rsidR="0019409F" w:rsidRDefault="00B14A75">
      <w:pPr>
        <w:pStyle w:val="Ttulo2"/>
      </w:pPr>
      <w:bookmarkStart w:id="85" w:name="_Toc238818649"/>
      <w:r>
        <w:rPr>
          <w:rFonts w:ascii="Calibri Light" w:hAnsi="Calibri Light"/>
        </w:rPr>
        <w:t>Limitaciones actuales</w:t>
      </w:r>
      <w:bookmarkEnd w:id="85"/>
    </w:p>
    <w:p w14:paraId="5F39B3AF" w14:textId="77777777" w:rsidR="0019409F" w:rsidRDefault="00B14A75">
      <w:r>
        <w:t>Cosas que hoy no hace el sistema y que conviene conocer:</w:t>
      </w:r>
    </w:p>
    <w:p w14:paraId="43AF29B3" w14:textId="77777777" w:rsidR="0019409F" w:rsidRDefault="00B14A75">
      <w:r>
        <w:rPr>
          <w:b/>
        </w:rPr>
        <w:lastRenderedPageBreak/>
        <w:t>El idioma no está en la URL.</w:t>
      </w:r>
      <w:r>
        <w:t xml:space="preserve"> Cambiar a inglés no cambia la dirección: sigue siendo </w:t>
      </w:r>
      <w:r>
        <w:rPr>
          <w:rFonts w:ascii="Consolas" w:hAnsi="Consolas"/>
          <w:color w:val="8A2B4A"/>
          <w:sz w:val="19"/>
        </w:rPr>
        <w:t>psyconova.com/</w:t>
      </w:r>
      <w:r>
        <w:t>. Consecuencias: no se puede compartir un enlace en inglés, y Google sólo indexa la versión española porque es la que ve al rastrear. Resolverlo requiere rutas por idioma (</w:t>
      </w:r>
      <w:r>
        <w:rPr>
          <w:rFonts w:ascii="Consolas" w:hAnsi="Consolas"/>
          <w:color w:val="8A2B4A"/>
          <w:sz w:val="19"/>
        </w:rPr>
        <w:t>/es/</w:t>
      </w:r>
      <w:r>
        <w:t xml:space="preserve">, </w:t>
      </w:r>
      <w:r>
        <w:rPr>
          <w:rFonts w:ascii="Consolas" w:hAnsi="Consolas"/>
          <w:color w:val="8A2B4A"/>
          <w:sz w:val="19"/>
        </w:rPr>
        <w:t>/en/</w:t>
      </w:r>
      <w:r>
        <w:t xml:space="preserve">) más etiquetas </w:t>
      </w:r>
      <w:r>
        <w:rPr>
          <w:rFonts w:ascii="Consolas" w:hAnsi="Consolas"/>
          <w:color w:val="8A2B4A"/>
          <w:sz w:val="19"/>
        </w:rPr>
        <w:t>hreflang</w:t>
      </w:r>
      <w:r>
        <w:t>. Está en las propuestas (P-05).</w:t>
      </w:r>
    </w:p>
    <w:p w14:paraId="31DF8BCC" w14:textId="77777777" w:rsidR="0019409F" w:rsidRDefault="00B14A75">
      <w:r>
        <w:rPr>
          <w:b/>
        </w:rPr>
        <w:t>No hay plurales ni interpolación.</w:t>
      </w:r>
      <w:r>
        <w:t xml:space="preserve"> </w:t>
      </w:r>
      <w:r>
        <w:rPr>
          <w:rFonts w:ascii="Consolas" w:hAnsi="Consolas"/>
          <w:color w:val="8A2B4A"/>
          <w:sz w:val="19"/>
        </w:rPr>
        <w:t>ngx-translate</w:t>
      </w:r>
      <w:r>
        <w:t xml:space="preserve"> los soporta (</w:t>
      </w:r>
      <w:r>
        <w:rPr>
          <w:rFonts w:ascii="Consolas" w:hAnsi="Consolas"/>
          <w:color w:val="8A2B4A"/>
          <w:sz w:val="19"/>
        </w:rPr>
        <w:t>"Tienes {{n}} mensajes"</w:t>
      </w:r>
      <w:r>
        <w:t>), pero el sitio no lo necesita hoy.</w:t>
      </w:r>
    </w:p>
    <w:p w14:paraId="6802EDCB" w14:textId="77777777" w:rsidR="0019409F" w:rsidRDefault="00B14A75">
      <w:r>
        <w:rPr>
          <w:b/>
        </w:rPr>
        <w:t>No hay comprobación automática de que los dos archivos coincidan.</w:t>
      </w:r>
      <w:r>
        <w:t xml:space="preserve"> Es responsabilidad de quien edita. El comando de arriba lo verifica en un segundo; sería fácil convertirlo en un paso del build.</w:t>
      </w:r>
    </w:p>
    <w:p w14:paraId="53697909" w14:textId="77777777" w:rsidR="0019409F" w:rsidRDefault="00B14A75">
      <w:r>
        <w:rPr>
          <w:b/>
        </w:rPr>
        <w:t>Los textos del equipo oculto siguen ahí.</w:t>
      </w:r>
      <w:r>
        <w:t xml:space="preserve"> Bajo </w:t>
      </w:r>
      <w:r>
        <w:rPr>
          <w:rFonts w:ascii="Consolas" w:hAnsi="Consolas"/>
          <w:color w:val="8A2B4A"/>
          <w:sz w:val="19"/>
        </w:rPr>
        <w:t>team.members</w:t>
      </w:r>
      <w:r>
        <w:t xml:space="preserve"> hay tres perfiles con nombres de relleno ("Nombre del Líder", "Nombre del Asesor", "Nombre del Estratega"). No se muestran porque el bloque está comentado, pero están en los dos archivos de idioma.</w:t>
      </w:r>
    </w:p>
    <w:p w14:paraId="10552484" w14:textId="77777777" w:rsidR="0019409F" w:rsidRDefault="00B14A75">
      <w:r>
        <w:br w:type="page"/>
      </w:r>
    </w:p>
    <w:p w14:paraId="2D66920E" w14:textId="77777777" w:rsidR="0019409F" w:rsidRDefault="00B14A75">
      <w:pPr>
        <w:pStyle w:val="Ttulo1"/>
      </w:pPr>
      <w:bookmarkStart w:id="86" w:name="_Toc238818650"/>
      <w:r>
        <w:rPr>
          <w:rFonts w:ascii="Calibri Light" w:hAnsi="Calibri Light"/>
        </w:rPr>
        <w:lastRenderedPageBreak/>
        <w:t>07 · Formulario de contacto</w:t>
      </w:r>
      <w:bookmarkEnd w:id="86"/>
    </w:p>
    <w:p w14:paraId="52FDDC1B" w14:textId="77777777" w:rsidR="0019409F" w:rsidRDefault="00B14A75">
      <w:r>
        <w:t>Es la única funcionalidad del sitio que involucra un servidor, y la única por la que entra negocio. Este documento cubre el recorrido completo: del navegador al correo de Laura.</w:t>
      </w:r>
    </w:p>
    <w:p w14:paraId="6FF1DA69" w14:textId="77777777" w:rsidR="0019409F" w:rsidRDefault="00B14A75">
      <w:pPr>
        <w:pStyle w:val="Ttulo2"/>
      </w:pPr>
      <w:bookmarkStart w:id="87" w:name="_Toc238818651"/>
      <w:r>
        <w:rPr>
          <w:rFonts w:ascii="Calibri Light" w:hAnsi="Calibri Light"/>
        </w:rPr>
        <w:t>El recorrido completo</w:t>
      </w:r>
      <w:bookmarkEnd w:id="87"/>
    </w:p>
    <w:tbl>
      <w:tblPr>
        <w:tblW w:w="0" w:type="auto"/>
        <w:jc w:val="center"/>
        <w:tblLook w:val="04A0" w:firstRow="1" w:lastRow="0" w:firstColumn="1" w:lastColumn="0" w:noHBand="0" w:noVBand="1"/>
      </w:tblPr>
      <w:tblGrid>
        <w:gridCol w:w="9406"/>
      </w:tblGrid>
      <w:tr w:rsidR="0019409F" w14:paraId="14C03AF3"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2C54EFD9" w14:textId="77777777" w:rsidR="0019409F" w:rsidRDefault="00B14A75">
            <w:pPr>
              <w:spacing w:after="120" w:line="259" w:lineRule="auto"/>
            </w:pPr>
            <w:r>
              <w:rPr>
                <w:b/>
                <w:color w:val="8D6110"/>
                <w:sz w:val="22"/>
              </w:rPr>
              <w:t>GRÁFICO G-18 — Recorrido de una consulta, del formulario al correo</w:t>
            </w:r>
          </w:p>
          <w:p w14:paraId="51821B7E" w14:textId="77777777" w:rsidR="0019409F" w:rsidRDefault="00B14A75">
            <w:pPr>
              <w:spacing w:after="60" w:line="259" w:lineRule="auto"/>
            </w:pPr>
            <w:r>
              <w:rPr>
                <w:b/>
                <w:sz w:val="19"/>
              </w:rPr>
              <w:t>Va aquí:</w:t>
            </w:r>
            <w:r>
              <w:rPr>
                <w:sz w:val="19"/>
              </w:rPr>
              <w:t xml:space="preserve"> justo debajo de este párrafo. </w:t>
            </w:r>
            <w:r>
              <w:rPr>
                <w:b/>
                <w:sz w:val="19"/>
              </w:rPr>
              <w:t>Es el gráfico más importante de la documentación</w:t>
            </w:r>
            <w:r>
              <w:rPr>
                <w:sz w:val="19"/>
              </w:rPr>
              <w:t>; si sólo haces uno, haz este.</w:t>
            </w:r>
          </w:p>
          <w:p w14:paraId="07658B71" w14:textId="77777777" w:rsidR="0019409F" w:rsidRDefault="00B14A75">
            <w:pPr>
              <w:spacing w:after="60" w:line="259" w:lineRule="auto"/>
            </w:pPr>
            <w:r>
              <w:rPr>
                <w:b/>
                <w:sz w:val="19"/>
              </w:rPr>
              <w:t>Tipo:</w:t>
            </w:r>
            <w:r>
              <w:rPr>
                <w:sz w:val="19"/>
              </w:rPr>
              <w:t xml:space="preserve"> diagrama de secuencia, con cuatro columnas verticales (actores) y el tiempo corriendo hacia abajo.</w:t>
            </w:r>
          </w:p>
          <w:p w14:paraId="5DA31948" w14:textId="77777777" w:rsidR="0019409F" w:rsidRDefault="00B14A75">
            <w:pPr>
              <w:spacing w:after="60" w:line="259" w:lineRule="auto"/>
            </w:pPr>
            <w:r>
              <w:rPr>
                <w:b/>
                <w:sz w:val="19"/>
              </w:rPr>
              <w:t>Columnas:</w:t>
            </w:r>
            <w:r>
              <w:rPr>
                <w:sz w:val="19"/>
              </w:rPr>
              <w:t xml:space="preserve"> </w:t>
            </w:r>
            <w:r>
              <w:rPr>
                <w:rFonts w:ascii="Consolas" w:hAnsi="Consolas"/>
                <w:color w:val="8A2B4A"/>
                <w:sz w:val="19"/>
              </w:rPr>
              <w:t>Visitante (navegador)</w:t>
            </w:r>
            <w:r>
              <w:rPr>
                <w:sz w:val="19"/>
              </w:rPr>
              <w:t xml:space="preserve"> · </w:t>
            </w:r>
            <w:r>
              <w:rPr>
                <w:rFonts w:ascii="Consolas" w:hAnsi="Consolas"/>
                <w:color w:val="8A2B4A"/>
                <w:sz w:val="19"/>
              </w:rPr>
              <w:t>CtaSection + ContactService</w:t>
            </w:r>
            <w:r>
              <w:rPr>
                <w:sz w:val="19"/>
              </w:rPr>
              <w:t xml:space="preserve"> · </w:t>
            </w:r>
            <w:r>
              <w:rPr>
                <w:rFonts w:ascii="Consolas" w:hAnsi="Consolas"/>
                <w:color w:val="8A2B4A"/>
                <w:sz w:val="19"/>
              </w:rPr>
              <w:t>Función serverless (Netlify)</w:t>
            </w:r>
            <w:r>
              <w:rPr>
                <w:sz w:val="19"/>
              </w:rPr>
              <w:t xml:space="preserve"> · </w:t>
            </w:r>
            <w:r>
              <w:rPr>
                <w:rFonts w:ascii="Consolas" w:hAnsi="Consolas"/>
                <w:color w:val="8A2B4A"/>
                <w:sz w:val="19"/>
              </w:rPr>
              <w:t>Resend</w:t>
            </w:r>
            <w:r>
              <w:rPr>
                <w:sz w:val="19"/>
              </w:rPr>
              <w:t xml:space="preserve"> · </w:t>
            </w:r>
            <w:r>
              <w:rPr>
                <w:rFonts w:ascii="Consolas" w:hAnsi="Consolas"/>
                <w:color w:val="8A2B4A"/>
                <w:sz w:val="19"/>
              </w:rPr>
              <w:t>Bandeja de Laura</w:t>
            </w:r>
            <w:r>
              <w:rPr>
                <w:sz w:val="19"/>
              </w:rPr>
              <w:t>.</w:t>
            </w:r>
          </w:p>
          <w:p w14:paraId="550DD7F1" w14:textId="77777777" w:rsidR="0019409F" w:rsidRDefault="00B14A75">
            <w:pPr>
              <w:spacing w:after="60" w:line="259" w:lineRule="auto"/>
            </w:pPr>
            <w:r>
              <w:rPr>
                <w:b/>
                <w:sz w:val="19"/>
              </w:rPr>
              <w:t>Mensajes, en orden:</w:t>
            </w:r>
          </w:p>
          <w:p w14:paraId="0F220AE6" w14:textId="77777777" w:rsidR="0019409F" w:rsidRDefault="00B14A75">
            <w:pPr>
              <w:spacing w:after="60" w:line="259" w:lineRule="auto"/>
              <w:ind w:left="283"/>
            </w:pPr>
            <w:r>
              <w:rPr>
                <w:sz w:val="19"/>
              </w:rPr>
              <w:t>1. Visitante llena el formulario y marca el consentimiento.</w:t>
            </w:r>
          </w:p>
          <w:p w14:paraId="2808E4EF" w14:textId="77777777" w:rsidR="0019409F" w:rsidRDefault="00B14A75">
            <w:pPr>
              <w:spacing w:after="60" w:line="259" w:lineRule="auto"/>
              <w:ind w:left="283"/>
            </w:pPr>
            <w:r>
              <w:rPr>
                <w:sz w:val="19"/>
              </w:rPr>
              <w:t xml:space="preserve">2. Pulsa "Generar consulta" → </w:t>
            </w:r>
            <w:r>
              <w:rPr>
                <w:rFonts w:ascii="Consolas" w:hAnsi="Consolas"/>
                <w:color w:val="8A2B4A"/>
                <w:sz w:val="19"/>
              </w:rPr>
              <w:t>onSubmit()</w:t>
            </w:r>
            <w:r>
              <w:rPr>
                <w:sz w:val="19"/>
              </w:rPr>
              <w:t>.</w:t>
            </w:r>
          </w:p>
          <w:p w14:paraId="78437452" w14:textId="77777777" w:rsidR="0019409F" w:rsidRDefault="00B14A75">
            <w:pPr>
              <w:spacing w:after="60" w:line="259" w:lineRule="auto"/>
              <w:ind w:left="283"/>
            </w:pPr>
            <w:r>
              <w:rPr>
                <w:sz w:val="19"/>
              </w:rPr>
              <w:t xml:space="preserve">3. </w:t>
            </w:r>
            <w:r>
              <w:rPr>
                <w:rFonts w:ascii="Consolas" w:hAnsi="Consolas"/>
                <w:color w:val="8A2B4A"/>
                <w:sz w:val="19"/>
              </w:rPr>
              <w:t>CtaSection</w:t>
            </w:r>
            <w:r>
              <w:rPr>
                <w:sz w:val="19"/>
              </w:rPr>
              <w:t xml:space="preserve"> → </w:t>
            </w:r>
            <w:r>
              <w:rPr>
                <w:rFonts w:ascii="Consolas" w:hAnsi="Consolas"/>
                <w:color w:val="8A2B4A"/>
                <w:sz w:val="19"/>
              </w:rPr>
              <w:t>ContactService.send()</w:t>
            </w:r>
            <w:r>
              <w:rPr>
                <w:sz w:val="19"/>
              </w:rPr>
              <w:t xml:space="preserve"> con los 7 campos, añadiendo </w:t>
            </w:r>
            <w:r>
              <w:rPr>
                <w:rFonts w:ascii="Consolas" w:hAnsi="Consolas"/>
                <w:color w:val="8A2B4A"/>
                <w:sz w:val="19"/>
              </w:rPr>
              <w:t>consentimientoEn: new Date().toISOString()</w:t>
            </w:r>
            <w:r>
              <w:rPr>
                <w:sz w:val="19"/>
              </w:rPr>
              <w:t>.</w:t>
            </w:r>
          </w:p>
          <w:p w14:paraId="4ED26347" w14:textId="77777777" w:rsidR="0019409F" w:rsidRDefault="00B14A75">
            <w:pPr>
              <w:spacing w:after="60" w:line="259" w:lineRule="auto"/>
              <w:ind w:left="283"/>
            </w:pPr>
            <w:r>
              <w:rPr>
                <w:sz w:val="19"/>
              </w:rPr>
              <w:t xml:space="preserve">4. </w:t>
            </w:r>
            <w:r>
              <w:rPr>
                <w:rFonts w:ascii="Consolas" w:hAnsi="Consolas"/>
                <w:color w:val="8A2B4A"/>
                <w:sz w:val="19"/>
              </w:rPr>
              <w:t>POST /.netlify/functions/contact</w:t>
            </w:r>
            <w:r>
              <w:rPr>
                <w:sz w:val="19"/>
              </w:rPr>
              <w:t xml:space="preserve"> (JSON).</w:t>
            </w:r>
          </w:p>
          <w:p w14:paraId="78376D70" w14:textId="77777777" w:rsidR="0019409F" w:rsidRDefault="00B14A75">
            <w:pPr>
              <w:spacing w:after="60" w:line="259" w:lineRule="auto"/>
              <w:ind w:left="283"/>
            </w:pPr>
            <w:r>
              <w:rPr>
                <w:sz w:val="19"/>
              </w:rPr>
              <w:t>5. La función valida (ver G-20). Si todo está bien:</w:t>
            </w:r>
          </w:p>
          <w:p w14:paraId="016E48F1" w14:textId="77777777" w:rsidR="0019409F" w:rsidRDefault="00B14A75">
            <w:pPr>
              <w:spacing w:after="60" w:line="259" w:lineRule="auto"/>
              <w:ind w:left="283"/>
            </w:pPr>
            <w:r>
              <w:rPr>
                <w:sz w:val="19"/>
              </w:rPr>
              <w:t xml:space="preserve">6. </w:t>
            </w:r>
            <w:r>
              <w:rPr>
                <w:rFonts w:ascii="Consolas" w:hAnsi="Consolas"/>
                <w:color w:val="8A2B4A"/>
                <w:sz w:val="19"/>
              </w:rPr>
              <w:t>POST https://api.resend.com/emails</w:t>
            </w:r>
            <w:r>
              <w:rPr>
                <w:sz w:val="19"/>
              </w:rPr>
              <w:t xml:space="preserve"> con la cabecera </w:t>
            </w:r>
            <w:r>
              <w:rPr>
                <w:rFonts w:ascii="Consolas" w:hAnsi="Consolas"/>
                <w:color w:val="8A2B4A"/>
                <w:sz w:val="19"/>
              </w:rPr>
              <w:t>authorization: Bearer &lt;clave&gt;</w:t>
            </w:r>
            <w:r>
              <w:rPr>
                <w:sz w:val="19"/>
              </w:rPr>
              <w:t>.</w:t>
            </w:r>
          </w:p>
          <w:p w14:paraId="7EF104B6" w14:textId="77777777" w:rsidR="0019409F" w:rsidRDefault="00B14A75">
            <w:pPr>
              <w:spacing w:after="60" w:line="259" w:lineRule="auto"/>
              <w:ind w:left="283"/>
            </w:pPr>
            <w:r>
              <w:rPr>
                <w:sz w:val="19"/>
              </w:rPr>
              <w:t xml:space="preserve">7. Resend responde </w:t>
            </w:r>
            <w:r>
              <w:rPr>
                <w:rFonts w:ascii="Consolas" w:hAnsi="Consolas"/>
                <w:color w:val="8A2B4A"/>
                <w:sz w:val="19"/>
              </w:rPr>
              <w:t>200</w:t>
            </w:r>
            <w:r>
              <w:rPr>
                <w:sz w:val="19"/>
              </w:rPr>
              <w:t>.</w:t>
            </w:r>
          </w:p>
          <w:p w14:paraId="7F4EBF0A" w14:textId="77777777" w:rsidR="0019409F" w:rsidRDefault="00B14A75">
            <w:pPr>
              <w:spacing w:after="60" w:line="259" w:lineRule="auto"/>
              <w:ind w:left="283"/>
            </w:pPr>
            <w:r>
              <w:rPr>
                <w:sz w:val="19"/>
              </w:rPr>
              <w:t xml:space="preserve">8. La función responde </w:t>
            </w:r>
            <w:r>
              <w:rPr>
                <w:rFonts w:ascii="Consolas" w:hAnsi="Consolas"/>
                <w:color w:val="8A2B4A"/>
                <w:sz w:val="19"/>
              </w:rPr>
              <w:t>{ ok: true }</w:t>
            </w:r>
            <w:r>
              <w:rPr>
                <w:sz w:val="19"/>
              </w:rPr>
              <w:t xml:space="preserve"> con estado </w:t>
            </w:r>
            <w:r>
              <w:rPr>
                <w:rFonts w:ascii="Consolas" w:hAnsi="Consolas"/>
                <w:color w:val="8A2B4A"/>
                <w:sz w:val="19"/>
              </w:rPr>
              <w:t>200</w:t>
            </w:r>
            <w:r>
              <w:rPr>
                <w:sz w:val="19"/>
              </w:rPr>
              <w:t>.</w:t>
            </w:r>
          </w:p>
          <w:p w14:paraId="0B03D0DB" w14:textId="77777777" w:rsidR="0019409F" w:rsidRDefault="00B14A75">
            <w:pPr>
              <w:spacing w:after="60" w:line="259" w:lineRule="auto"/>
              <w:ind w:left="283"/>
            </w:pPr>
            <w:r>
              <w:rPr>
                <w:sz w:val="19"/>
              </w:rPr>
              <w:t xml:space="preserve">9. El componente pasa a estado </w:t>
            </w:r>
            <w:r>
              <w:rPr>
                <w:rFonts w:ascii="Consolas" w:hAnsi="Consolas"/>
                <w:color w:val="8A2B4A"/>
                <w:sz w:val="19"/>
              </w:rPr>
              <w:t>success</w:t>
            </w:r>
            <w:r>
              <w:rPr>
                <w:sz w:val="19"/>
              </w:rPr>
              <w:t xml:space="preserve"> y muestra el mensaje de confirmación.</w:t>
            </w:r>
          </w:p>
          <w:p w14:paraId="2C701C87" w14:textId="77777777" w:rsidR="0019409F" w:rsidRDefault="00B14A75">
            <w:pPr>
              <w:spacing w:after="60" w:line="259" w:lineRule="auto"/>
              <w:ind w:left="283"/>
            </w:pPr>
            <w:r>
              <w:rPr>
                <w:sz w:val="19"/>
              </w:rPr>
              <w:t xml:space="preserve">10. En paralelo, Resend entrega el correo a Laura, con </w:t>
            </w:r>
            <w:r>
              <w:rPr>
                <w:rFonts w:ascii="Consolas" w:hAnsi="Consolas"/>
                <w:color w:val="8A2B4A"/>
                <w:sz w:val="19"/>
              </w:rPr>
              <w:t>reply_to</w:t>
            </w:r>
            <w:r>
              <w:rPr>
                <w:sz w:val="19"/>
              </w:rPr>
              <w:t xml:space="preserve"> = el correo del visitante.</w:t>
            </w:r>
          </w:p>
          <w:p w14:paraId="64033F02" w14:textId="77777777" w:rsidR="0019409F" w:rsidRDefault="00B14A75">
            <w:pPr>
              <w:spacing w:after="60" w:line="259" w:lineRule="auto"/>
            </w:pPr>
            <w:r>
              <w:rPr>
                <w:b/>
                <w:sz w:val="19"/>
              </w:rPr>
              <w:t>Marca en un recuadro destacado, junto a la columna de la función serverless:</w:t>
            </w:r>
            <w:r>
              <w:rPr>
                <w:sz w:val="19"/>
              </w:rPr>
              <w:t xml:space="preserve"> "</w:t>
            </w:r>
            <w:r>
              <w:rPr>
                <w:b/>
                <w:sz w:val="19"/>
              </w:rPr>
              <w:t>Aquí y sólo aquí</w:t>
            </w:r>
            <w:r>
              <w:rPr>
                <w:sz w:val="19"/>
              </w:rPr>
              <w:t xml:space="preserve"> vive </w:t>
            </w:r>
            <w:r>
              <w:rPr>
                <w:rFonts w:ascii="Consolas" w:hAnsi="Consolas"/>
                <w:color w:val="8A2B4A"/>
                <w:sz w:val="19"/>
              </w:rPr>
              <w:t>RESEND_API_KEY</w:t>
            </w:r>
            <w:r>
              <w:rPr>
                <w:sz w:val="19"/>
              </w:rPr>
              <w:t>. Nunca llega al navegador. Ese es todo el motivo por el que esta función existe."</w:t>
            </w:r>
          </w:p>
          <w:p w14:paraId="6B951301" w14:textId="77777777" w:rsidR="0019409F" w:rsidRDefault="00B14A75">
            <w:pPr>
              <w:spacing w:after="60" w:line="259" w:lineRule="auto"/>
            </w:pPr>
            <w:r>
              <w:rPr>
                <w:b/>
                <w:sz w:val="19"/>
              </w:rPr>
              <w:t>Dibuja también, en rojo y punteado, los dos caminos de fallo:</w:t>
            </w:r>
            <w:r>
              <w:rPr>
                <w:sz w:val="19"/>
              </w:rPr>
              <w:t xml:space="preserve"> la función responde un código 4xx/5xx → el componente pasa a estado </w:t>
            </w:r>
            <w:r>
              <w:rPr>
                <w:rFonts w:ascii="Consolas" w:hAnsi="Consolas"/>
                <w:color w:val="8A2B4A"/>
                <w:sz w:val="19"/>
              </w:rPr>
              <w:t>error</w:t>
            </w:r>
            <w:r>
              <w:rPr>
                <w:sz w:val="19"/>
              </w:rPr>
              <w:t xml:space="preserve"> → el visitante ve el mensaje con el correo de Laura como alternativa. </w:t>
            </w:r>
            <w:r>
              <w:rPr>
                <w:b/>
                <w:sz w:val="19"/>
              </w:rPr>
              <w:t>Nunca se muestra confirmación si el envío falló.</w:t>
            </w:r>
          </w:p>
          <w:p w14:paraId="5107010D"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2DA22CFB" w14:textId="77777777" w:rsidR="0019409F" w:rsidRDefault="0019409F">
      <w:pPr>
        <w:spacing w:after="60"/>
      </w:pPr>
    </w:p>
    <w:p w14:paraId="41A47592" w14:textId="77777777" w:rsidR="0019409F" w:rsidRDefault="00B14A75">
      <w:pPr>
        <w:pStyle w:val="Ttulo2"/>
      </w:pPr>
      <w:bookmarkStart w:id="88" w:name="_Toc238818652"/>
      <w:r>
        <w:rPr>
          <w:rFonts w:ascii="Calibri Light" w:hAnsi="Calibri Light"/>
        </w:rPr>
        <w:t>Las cuatro piezas</w:t>
      </w:r>
      <w:bookmarkEnd w:id="88"/>
    </w:p>
    <w:tbl>
      <w:tblPr>
        <w:tblStyle w:val="Tablaconcuadrcula"/>
        <w:tblW w:w="0" w:type="auto"/>
        <w:jc w:val="center"/>
        <w:tblLook w:val="04A0" w:firstRow="1" w:lastRow="0" w:firstColumn="1" w:lastColumn="0" w:noHBand="0" w:noVBand="1"/>
      </w:tblPr>
      <w:tblGrid>
        <w:gridCol w:w="3135"/>
        <w:gridCol w:w="3246"/>
        <w:gridCol w:w="3135"/>
      </w:tblGrid>
      <w:tr w:rsidR="0019409F" w14:paraId="36FA3B25" w14:textId="77777777">
        <w:trPr>
          <w:jc w:val="center"/>
        </w:trPr>
        <w:tc>
          <w:tcPr>
            <w:tcW w:w="3135" w:type="dxa"/>
            <w:shd w:val="clear" w:color="auto" w:fill="19206D"/>
          </w:tcPr>
          <w:p w14:paraId="5D3F3A74" w14:textId="77777777" w:rsidR="0019409F" w:rsidRDefault="00B14A75">
            <w:pPr>
              <w:spacing w:before="40" w:after="40"/>
            </w:pPr>
            <w:r>
              <w:rPr>
                <w:b/>
                <w:color w:val="FFFFFF"/>
                <w:sz w:val="19"/>
              </w:rPr>
              <w:t>Pieza</w:t>
            </w:r>
          </w:p>
        </w:tc>
        <w:tc>
          <w:tcPr>
            <w:tcW w:w="3135" w:type="dxa"/>
            <w:shd w:val="clear" w:color="auto" w:fill="19206D"/>
          </w:tcPr>
          <w:p w14:paraId="5DB25ADE" w14:textId="77777777" w:rsidR="0019409F" w:rsidRDefault="00B14A75">
            <w:pPr>
              <w:spacing w:before="40" w:after="40"/>
            </w:pPr>
            <w:r>
              <w:rPr>
                <w:b/>
                <w:color w:val="FFFFFF"/>
                <w:sz w:val="19"/>
              </w:rPr>
              <w:t>Archivo</w:t>
            </w:r>
          </w:p>
        </w:tc>
        <w:tc>
          <w:tcPr>
            <w:tcW w:w="3135" w:type="dxa"/>
            <w:shd w:val="clear" w:color="auto" w:fill="19206D"/>
          </w:tcPr>
          <w:p w14:paraId="1E54D19D" w14:textId="77777777" w:rsidR="0019409F" w:rsidRDefault="00B14A75">
            <w:pPr>
              <w:spacing w:before="40" w:after="40"/>
            </w:pPr>
            <w:r>
              <w:rPr>
                <w:b/>
                <w:color w:val="FFFFFF"/>
                <w:sz w:val="19"/>
              </w:rPr>
              <w:t>Responsabilidad</w:t>
            </w:r>
          </w:p>
        </w:tc>
      </w:tr>
      <w:tr w:rsidR="0019409F" w14:paraId="6AF0B052" w14:textId="77777777">
        <w:trPr>
          <w:jc w:val="center"/>
        </w:trPr>
        <w:tc>
          <w:tcPr>
            <w:tcW w:w="3135" w:type="dxa"/>
          </w:tcPr>
          <w:p w14:paraId="38BBBC61" w14:textId="77777777" w:rsidR="0019409F" w:rsidRDefault="00B14A75">
            <w:pPr>
              <w:spacing w:before="40" w:after="40"/>
            </w:pPr>
            <w:r>
              <w:rPr>
                <w:sz w:val="19"/>
              </w:rPr>
              <w:t>Componente</w:t>
            </w:r>
          </w:p>
        </w:tc>
        <w:tc>
          <w:tcPr>
            <w:tcW w:w="3135" w:type="dxa"/>
          </w:tcPr>
          <w:p w14:paraId="1536A916" w14:textId="77777777" w:rsidR="0019409F" w:rsidRDefault="00B14A75">
            <w:pPr>
              <w:spacing w:before="40" w:after="40"/>
            </w:pPr>
            <w:r>
              <w:rPr>
                <w:rFonts w:ascii="Consolas" w:hAnsi="Consolas"/>
                <w:i/>
                <w:color w:val="8A2B4A"/>
                <w:sz w:val="19"/>
              </w:rPr>
              <w:t>cta-section.ts/.html</w:t>
            </w:r>
          </w:p>
        </w:tc>
        <w:tc>
          <w:tcPr>
            <w:tcW w:w="3135" w:type="dxa"/>
          </w:tcPr>
          <w:p w14:paraId="6D016E48" w14:textId="77777777" w:rsidR="0019409F" w:rsidRDefault="00B14A75">
            <w:pPr>
              <w:spacing w:before="40" w:after="40"/>
            </w:pPr>
            <w:r>
              <w:rPr>
                <w:sz w:val="19"/>
              </w:rPr>
              <w:t>Formulario, validación básica, estados visibles</w:t>
            </w:r>
          </w:p>
        </w:tc>
      </w:tr>
      <w:tr w:rsidR="0019409F" w14:paraId="0CE50EF0" w14:textId="77777777">
        <w:trPr>
          <w:jc w:val="center"/>
        </w:trPr>
        <w:tc>
          <w:tcPr>
            <w:tcW w:w="3135" w:type="dxa"/>
            <w:shd w:val="clear" w:color="auto" w:fill="F7F8FC"/>
          </w:tcPr>
          <w:p w14:paraId="2EA936D9" w14:textId="77777777" w:rsidR="0019409F" w:rsidRDefault="00B14A75">
            <w:pPr>
              <w:spacing w:before="40" w:after="40"/>
            </w:pPr>
            <w:r>
              <w:rPr>
                <w:sz w:val="19"/>
              </w:rPr>
              <w:t>Servicio</w:t>
            </w:r>
          </w:p>
        </w:tc>
        <w:tc>
          <w:tcPr>
            <w:tcW w:w="3135" w:type="dxa"/>
            <w:shd w:val="clear" w:color="auto" w:fill="F7F8FC"/>
          </w:tcPr>
          <w:p w14:paraId="2CA9DC74" w14:textId="77777777" w:rsidR="0019409F" w:rsidRDefault="00B14A75">
            <w:pPr>
              <w:spacing w:before="40" w:after="40"/>
            </w:pPr>
            <w:r>
              <w:rPr>
                <w:rFonts w:ascii="Consolas" w:hAnsi="Consolas"/>
                <w:i/>
                <w:color w:val="8A2B4A"/>
                <w:sz w:val="19"/>
              </w:rPr>
              <w:t>contact.service.ts</w:t>
            </w:r>
          </w:p>
        </w:tc>
        <w:tc>
          <w:tcPr>
            <w:tcW w:w="3135" w:type="dxa"/>
            <w:shd w:val="clear" w:color="auto" w:fill="F7F8FC"/>
          </w:tcPr>
          <w:p w14:paraId="0B7B1BC5" w14:textId="77777777" w:rsidR="0019409F" w:rsidRDefault="00B14A75">
            <w:pPr>
              <w:spacing w:before="40" w:after="40"/>
            </w:pPr>
            <w:r>
              <w:rPr>
                <w:sz w:val="19"/>
              </w:rPr>
              <w:t xml:space="preserve">Hacer el </w:t>
            </w:r>
            <w:r>
              <w:rPr>
                <w:rFonts w:ascii="Consolas" w:hAnsi="Consolas"/>
                <w:color w:val="8A2B4A"/>
                <w:sz w:val="19"/>
              </w:rPr>
              <w:t>POST</w:t>
            </w:r>
            <w:r>
              <w:rPr>
                <w:sz w:val="19"/>
              </w:rPr>
              <w:t>. No sabe a dónde</w:t>
            </w:r>
          </w:p>
        </w:tc>
      </w:tr>
      <w:tr w:rsidR="0019409F" w14:paraId="3E39B2A0" w14:textId="77777777">
        <w:trPr>
          <w:jc w:val="center"/>
        </w:trPr>
        <w:tc>
          <w:tcPr>
            <w:tcW w:w="3135" w:type="dxa"/>
          </w:tcPr>
          <w:p w14:paraId="4A7AD3C5" w14:textId="77777777" w:rsidR="0019409F" w:rsidRDefault="00B14A75">
            <w:pPr>
              <w:spacing w:before="40" w:after="40"/>
            </w:pPr>
            <w:r>
              <w:rPr>
                <w:sz w:val="19"/>
              </w:rPr>
              <w:t>Configuración</w:t>
            </w:r>
          </w:p>
        </w:tc>
        <w:tc>
          <w:tcPr>
            <w:tcW w:w="3135" w:type="dxa"/>
          </w:tcPr>
          <w:p w14:paraId="651B0A73" w14:textId="77777777" w:rsidR="0019409F" w:rsidRDefault="00B14A75">
            <w:pPr>
              <w:spacing w:before="40" w:after="40"/>
            </w:pPr>
            <w:r>
              <w:rPr>
                <w:rFonts w:ascii="Consolas" w:hAnsi="Consolas"/>
                <w:i/>
                <w:color w:val="8A2B4A"/>
                <w:sz w:val="19"/>
              </w:rPr>
              <w:t>contact.config.ts</w:t>
            </w:r>
          </w:p>
        </w:tc>
        <w:tc>
          <w:tcPr>
            <w:tcW w:w="3135" w:type="dxa"/>
          </w:tcPr>
          <w:p w14:paraId="596CCE78" w14:textId="77777777" w:rsidR="0019409F" w:rsidRDefault="00B14A75">
            <w:pPr>
              <w:spacing w:before="40" w:after="40"/>
            </w:pPr>
            <w:r>
              <w:rPr>
                <w:sz w:val="19"/>
              </w:rPr>
              <w:t>La URL de destino y los datos públicos</w:t>
            </w:r>
          </w:p>
        </w:tc>
      </w:tr>
      <w:tr w:rsidR="0019409F" w14:paraId="2B13B0BE" w14:textId="77777777">
        <w:trPr>
          <w:jc w:val="center"/>
        </w:trPr>
        <w:tc>
          <w:tcPr>
            <w:tcW w:w="3135" w:type="dxa"/>
            <w:shd w:val="clear" w:color="auto" w:fill="F7F8FC"/>
          </w:tcPr>
          <w:p w14:paraId="46868695" w14:textId="77777777" w:rsidR="0019409F" w:rsidRDefault="00B14A75">
            <w:pPr>
              <w:spacing w:before="40" w:after="40"/>
            </w:pPr>
            <w:r>
              <w:rPr>
                <w:sz w:val="19"/>
              </w:rPr>
              <w:t>Función serverless</w:t>
            </w:r>
          </w:p>
        </w:tc>
        <w:tc>
          <w:tcPr>
            <w:tcW w:w="3135" w:type="dxa"/>
            <w:shd w:val="clear" w:color="auto" w:fill="F7F8FC"/>
          </w:tcPr>
          <w:p w14:paraId="31E5CF88" w14:textId="77777777" w:rsidR="0019409F" w:rsidRDefault="00B14A75">
            <w:pPr>
              <w:spacing w:before="40" w:after="40"/>
            </w:pPr>
            <w:r>
              <w:rPr>
                <w:rFonts w:ascii="Consolas" w:hAnsi="Consolas"/>
                <w:i/>
                <w:color w:val="8A2B4A"/>
                <w:sz w:val="19"/>
              </w:rPr>
              <w:t>netlify/functions/contact.mts</w:t>
            </w:r>
          </w:p>
        </w:tc>
        <w:tc>
          <w:tcPr>
            <w:tcW w:w="3135" w:type="dxa"/>
            <w:shd w:val="clear" w:color="auto" w:fill="F7F8FC"/>
          </w:tcPr>
          <w:p w14:paraId="5857603C" w14:textId="77777777" w:rsidR="0019409F" w:rsidRDefault="00B14A75">
            <w:pPr>
              <w:spacing w:before="40" w:after="40"/>
            </w:pPr>
            <w:r>
              <w:rPr>
                <w:sz w:val="19"/>
              </w:rPr>
              <w:t>Validar, filtrar bots y enviar por Resend</w:t>
            </w:r>
          </w:p>
        </w:tc>
      </w:tr>
    </w:tbl>
    <w:p w14:paraId="2D7045C9" w14:textId="77777777" w:rsidR="0019409F" w:rsidRDefault="0019409F">
      <w:pPr>
        <w:spacing w:after="60"/>
      </w:pPr>
    </w:p>
    <w:p w14:paraId="473204EA" w14:textId="77777777" w:rsidR="0019409F" w:rsidRDefault="00B14A75">
      <w:r>
        <w:lastRenderedPageBreak/>
        <w:t xml:space="preserve">Esa separación existe para que cambiar de proveedor de correo no toque el componente: se cambia </w:t>
      </w:r>
      <w:r>
        <w:rPr>
          <w:rFonts w:ascii="Consolas" w:hAnsi="Consolas"/>
          <w:color w:val="8A2B4A"/>
          <w:sz w:val="19"/>
        </w:rPr>
        <w:t>CONTACT_ENDPOINT</w:t>
      </w:r>
      <w:r>
        <w:t xml:space="preserve"> y ya.</w:t>
      </w:r>
    </w:p>
    <w:p w14:paraId="64F35721" w14:textId="77777777" w:rsidR="0019409F" w:rsidRDefault="00B14A75">
      <w:pPr>
        <w:pStyle w:val="Ttulo2"/>
      </w:pPr>
      <w:bookmarkStart w:id="89" w:name="_Toc238818653"/>
      <w:r>
        <w:rPr>
          <w:rFonts w:ascii="Calibri Light" w:hAnsi="Calibri Light"/>
        </w:rPr>
        <w:t>Lo que se envía</w:t>
      </w:r>
      <w:bookmarkEnd w:id="89"/>
    </w:p>
    <w:tbl>
      <w:tblPr>
        <w:tblW w:w="0" w:type="auto"/>
        <w:jc w:val="center"/>
        <w:tblLook w:val="04A0" w:firstRow="1" w:lastRow="0" w:firstColumn="1" w:lastColumn="0" w:noHBand="0" w:noVBand="1"/>
      </w:tblPr>
      <w:tblGrid>
        <w:gridCol w:w="9406"/>
      </w:tblGrid>
      <w:tr w:rsidR="0019409F" w14:paraId="69DFEEAB"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66269D3" w14:textId="77777777" w:rsidR="0019409F" w:rsidRDefault="00B14A75">
            <w:pPr>
              <w:spacing w:after="0" w:line="240" w:lineRule="auto"/>
            </w:pPr>
            <w:r>
              <w:rPr>
                <w:rFonts w:ascii="Consolas" w:hAnsi="Consolas"/>
                <w:color w:val="2A3350"/>
                <w:sz w:val="17"/>
              </w:rPr>
              <w:t>interface ContactRequest {</w:t>
            </w:r>
          </w:p>
          <w:p w14:paraId="68829F83" w14:textId="77777777" w:rsidR="0019409F" w:rsidRDefault="00B14A75">
            <w:pPr>
              <w:spacing w:after="0" w:line="240" w:lineRule="auto"/>
            </w:pPr>
            <w:r>
              <w:rPr>
                <w:rFonts w:ascii="Consolas" w:hAnsi="Consolas"/>
                <w:color w:val="2A3350"/>
                <w:sz w:val="17"/>
              </w:rPr>
              <w:t xml:space="preserve">  nombre: string;</w:t>
            </w:r>
          </w:p>
          <w:p w14:paraId="762E58F3" w14:textId="77777777" w:rsidR="0019409F" w:rsidRDefault="00B14A75">
            <w:pPr>
              <w:spacing w:after="0" w:line="240" w:lineRule="auto"/>
            </w:pPr>
            <w:r>
              <w:rPr>
                <w:rFonts w:ascii="Consolas" w:hAnsi="Consolas"/>
                <w:color w:val="2A3350"/>
                <w:sz w:val="17"/>
              </w:rPr>
              <w:t xml:space="preserve">  apellido: string;</w:t>
            </w:r>
          </w:p>
          <w:p w14:paraId="6B1765D9" w14:textId="77777777" w:rsidR="0019409F" w:rsidRDefault="00B14A75">
            <w:pPr>
              <w:spacing w:after="0" w:line="240" w:lineRule="auto"/>
            </w:pPr>
            <w:r>
              <w:rPr>
                <w:rFonts w:ascii="Consolas" w:hAnsi="Consolas"/>
                <w:color w:val="2A3350"/>
                <w:sz w:val="17"/>
              </w:rPr>
              <w:t xml:space="preserve">  celular: string;</w:t>
            </w:r>
          </w:p>
          <w:p w14:paraId="7BAB3488" w14:textId="77777777" w:rsidR="0019409F" w:rsidRDefault="00B14A75">
            <w:pPr>
              <w:spacing w:after="0" w:line="240" w:lineRule="auto"/>
            </w:pPr>
            <w:r>
              <w:rPr>
                <w:rFonts w:ascii="Consolas" w:hAnsi="Consolas"/>
                <w:color w:val="2A3350"/>
                <w:sz w:val="17"/>
              </w:rPr>
              <w:t xml:space="preserve">  correo: string;</w:t>
            </w:r>
          </w:p>
          <w:p w14:paraId="720B4B9A" w14:textId="77777777" w:rsidR="0019409F" w:rsidRDefault="00B14A75">
            <w:pPr>
              <w:spacing w:after="0" w:line="240" w:lineRule="auto"/>
            </w:pPr>
            <w:r>
              <w:rPr>
                <w:rFonts w:ascii="Consolas" w:hAnsi="Consolas"/>
                <w:color w:val="2A3350"/>
                <w:sz w:val="17"/>
              </w:rPr>
              <w:t xml:space="preserve">  descripcion: string;</w:t>
            </w:r>
          </w:p>
          <w:p w14:paraId="36603913" w14:textId="77777777" w:rsidR="0019409F" w:rsidRDefault="00B14A75">
            <w:pPr>
              <w:spacing w:after="0" w:line="240" w:lineRule="auto"/>
            </w:pPr>
            <w:r>
              <w:rPr>
                <w:rFonts w:ascii="Consolas" w:hAnsi="Consolas"/>
                <w:color w:val="2A3350"/>
                <w:sz w:val="17"/>
              </w:rPr>
              <w:t xml:space="preserve">  consentimientoEn: string;  // ISO 8601, momento de la autorización</w:t>
            </w:r>
          </w:p>
          <w:p w14:paraId="247A578F" w14:textId="77777777" w:rsidR="0019409F" w:rsidRDefault="00B14A75">
            <w:pPr>
              <w:spacing w:after="0" w:line="240" w:lineRule="auto"/>
            </w:pPr>
            <w:r>
              <w:rPr>
                <w:rFonts w:ascii="Consolas" w:hAnsi="Consolas"/>
                <w:color w:val="2A3350"/>
                <w:sz w:val="17"/>
              </w:rPr>
              <w:t xml:space="preserve">  website: string;           // campo trampa, siempre vacío en envíos humanos</w:t>
            </w:r>
          </w:p>
          <w:p w14:paraId="047DD1A2" w14:textId="77777777" w:rsidR="0019409F" w:rsidRDefault="00B14A75">
            <w:pPr>
              <w:spacing w:after="0" w:line="240" w:lineRule="auto"/>
            </w:pPr>
            <w:r>
              <w:rPr>
                <w:rFonts w:ascii="Consolas" w:hAnsi="Consolas"/>
                <w:color w:val="2A3350"/>
                <w:sz w:val="17"/>
              </w:rPr>
              <w:t>}</w:t>
            </w:r>
          </w:p>
        </w:tc>
      </w:tr>
    </w:tbl>
    <w:p w14:paraId="4ED40683" w14:textId="77777777" w:rsidR="0019409F" w:rsidRDefault="0019409F">
      <w:pPr>
        <w:spacing w:after="60"/>
      </w:pPr>
    </w:p>
    <w:p w14:paraId="370ABB1D" w14:textId="77777777" w:rsidR="0019409F" w:rsidRDefault="00B14A75">
      <w:r>
        <w:rPr>
          <w:rFonts w:ascii="Consolas" w:hAnsi="Consolas"/>
          <w:color w:val="8A2B4A"/>
          <w:sz w:val="19"/>
        </w:rPr>
        <w:t>consentimientoEn</w:t>
      </w:r>
      <w:r>
        <w:t xml:space="preserve"> se genera en el momento del envío con </w:t>
      </w:r>
      <w:r>
        <w:rPr>
          <w:rFonts w:ascii="Consolas" w:hAnsi="Consolas"/>
          <w:color w:val="8A2B4A"/>
          <w:sz w:val="19"/>
        </w:rPr>
        <w:t>new Date().toISOString()</w:t>
      </w:r>
      <w:r>
        <w:t xml:space="preserve">. </w:t>
      </w:r>
      <w:r>
        <w:rPr>
          <w:b/>
        </w:rPr>
        <w:t>No es decorativo: es la prueba de que hubo autorización</w:t>
      </w:r>
      <w:r>
        <w:t xml:space="preserve">, que exige la Ley 1581 de 2012, y viaja en el correo que recibe Laura. Ver </w:t>
      </w:r>
      <w:r>
        <w:rPr>
          <w:i/>
        </w:rPr>
        <w:t>10 · Privacidad y legal</w:t>
      </w:r>
      <w:r>
        <w:t>.</w:t>
      </w:r>
    </w:p>
    <w:p w14:paraId="31B9141D" w14:textId="77777777" w:rsidR="0019409F" w:rsidRDefault="00B14A75">
      <w:pPr>
        <w:pStyle w:val="Ttulo2"/>
      </w:pPr>
      <w:bookmarkStart w:id="90" w:name="_Toc238818654"/>
      <w:r>
        <w:rPr>
          <w:rFonts w:ascii="Calibri Light" w:hAnsi="Calibri Light"/>
        </w:rPr>
        <w:t>Estados del formulario</w:t>
      </w:r>
      <w:bookmarkEnd w:id="90"/>
    </w:p>
    <w:tbl>
      <w:tblPr>
        <w:tblW w:w="0" w:type="auto"/>
        <w:jc w:val="center"/>
        <w:tblLook w:val="04A0" w:firstRow="1" w:lastRow="0" w:firstColumn="1" w:lastColumn="0" w:noHBand="0" w:noVBand="1"/>
      </w:tblPr>
      <w:tblGrid>
        <w:gridCol w:w="9406"/>
      </w:tblGrid>
      <w:tr w:rsidR="0019409F" w14:paraId="642F75FE"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24456871" w14:textId="77777777" w:rsidR="0019409F" w:rsidRDefault="00B14A75">
            <w:pPr>
              <w:spacing w:after="120" w:line="259" w:lineRule="auto"/>
            </w:pPr>
            <w:r>
              <w:rPr>
                <w:b/>
                <w:color w:val="8D6110"/>
                <w:sz w:val="22"/>
              </w:rPr>
              <w:t>GRÁFICO G-19 — Máquina de estados del formulario</w:t>
            </w:r>
          </w:p>
          <w:p w14:paraId="15C46A9B" w14:textId="77777777" w:rsidR="0019409F" w:rsidRDefault="00B14A75">
            <w:pPr>
              <w:spacing w:after="60" w:line="259" w:lineRule="auto"/>
            </w:pPr>
            <w:r>
              <w:rPr>
                <w:b/>
                <w:sz w:val="19"/>
              </w:rPr>
              <w:t>Va aquí:</w:t>
            </w:r>
            <w:r>
              <w:rPr>
                <w:sz w:val="19"/>
              </w:rPr>
              <w:t xml:space="preserve"> debajo de este párrafo, sustituyendo la tabla.</w:t>
            </w:r>
          </w:p>
          <w:p w14:paraId="2B3A6E96" w14:textId="77777777" w:rsidR="0019409F" w:rsidRDefault="00B14A75">
            <w:pPr>
              <w:spacing w:after="60" w:line="259" w:lineRule="auto"/>
            </w:pPr>
            <w:r>
              <w:rPr>
                <w:b/>
                <w:sz w:val="19"/>
              </w:rPr>
              <w:t>Tipo:</w:t>
            </w:r>
            <w:r>
              <w:rPr>
                <w:sz w:val="19"/>
              </w:rPr>
              <w:t xml:space="preserve"> diagrama de estados con cuatro círculos y flechas etiquetadas.</w:t>
            </w:r>
          </w:p>
          <w:p w14:paraId="7BB145C2" w14:textId="77777777" w:rsidR="0019409F" w:rsidRDefault="00B14A75">
            <w:pPr>
              <w:spacing w:after="60" w:line="259" w:lineRule="auto"/>
            </w:pPr>
            <w:r>
              <w:rPr>
                <w:b/>
                <w:sz w:val="19"/>
              </w:rPr>
              <w:t>Estados y qué ve el visitante en cada uno:</w:t>
            </w:r>
          </w:p>
          <w:p w14:paraId="5ACE1870" w14:textId="77777777" w:rsidR="0019409F" w:rsidRDefault="00B14A75">
            <w:pPr>
              <w:spacing w:after="60" w:line="259" w:lineRule="auto"/>
              <w:ind w:left="283"/>
            </w:pPr>
            <w:r>
              <w:rPr>
                <w:sz w:val="19"/>
              </w:rPr>
              <w:t xml:space="preserve">•  </w:t>
            </w:r>
            <w:r>
              <w:rPr>
                <w:rFonts w:ascii="Consolas" w:hAnsi="Consolas"/>
                <w:color w:val="8A2B4A"/>
                <w:sz w:val="19"/>
              </w:rPr>
              <w:t>idle</w:t>
            </w:r>
            <w:r>
              <w:rPr>
                <w:sz w:val="19"/>
              </w:rPr>
              <w:t xml:space="preserve"> → el formulario, editable. Botón activo sólo si el consentimiento está marcado.</w:t>
            </w:r>
          </w:p>
          <w:p w14:paraId="2F8C6F5C" w14:textId="77777777" w:rsidR="0019409F" w:rsidRDefault="00B14A75">
            <w:pPr>
              <w:spacing w:after="60" w:line="259" w:lineRule="auto"/>
              <w:ind w:left="283"/>
            </w:pPr>
            <w:r>
              <w:rPr>
                <w:sz w:val="19"/>
              </w:rPr>
              <w:t xml:space="preserve">•  </w:t>
            </w:r>
            <w:r>
              <w:rPr>
                <w:rFonts w:ascii="Consolas" w:hAnsi="Consolas"/>
                <w:color w:val="8A2B4A"/>
                <w:sz w:val="19"/>
              </w:rPr>
              <w:t>sending</w:t>
            </w:r>
            <w:r>
              <w:rPr>
                <w:sz w:val="19"/>
              </w:rPr>
              <w:t xml:space="preserve"> → botón deshabilitado, texto "Enviando…".</w:t>
            </w:r>
          </w:p>
          <w:p w14:paraId="3998DAC3" w14:textId="77777777" w:rsidR="0019409F" w:rsidRDefault="00B14A75">
            <w:pPr>
              <w:spacing w:after="60" w:line="259" w:lineRule="auto"/>
              <w:ind w:left="283"/>
            </w:pPr>
            <w:r>
              <w:rPr>
                <w:sz w:val="19"/>
              </w:rPr>
              <w:t xml:space="preserve">•  </w:t>
            </w:r>
            <w:r>
              <w:rPr>
                <w:rFonts w:ascii="Consolas" w:hAnsi="Consolas"/>
                <w:color w:val="8A2B4A"/>
                <w:sz w:val="19"/>
              </w:rPr>
              <w:t>success</w:t>
            </w:r>
            <w:r>
              <w:rPr>
                <w:sz w:val="19"/>
              </w:rPr>
              <w:t xml:space="preserve"> → </w:t>
            </w:r>
            <w:r>
              <w:rPr>
                <w:b/>
                <w:sz w:val="19"/>
              </w:rPr>
              <w:t>el formulario desaparece</w:t>
            </w:r>
            <w:r>
              <w:rPr>
                <w:sz w:val="19"/>
              </w:rPr>
              <w:t xml:space="preserve"> y se muestra el mensaje de confirmación con un icono de verificación. Los campos se vacían.</w:t>
            </w:r>
          </w:p>
          <w:p w14:paraId="380D497A" w14:textId="77777777" w:rsidR="0019409F" w:rsidRDefault="00B14A75">
            <w:pPr>
              <w:spacing w:after="60" w:line="259" w:lineRule="auto"/>
              <w:ind w:left="283"/>
            </w:pPr>
            <w:r>
              <w:rPr>
                <w:sz w:val="19"/>
              </w:rPr>
              <w:t xml:space="preserve">•  </w:t>
            </w:r>
            <w:r>
              <w:rPr>
                <w:rFonts w:ascii="Consolas" w:hAnsi="Consolas"/>
                <w:color w:val="8A2B4A"/>
                <w:sz w:val="19"/>
              </w:rPr>
              <w:t>error</w:t>
            </w:r>
            <w:r>
              <w:rPr>
                <w:sz w:val="19"/>
              </w:rPr>
              <w:t xml:space="preserve"> → el formulario </w:t>
            </w:r>
            <w:r>
              <w:rPr>
                <w:b/>
                <w:sz w:val="19"/>
              </w:rPr>
              <w:t>sigue ahí con los datos escritos</w:t>
            </w:r>
            <w:r>
              <w:rPr>
                <w:sz w:val="19"/>
              </w:rPr>
              <w:t>, y encima del botón aparece el mensaje de error con el correo de Laura como enlace.</w:t>
            </w:r>
          </w:p>
          <w:p w14:paraId="70C8909A" w14:textId="77777777" w:rsidR="0019409F" w:rsidRDefault="00B14A75">
            <w:pPr>
              <w:spacing w:after="60" w:line="259" w:lineRule="auto"/>
            </w:pPr>
            <w:r>
              <w:rPr>
                <w:b/>
                <w:sz w:val="19"/>
              </w:rPr>
              <w:t>Transiciones:</w:t>
            </w:r>
            <w:r>
              <w:rPr>
                <w:sz w:val="19"/>
              </w:rPr>
              <w:t xml:space="preserve"> </w:t>
            </w:r>
            <w:r>
              <w:rPr>
                <w:rFonts w:ascii="Consolas" w:hAnsi="Consolas"/>
                <w:color w:val="8A2B4A"/>
                <w:sz w:val="19"/>
              </w:rPr>
              <w:t>idle → sending</w:t>
            </w:r>
            <w:r>
              <w:rPr>
                <w:sz w:val="19"/>
              </w:rPr>
              <w:t xml:space="preserve"> (pulsar enviar) · </w:t>
            </w:r>
            <w:r>
              <w:rPr>
                <w:rFonts w:ascii="Consolas" w:hAnsi="Consolas"/>
                <w:color w:val="8A2B4A"/>
                <w:sz w:val="19"/>
              </w:rPr>
              <w:t>sending → success</w:t>
            </w:r>
            <w:r>
              <w:rPr>
                <w:sz w:val="19"/>
              </w:rPr>
              <w:t xml:space="preserve"> (respuesta OK) · </w:t>
            </w:r>
            <w:r>
              <w:rPr>
                <w:rFonts w:ascii="Consolas" w:hAnsi="Consolas"/>
                <w:color w:val="8A2B4A"/>
                <w:sz w:val="19"/>
              </w:rPr>
              <w:t>sending → error</w:t>
            </w:r>
            <w:r>
              <w:rPr>
                <w:sz w:val="19"/>
              </w:rPr>
              <w:t xml:space="preserve"> (cualquier fallo) · </w:t>
            </w:r>
            <w:r>
              <w:rPr>
                <w:rFonts w:ascii="Consolas" w:hAnsi="Consolas"/>
                <w:color w:val="8A2B4A"/>
                <w:sz w:val="19"/>
              </w:rPr>
              <w:t>error → sending</w:t>
            </w:r>
            <w:r>
              <w:rPr>
                <w:sz w:val="19"/>
              </w:rPr>
              <w:t xml:space="preserve"> (reintentar).</w:t>
            </w:r>
          </w:p>
          <w:p w14:paraId="5960687E" w14:textId="77777777" w:rsidR="0019409F" w:rsidRDefault="00B14A75">
            <w:pPr>
              <w:spacing w:after="60" w:line="259" w:lineRule="auto"/>
            </w:pPr>
            <w:r>
              <w:rPr>
                <w:b/>
                <w:sz w:val="19"/>
              </w:rPr>
              <w:t>Anota junto a `error`:</w:t>
            </w:r>
            <w:r>
              <w:rPr>
                <w:sz w:val="19"/>
              </w:rPr>
              <w:t xml:space="preserve"> "Los datos NO se pierden. La persona puede reintentar o copiar su mensaje al correo."</w:t>
            </w:r>
          </w:p>
          <w:p w14:paraId="6295900C" w14:textId="77777777" w:rsidR="0019409F" w:rsidRDefault="00B14A75">
            <w:pPr>
              <w:spacing w:after="60" w:line="259" w:lineRule="auto"/>
            </w:pPr>
            <w:r>
              <w:rPr>
                <w:b/>
                <w:sz w:val="19"/>
              </w:rPr>
              <w:t>Anota junto a `success`:</w:t>
            </w:r>
            <w:r>
              <w:rPr>
                <w:sz w:val="19"/>
              </w:rPr>
              <w:t xml:space="preserve"> "Es el único estado que borra el formulario, y sólo se alcanza si el servidor confirmó el envío."</w:t>
            </w:r>
          </w:p>
          <w:p w14:paraId="1EC41A3E"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0BCE7754" w14:textId="77777777" w:rsidR="0019409F" w:rsidRDefault="0019409F">
      <w:pPr>
        <w:spacing w:after="60"/>
      </w:pPr>
    </w:p>
    <w:tbl>
      <w:tblPr>
        <w:tblW w:w="0" w:type="auto"/>
        <w:jc w:val="center"/>
        <w:tblLook w:val="04A0" w:firstRow="1" w:lastRow="0" w:firstColumn="1" w:lastColumn="0" w:noHBand="0" w:noVBand="1"/>
      </w:tblPr>
      <w:tblGrid>
        <w:gridCol w:w="9406"/>
      </w:tblGrid>
      <w:tr w:rsidR="0019409F" w14:paraId="32737BD3"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AC49421" w14:textId="77777777" w:rsidR="0019409F" w:rsidRDefault="00B14A75">
            <w:pPr>
              <w:spacing w:after="0" w:line="240" w:lineRule="auto"/>
            </w:pPr>
            <w:r>
              <w:rPr>
                <w:rFonts w:ascii="Consolas" w:hAnsi="Consolas"/>
                <w:color w:val="2A3350"/>
                <w:sz w:val="17"/>
              </w:rPr>
              <w:t>type SubmitState = 'idle' | 'sending' | 'success' | 'error';</w:t>
            </w:r>
          </w:p>
        </w:tc>
      </w:tr>
    </w:tbl>
    <w:p w14:paraId="13620C38" w14:textId="77777777" w:rsidR="0019409F" w:rsidRDefault="0019409F">
      <w:pPr>
        <w:spacing w:after="60"/>
      </w:pPr>
    </w:p>
    <w:tbl>
      <w:tblPr>
        <w:tblStyle w:val="Tablaconcuadrcula"/>
        <w:tblW w:w="0" w:type="auto"/>
        <w:jc w:val="center"/>
        <w:tblLook w:val="04A0" w:firstRow="1" w:lastRow="0" w:firstColumn="1" w:lastColumn="0" w:noHBand="0" w:noVBand="1"/>
      </w:tblPr>
      <w:tblGrid>
        <w:gridCol w:w="3135"/>
        <w:gridCol w:w="3135"/>
        <w:gridCol w:w="3135"/>
      </w:tblGrid>
      <w:tr w:rsidR="0019409F" w14:paraId="03680441" w14:textId="77777777">
        <w:trPr>
          <w:jc w:val="center"/>
        </w:trPr>
        <w:tc>
          <w:tcPr>
            <w:tcW w:w="3135" w:type="dxa"/>
            <w:shd w:val="clear" w:color="auto" w:fill="19206D"/>
          </w:tcPr>
          <w:p w14:paraId="337B8D85" w14:textId="77777777" w:rsidR="0019409F" w:rsidRDefault="00B14A75">
            <w:pPr>
              <w:spacing w:before="40" w:after="40"/>
            </w:pPr>
            <w:r>
              <w:rPr>
                <w:b/>
                <w:color w:val="FFFFFF"/>
                <w:sz w:val="19"/>
              </w:rPr>
              <w:t>Estado</w:t>
            </w:r>
          </w:p>
        </w:tc>
        <w:tc>
          <w:tcPr>
            <w:tcW w:w="3135" w:type="dxa"/>
            <w:shd w:val="clear" w:color="auto" w:fill="19206D"/>
          </w:tcPr>
          <w:p w14:paraId="25F1049B" w14:textId="77777777" w:rsidR="0019409F" w:rsidRDefault="00B14A75">
            <w:pPr>
              <w:spacing w:before="40" w:after="40"/>
            </w:pPr>
            <w:r>
              <w:rPr>
                <w:b/>
                <w:color w:val="FFFFFF"/>
                <w:sz w:val="19"/>
              </w:rPr>
              <w:t>Qué ve el visitante</w:t>
            </w:r>
          </w:p>
        </w:tc>
        <w:tc>
          <w:tcPr>
            <w:tcW w:w="3135" w:type="dxa"/>
            <w:shd w:val="clear" w:color="auto" w:fill="19206D"/>
          </w:tcPr>
          <w:p w14:paraId="2A4A6741" w14:textId="77777777" w:rsidR="0019409F" w:rsidRDefault="00B14A75">
            <w:pPr>
              <w:spacing w:before="40" w:after="40"/>
            </w:pPr>
            <w:r>
              <w:rPr>
                <w:b/>
                <w:color w:val="FFFFFF"/>
                <w:sz w:val="19"/>
              </w:rPr>
              <w:t>Getter en la plantilla</w:t>
            </w:r>
          </w:p>
        </w:tc>
      </w:tr>
      <w:tr w:rsidR="0019409F" w14:paraId="48CF2C42" w14:textId="77777777">
        <w:trPr>
          <w:jc w:val="center"/>
        </w:trPr>
        <w:tc>
          <w:tcPr>
            <w:tcW w:w="3135" w:type="dxa"/>
          </w:tcPr>
          <w:p w14:paraId="4877EAB5" w14:textId="77777777" w:rsidR="0019409F" w:rsidRDefault="00B14A75">
            <w:pPr>
              <w:spacing w:before="40" w:after="40"/>
            </w:pPr>
            <w:r>
              <w:rPr>
                <w:rFonts w:ascii="Consolas" w:hAnsi="Consolas"/>
                <w:color w:val="8A2B4A"/>
                <w:sz w:val="19"/>
              </w:rPr>
              <w:t>idle</w:t>
            </w:r>
          </w:p>
        </w:tc>
        <w:tc>
          <w:tcPr>
            <w:tcW w:w="3135" w:type="dxa"/>
          </w:tcPr>
          <w:p w14:paraId="3B740B54" w14:textId="77777777" w:rsidR="0019409F" w:rsidRDefault="00B14A75">
            <w:pPr>
              <w:spacing w:before="40" w:after="40"/>
            </w:pPr>
            <w:r>
              <w:rPr>
                <w:sz w:val="19"/>
              </w:rPr>
              <w:t>Formulario editable</w:t>
            </w:r>
          </w:p>
        </w:tc>
        <w:tc>
          <w:tcPr>
            <w:tcW w:w="3135" w:type="dxa"/>
          </w:tcPr>
          <w:p w14:paraId="6DE36CBB" w14:textId="77777777" w:rsidR="0019409F" w:rsidRDefault="00B14A75">
            <w:pPr>
              <w:spacing w:before="40" w:after="40"/>
            </w:pPr>
            <w:r>
              <w:rPr>
                <w:sz w:val="19"/>
              </w:rPr>
              <w:t>—</w:t>
            </w:r>
          </w:p>
        </w:tc>
      </w:tr>
      <w:tr w:rsidR="0019409F" w14:paraId="06DC0ABB" w14:textId="77777777">
        <w:trPr>
          <w:jc w:val="center"/>
        </w:trPr>
        <w:tc>
          <w:tcPr>
            <w:tcW w:w="3135" w:type="dxa"/>
            <w:shd w:val="clear" w:color="auto" w:fill="F7F8FC"/>
          </w:tcPr>
          <w:p w14:paraId="4EE1B039" w14:textId="77777777" w:rsidR="0019409F" w:rsidRDefault="00B14A75">
            <w:pPr>
              <w:spacing w:before="40" w:after="40"/>
            </w:pPr>
            <w:r>
              <w:rPr>
                <w:rFonts w:ascii="Consolas" w:hAnsi="Consolas"/>
                <w:color w:val="8A2B4A"/>
                <w:sz w:val="19"/>
              </w:rPr>
              <w:t>sending</w:t>
            </w:r>
          </w:p>
        </w:tc>
        <w:tc>
          <w:tcPr>
            <w:tcW w:w="3135" w:type="dxa"/>
            <w:shd w:val="clear" w:color="auto" w:fill="F7F8FC"/>
          </w:tcPr>
          <w:p w14:paraId="43326927" w14:textId="77777777" w:rsidR="0019409F" w:rsidRDefault="00B14A75">
            <w:pPr>
              <w:spacing w:before="40" w:after="40"/>
            </w:pPr>
            <w:r>
              <w:rPr>
                <w:sz w:val="19"/>
              </w:rPr>
              <w:t>Botón deshabilitado, "Enviando…"</w:t>
            </w:r>
          </w:p>
        </w:tc>
        <w:tc>
          <w:tcPr>
            <w:tcW w:w="3135" w:type="dxa"/>
            <w:shd w:val="clear" w:color="auto" w:fill="F7F8FC"/>
          </w:tcPr>
          <w:p w14:paraId="7FF8CCF7" w14:textId="77777777" w:rsidR="0019409F" w:rsidRDefault="00B14A75">
            <w:pPr>
              <w:spacing w:before="40" w:after="40"/>
            </w:pPr>
            <w:r>
              <w:rPr>
                <w:rFonts w:ascii="Consolas" w:hAnsi="Consolas"/>
                <w:color w:val="8A2B4A"/>
                <w:sz w:val="19"/>
              </w:rPr>
              <w:t>isSending</w:t>
            </w:r>
          </w:p>
        </w:tc>
      </w:tr>
      <w:tr w:rsidR="0019409F" w14:paraId="54757464" w14:textId="77777777">
        <w:trPr>
          <w:jc w:val="center"/>
        </w:trPr>
        <w:tc>
          <w:tcPr>
            <w:tcW w:w="3135" w:type="dxa"/>
          </w:tcPr>
          <w:p w14:paraId="42946A18" w14:textId="77777777" w:rsidR="0019409F" w:rsidRDefault="00B14A75">
            <w:pPr>
              <w:spacing w:before="40" w:after="40"/>
            </w:pPr>
            <w:r>
              <w:rPr>
                <w:rFonts w:ascii="Consolas" w:hAnsi="Consolas"/>
                <w:color w:val="8A2B4A"/>
                <w:sz w:val="19"/>
              </w:rPr>
              <w:t>success</w:t>
            </w:r>
          </w:p>
        </w:tc>
        <w:tc>
          <w:tcPr>
            <w:tcW w:w="3135" w:type="dxa"/>
          </w:tcPr>
          <w:p w14:paraId="52B70378" w14:textId="77777777" w:rsidR="0019409F" w:rsidRDefault="00B14A75">
            <w:pPr>
              <w:spacing w:before="40" w:after="40"/>
            </w:pPr>
            <w:r>
              <w:rPr>
                <w:sz w:val="19"/>
              </w:rPr>
              <w:t>Confirmación; el formulario desaparece</w:t>
            </w:r>
          </w:p>
        </w:tc>
        <w:tc>
          <w:tcPr>
            <w:tcW w:w="3135" w:type="dxa"/>
          </w:tcPr>
          <w:p w14:paraId="520CE9E2" w14:textId="77777777" w:rsidR="0019409F" w:rsidRDefault="00B14A75">
            <w:pPr>
              <w:spacing w:before="40" w:after="40"/>
            </w:pPr>
            <w:r>
              <w:rPr>
                <w:rFonts w:ascii="Consolas" w:hAnsi="Consolas"/>
                <w:color w:val="8A2B4A"/>
                <w:sz w:val="19"/>
              </w:rPr>
              <w:t>submitted</w:t>
            </w:r>
          </w:p>
        </w:tc>
      </w:tr>
      <w:tr w:rsidR="0019409F" w14:paraId="15D178F3" w14:textId="77777777">
        <w:trPr>
          <w:jc w:val="center"/>
        </w:trPr>
        <w:tc>
          <w:tcPr>
            <w:tcW w:w="3135" w:type="dxa"/>
            <w:shd w:val="clear" w:color="auto" w:fill="F7F8FC"/>
          </w:tcPr>
          <w:p w14:paraId="38FF12BF" w14:textId="77777777" w:rsidR="0019409F" w:rsidRDefault="00B14A75">
            <w:pPr>
              <w:spacing w:before="40" w:after="40"/>
            </w:pPr>
            <w:r>
              <w:rPr>
                <w:rFonts w:ascii="Consolas" w:hAnsi="Consolas"/>
                <w:color w:val="8A2B4A"/>
                <w:sz w:val="19"/>
              </w:rPr>
              <w:t>error</w:t>
            </w:r>
          </w:p>
        </w:tc>
        <w:tc>
          <w:tcPr>
            <w:tcW w:w="3135" w:type="dxa"/>
            <w:shd w:val="clear" w:color="auto" w:fill="F7F8FC"/>
          </w:tcPr>
          <w:p w14:paraId="2C7EEAE0" w14:textId="77777777" w:rsidR="0019409F" w:rsidRDefault="00B14A75">
            <w:pPr>
              <w:spacing w:before="40" w:after="40"/>
            </w:pPr>
            <w:r>
              <w:rPr>
                <w:sz w:val="19"/>
              </w:rPr>
              <w:t>Mensaje de error + correo alternativo; los datos siguen ahí</w:t>
            </w:r>
          </w:p>
        </w:tc>
        <w:tc>
          <w:tcPr>
            <w:tcW w:w="3135" w:type="dxa"/>
            <w:shd w:val="clear" w:color="auto" w:fill="F7F8FC"/>
          </w:tcPr>
          <w:p w14:paraId="1C0563C7" w14:textId="77777777" w:rsidR="0019409F" w:rsidRDefault="00B14A75">
            <w:pPr>
              <w:spacing w:before="40" w:after="40"/>
            </w:pPr>
            <w:r>
              <w:rPr>
                <w:rFonts w:ascii="Consolas" w:hAnsi="Consolas"/>
                <w:color w:val="8A2B4A"/>
                <w:sz w:val="19"/>
              </w:rPr>
              <w:t>hasError</w:t>
            </w:r>
          </w:p>
        </w:tc>
      </w:tr>
    </w:tbl>
    <w:p w14:paraId="2019C9D6" w14:textId="77777777" w:rsidR="0019409F" w:rsidRDefault="0019409F">
      <w:pPr>
        <w:spacing w:after="60"/>
      </w:pPr>
    </w:p>
    <w:p w14:paraId="1860DC21" w14:textId="77777777" w:rsidR="0019409F" w:rsidRDefault="00B14A75">
      <w:pPr>
        <w:pStyle w:val="Ttulo2"/>
      </w:pPr>
      <w:bookmarkStart w:id="91" w:name="_Toc238818655"/>
      <w:r>
        <w:rPr>
          <w:rFonts w:ascii="Calibri Light" w:hAnsi="Calibri Light"/>
        </w:rPr>
        <w:t>Defensas del formulario</w:t>
      </w:r>
      <w:bookmarkEnd w:id="91"/>
    </w:p>
    <w:p w14:paraId="56E9991B" w14:textId="77777777" w:rsidR="0019409F" w:rsidRDefault="00B14A75">
      <w:r>
        <w:rPr>
          <w:b/>
        </w:rPr>
        <w:t>1. Consentimiento obligatorio.</w:t>
      </w:r>
      <w:r>
        <w:t xml:space="preserve"> Doble comprobación: el botón está deshabilitado (</w:t>
      </w:r>
      <w:r>
        <w:rPr>
          <w:rFonts w:ascii="Consolas" w:hAnsi="Consolas"/>
          <w:color w:val="8A2B4A"/>
          <w:sz w:val="19"/>
        </w:rPr>
        <w:t>[disabled]="!form.consentimiento || isSending"</w:t>
      </w:r>
      <w:r>
        <w:t xml:space="preserve">) y </w:t>
      </w:r>
      <w:r>
        <w:rPr>
          <w:rFonts w:ascii="Consolas" w:hAnsi="Consolas"/>
          <w:color w:val="8A2B4A"/>
          <w:sz w:val="19"/>
        </w:rPr>
        <w:t>onSubmit()</w:t>
      </w:r>
      <w:r>
        <w:t xml:space="preserve"> vuelve a comprobarlo antes de hacer nada. La función serverless lo comprueba una tercera vez.</w:t>
      </w:r>
    </w:p>
    <w:p w14:paraId="5AA386B6" w14:textId="77777777" w:rsidR="0019409F" w:rsidRDefault="00B14A75">
      <w:r>
        <w:rPr>
          <w:b/>
        </w:rPr>
        <w:t>2. Campo trampa (honeypot).</w:t>
      </w:r>
      <w:r>
        <w:t xml:space="preserve"> Un campo llamado </w:t>
      </w:r>
      <w:r>
        <w:rPr>
          <w:rFonts w:ascii="Consolas" w:hAnsi="Consolas"/>
          <w:color w:val="8A2B4A"/>
          <w:sz w:val="19"/>
        </w:rPr>
        <w:t>website</w:t>
      </w:r>
      <w:r>
        <w:t xml:space="preserve">, oculto por CSS, con </w:t>
      </w:r>
      <w:r>
        <w:rPr>
          <w:rFonts w:ascii="Consolas" w:hAnsi="Consolas"/>
          <w:color w:val="8A2B4A"/>
          <w:sz w:val="19"/>
        </w:rPr>
        <w:t>tabindex="-1"</w:t>
      </w:r>
      <w:r>
        <w:t xml:space="preserve"> y </w:t>
      </w:r>
      <w:r>
        <w:rPr>
          <w:rFonts w:ascii="Consolas" w:hAnsi="Consolas"/>
          <w:color w:val="8A2B4A"/>
          <w:sz w:val="19"/>
        </w:rPr>
        <w:t>autocomplete="off"</w:t>
      </w:r>
      <w:r>
        <w:t>. Una persona nunca lo llena; un bot que rellena todos los campos del formulario, sí.</w:t>
      </w:r>
    </w:p>
    <w:tbl>
      <w:tblPr>
        <w:tblW w:w="0" w:type="auto"/>
        <w:jc w:val="center"/>
        <w:tblLook w:val="04A0" w:firstRow="1" w:lastRow="0" w:firstColumn="1" w:lastColumn="0" w:noHBand="0" w:noVBand="1"/>
      </w:tblPr>
      <w:tblGrid>
        <w:gridCol w:w="9406"/>
      </w:tblGrid>
      <w:tr w:rsidR="0019409F" w14:paraId="490BACA1"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E73CF28" w14:textId="77777777" w:rsidR="0019409F" w:rsidRDefault="00B14A75">
            <w:pPr>
              <w:spacing w:after="0" w:line="240" w:lineRule="auto"/>
            </w:pPr>
            <w:r>
              <w:rPr>
                <w:rFonts w:ascii="Consolas" w:hAnsi="Consolas"/>
                <w:color w:val="2A3350"/>
                <w:sz w:val="17"/>
              </w:rPr>
              <w:t>if (texto(datos.website, 200) !== '') {</w:t>
            </w:r>
          </w:p>
          <w:p w14:paraId="4BDEFF9B" w14:textId="77777777" w:rsidR="0019409F" w:rsidRDefault="00B14A75">
            <w:pPr>
              <w:spacing w:after="0" w:line="240" w:lineRule="auto"/>
            </w:pPr>
            <w:r>
              <w:rPr>
                <w:rFonts w:ascii="Consolas" w:hAnsi="Consolas"/>
                <w:color w:val="2A3350"/>
                <w:sz w:val="17"/>
              </w:rPr>
              <w:t xml:space="preserve">  return json({ ok: true }, 200);</w:t>
            </w:r>
          </w:p>
          <w:p w14:paraId="4500C17D" w14:textId="77777777" w:rsidR="0019409F" w:rsidRDefault="00B14A75">
            <w:pPr>
              <w:spacing w:after="0" w:line="240" w:lineRule="auto"/>
            </w:pPr>
            <w:r>
              <w:rPr>
                <w:rFonts w:ascii="Consolas" w:hAnsi="Consolas"/>
                <w:color w:val="2A3350"/>
                <w:sz w:val="17"/>
              </w:rPr>
              <w:t>}</w:t>
            </w:r>
          </w:p>
        </w:tc>
      </w:tr>
    </w:tbl>
    <w:p w14:paraId="5FEA7C9F" w14:textId="77777777" w:rsidR="0019409F" w:rsidRDefault="0019409F">
      <w:pPr>
        <w:spacing w:after="60"/>
      </w:pPr>
    </w:p>
    <w:p w14:paraId="41BBBB53" w14:textId="77777777" w:rsidR="0019409F" w:rsidRDefault="00B14A75">
      <w:r>
        <w:t xml:space="preserve">Fíjate en que </w:t>
      </w:r>
      <w:r>
        <w:rPr>
          <w:b/>
        </w:rPr>
        <w:t>responde 200, como si hubiera funcionado</w:t>
      </w:r>
      <w:r>
        <w:t>. Es deliberado: si devolviera un error, el bot sabría que fue detectado y volvería a intentarlo de otra forma.</w:t>
      </w:r>
    </w:p>
    <w:p w14:paraId="5A0E37A4" w14:textId="77777777" w:rsidR="0019409F" w:rsidRDefault="00B14A75">
      <w:r>
        <w:rPr>
          <w:b/>
        </w:rPr>
        <w:t>3. Validación del navegador.</w:t>
      </w:r>
      <w:r>
        <w:t xml:space="preserve"> Los campos llevan </w:t>
      </w:r>
      <w:r>
        <w:rPr>
          <w:rFonts w:ascii="Consolas" w:hAnsi="Consolas"/>
          <w:color w:val="8A2B4A"/>
          <w:sz w:val="19"/>
        </w:rPr>
        <w:t>required</w:t>
      </w:r>
      <w:r>
        <w:t xml:space="preserve"> y el correo </w:t>
      </w:r>
      <w:r>
        <w:rPr>
          <w:rFonts w:ascii="Consolas" w:hAnsi="Consolas"/>
          <w:color w:val="8A2B4A"/>
          <w:sz w:val="19"/>
        </w:rPr>
        <w:t>type="email"</w:t>
      </w:r>
      <w:r>
        <w:t>. Es una red muy fina — se salta con las herramientas de desarrollo — por eso la validación real está en el servidor.</w:t>
      </w:r>
    </w:p>
    <w:p w14:paraId="6E797C45" w14:textId="77777777" w:rsidR="0019409F" w:rsidRDefault="00B14A75">
      <w:r>
        <w:rPr>
          <w:b/>
        </w:rPr>
        <w:t>4. Límite de tamaño.</w:t>
      </w:r>
      <w:r>
        <w:t xml:space="preserve"> La función rechaza cuerpos de más de 20 000 bytes.</w:t>
      </w:r>
    </w:p>
    <w:p w14:paraId="45A16046" w14:textId="77777777" w:rsidR="0019409F" w:rsidRDefault="00B14A75">
      <w:r>
        <w:rPr>
          <w:b/>
        </w:rPr>
        <w:t>Lo que NO hay:</w:t>
      </w:r>
      <w:r>
        <w:t xml:space="preserve"> captcha, límite de envíos por IP (</w:t>
      </w:r>
      <w:r>
        <w:rPr>
          <w:i/>
        </w:rPr>
        <w:t>rate limiting</w:t>
      </w:r>
      <w:r>
        <w:t xml:space="preserve">), ni verificación del correo. Si aparece spam real, el siguiente paso está anotado en </w:t>
      </w:r>
      <w:r>
        <w:rPr>
          <w:rFonts w:ascii="Consolas" w:hAnsi="Consolas"/>
          <w:color w:val="8A2B4A"/>
          <w:sz w:val="19"/>
        </w:rPr>
        <w:t>DEPLOY.md</w:t>
      </w:r>
      <w:r>
        <w:t>: un captcha.</w:t>
      </w:r>
    </w:p>
    <w:p w14:paraId="5AF724FC" w14:textId="77777777" w:rsidR="0019409F" w:rsidRDefault="00B14A75">
      <w:pPr>
        <w:pStyle w:val="Ttulo2"/>
      </w:pPr>
      <w:bookmarkStart w:id="92" w:name="_Toc238818656"/>
      <w:r>
        <w:rPr>
          <w:rFonts w:ascii="Calibri Light" w:hAnsi="Calibri Light"/>
        </w:rPr>
        <w:t>La función serverless</w:t>
      </w:r>
      <w:bookmarkEnd w:id="92"/>
    </w:p>
    <w:p w14:paraId="5652C34B" w14:textId="77777777" w:rsidR="0019409F" w:rsidRDefault="00B14A75">
      <w:r>
        <w:t>📁</w:t>
      </w:r>
      <w:r>
        <w:t xml:space="preserve"> </w:t>
      </w:r>
      <w:r>
        <w:rPr>
          <w:rFonts w:ascii="Consolas" w:hAnsi="Consolas"/>
          <w:i/>
          <w:color w:val="8A2B4A"/>
          <w:sz w:val="19"/>
        </w:rPr>
        <w:t>netlify/functions/contact.mts</w:t>
      </w:r>
    </w:p>
    <w:p w14:paraId="401AF5BA" w14:textId="77777777" w:rsidR="0019409F" w:rsidRDefault="00B14A75">
      <w:r>
        <w:t>Recibe la consulta y la reenvía por correo usando Resend.</w:t>
      </w:r>
    </w:p>
    <w:p w14:paraId="6551C679" w14:textId="77777777" w:rsidR="0019409F" w:rsidRDefault="00B14A75">
      <w:r>
        <w:rPr>
          <w:b/>
        </w:rPr>
        <w:t>Por qué existe:</w:t>
      </w:r>
      <w:r>
        <w:t xml:space="preserve"> la clave de API de Resend no puede estar en el navegador. Cualquiera podría leerla y usarla para enviar correos en nombre de PSYCONOVA. La clave vive en las variables de entorno de Netlify y sólo esta función la ve.</w:t>
      </w:r>
    </w:p>
    <w:p w14:paraId="0D37EB00" w14:textId="77777777" w:rsidR="0019409F" w:rsidRDefault="00B14A75">
      <w:pPr>
        <w:pStyle w:val="Ttulo3"/>
      </w:pPr>
      <w:bookmarkStart w:id="93" w:name="_Toc238818657"/>
      <w:r>
        <w:rPr>
          <w:rFonts w:ascii="Calibri" w:hAnsi="Calibri"/>
        </w:rPr>
        <w:t>Validaciones y respuestas</w:t>
      </w:r>
      <w:bookmarkEnd w:id="93"/>
    </w:p>
    <w:tbl>
      <w:tblPr>
        <w:tblW w:w="0" w:type="auto"/>
        <w:jc w:val="center"/>
        <w:tblLook w:val="04A0" w:firstRow="1" w:lastRow="0" w:firstColumn="1" w:lastColumn="0" w:noHBand="0" w:noVBand="1"/>
      </w:tblPr>
      <w:tblGrid>
        <w:gridCol w:w="9406"/>
      </w:tblGrid>
      <w:tr w:rsidR="0019409F" w14:paraId="0355816E"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353F06B7" w14:textId="77777777" w:rsidR="0019409F" w:rsidRDefault="00B14A75">
            <w:pPr>
              <w:spacing w:after="120" w:line="259" w:lineRule="auto"/>
            </w:pPr>
            <w:r>
              <w:rPr>
                <w:b/>
                <w:color w:val="8D6110"/>
                <w:sz w:val="22"/>
              </w:rPr>
              <w:t>GRÁFICO G-20 — Validaciones y códigos de respuesta de la función</w:t>
            </w:r>
          </w:p>
          <w:p w14:paraId="4DF1584C" w14:textId="77777777" w:rsidR="0019409F" w:rsidRDefault="00B14A75">
            <w:pPr>
              <w:spacing w:after="60" w:line="259" w:lineRule="auto"/>
            </w:pPr>
            <w:r>
              <w:rPr>
                <w:b/>
                <w:sz w:val="19"/>
              </w:rPr>
              <w:t>Va aquí:</w:t>
            </w:r>
            <w:r>
              <w:rPr>
                <w:sz w:val="19"/>
              </w:rPr>
              <w:t xml:space="preserve"> debajo de este párrafo, sustituyendo la tabla.</w:t>
            </w:r>
          </w:p>
          <w:p w14:paraId="3ED52FD4" w14:textId="77777777" w:rsidR="0019409F" w:rsidRDefault="00B14A75">
            <w:pPr>
              <w:spacing w:after="60" w:line="259" w:lineRule="auto"/>
            </w:pPr>
            <w:r>
              <w:rPr>
                <w:b/>
                <w:sz w:val="19"/>
              </w:rPr>
              <w:t>Tipo:</w:t>
            </w:r>
            <w:r>
              <w:rPr>
                <w:sz w:val="19"/>
              </w:rPr>
              <w:t xml:space="preserve"> diagrama de flujo vertical con salidas laterales.</w:t>
            </w:r>
          </w:p>
          <w:p w14:paraId="1398B827" w14:textId="77777777" w:rsidR="0019409F" w:rsidRDefault="00B14A75">
            <w:pPr>
              <w:spacing w:after="60" w:line="259" w:lineRule="auto"/>
            </w:pPr>
            <w:r>
              <w:rPr>
                <w:b/>
                <w:sz w:val="19"/>
              </w:rPr>
              <w:t>Debe mostrar:</w:t>
            </w:r>
            <w:r>
              <w:rPr>
                <w:sz w:val="19"/>
              </w:rPr>
              <w:t xml:space="preserve"> la cadena de comprobaciones en el orden exacto en que ocurren, con la respuesta que sale por cada rama de fallo.</w:t>
            </w:r>
          </w:p>
          <w:p w14:paraId="64DD655D" w14:textId="77777777" w:rsidR="0019409F" w:rsidRDefault="00B14A75">
            <w:pPr>
              <w:spacing w:after="60" w:line="259" w:lineRule="auto"/>
            </w:pPr>
            <w:r>
              <w:rPr>
                <w:b/>
                <w:sz w:val="19"/>
              </w:rPr>
              <w:t>Cadena, de arriba a abajo, con la salida a la derecha de cada una:</w:t>
            </w:r>
          </w:p>
          <w:p w14:paraId="1C869FA4" w14:textId="77777777" w:rsidR="0019409F" w:rsidRDefault="00B14A75">
            <w:pPr>
              <w:spacing w:after="60" w:line="259" w:lineRule="auto"/>
              <w:ind w:left="283"/>
            </w:pPr>
            <w:r>
              <w:rPr>
                <w:sz w:val="19"/>
              </w:rPr>
              <w:t xml:space="preserve">1. ¿Es POST? → no → </w:t>
            </w:r>
            <w:r>
              <w:rPr>
                <w:rFonts w:ascii="Consolas" w:hAnsi="Consolas"/>
                <w:color w:val="8A2B4A"/>
                <w:sz w:val="19"/>
              </w:rPr>
              <w:t>405 method_not_allowed</w:t>
            </w:r>
          </w:p>
          <w:p w14:paraId="73A71DE8" w14:textId="77777777" w:rsidR="0019409F" w:rsidRDefault="00B14A75">
            <w:pPr>
              <w:spacing w:after="60" w:line="259" w:lineRule="auto"/>
              <w:ind w:left="283"/>
            </w:pPr>
            <w:r>
              <w:rPr>
                <w:sz w:val="19"/>
              </w:rPr>
              <w:t xml:space="preserve">2. ¿Cuerpo ≤ 20 000 bytes? → no → </w:t>
            </w:r>
            <w:r>
              <w:rPr>
                <w:rFonts w:ascii="Consolas" w:hAnsi="Consolas"/>
                <w:color w:val="8A2B4A"/>
                <w:sz w:val="19"/>
              </w:rPr>
              <w:t>413 payload_too_large</w:t>
            </w:r>
          </w:p>
          <w:p w14:paraId="6D334A7C" w14:textId="77777777" w:rsidR="0019409F" w:rsidRDefault="00B14A75">
            <w:pPr>
              <w:spacing w:after="60" w:line="259" w:lineRule="auto"/>
              <w:ind w:left="283"/>
            </w:pPr>
            <w:r>
              <w:rPr>
                <w:sz w:val="19"/>
              </w:rPr>
              <w:t xml:space="preserve">3. ¿Es JSON válido? → no → </w:t>
            </w:r>
            <w:r>
              <w:rPr>
                <w:rFonts w:ascii="Consolas" w:hAnsi="Consolas"/>
                <w:color w:val="8A2B4A"/>
                <w:sz w:val="19"/>
              </w:rPr>
              <w:t>400 invalid_json</w:t>
            </w:r>
          </w:p>
          <w:p w14:paraId="63BD64F7" w14:textId="77777777" w:rsidR="0019409F" w:rsidRDefault="00B14A75">
            <w:pPr>
              <w:spacing w:after="60" w:line="259" w:lineRule="auto"/>
              <w:ind w:left="283"/>
            </w:pPr>
            <w:r>
              <w:rPr>
                <w:sz w:val="19"/>
              </w:rPr>
              <w:t xml:space="preserve">4. ¿El campo trampa viene vacío? → no → </w:t>
            </w:r>
            <w:r>
              <w:rPr>
                <w:b/>
                <w:sz w:val="19"/>
              </w:rPr>
              <w:t>`200 ok` sin enviar nada</w:t>
            </w:r>
            <w:r>
              <w:rPr>
                <w:sz w:val="19"/>
              </w:rPr>
              <w:t xml:space="preserve"> (dibújalo distinto: es un éxito falso, deliberado)</w:t>
            </w:r>
          </w:p>
          <w:p w14:paraId="73D7438D" w14:textId="77777777" w:rsidR="0019409F" w:rsidRDefault="00B14A75">
            <w:pPr>
              <w:spacing w:after="60" w:line="259" w:lineRule="auto"/>
              <w:ind w:left="283"/>
            </w:pPr>
            <w:r>
              <w:rPr>
                <w:sz w:val="19"/>
              </w:rPr>
              <w:t xml:space="preserve">5. ¿Están los 5 campos obligatorios? → no → </w:t>
            </w:r>
            <w:r>
              <w:rPr>
                <w:rFonts w:ascii="Consolas" w:hAnsi="Consolas"/>
                <w:color w:val="8A2B4A"/>
                <w:sz w:val="19"/>
              </w:rPr>
              <w:t>400 missing_fields</w:t>
            </w:r>
            <w:r>
              <w:rPr>
                <w:sz w:val="19"/>
              </w:rPr>
              <w:t xml:space="preserve"> (con la lista)</w:t>
            </w:r>
          </w:p>
          <w:p w14:paraId="244760AD" w14:textId="77777777" w:rsidR="0019409F" w:rsidRDefault="00B14A75">
            <w:pPr>
              <w:spacing w:after="60" w:line="259" w:lineRule="auto"/>
              <w:ind w:left="283"/>
            </w:pPr>
            <w:r>
              <w:rPr>
                <w:sz w:val="19"/>
              </w:rPr>
              <w:lastRenderedPageBreak/>
              <w:t xml:space="preserve">6. ¿El correo tiene forma de correo? → no → </w:t>
            </w:r>
            <w:r>
              <w:rPr>
                <w:rFonts w:ascii="Consolas" w:hAnsi="Consolas"/>
                <w:color w:val="8A2B4A"/>
                <w:sz w:val="19"/>
              </w:rPr>
              <w:t>400 invalid_email</w:t>
            </w:r>
          </w:p>
          <w:p w14:paraId="6154886A" w14:textId="77777777" w:rsidR="0019409F" w:rsidRDefault="00B14A75">
            <w:pPr>
              <w:spacing w:after="60" w:line="259" w:lineRule="auto"/>
              <w:ind w:left="283"/>
            </w:pPr>
            <w:r>
              <w:rPr>
                <w:sz w:val="19"/>
              </w:rPr>
              <w:t xml:space="preserve">7. ¿Hay marca de consentimiento? → no → </w:t>
            </w:r>
            <w:r>
              <w:rPr>
                <w:rFonts w:ascii="Consolas" w:hAnsi="Consolas"/>
                <w:color w:val="8A2B4A"/>
                <w:sz w:val="19"/>
              </w:rPr>
              <w:t>400 missing_consent</w:t>
            </w:r>
          </w:p>
          <w:p w14:paraId="030233DC" w14:textId="77777777" w:rsidR="0019409F" w:rsidRDefault="00B14A75">
            <w:pPr>
              <w:spacing w:after="60" w:line="259" w:lineRule="auto"/>
              <w:ind w:left="283"/>
            </w:pPr>
            <w:r>
              <w:rPr>
                <w:sz w:val="19"/>
              </w:rPr>
              <w:t xml:space="preserve">8. ¿Existe </w:t>
            </w:r>
            <w:r>
              <w:rPr>
                <w:rFonts w:ascii="Consolas" w:hAnsi="Consolas"/>
                <w:color w:val="8A2B4A"/>
                <w:sz w:val="19"/>
              </w:rPr>
              <w:t>RESEND_API_KEY</w:t>
            </w:r>
            <w:r>
              <w:rPr>
                <w:sz w:val="19"/>
              </w:rPr>
              <w:t xml:space="preserve">? → no → </w:t>
            </w:r>
            <w:r>
              <w:rPr>
                <w:rFonts w:ascii="Consolas" w:hAnsi="Consolas"/>
                <w:color w:val="8A2B4A"/>
                <w:sz w:val="19"/>
              </w:rPr>
              <w:t>500 not_configured</w:t>
            </w:r>
          </w:p>
          <w:p w14:paraId="068C413D" w14:textId="77777777" w:rsidR="0019409F" w:rsidRDefault="00B14A75">
            <w:pPr>
              <w:spacing w:after="60" w:line="259" w:lineRule="auto"/>
              <w:ind w:left="283"/>
            </w:pPr>
            <w:r>
              <w:rPr>
                <w:sz w:val="19"/>
              </w:rPr>
              <w:t xml:space="preserve">9. Llamar a Resend → falla → </w:t>
            </w:r>
            <w:r>
              <w:rPr>
                <w:rFonts w:ascii="Consolas" w:hAnsi="Consolas"/>
                <w:color w:val="8A2B4A"/>
                <w:sz w:val="19"/>
              </w:rPr>
              <w:t>502 send_failed</w:t>
            </w:r>
          </w:p>
          <w:p w14:paraId="4DAF6B1F" w14:textId="77777777" w:rsidR="0019409F" w:rsidRDefault="00B14A75">
            <w:pPr>
              <w:spacing w:after="60" w:line="259" w:lineRule="auto"/>
              <w:ind w:left="283"/>
            </w:pPr>
            <w:r>
              <w:rPr>
                <w:sz w:val="19"/>
              </w:rPr>
              <w:t xml:space="preserve">10. Todo bien → </w:t>
            </w:r>
            <w:r>
              <w:rPr>
                <w:rFonts w:ascii="Consolas" w:hAnsi="Consolas"/>
                <w:color w:val="8A2B4A"/>
                <w:sz w:val="19"/>
              </w:rPr>
              <w:t>200 { ok: true }</w:t>
            </w:r>
          </w:p>
          <w:p w14:paraId="5DAD6A4E" w14:textId="77777777" w:rsidR="0019409F" w:rsidRDefault="00B14A75">
            <w:pPr>
              <w:spacing w:after="60" w:line="259" w:lineRule="auto"/>
            </w:pPr>
            <w:r>
              <w:rPr>
                <w:b/>
                <w:sz w:val="19"/>
              </w:rPr>
              <w:t>Anota junto al paso 4</w:t>
            </w:r>
            <w:r>
              <w:rPr>
                <w:sz w:val="19"/>
              </w:rPr>
              <w:t xml:space="preserve"> el texto: "responde 200 a propósito, para que el bot no sepa que fue detectado".</w:t>
            </w:r>
          </w:p>
          <w:p w14:paraId="60D40C06" w14:textId="77777777" w:rsidR="0019409F" w:rsidRDefault="00B14A75">
            <w:pPr>
              <w:spacing w:after="60" w:line="259" w:lineRule="auto"/>
            </w:pPr>
            <w:r>
              <w:rPr>
                <w:b/>
                <w:sz w:val="19"/>
              </w:rPr>
              <w:t>Anota junto al paso 8</w:t>
            </w:r>
            <w:r>
              <w:rPr>
                <w:sz w:val="19"/>
              </w:rPr>
              <w:t xml:space="preserve"> el texto: "es el fallo más probable en producción: clave ausente, caducada o revocada".</w:t>
            </w:r>
          </w:p>
          <w:p w14:paraId="41DE2C47"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02530014" w14:textId="77777777" w:rsidR="0019409F" w:rsidRDefault="0019409F">
      <w:pPr>
        <w:spacing w:after="60"/>
      </w:pPr>
    </w:p>
    <w:tbl>
      <w:tblPr>
        <w:tblStyle w:val="Tablaconcuadrcula"/>
        <w:tblW w:w="0" w:type="auto"/>
        <w:jc w:val="center"/>
        <w:tblLook w:val="04A0" w:firstRow="1" w:lastRow="0" w:firstColumn="1" w:lastColumn="0" w:noHBand="0" w:noVBand="1"/>
      </w:tblPr>
      <w:tblGrid>
        <w:gridCol w:w="4703"/>
        <w:gridCol w:w="4703"/>
      </w:tblGrid>
      <w:tr w:rsidR="0019409F" w14:paraId="23A45F56" w14:textId="77777777">
        <w:trPr>
          <w:jc w:val="center"/>
        </w:trPr>
        <w:tc>
          <w:tcPr>
            <w:tcW w:w="4703" w:type="dxa"/>
            <w:shd w:val="clear" w:color="auto" w:fill="19206D"/>
          </w:tcPr>
          <w:p w14:paraId="4536ABB3" w14:textId="77777777" w:rsidR="0019409F" w:rsidRDefault="00B14A75">
            <w:pPr>
              <w:spacing w:before="40" w:after="40"/>
            </w:pPr>
            <w:r>
              <w:rPr>
                <w:b/>
                <w:color w:val="FFFFFF"/>
                <w:sz w:val="19"/>
              </w:rPr>
              <w:t>Comprobación</w:t>
            </w:r>
          </w:p>
        </w:tc>
        <w:tc>
          <w:tcPr>
            <w:tcW w:w="4703" w:type="dxa"/>
            <w:shd w:val="clear" w:color="auto" w:fill="19206D"/>
          </w:tcPr>
          <w:p w14:paraId="5D65C0DA" w14:textId="77777777" w:rsidR="0019409F" w:rsidRDefault="00B14A75">
            <w:pPr>
              <w:spacing w:before="40" w:after="40"/>
            </w:pPr>
            <w:r>
              <w:rPr>
                <w:b/>
                <w:color w:val="FFFFFF"/>
                <w:sz w:val="19"/>
              </w:rPr>
              <w:t>Respuesta si falla</w:t>
            </w:r>
          </w:p>
        </w:tc>
      </w:tr>
      <w:tr w:rsidR="0019409F" w14:paraId="365E93F3" w14:textId="77777777">
        <w:trPr>
          <w:jc w:val="center"/>
        </w:trPr>
        <w:tc>
          <w:tcPr>
            <w:tcW w:w="4703" w:type="dxa"/>
          </w:tcPr>
          <w:p w14:paraId="73EA2E8C" w14:textId="77777777" w:rsidR="0019409F" w:rsidRDefault="00B14A75">
            <w:pPr>
              <w:spacing w:before="40" w:after="40"/>
            </w:pPr>
            <w:r>
              <w:rPr>
                <w:sz w:val="19"/>
              </w:rPr>
              <w:t xml:space="preserve">Método </w:t>
            </w:r>
            <w:r>
              <w:rPr>
                <w:rFonts w:ascii="Consolas" w:hAnsi="Consolas"/>
                <w:color w:val="8A2B4A"/>
                <w:sz w:val="19"/>
              </w:rPr>
              <w:t>POST</w:t>
            </w:r>
          </w:p>
        </w:tc>
        <w:tc>
          <w:tcPr>
            <w:tcW w:w="4703" w:type="dxa"/>
          </w:tcPr>
          <w:p w14:paraId="7A08958F" w14:textId="77777777" w:rsidR="0019409F" w:rsidRDefault="00B14A75">
            <w:pPr>
              <w:spacing w:before="40" w:after="40"/>
            </w:pPr>
            <w:r>
              <w:rPr>
                <w:rFonts w:ascii="Consolas" w:hAnsi="Consolas"/>
                <w:color w:val="8A2B4A"/>
                <w:sz w:val="19"/>
              </w:rPr>
              <w:t>405 method_not_allowed</w:t>
            </w:r>
          </w:p>
        </w:tc>
      </w:tr>
      <w:tr w:rsidR="0019409F" w14:paraId="585BF63A" w14:textId="77777777">
        <w:trPr>
          <w:jc w:val="center"/>
        </w:trPr>
        <w:tc>
          <w:tcPr>
            <w:tcW w:w="4703" w:type="dxa"/>
            <w:shd w:val="clear" w:color="auto" w:fill="F7F8FC"/>
          </w:tcPr>
          <w:p w14:paraId="655E94A3" w14:textId="77777777" w:rsidR="0019409F" w:rsidRDefault="00B14A75">
            <w:pPr>
              <w:spacing w:before="40" w:after="40"/>
            </w:pPr>
            <w:r>
              <w:rPr>
                <w:sz w:val="19"/>
              </w:rPr>
              <w:t>Cuerpo ≤ 20 000 bytes</w:t>
            </w:r>
          </w:p>
        </w:tc>
        <w:tc>
          <w:tcPr>
            <w:tcW w:w="4703" w:type="dxa"/>
            <w:shd w:val="clear" w:color="auto" w:fill="F7F8FC"/>
          </w:tcPr>
          <w:p w14:paraId="7879165D" w14:textId="77777777" w:rsidR="0019409F" w:rsidRDefault="00B14A75">
            <w:pPr>
              <w:spacing w:before="40" w:after="40"/>
            </w:pPr>
            <w:r>
              <w:rPr>
                <w:rFonts w:ascii="Consolas" w:hAnsi="Consolas"/>
                <w:color w:val="8A2B4A"/>
                <w:sz w:val="19"/>
              </w:rPr>
              <w:t>413 payload_too_large</w:t>
            </w:r>
          </w:p>
        </w:tc>
      </w:tr>
      <w:tr w:rsidR="0019409F" w14:paraId="3E7E69BD" w14:textId="77777777">
        <w:trPr>
          <w:jc w:val="center"/>
        </w:trPr>
        <w:tc>
          <w:tcPr>
            <w:tcW w:w="4703" w:type="dxa"/>
          </w:tcPr>
          <w:p w14:paraId="5B02066E" w14:textId="77777777" w:rsidR="0019409F" w:rsidRDefault="00B14A75">
            <w:pPr>
              <w:spacing w:before="40" w:after="40"/>
            </w:pPr>
            <w:r>
              <w:rPr>
                <w:sz w:val="19"/>
              </w:rPr>
              <w:t>JSON válido</w:t>
            </w:r>
          </w:p>
        </w:tc>
        <w:tc>
          <w:tcPr>
            <w:tcW w:w="4703" w:type="dxa"/>
          </w:tcPr>
          <w:p w14:paraId="77BD915C" w14:textId="77777777" w:rsidR="0019409F" w:rsidRDefault="00B14A75">
            <w:pPr>
              <w:spacing w:before="40" w:after="40"/>
            </w:pPr>
            <w:r>
              <w:rPr>
                <w:rFonts w:ascii="Consolas" w:hAnsi="Consolas"/>
                <w:color w:val="8A2B4A"/>
                <w:sz w:val="19"/>
              </w:rPr>
              <w:t>400 invalid_json</w:t>
            </w:r>
          </w:p>
        </w:tc>
      </w:tr>
      <w:tr w:rsidR="0019409F" w14:paraId="583313BD" w14:textId="77777777">
        <w:trPr>
          <w:jc w:val="center"/>
        </w:trPr>
        <w:tc>
          <w:tcPr>
            <w:tcW w:w="4703" w:type="dxa"/>
            <w:shd w:val="clear" w:color="auto" w:fill="F7F8FC"/>
          </w:tcPr>
          <w:p w14:paraId="12AB401E" w14:textId="77777777" w:rsidR="0019409F" w:rsidRDefault="00B14A75">
            <w:pPr>
              <w:spacing w:before="40" w:after="40"/>
            </w:pPr>
            <w:r>
              <w:rPr>
                <w:sz w:val="19"/>
              </w:rPr>
              <w:t>Campo trampa vacío</w:t>
            </w:r>
          </w:p>
        </w:tc>
        <w:tc>
          <w:tcPr>
            <w:tcW w:w="4703" w:type="dxa"/>
            <w:shd w:val="clear" w:color="auto" w:fill="F7F8FC"/>
          </w:tcPr>
          <w:p w14:paraId="4EC78B2D" w14:textId="77777777" w:rsidR="0019409F" w:rsidRDefault="00B14A75">
            <w:pPr>
              <w:spacing w:before="40" w:after="40"/>
            </w:pPr>
            <w:r>
              <w:rPr>
                <w:rFonts w:ascii="Consolas" w:hAnsi="Consolas"/>
                <w:color w:val="8A2B4A"/>
                <w:sz w:val="19"/>
              </w:rPr>
              <w:t>200 { ok: true }</w:t>
            </w:r>
            <w:r>
              <w:rPr>
                <w:sz w:val="19"/>
              </w:rPr>
              <w:t xml:space="preserve"> — sin enviar nada</w:t>
            </w:r>
          </w:p>
        </w:tc>
      </w:tr>
      <w:tr w:rsidR="0019409F" w14:paraId="3E23C636" w14:textId="77777777">
        <w:trPr>
          <w:jc w:val="center"/>
        </w:trPr>
        <w:tc>
          <w:tcPr>
            <w:tcW w:w="4703" w:type="dxa"/>
          </w:tcPr>
          <w:p w14:paraId="3A89240F" w14:textId="77777777" w:rsidR="0019409F" w:rsidRDefault="00B14A75">
            <w:pPr>
              <w:spacing w:before="40" w:after="40"/>
            </w:pPr>
            <w:r>
              <w:rPr>
                <w:sz w:val="19"/>
              </w:rPr>
              <w:t>5 campos obligatorios presentes</w:t>
            </w:r>
          </w:p>
        </w:tc>
        <w:tc>
          <w:tcPr>
            <w:tcW w:w="4703" w:type="dxa"/>
          </w:tcPr>
          <w:p w14:paraId="3A392A97" w14:textId="77777777" w:rsidR="0019409F" w:rsidRDefault="00B14A75">
            <w:pPr>
              <w:spacing w:before="40" w:after="40"/>
            </w:pPr>
            <w:r>
              <w:rPr>
                <w:rFonts w:ascii="Consolas" w:hAnsi="Consolas"/>
                <w:color w:val="8A2B4A"/>
                <w:sz w:val="19"/>
              </w:rPr>
              <w:t>400 missing_fields</w:t>
            </w:r>
            <w:r>
              <w:rPr>
                <w:sz w:val="19"/>
              </w:rPr>
              <w:t xml:space="preserve"> + lista</w:t>
            </w:r>
          </w:p>
        </w:tc>
      </w:tr>
      <w:tr w:rsidR="0019409F" w14:paraId="79DCC4D3" w14:textId="77777777">
        <w:trPr>
          <w:jc w:val="center"/>
        </w:trPr>
        <w:tc>
          <w:tcPr>
            <w:tcW w:w="4703" w:type="dxa"/>
            <w:shd w:val="clear" w:color="auto" w:fill="F7F8FC"/>
          </w:tcPr>
          <w:p w14:paraId="7D77D9E8" w14:textId="77777777" w:rsidR="0019409F" w:rsidRDefault="00B14A75">
            <w:pPr>
              <w:spacing w:before="40" w:after="40"/>
            </w:pPr>
            <w:r>
              <w:rPr>
                <w:sz w:val="19"/>
              </w:rPr>
              <w:t>Correo con forma válida</w:t>
            </w:r>
          </w:p>
        </w:tc>
        <w:tc>
          <w:tcPr>
            <w:tcW w:w="4703" w:type="dxa"/>
            <w:shd w:val="clear" w:color="auto" w:fill="F7F8FC"/>
          </w:tcPr>
          <w:p w14:paraId="79EFA6BE" w14:textId="77777777" w:rsidR="0019409F" w:rsidRDefault="00B14A75">
            <w:pPr>
              <w:spacing w:before="40" w:after="40"/>
            </w:pPr>
            <w:r>
              <w:rPr>
                <w:rFonts w:ascii="Consolas" w:hAnsi="Consolas"/>
                <w:color w:val="8A2B4A"/>
                <w:sz w:val="19"/>
              </w:rPr>
              <w:t>400 invalid_email</w:t>
            </w:r>
          </w:p>
        </w:tc>
      </w:tr>
      <w:tr w:rsidR="0019409F" w14:paraId="24AFB302" w14:textId="77777777">
        <w:trPr>
          <w:jc w:val="center"/>
        </w:trPr>
        <w:tc>
          <w:tcPr>
            <w:tcW w:w="4703" w:type="dxa"/>
          </w:tcPr>
          <w:p w14:paraId="2577D1F5" w14:textId="77777777" w:rsidR="0019409F" w:rsidRDefault="00B14A75">
            <w:pPr>
              <w:spacing w:before="40" w:after="40"/>
            </w:pPr>
            <w:r>
              <w:rPr>
                <w:sz w:val="19"/>
              </w:rPr>
              <w:t>Marca de consentimiento presente</w:t>
            </w:r>
          </w:p>
        </w:tc>
        <w:tc>
          <w:tcPr>
            <w:tcW w:w="4703" w:type="dxa"/>
          </w:tcPr>
          <w:p w14:paraId="00BE6EDD" w14:textId="77777777" w:rsidR="0019409F" w:rsidRDefault="00B14A75">
            <w:pPr>
              <w:spacing w:before="40" w:after="40"/>
            </w:pPr>
            <w:r>
              <w:rPr>
                <w:rFonts w:ascii="Consolas" w:hAnsi="Consolas"/>
                <w:color w:val="8A2B4A"/>
                <w:sz w:val="19"/>
              </w:rPr>
              <w:t>400 missing_consent</w:t>
            </w:r>
          </w:p>
        </w:tc>
      </w:tr>
      <w:tr w:rsidR="0019409F" w14:paraId="1B8BEE65" w14:textId="77777777">
        <w:trPr>
          <w:jc w:val="center"/>
        </w:trPr>
        <w:tc>
          <w:tcPr>
            <w:tcW w:w="4703" w:type="dxa"/>
            <w:shd w:val="clear" w:color="auto" w:fill="F7F8FC"/>
          </w:tcPr>
          <w:p w14:paraId="03731957" w14:textId="77777777" w:rsidR="0019409F" w:rsidRDefault="00B14A75">
            <w:pPr>
              <w:spacing w:before="40" w:after="40"/>
            </w:pPr>
            <w:r>
              <w:rPr>
                <w:rFonts w:ascii="Consolas" w:hAnsi="Consolas"/>
                <w:color w:val="8A2B4A"/>
                <w:sz w:val="19"/>
              </w:rPr>
              <w:t>RESEND_API_KEY</w:t>
            </w:r>
            <w:r>
              <w:rPr>
                <w:sz w:val="19"/>
              </w:rPr>
              <w:t xml:space="preserve"> configurada</w:t>
            </w:r>
          </w:p>
        </w:tc>
        <w:tc>
          <w:tcPr>
            <w:tcW w:w="4703" w:type="dxa"/>
            <w:shd w:val="clear" w:color="auto" w:fill="F7F8FC"/>
          </w:tcPr>
          <w:p w14:paraId="719FD3C4" w14:textId="77777777" w:rsidR="0019409F" w:rsidRDefault="00B14A75">
            <w:pPr>
              <w:spacing w:before="40" w:after="40"/>
            </w:pPr>
            <w:r>
              <w:rPr>
                <w:rFonts w:ascii="Consolas" w:hAnsi="Consolas"/>
                <w:color w:val="8A2B4A"/>
                <w:sz w:val="19"/>
              </w:rPr>
              <w:t>500 not_configured</w:t>
            </w:r>
          </w:p>
        </w:tc>
      </w:tr>
      <w:tr w:rsidR="0019409F" w14:paraId="3101D17B" w14:textId="77777777">
        <w:trPr>
          <w:jc w:val="center"/>
        </w:trPr>
        <w:tc>
          <w:tcPr>
            <w:tcW w:w="4703" w:type="dxa"/>
          </w:tcPr>
          <w:p w14:paraId="62454F03" w14:textId="77777777" w:rsidR="0019409F" w:rsidRDefault="00B14A75">
            <w:pPr>
              <w:spacing w:before="40" w:after="40"/>
            </w:pPr>
            <w:r>
              <w:rPr>
                <w:sz w:val="19"/>
              </w:rPr>
              <w:t>Resend acepta el envío</w:t>
            </w:r>
          </w:p>
        </w:tc>
        <w:tc>
          <w:tcPr>
            <w:tcW w:w="4703" w:type="dxa"/>
          </w:tcPr>
          <w:p w14:paraId="17F51A62" w14:textId="77777777" w:rsidR="0019409F" w:rsidRDefault="00B14A75">
            <w:pPr>
              <w:spacing w:before="40" w:after="40"/>
            </w:pPr>
            <w:r>
              <w:rPr>
                <w:rFonts w:ascii="Consolas" w:hAnsi="Consolas"/>
                <w:color w:val="8A2B4A"/>
                <w:sz w:val="19"/>
              </w:rPr>
              <w:t>502 send_failed</w:t>
            </w:r>
          </w:p>
        </w:tc>
      </w:tr>
      <w:tr w:rsidR="0019409F" w14:paraId="2ADAFB42" w14:textId="77777777">
        <w:trPr>
          <w:jc w:val="center"/>
        </w:trPr>
        <w:tc>
          <w:tcPr>
            <w:tcW w:w="4703" w:type="dxa"/>
            <w:shd w:val="clear" w:color="auto" w:fill="F7F8FC"/>
          </w:tcPr>
          <w:p w14:paraId="2DCE3826" w14:textId="77777777" w:rsidR="0019409F" w:rsidRDefault="00B14A75">
            <w:pPr>
              <w:spacing w:before="40" w:after="40"/>
            </w:pPr>
            <w:r>
              <w:rPr>
                <w:sz w:val="19"/>
              </w:rPr>
              <w:t>Todo bien</w:t>
            </w:r>
          </w:p>
        </w:tc>
        <w:tc>
          <w:tcPr>
            <w:tcW w:w="4703" w:type="dxa"/>
            <w:shd w:val="clear" w:color="auto" w:fill="F7F8FC"/>
          </w:tcPr>
          <w:p w14:paraId="5B4CC2D3" w14:textId="77777777" w:rsidR="0019409F" w:rsidRDefault="00B14A75">
            <w:pPr>
              <w:spacing w:before="40" w:after="40"/>
            </w:pPr>
            <w:r>
              <w:rPr>
                <w:rFonts w:ascii="Consolas" w:hAnsi="Consolas"/>
                <w:color w:val="8A2B4A"/>
                <w:sz w:val="19"/>
              </w:rPr>
              <w:t>200 { ok: true }</w:t>
            </w:r>
          </w:p>
        </w:tc>
      </w:tr>
    </w:tbl>
    <w:p w14:paraId="2DE5EE51" w14:textId="77777777" w:rsidR="0019409F" w:rsidRDefault="0019409F">
      <w:pPr>
        <w:spacing w:after="60"/>
      </w:pPr>
    </w:p>
    <w:p w14:paraId="68F45D02" w14:textId="77777777" w:rsidR="0019409F" w:rsidRDefault="00B14A75">
      <w:r>
        <w:t>Cada campo se recorta a un largo máximo antes de usarse:</w:t>
      </w:r>
    </w:p>
    <w:tbl>
      <w:tblPr>
        <w:tblW w:w="0" w:type="auto"/>
        <w:jc w:val="center"/>
        <w:tblLook w:val="04A0" w:firstRow="1" w:lastRow="0" w:firstColumn="1" w:lastColumn="0" w:noHBand="0" w:noVBand="1"/>
      </w:tblPr>
      <w:tblGrid>
        <w:gridCol w:w="9406"/>
      </w:tblGrid>
      <w:tr w:rsidR="0019409F" w14:paraId="3A838FB5"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1A10FCA" w14:textId="77777777" w:rsidR="0019409F" w:rsidRDefault="00B14A75">
            <w:pPr>
              <w:spacing w:after="0" w:line="240" w:lineRule="auto"/>
            </w:pPr>
            <w:r>
              <w:rPr>
                <w:rFonts w:ascii="Consolas" w:hAnsi="Consolas"/>
                <w:color w:val="2A3350"/>
                <w:sz w:val="17"/>
              </w:rPr>
              <w:t>const texto = (valor: unknown, maximo: number): string =&gt;</w:t>
            </w:r>
          </w:p>
          <w:p w14:paraId="1AE767BD" w14:textId="77777777" w:rsidR="0019409F" w:rsidRDefault="00B14A75">
            <w:pPr>
              <w:spacing w:after="0" w:line="240" w:lineRule="auto"/>
            </w:pPr>
            <w:r>
              <w:rPr>
                <w:rFonts w:ascii="Consolas" w:hAnsi="Consolas"/>
                <w:color w:val="2A3350"/>
                <w:sz w:val="17"/>
              </w:rPr>
              <w:t xml:space="preserve">  typeof valor === 'string' ? valor.trim().slice(0, maximo) : '';</w:t>
            </w:r>
          </w:p>
        </w:tc>
      </w:tr>
    </w:tbl>
    <w:p w14:paraId="642CF41F" w14:textId="77777777" w:rsidR="0019409F" w:rsidRDefault="0019409F">
      <w:pPr>
        <w:spacing w:after="60"/>
      </w:pPr>
    </w:p>
    <w:tbl>
      <w:tblPr>
        <w:tblStyle w:val="Tablaconcuadrcula"/>
        <w:tblW w:w="0" w:type="auto"/>
        <w:jc w:val="center"/>
        <w:tblLook w:val="04A0" w:firstRow="1" w:lastRow="0" w:firstColumn="1" w:lastColumn="0" w:noHBand="0" w:noVBand="1"/>
      </w:tblPr>
      <w:tblGrid>
        <w:gridCol w:w="4703"/>
        <w:gridCol w:w="4703"/>
      </w:tblGrid>
      <w:tr w:rsidR="0019409F" w14:paraId="597EE200" w14:textId="77777777">
        <w:trPr>
          <w:jc w:val="center"/>
        </w:trPr>
        <w:tc>
          <w:tcPr>
            <w:tcW w:w="4703" w:type="dxa"/>
            <w:shd w:val="clear" w:color="auto" w:fill="19206D"/>
          </w:tcPr>
          <w:p w14:paraId="2B9E37DC" w14:textId="77777777" w:rsidR="0019409F" w:rsidRDefault="00B14A75">
            <w:pPr>
              <w:spacing w:before="40" w:after="40"/>
            </w:pPr>
            <w:r>
              <w:rPr>
                <w:b/>
                <w:color w:val="FFFFFF"/>
                <w:sz w:val="19"/>
              </w:rPr>
              <w:t>Campo</w:t>
            </w:r>
          </w:p>
        </w:tc>
        <w:tc>
          <w:tcPr>
            <w:tcW w:w="4703" w:type="dxa"/>
            <w:shd w:val="clear" w:color="auto" w:fill="19206D"/>
          </w:tcPr>
          <w:p w14:paraId="6FD1AA4B" w14:textId="77777777" w:rsidR="0019409F" w:rsidRDefault="00B14A75">
            <w:pPr>
              <w:spacing w:before="40" w:after="40"/>
            </w:pPr>
            <w:r>
              <w:rPr>
                <w:b/>
                <w:color w:val="FFFFFF"/>
                <w:sz w:val="19"/>
              </w:rPr>
              <w:t>Máximo</w:t>
            </w:r>
          </w:p>
        </w:tc>
      </w:tr>
      <w:tr w:rsidR="0019409F" w14:paraId="0968C518" w14:textId="77777777">
        <w:trPr>
          <w:jc w:val="center"/>
        </w:trPr>
        <w:tc>
          <w:tcPr>
            <w:tcW w:w="4703" w:type="dxa"/>
          </w:tcPr>
          <w:p w14:paraId="73B1036C" w14:textId="77777777" w:rsidR="0019409F" w:rsidRDefault="00B14A75">
            <w:pPr>
              <w:spacing w:before="40" w:after="40"/>
            </w:pPr>
            <w:r>
              <w:rPr>
                <w:rFonts w:ascii="Consolas" w:hAnsi="Consolas"/>
                <w:color w:val="8A2B4A"/>
                <w:sz w:val="19"/>
              </w:rPr>
              <w:t>nombre</w:t>
            </w:r>
            <w:r>
              <w:rPr>
                <w:sz w:val="19"/>
              </w:rPr>
              <w:t xml:space="preserve">, </w:t>
            </w:r>
            <w:r>
              <w:rPr>
                <w:rFonts w:ascii="Consolas" w:hAnsi="Consolas"/>
                <w:color w:val="8A2B4A"/>
                <w:sz w:val="19"/>
              </w:rPr>
              <w:t>apellido</w:t>
            </w:r>
          </w:p>
        </w:tc>
        <w:tc>
          <w:tcPr>
            <w:tcW w:w="4703" w:type="dxa"/>
          </w:tcPr>
          <w:p w14:paraId="68DD35E0" w14:textId="77777777" w:rsidR="0019409F" w:rsidRDefault="00B14A75">
            <w:pPr>
              <w:spacing w:before="40" w:after="40"/>
            </w:pPr>
            <w:r>
              <w:rPr>
                <w:sz w:val="19"/>
              </w:rPr>
              <w:t>120</w:t>
            </w:r>
          </w:p>
        </w:tc>
      </w:tr>
      <w:tr w:rsidR="0019409F" w14:paraId="181093FF" w14:textId="77777777">
        <w:trPr>
          <w:jc w:val="center"/>
        </w:trPr>
        <w:tc>
          <w:tcPr>
            <w:tcW w:w="4703" w:type="dxa"/>
            <w:shd w:val="clear" w:color="auto" w:fill="F7F8FC"/>
          </w:tcPr>
          <w:p w14:paraId="135DE0B8" w14:textId="77777777" w:rsidR="0019409F" w:rsidRDefault="00B14A75">
            <w:pPr>
              <w:spacing w:before="40" w:after="40"/>
            </w:pPr>
            <w:r>
              <w:rPr>
                <w:rFonts w:ascii="Consolas" w:hAnsi="Consolas"/>
                <w:color w:val="8A2B4A"/>
                <w:sz w:val="19"/>
              </w:rPr>
              <w:t>celular</w:t>
            </w:r>
          </w:p>
        </w:tc>
        <w:tc>
          <w:tcPr>
            <w:tcW w:w="4703" w:type="dxa"/>
            <w:shd w:val="clear" w:color="auto" w:fill="F7F8FC"/>
          </w:tcPr>
          <w:p w14:paraId="1382B2C3" w14:textId="77777777" w:rsidR="0019409F" w:rsidRDefault="00B14A75">
            <w:pPr>
              <w:spacing w:before="40" w:after="40"/>
            </w:pPr>
            <w:r>
              <w:rPr>
                <w:sz w:val="19"/>
              </w:rPr>
              <w:t>40</w:t>
            </w:r>
          </w:p>
        </w:tc>
      </w:tr>
      <w:tr w:rsidR="0019409F" w14:paraId="0E74BCE6" w14:textId="77777777">
        <w:trPr>
          <w:jc w:val="center"/>
        </w:trPr>
        <w:tc>
          <w:tcPr>
            <w:tcW w:w="4703" w:type="dxa"/>
          </w:tcPr>
          <w:p w14:paraId="4F0A571B" w14:textId="77777777" w:rsidR="0019409F" w:rsidRDefault="00B14A75">
            <w:pPr>
              <w:spacing w:before="40" w:after="40"/>
            </w:pPr>
            <w:r>
              <w:rPr>
                <w:rFonts w:ascii="Consolas" w:hAnsi="Consolas"/>
                <w:color w:val="8A2B4A"/>
                <w:sz w:val="19"/>
              </w:rPr>
              <w:t>correo</w:t>
            </w:r>
          </w:p>
        </w:tc>
        <w:tc>
          <w:tcPr>
            <w:tcW w:w="4703" w:type="dxa"/>
          </w:tcPr>
          <w:p w14:paraId="5ABC8CDC" w14:textId="77777777" w:rsidR="0019409F" w:rsidRDefault="00B14A75">
            <w:pPr>
              <w:spacing w:before="40" w:after="40"/>
            </w:pPr>
            <w:r>
              <w:rPr>
                <w:sz w:val="19"/>
              </w:rPr>
              <w:t>200</w:t>
            </w:r>
          </w:p>
        </w:tc>
      </w:tr>
      <w:tr w:rsidR="0019409F" w14:paraId="3C25415E" w14:textId="77777777">
        <w:trPr>
          <w:jc w:val="center"/>
        </w:trPr>
        <w:tc>
          <w:tcPr>
            <w:tcW w:w="4703" w:type="dxa"/>
            <w:shd w:val="clear" w:color="auto" w:fill="F7F8FC"/>
          </w:tcPr>
          <w:p w14:paraId="2F7F8964" w14:textId="77777777" w:rsidR="0019409F" w:rsidRDefault="00B14A75">
            <w:pPr>
              <w:spacing w:before="40" w:after="40"/>
            </w:pPr>
            <w:r>
              <w:rPr>
                <w:rFonts w:ascii="Consolas" w:hAnsi="Consolas"/>
                <w:color w:val="8A2B4A"/>
                <w:sz w:val="19"/>
              </w:rPr>
              <w:t>descripcion</w:t>
            </w:r>
          </w:p>
        </w:tc>
        <w:tc>
          <w:tcPr>
            <w:tcW w:w="4703" w:type="dxa"/>
            <w:shd w:val="clear" w:color="auto" w:fill="F7F8FC"/>
          </w:tcPr>
          <w:p w14:paraId="4AC67FE5" w14:textId="77777777" w:rsidR="0019409F" w:rsidRDefault="00B14A75">
            <w:pPr>
              <w:spacing w:before="40" w:after="40"/>
            </w:pPr>
            <w:r>
              <w:rPr>
                <w:sz w:val="19"/>
              </w:rPr>
              <w:t>5 000</w:t>
            </w:r>
          </w:p>
        </w:tc>
      </w:tr>
      <w:tr w:rsidR="0019409F" w14:paraId="2B150F7E" w14:textId="77777777">
        <w:trPr>
          <w:jc w:val="center"/>
        </w:trPr>
        <w:tc>
          <w:tcPr>
            <w:tcW w:w="4703" w:type="dxa"/>
          </w:tcPr>
          <w:p w14:paraId="7C49906E" w14:textId="77777777" w:rsidR="0019409F" w:rsidRDefault="00B14A75">
            <w:pPr>
              <w:spacing w:before="40" w:after="40"/>
            </w:pPr>
            <w:r>
              <w:rPr>
                <w:rFonts w:ascii="Consolas" w:hAnsi="Consolas"/>
                <w:color w:val="8A2B4A"/>
                <w:sz w:val="19"/>
              </w:rPr>
              <w:t>consentimientoEn</w:t>
            </w:r>
          </w:p>
        </w:tc>
        <w:tc>
          <w:tcPr>
            <w:tcW w:w="4703" w:type="dxa"/>
          </w:tcPr>
          <w:p w14:paraId="2D36D1A2" w14:textId="77777777" w:rsidR="0019409F" w:rsidRDefault="00B14A75">
            <w:pPr>
              <w:spacing w:before="40" w:after="40"/>
            </w:pPr>
            <w:r>
              <w:rPr>
                <w:sz w:val="19"/>
              </w:rPr>
              <w:t>40</w:t>
            </w:r>
          </w:p>
        </w:tc>
      </w:tr>
    </w:tbl>
    <w:p w14:paraId="62000DDE" w14:textId="77777777" w:rsidR="0019409F" w:rsidRDefault="0019409F">
      <w:pPr>
        <w:spacing w:after="60"/>
      </w:pPr>
    </w:p>
    <w:p w14:paraId="3720E739" w14:textId="77777777" w:rsidR="0019409F" w:rsidRDefault="00B14A75">
      <w:pPr>
        <w:pStyle w:val="Ttulo3"/>
      </w:pPr>
      <w:bookmarkStart w:id="94" w:name="_Toc238818658"/>
      <w:r>
        <w:rPr>
          <w:rFonts w:ascii="Calibri" w:hAnsi="Calibri"/>
        </w:rPr>
        <w:t>Escape de HTML</w:t>
      </w:r>
      <w:bookmarkEnd w:id="94"/>
    </w:p>
    <w:p w14:paraId="04534CED" w14:textId="77777777" w:rsidR="0019409F" w:rsidRDefault="00B14A75">
      <w:r>
        <w:t>El correo se envía en HTML, así que todo lo que escribió el visitante pasa por:</w:t>
      </w:r>
    </w:p>
    <w:tbl>
      <w:tblPr>
        <w:tblW w:w="0" w:type="auto"/>
        <w:jc w:val="center"/>
        <w:tblLook w:val="04A0" w:firstRow="1" w:lastRow="0" w:firstColumn="1" w:lastColumn="0" w:noHBand="0" w:noVBand="1"/>
      </w:tblPr>
      <w:tblGrid>
        <w:gridCol w:w="9406"/>
      </w:tblGrid>
      <w:tr w:rsidR="0019409F" w14:paraId="2EE8323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0ABAE410" w14:textId="77777777" w:rsidR="0019409F" w:rsidRDefault="00B14A75">
            <w:pPr>
              <w:spacing w:after="0" w:line="240" w:lineRule="auto"/>
            </w:pPr>
            <w:r>
              <w:rPr>
                <w:rFonts w:ascii="Consolas" w:hAnsi="Consolas"/>
                <w:color w:val="2A3350"/>
                <w:sz w:val="17"/>
              </w:rPr>
              <w:t>const escapar = (s: string): string =&gt;</w:t>
            </w:r>
          </w:p>
          <w:p w14:paraId="3ECBE39F" w14:textId="77777777" w:rsidR="0019409F" w:rsidRDefault="00B14A75">
            <w:pPr>
              <w:spacing w:after="0" w:line="240" w:lineRule="auto"/>
            </w:pPr>
            <w:r>
              <w:rPr>
                <w:rFonts w:ascii="Consolas" w:hAnsi="Consolas"/>
                <w:color w:val="2A3350"/>
                <w:sz w:val="17"/>
              </w:rPr>
              <w:t xml:space="preserve">  s.replace(/[&amp;&lt;&gt;"']/g, c =&gt; ({ '&amp;': '&amp;amp;', '&lt;': '&amp;lt;', … })[c]!);</w:t>
            </w:r>
          </w:p>
        </w:tc>
      </w:tr>
    </w:tbl>
    <w:p w14:paraId="1CDC2215" w14:textId="77777777" w:rsidR="0019409F" w:rsidRDefault="0019409F">
      <w:pPr>
        <w:spacing w:after="60"/>
      </w:pPr>
    </w:p>
    <w:p w14:paraId="441443E3" w14:textId="77777777" w:rsidR="0019409F" w:rsidRDefault="00B14A75">
      <w:r>
        <w:t xml:space="preserve">Sin esto, alguien podría escribir etiquetas HTML en el mensaje y alterar el correo que recibe Laura. </w:t>
      </w:r>
      <w:r>
        <w:rPr>
          <w:b/>
        </w:rPr>
        <w:t>Si añades un campo nuevo al correo, pásalo por `escapar()`.</w:t>
      </w:r>
      <w:r>
        <w:t xml:space="preserve"> El comentario del código lo señala expresamente.</w:t>
      </w:r>
    </w:p>
    <w:p w14:paraId="587D4783" w14:textId="77777777" w:rsidR="0019409F" w:rsidRDefault="00B14A75">
      <w:pPr>
        <w:pStyle w:val="Ttulo3"/>
      </w:pPr>
      <w:bookmarkStart w:id="95" w:name="_Toc238818659"/>
      <w:r>
        <w:rPr>
          <w:rFonts w:ascii="Calibri" w:hAnsi="Calibri"/>
        </w:rPr>
        <w:lastRenderedPageBreak/>
        <w:t>El correo que llega</w:t>
      </w:r>
      <w:bookmarkEnd w:id="95"/>
    </w:p>
    <w:p w14:paraId="592D4395" w14:textId="77777777" w:rsidR="0019409F" w:rsidRDefault="00B14A75">
      <w:r>
        <w:t xml:space="preserve">Asunto: </w:t>
      </w:r>
      <w:r>
        <w:rPr>
          <w:rFonts w:ascii="Consolas" w:hAnsi="Consolas"/>
          <w:color w:val="8A2B4A"/>
          <w:sz w:val="19"/>
        </w:rPr>
        <w:t>Nueva consulta de &lt;nombre&gt; &lt;apellido&gt;</w:t>
      </w:r>
    </w:p>
    <w:p w14:paraId="3886808C" w14:textId="77777777" w:rsidR="0019409F" w:rsidRDefault="00B14A75">
      <w:r>
        <w:t>Cuerpo: una tabla con nombre completo, celular, correo y la marca de tiempo del consentimiento, y debajo el texto de la consulta en un bloque destacado. Se envía en HTML y en texto plano.</w:t>
      </w:r>
    </w:p>
    <w:p w14:paraId="1AFE5766" w14:textId="77777777" w:rsidR="0019409F" w:rsidRDefault="00B14A75">
      <w:r>
        <w:rPr>
          <w:b/>
        </w:rPr>
        <w:t>`reply_to` lleva el correo del visitante.</w:t>
      </w:r>
      <w:r>
        <w:t xml:space="preserve"> Laura responde el correo directamente y la respuesta le llega a quien escribió, sin tener que copiar la dirección.</w:t>
      </w:r>
    </w:p>
    <w:p w14:paraId="2A6BA40C" w14:textId="77777777" w:rsidR="0019409F" w:rsidRDefault="00B14A75">
      <w:pPr>
        <w:pStyle w:val="Ttulo3"/>
      </w:pPr>
      <w:bookmarkStart w:id="96" w:name="_Toc238818660"/>
      <w:r>
        <w:rPr>
          <w:rFonts w:ascii="Calibri" w:hAnsi="Calibri"/>
        </w:rPr>
        <w:t>Variables de entorno</w:t>
      </w:r>
      <w:bookmarkEnd w:id="96"/>
    </w:p>
    <w:tbl>
      <w:tblPr>
        <w:tblStyle w:val="Tablaconcuadrcula"/>
        <w:tblW w:w="0" w:type="auto"/>
        <w:jc w:val="center"/>
        <w:tblLook w:val="04A0" w:firstRow="1" w:lastRow="0" w:firstColumn="1" w:lastColumn="0" w:noHBand="0" w:noVBand="1"/>
      </w:tblPr>
      <w:tblGrid>
        <w:gridCol w:w="3135"/>
        <w:gridCol w:w="3135"/>
        <w:gridCol w:w="3135"/>
      </w:tblGrid>
      <w:tr w:rsidR="0019409F" w14:paraId="540F3B5A" w14:textId="77777777">
        <w:trPr>
          <w:jc w:val="center"/>
        </w:trPr>
        <w:tc>
          <w:tcPr>
            <w:tcW w:w="3135" w:type="dxa"/>
            <w:shd w:val="clear" w:color="auto" w:fill="19206D"/>
          </w:tcPr>
          <w:p w14:paraId="7E81187A" w14:textId="77777777" w:rsidR="0019409F" w:rsidRDefault="00B14A75">
            <w:pPr>
              <w:spacing w:before="40" w:after="40"/>
            </w:pPr>
            <w:r>
              <w:rPr>
                <w:b/>
                <w:color w:val="FFFFFF"/>
                <w:sz w:val="19"/>
              </w:rPr>
              <w:t>Variable</w:t>
            </w:r>
          </w:p>
        </w:tc>
        <w:tc>
          <w:tcPr>
            <w:tcW w:w="3135" w:type="dxa"/>
            <w:shd w:val="clear" w:color="auto" w:fill="19206D"/>
          </w:tcPr>
          <w:p w14:paraId="39950266" w14:textId="77777777" w:rsidR="0019409F" w:rsidRDefault="00B14A75">
            <w:pPr>
              <w:spacing w:before="40" w:after="40"/>
            </w:pPr>
            <w:r>
              <w:rPr>
                <w:b/>
                <w:color w:val="FFFFFF"/>
                <w:sz w:val="19"/>
              </w:rPr>
              <w:t>Obligatoria</w:t>
            </w:r>
          </w:p>
        </w:tc>
        <w:tc>
          <w:tcPr>
            <w:tcW w:w="3135" w:type="dxa"/>
            <w:shd w:val="clear" w:color="auto" w:fill="19206D"/>
          </w:tcPr>
          <w:p w14:paraId="2489C31F" w14:textId="77777777" w:rsidR="0019409F" w:rsidRDefault="00B14A75">
            <w:pPr>
              <w:spacing w:before="40" w:after="40"/>
            </w:pPr>
            <w:r>
              <w:rPr>
                <w:b/>
                <w:color w:val="FFFFFF"/>
                <w:sz w:val="19"/>
              </w:rPr>
              <w:t>Por defecto</w:t>
            </w:r>
          </w:p>
        </w:tc>
      </w:tr>
      <w:tr w:rsidR="0019409F" w14:paraId="6E71B931" w14:textId="77777777">
        <w:trPr>
          <w:jc w:val="center"/>
        </w:trPr>
        <w:tc>
          <w:tcPr>
            <w:tcW w:w="3135" w:type="dxa"/>
          </w:tcPr>
          <w:p w14:paraId="6764C349" w14:textId="77777777" w:rsidR="0019409F" w:rsidRDefault="00B14A75">
            <w:pPr>
              <w:spacing w:before="40" w:after="40"/>
            </w:pPr>
            <w:r>
              <w:rPr>
                <w:rFonts w:ascii="Consolas" w:hAnsi="Consolas"/>
                <w:color w:val="8A2B4A"/>
                <w:sz w:val="19"/>
              </w:rPr>
              <w:t>RESEND_API_KEY</w:t>
            </w:r>
          </w:p>
        </w:tc>
        <w:tc>
          <w:tcPr>
            <w:tcW w:w="3135" w:type="dxa"/>
          </w:tcPr>
          <w:p w14:paraId="1FA4AE53" w14:textId="77777777" w:rsidR="0019409F" w:rsidRDefault="00B14A75">
            <w:pPr>
              <w:spacing w:before="40" w:after="40"/>
            </w:pPr>
            <w:r>
              <w:rPr>
                <w:b/>
                <w:sz w:val="19"/>
              </w:rPr>
              <w:t>Sí</w:t>
            </w:r>
          </w:p>
        </w:tc>
        <w:tc>
          <w:tcPr>
            <w:tcW w:w="3135" w:type="dxa"/>
          </w:tcPr>
          <w:p w14:paraId="0BC061B9" w14:textId="77777777" w:rsidR="0019409F" w:rsidRDefault="00B14A75">
            <w:pPr>
              <w:spacing w:before="40" w:after="40"/>
            </w:pPr>
            <w:r>
              <w:rPr>
                <w:sz w:val="19"/>
              </w:rPr>
              <w:t>— (sin ella, la función responde 500)</w:t>
            </w:r>
          </w:p>
        </w:tc>
      </w:tr>
      <w:tr w:rsidR="0019409F" w14:paraId="4619CED7" w14:textId="77777777">
        <w:trPr>
          <w:jc w:val="center"/>
        </w:trPr>
        <w:tc>
          <w:tcPr>
            <w:tcW w:w="3135" w:type="dxa"/>
            <w:shd w:val="clear" w:color="auto" w:fill="F7F8FC"/>
          </w:tcPr>
          <w:p w14:paraId="1BDA757A" w14:textId="77777777" w:rsidR="0019409F" w:rsidRDefault="00B14A75">
            <w:pPr>
              <w:spacing w:before="40" w:after="40"/>
            </w:pPr>
            <w:r>
              <w:rPr>
                <w:rFonts w:ascii="Consolas" w:hAnsi="Consolas"/>
                <w:color w:val="8A2B4A"/>
                <w:sz w:val="19"/>
              </w:rPr>
              <w:t>CONTACT_TO_EMAIL</w:t>
            </w:r>
          </w:p>
        </w:tc>
        <w:tc>
          <w:tcPr>
            <w:tcW w:w="3135" w:type="dxa"/>
            <w:shd w:val="clear" w:color="auto" w:fill="F7F8FC"/>
          </w:tcPr>
          <w:p w14:paraId="26D999B8" w14:textId="77777777" w:rsidR="0019409F" w:rsidRDefault="00B14A75">
            <w:pPr>
              <w:spacing w:before="40" w:after="40"/>
            </w:pPr>
            <w:r>
              <w:rPr>
                <w:sz w:val="19"/>
              </w:rPr>
              <w:t>No</w:t>
            </w:r>
          </w:p>
        </w:tc>
        <w:tc>
          <w:tcPr>
            <w:tcW w:w="3135" w:type="dxa"/>
            <w:shd w:val="clear" w:color="auto" w:fill="F7F8FC"/>
          </w:tcPr>
          <w:p w14:paraId="04EAFDDE" w14:textId="77777777" w:rsidR="0019409F" w:rsidRDefault="00B14A75">
            <w:pPr>
              <w:spacing w:before="40" w:after="40"/>
            </w:pPr>
            <w:r>
              <w:rPr>
                <w:rFonts w:ascii="Consolas" w:hAnsi="Consolas"/>
                <w:color w:val="8A2B4A"/>
                <w:sz w:val="19"/>
              </w:rPr>
              <w:t>laura.lesmes@psyconova.com</w:t>
            </w:r>
          </w:p>
        </w:tc>
      </w:tr>
      <w:tr w:rsidR="0019409F" w14:paraId="27BBB3CA" w14:textId="77777777">
        <w:trPr>
          <w:jc w:val="center"/>
        </w:trPr>
        <w:tc>
          <w:tcPr>
            <w:tcW w:w="3135" w:type="dxa"/>
          </w:tcPr>
          <w:p w14:paraId="6720F9DA" w14:textId="77777777" w:rsidR="0019409F" w:rsidRDefault="00B14A75">
            <w:pPr>
              <w:spacing w:before="40" w:after="40"/>
            </w:pPr>
            <w:r>
              <w:rPr>
                <w:rFonts w:ascii="Consolas" w:hAnsi="Consolas"/>
                <w:color w:val="8A2B4A"/>
                <w:sz w:val="19"/>
              </w:rPr>
              <w:t>CONTACT_FROM_EMAIL</w:t>
            </w:r>
          </w:p>
        </w:tc>
        <w:tc>
          <w:tcPr>
            <w:tcW w:w="3135" w:type="dxa"/>
          </w:tcPr>
          <w:p w14:paraId="771E01AD" w14:textId="77777777" w:rsidR="0019409F" w:rsidRDefault="00B14A75">
            <w:pPr>
              <w:spacing w:before="40" w:after="40"/>
            </w:pPr>
            <w:r>
              <w:rPr>
                <w:sz w:val="19"/>
              </w:rPr>
              <w:t>No</w:t>
            </w:r>
          </w:p>
        </w:tc>
        <w:tc>
          <w:tcPr>
            <w:tcW w:w="3135" w:type="dxa"/>
          </w:tcPr>
          <w:p w14:paraId="55332FC0" w14:textId="77777777" w:rsidR="0019409F" w:rsidRDefault="00B14A75">
            <w:pPr>
              <w:spacing w:before="40" w:after="40"/>
            </w:pPr>
            <w:r>
              <w:rPr>
                <w:rFonts w:ascii="Consolas" w:hAnsi="Consolas"/>
                <w:color w:val="8A2B4A"/>
                <w:sz w:val="19"/>
              </w:rPr>
              <w:t>PSYCONOVA &lt;onboarding@resend.dev&gt;</w:t>
            </w:r>
          </w:p>
        </w:tc>
      </w:tr>
    </w:tbl>
    <w:p w14:paraId="66ED1A75" w14:textId="77777777" w:rsidR="0019409F" w:rsidRDefault="0019409F">
      <w:pPr>
        <w:spacing w:after="60"/>
      </w:pPr>
    </w:p>
    <w:p w14:paraId="311CDEAF" w14:textId="77777777" w:rsidR="0019409F" w:rsidRDefault="00B14A75">
      <w:r>
        <w:t xml:space="preserve">Se configuran en Netlify: </w:t>
      </w:r>
      <w:r>
        <w:rPr>
          <w:b/>
        </w:rPr>
        <w:t>Site configuration → Environment variables</w:t>
      </w:r>
      <w:r>
        <w:t xml:space="preserve">. Ver </w:t>
      </w:r>
      <w:r>
        <w:rPr>
          <w:i/>
        </w:rPr>
        <w:t>09 · Despliegue</w:t>
      </w:r>
      <w:r>
        <w:t>.</w:t>
      </w:r>
    </w:p>
    <w:p w14:paraId="3B97B3CB" w14:textId="77777777" w:rsidR="0019409F" w:rsidRDefault="00B14A75">
      <w:r>
        <w:t xml:space="preserve">Sobre </w:t>
      </w:r>
      <w:r>
        <w:rPr>
          <w:rFonts w:ascii="Consolas" w:hAnsi="Consolas"/>
          <w:color w:val="8A2B4A"/>
          <w:sz w:val="19"/>
        </w:rPr>
        <w:t>CONTACT_FROM_EMAIL</w:t>
      </w:r>
      <w:r>
        <w:t xml:space="preserve">: </w:t>
      </w:r>
      <w:r>
        <w:rPr>
          <w:rFonts w:ascii="Consolas" w:hAnsi="Consolas"/>
          <w:color w:val="8A2B4A"/>
          <w:sz w:val="19"/>
        </w:rPr>
        <w:t>onboarding@resend.dev</w:t>
      </w:r>
      <w:r>
        <w:t xml:space="preserve"> es el remitente de pruebas de Resend, que funciona sin verificar dominio. Para que los correos salgan desde </w:t>
      </w:r>
      <w:r>
        <w:rPr>
          <w:rFonts w:ascii="Consolas" w:hAnsi="Consolas"/>
          <w:color w:val="8A2B4A"/>
          <w:sz w:val="19"/>
        </w:rPr>
        <w:t>@psyconova.com</w:t>
      </w:r>
      <w:r>
        <w:t xml:space="preserve"> sin caer en spam hay que verificar el dominio en Resend y crear los registros DNS (SPF, DKIM, DMARC) en Squarespace Domains.</w:t>
      </w:r>
    </w:p>
    <w:p w14:paraId="45D952E1" w14:textId="77777777" w:rsidR="0019409F" w:rsidRDefault="00B14A75">
      <w:pPr>
        <w:pStyle w:val="Ttulo2"/>
      </w:pPr>
      <w:bookmarkStart w:id="97" w:name="_Toc238818661"/>
      <w:r>
        <w:rPr>
          <w:rFonts w:ascii="Calibri Light" w:hAnsi="Calibri Light"/>
        </w:rPr>
        <w:t>Probar en local</w:t>
      </w:r>
      <w:bookmarkEnd w:id="97"/>
    </w:p>
    <w:p w14:paraId="3D4D5D4D" w14:textId="77777777" w:rsidR="0019409F" w:rsidRDefault="00B14A75">
      <w:r>
        <w:t xml:space="preserve">El formulario </w:t>
      </w:r>
      <w:r>
        <w:rPr>
          <w:b/>
        </w:rPr>
        <w:t>no funciona</w:t>
      </w:r>
      <w:r>
        <w:t xml:space="preserve"> con </w:t>
      </w:r>
      <w:r>
        <w:rPr>
          <w:rFonts w:ascii="Consolas" w:hAnsi="Consolas"/>
          <w:color w:val="8A2B4A"/>
          <w:sz w:val="19"/>
        </w:rPr>
        <w:t>npm start</w:t>
      </w:r>
      <w:r>
        <w:t xml:space="preserve"> solo: </w:t>
      </w:r>
      <w:r>
        <w:rPr>
          <w:rFonts w:ascii="Consolas" w:hAnsi="Consolas"/>
          <w:color w:val="8A2B4A"/>
          <w:sz w:val="19"/>
        </w:rPr>
        <w:t>/.netlify/functions/contact</w:t>
      </w:r>
      <w:r>
        <w:t xml:space="preserve"> no existe en el servidor de desarrollo de Angular. Verás el estado de error, que es el comportamiento correcto.</w:t>
      </w:r>
    </w:p>
    <w:p w14:paraId="5C012B76" w14:textId="77777777" w:rsidR="0019409F" w:rsidRDefault="00B14A75">
      <w:r>
        <w:t>Para probarlo de verdad:</w:t>
      </w:r>
    </w:p>
    <w:tbl>
      <w:tblPr>
        <w:tblW w:w="0" w:type="auto"/>
        <w:jc w:val="center"/>
        <w:tblLook w:val="04A0" w:firstRow="1" w:lastRow="0" w:firstColumn="1" w:lastColumn="0" w:noHBand="0" w:noVBand="1"/>
      </w:tblPr>
      <w:tblGrid>
        <w:gridCol w:w="9406"/>
      </w:tblGrid>
      <w:tr w:rsidR="0019409F" w14:paraId="41026FDE"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3ED3B90" w14:textId="77777777" w:rsidR="0019409F" w:rsidRDefault="00B14A75">
            <w:pPr>
              <w:spacing w:after="0" w:line="240" w:lineRule="auto"/>
            </w:pPr>
            <w:r>
              <w:rPr>
                <w:rFonts w:ascii="Consolas" w:hAnsi="Consolas"/>
                <w:color w:val="2A3350"/>
                <w:sz w:val="17"/>
              </w:rPr>
              <w:t>npm install -g netlify-cli</w:t>
            </w:r>
          </w:p>
          <w:p w14:paraId="2F12DA28" w14:textId="77777777" w:rsidR="0019409F" w:rsidRDefault="00B14A75">
            <w:pPr>
              <w:spacing w:after="0" w:line="240" w:lineRule="auto"/>
            </w:pPr>
            <w:r>
              <w:rPr>
                <w:rFonts w:ascii="Consolas" w:hAnsi="Consolas"/>
                <w:color w:val="2A3350"/>
                <w:sz w:val="17"/>
              </w:rPr>
              <w:t>cd psyconova-frontend</w:t>
            </w:r>
          </w:p>
          <w:p w14:paraId="0147F804" w14:textId="77777777" w:rsidR="0019409F" w:rsidRDefault="00B14A75">
            <w:pPr>
              <w:spacing w:after="0" w:line="240" w:lineRule="auto"/>
            </w:pPr>
            <w:r>
              <w:rPr>
                <w:rFonts w:ascii="Consolas" w:hAnsi="Consolas"/>
                <w:color w:val="2A3350"/>
                <w:sz w:val="17"/>
              </w:rPr>
              <w:t>netlify dev</w:t>
            </w:r>
          </w:p>
        </w:tc>
      </w:tr>
    </w:tbl>
    <w:p w14:paraId="158A7D41" w14:textId="77777777" w:rsidR="0019409F" w:rsidRDefault="0019409F">
      <w:pPr>
        <w:spacing w:after="60"/>
      </w:pPr>
    </w:p>
    <w:p w14:paraId="7CF3F13D" w14:textId="77777777" w:rsidR="0019409F" w:rsidRDefault="00B14A75">
      <w:r>
        <w:rPr>
          <w:rFonts w:ascii="Consolas" w:hAnsi="Consolas"/>
          <w:color w:val="8A2B4A"/>
          <w:sz w:val="19"/>
        </w:rPr>
        <w:t>netlify dev</w:t>
      </w:r>
      <w:r>
        <w:t xml:space="preserve"> levanta Angular y las funciones a la vez, en el mismo puerto. Necesitas además una clave de Resend en un archivo </w:t>
      </w:r>
      <w:r>
        <w:rPr>
          <w:rFonts w:ascii="Consolas" w:hAnsi="Consolas"/>
          <w:color w:val="8A2B4A"/>
          <w:sz w:val="19"/>
        </w:rPr>
        <w:t>.env</w:t>
      </w:r>
      <w:r>
        <w:t xml:space="preserve"> local:</w:t>
      </w:r>
    </w:p>
    <w:tbl>
      <w:tblPr>
        <w:tblW w:w="0" w:type="auto"/>
        <w:jc w:val="center"/>
        <w:tblLook w:val="04A0" w:firstRow="1" w:lastRow="0" w:firstColumn="1" w:lastColumn="0" w:noHBand="0" w:noVBand="1"/>
      </w:tblPr>
      <w:tblGrid>
        <w:gridCol w:w="9406"/>
      </w:tblGrid>
      <w:tr w:rsidR="0019409F" w14:paraId="19672494"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57AAE11" w14:textId="77777777" w:rsidR="0019409F" w:rsidRDefault="00B14A75">
            <w:pPr>
              <w:spacing w:after="0" w:line="240" w:lineRule="auto"/>
            </w:pPr>
            <w:r>
              <w:rPr>
                <w:rFonts w:ascii="Consolas" w:hAnsi="Consolas"/>
                <w:color w:val="2A3350"/>
                <w:sz w:val="17"/>
              </w:rPr>
              <w:t>RESEND_API_KEY=re_xxxxxxxxxxxx</w:t>
            </w:r>
          </w:p>
          <w:p w14:paraId="3E749439" w14:textId="77777777" w:rsidR="0019409F" w:rsidRDefault="00B14A75">
            <w:pPr>
              <w:spacing w:after="0" w:line="240" w:lineRule="auto"/>
            </w:pPr>
            <w:r>
              <w:rPr>
                <w:rFonts w:ascii="Consolas" w:hAnsi="Consolas"/>
                <w:color w:val="2A3350"/>
                <w:sz w:val="17"/>
              </w:rPr>
              <w:t>CONTACT_TO_EMAIL=tu-correo-de-pruebas@ejemplo.com</w:t>
            </w:r>
          </w:p>
        </w:tc>
      </w:tr>
    </w:tbl>
    <w:p w14:paraId="24F2FB63" w14:textId="77777777" w:rsidR="0019409F" w:rsidRDefault="0019409F">
      <w:pPr>
        <w:spacing w:after="60"/>
      </w:pPr>
    </w:p>
    <w:p w14:paraId="18A2D298" w14:textId="77777777" w:rsidR="0019409F" w:rsidRDefault="00B14A75">
      <w:r>
        <w:t>⚠</w:t>
      </w:r>
      <w:r>
        <w:t>️</w:t>
      </w:r>
      <w:r>
        <w:t xml:space="preserve"> </w:t>
      </w:r>
      <w:r>
        <w:rPr>
          <w:b/>
        </w:rPr>
        <w:t>`.env` no está en el `.gitignore` del proyecto.</w:t>
      </w:r>
      <w:r>
        <w:t xml:space="preserve"> Antes de crearlo, añade la línea </w:t>
      </w:r>
      <w:r>
        <w:rPr>
          <w:rFonts w:ascii="Consolas" w:hAnsi="Consolas"/>
          <w:color w:val="8A2B4A"/>
          <w:sz w:val="19"/>
        </w:rPr>
        <w:t>.env</w:t>
      </w:r>
      <w:r>
        <w:t xml:space="preserve"> al </w:t>
      </w:r>
      <w:r>
        <w:rPr>
          <w:rFonts w:ascii="Consolas" w:hAnsi="Consolas"/>
          <w:color w:val="8A2B4A"/>
          <w:sz w:val="19"/>
        </w:rPr>
        <w:t>.gitignore</w:t>
      </w:r>
      <w:r>
        <w:t>, o córrelo fuera del repositorio. Una clave de API en el historial de Git es un problema serio y difícil de deshacer.</w:t>
      </w:r>
    </w:p>
    <w:p w14:paraId="3975CB97" w14:textId="77777777" w:rsidR="0019409F" w:rsidRDefault="00B14A75">
      <w:r>
        <w:t>Para probar sólo la función, sin interfaz:</w:t>
      </w:r>
    </w:p>
    <w:tbl>
      <w:tblPr>
        <w:tblW w:w="0" w:type="auto"/>
        <w:jc w:val="center"/>
        <w:tblLook w:val="04A0" w:firstRow="1" w:lastRow="0" w:firstColumn="1" w:lastColumn="0" w:noHBand="0" w:noVBand="1"/>
      </w:tblPr>
      <w:tblGrid>
        <w:gridCol w:w="9406"/>
      </w:tblGrid>
      <w:tr w:rsidR="0019409F" w14:paraId="3F5F3C1E"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710266F" w14:textId="77777777" w:rsidR="0019409F" w:rsidRDefault="00B14A75">
            <w:pPr>
              <w:spacing w:after="0" w:line="240" w:lineRule="auto"/>
            </w:pPr>
            <w:r>
              <w:rPr>
                <w:rFonts w:ascii="Consolas" w:hAnsi="Consolas"/>
                <w:color w:val="2A3350"/>
                <w:sz w:val="17"/>
              </w:rPr>
              <w:t>curl -X POST http://localhost:8888/.netlify/functions/contact \</w:t>
            </w:r>
          </w:p>
          <w:p w14:paraId="419F7493" w14:textId="77777777" w:rsidR="0019409F" w:rsidRDefault="00B14A75">
            <w:pPr>
              <w:spacing w:after="0" w:line="240" w:lineRule="auto"/>
            </w:pPr>
            <w:r>
              <w:rPr>
                <w:rFonts w:ascii="Consolas" w:hAnsi="Consolas"/>
                <w:color w:val="2A3350"/>
                <w:sz w:val="17"/>
              </w:rPr>
              <w:t xml:space="preserve">  -H "content-type: application/json" \</w:t>
            </w:r>
          </w:p>
          <w:p w14:paraId="1D47F5CF" w14:textId="77777777" w:rsidR="0019409F" w:rsidRDefault="00B14A75">
            <w:pPr>
              <w:spacing w:after="0" w:line="240" w:lineRule="auto"/>
            </w:pPr>
            <w:r>
              <w:rPr>
                <w:rFonts w:ascii="Consolas" w:hAnsi="Consolas"/>
                <w:color w:val="2A3350"/>
                <w:sz w:val="17"/>
              </w:rPr>
              <w:t xml:space="preserve">  -d '{"nombre":"Prueba","apellido":"Local","celular":"3000000000",</w:t>
            </w:r>
          </w:p>
          <w:p w14:paraId="6CADC7D6" w14:textId="77777777" w:rsidR="0019409F" w:rsidRDefault="00B14A75">
            <w:pPr>
              <w:spacing w:after="0" w:line="240" w:lineRule="auto"/>
            </w:pPr>
            <w:r>
              <w:rPr>
                <w:rFonts w:ascii="Consolas" w:hAnsi="Consolas"/>
                <w:color w:val="2A3350"/>
                <w:sz w:val="17"/>
              </w:rPr>
              <w:t xml:space="preserve">       "correo":"prueba@ejemplo.com","descripcion":"Mensaje de prueba",</w:t>
            </w:r>
          </w:p>
          <w:p w14:paraId="61D83B13" w14:textId="77777777" w:rsidR="0019409F" w:rsidRDefault="00B14A75">
            <w:pPr>
              <w:spacing w:after="0" w:line="240" w:lineRule="auto"/>
            </w:pPr>
            <w:r>
              <w:rPr>
                <w:rFonts w:ascii="Consolas" w:hAnsi="Consolas"/>
                <w:color w:val="2A3350"/>
                <w:sz w:val="17"/>
              </w:rPr>
              <w:t xml:space="preserve">       "consentimientoEn":"2026-08-28T12:00:00.000Z","website":""}'</w:t>
            </w:r>
          </w:p>
        </w:tc>
      </w:tr>
    </w:tbl>
    <w:p w14:paraId="43921A2C" w14:textId="77777777" w:rsidR="0019409F" w:rsidRDefault="0019409F">
      <w:pPr>
        <w:spacing w:after="60"/>
      </w:pPr>
    </w:p>
    <w:p w14:paraId="5702EA91" w14:textId="77777777" w:rsidR="0019409F" w:rsidRDefault="00B14A75">
      <w:r>
        <w:lastRenderedPageBreak/>
        <w:t xml:space="preserve">Y para comprobar que el filtro de bots funciona, manda lo mismo con </w:t>
      </w:r>
      <w:r>
        <w:rPr>
          <w:rFonts w:ascii="Consolas" w:hAnsi="Consolas"/>
          <w:color w:val="8A2B4A"/>
          <w:sz w:val="19"/>
        </w:rPr>
        <w:t>"website":"soy-un-bot"</w:t>
      </w:r>
      <w:r>
        <w:t xml:space="preserve">: debe responder </w:t>
      </w:r>
      <w:r>
        <w:rPr>
          <w:rFonts w:ascii="Consolas" w:hAnsi="Consolas"/>
          <w:color w:val="8A2B4A"/>
          <w:sz w:val="19"/>
        </w:rPr>
        <w:t>{"ok":true}</w:t>
      </w:r>
      <w:r>
        <w:t xml:space="preserve"> </w:t>
      </w:r>
      <w:r>
        <w:rPr>
          <w:b/>
        </w:rPr>
        <w:t>sin que llegue ningún correo</w:t>
      </w:r>
      <w:r>
        <w:t>.</w:t>
      </w:r>
    </w:p>
    <w:p w14:paraId="25ED9BB0" w14:textId="77777777" w:rsidR="0019409F" w:rsidRDefault="00B14A75">
      <w:pPr>
        <w:pStyle w:val="Ttulo2"/>
      </w:pPr>
      <w:bookmarkStart w:id="98" w:name="_Toc238818662"/>
      <w:r>
        <w:rPr>
          <w:rFonts w:ascii="Calibri Light" w:hAnsi="Calibri Light"/>
        </w:rPr>
        <w:t>Qué revisar si dejan de llegar consultas</w:t>
      </w:r>
      <w:bookmarkEnd w:id="98"/>
    </w:p>
    <w:p w14:paraId="277A6EB4" w14:textId="77777777" w:rsidR="0019409F" w:rsidRDefault="00B14A75">
      <w:r>
        <w:t xml:space="preserve">Este es el fallo con más impacto del proyecto y el más silencioso: </w:t>
      </w:r>
      <w:r>
        <w:rPr>
          <w:b/>
        </w:rPr>
        <w:t>si el formulario deja de funcionar, nadie se entera.</w:t>
      </w:r>
      <w:r>
        <w:t xml:space="preserve"> El visitante ve un error, pero Laura simplemente deja de recibir correos y no tiene forma de distinguir "no hay consultas" de "el formulario está roto".</w:t>
      </w:r>
    </w:p>
    <w:p w14:paraId="1EF5B8F9" w14:textId="77777777" w:rsidR="0019409F" w:rsidRDefault="00B14A75">
      <w:r>
        <w:t>Diagnóstico, en orden:</w:t>
      </w:r>
    </w:p>
    <w:p w14:paraId="53C5EA2B" w14:textId="77777777" w:rsidR="0019409F" w:rsidRDefault="00B14A75">
      <w:pPr>
        <w:pStyle w:val="Listaconnmeros"/>
        <w:spacing w:after="40"/>
      </w:pPr>
      <w:r>
        <w:rPr>
          <w:b/>
        </w:rPr>
        <w:t>Manda una consulta de prueba desde el sitio publicado.</w:t>
      </w:r>
      <w:r>
        <w:t xml:space="preserve"> Es lo primero, siempre.</w:t>
      </w:r>
    </w:p>
    <w:p w14:paraId="6AB558EC" w14:textId="77777777" w:rsidR="0019409F" w:rsidRDefault="00B14A75">
      <w:pPr>
        <w:pStyle w:val="Listaconnmeros"/>
        <w:spacing w:after="40"/>
      </w:pPr>
      <w:r>
        <w:rPr>
          <w:b/>
        </w:rPr>
        <w:t>Mira los registros de la función.</w:t>
      </w:r>
      <w:r>
        <w:t xml:space="preserve"> Netlify → Functions → </w:t>
      </w:r>
      <w:r>
        <w:rPr>
          <w:rFonts w:ascii="Consolas" w:hAnsi="Consolas"/>
          <w:color w:val="8A2B4A"/>
          <w:sz w:val="19"/>
        </w:rPr>
        <w:t>contact</w:t>
      </w:r>
      <w:r>
        <w:t xml:space="preserve"> → Logs. La función escribe en consola con mensajes explícitos:</w:t>
      </w:r>
    </w:p>
    <w:p w14:paraId="4A2145C0" w14:textId="77777777" w:rsidR="0019409F" w:rsidRDefault="00B14A75">
      <w:pPr>
        <w:pStyle w:val="Listaconvietas2"/>
        <w:spacing w:after="40"/>
      </w:pPr>
      <w:r>
        <w:rPr>
          <w:rFonts w:ascii="Consolas" w:hAnsi="Consolas"/>
          <w:color w:val="8A2B4A"/>
          <w:sz w:val="19"/>
        </w:rPr>
        <w:t>RESEND_API_KEY sin configurar…</w:t>
      </w:r>
      <w:r>
        <w:t xml:space="preserve"> → falta o se borró la variable.</w:t>
      </w:r>
    </w:p>
    <w:p w14:paraId="797DC5CA" w14:textId="77777777" w:rsidR="0019409F" w:rsidRDefault="00B14A75">
      <w:pPr>
        <w:pStyle w:val="Listaconvietas2"/>
        <w:spacing w:after="40"/>
      </w:pPr>
      <w:r>
        <w:rPr>
          <w:rFonts w:ascii="Consolas" w:hAnsi="Consolas"/>
          <w:color w:val="8A2B4A"/>
          <w:sz w:val="19"/>
        </w:rPr>
        <w:t>Resend rechazó el envío: &lt;código&gt; &lt;detalle&gt;</w:t>
      </w:r>
      <w:r>
        <w:t xml:space="preserve"> → problema del lado de Resend.</w:t>
      </w:r>
    </w:p>
    <w:p w14:paraId="6919DDED" w14:textId="77777777" w:rsidR="0019409F" w:rsidRDefault="00B14A75">
      <w:pPr>
        <w:pStyle w:val="Listaconvietas2"/>
        <w:spacing w:after="40"/>
      </w:pPr>
      <w:r>
        <w:rPr>
          <w:rFonts w:ascii="Consolas" w:hAnsi="Consolas"/>
          <w:color w:val="8A2B4A"/>
          <w:sz w:val="19"/>
        </w:rPr>
        <w:t>No se pudo contactar a Resend: …</w:t>
      </w:r>
      <w:r>
        <w:t xml:space="preserve"> → fallo de red.</w:t>
      </w:r>
    </w:p>
    <w:p w14:paraId="2063BD91" w14:textId="77777777" w:rsidR="0019409F" w:rsidRDefault="00B14A75">
      <w:pPr>
        <w:pStyle w:val="Listaconnmeros"/>
        <w:spacing w:after="40"/>
      </w:pPr>
      <w:r>
        <w:rPr>
          <w:b/>
        </w:rPr>
        <w:t>Revisa el panel de Resend.</w:t>
      </w:r>
      <w:r>
        <w:t xml:space="preserve"> ¿La clave sigue activa? ¿El dominio sigue verificado? ¿Se agotó el límite del plan gratuito (3 000 correos al mes)?</w:t>
      </w:r>
    </w:p>
    <w:p w14:paraId="2D6C2FCE" w14:textId="77777777" w:rsidR="0019409F" w:rsidRDefault="00B14A75">
      <w:pPr>
        <w:pStyle w:val="Listaconnmeros"/>
        <w:spacing w:after="40"/>
      </w:pPr>
      <w:r>
        <w:rPr>
          <w:b/>
        </w:rPr>
        <w:t>Revisa la carpeta de spam</w:t>
      </w:r>
      <w:r>
        <w:t xml:space="preserve"> de la cuenta de destino.</w:t>
      </w:r>
    </w:p>
    <w:p w14:paraId="2A72BA4B" w14:textId="77777777" w:rsidR="0019409F" w:rsidRDefault="00B14A75">
      <w:pPr>
        <w:pStyle w:val="Listaconnmeros"/>
        <w:spacing w:after="40"/>
      </w:pPr>
      <w:r>
        <w:rPr>
          <w:b/>
        </w:rPr>
        <w:t>Comprueba que la función existe.</w:t>
      </w:r>
      <w:r>
        <w:t xml:space="preserve"> En Netlify → Functions debe aparecer </w:t>
      </w:r>
      <w:r>
        <w:rPr>
          <w:rFonts w:ascii="Consolas" w:hAnsi="Consolas"/>
          <w:color w:val="8A2B4A"/>
          <w:sz w:val="19"/>
        </w:rPr>
        <w:t>contact</w:t>
      </w:r>
      <w:r>
        <w:t xml:space="preserve">. Si no está, el despliegue no la empaquetó: revisa que </w:t>
      </w:r>
      <w:r>
        <w:rPr>
          <w:rFonts w:ascii="Consolas" w:hAnsi="Consolas"/>
          <w:color w:val="8A2B4A"/>
          <w:sz w:val="19"/>
        </w:rPr>
        <w:t>netlify.toml</w:t>
      </w:r>
      <w:r>
        <w:t xml:space="preserve"> siga apuntando a </w:t>
      </w:r>
      <w:r>
        <w:rPr>
          <w:rFonts w:ascii="Consolas" w:hAnsi="Consolas"/>
          <w:color w:val="8A2B4A"/>
          <w:sz w:val="19"/>
        </w:rPr>
        <w:t>netlify/functions/</w:t>
      </w:r>
      <w:r>
        <w:t>.</w:t>
      </w:r>
    </w:p>
    <w:p w14:paraId="0E619B87" w14:textId="77777777" w:rsidR="0019409F" w:rsidRDefault="00B14A75">
      <w:r>
        <w:t>La recomendación de poner una prueba periódica automática está en las propuestas (P-04).</w:t>
      </w:r>
    </w:p>
    <w:p w14:paraId="51983A12" w14:textId="77777777" w:rsidR="0019409F" w:rsidRDefault="00B14A75">
      <w:pPr>
        <w:pStyle w:val="Ttulo2"/>
      </w:pPr>
      <w:bookmarkStart w:id="99" w:name="_Toc238818663"/>
      <w:r>
        <w:rPr>
          <w:rFonts w:ascii="Calibri Light" w:hAnsi="Calibri Light"/>
        </w:rPr>
        <w:t>Mejoras pendientes</w:t>
      </w:r>
      <w:bookmarkEnd w:id="99"/>
    </w:p>
    <w:p w14:paraId="57F8AEF0" w14:textId="77777777" w:rsidR="0019409F" w:rsidRDefault="00B14A75">
      <w:r>
        <w:t xml:space="preserve">Recogidas en </w:t>
      </w:r>
      <w:r>
        <w:rPr>
          <w:i/>
        </w:rPr>
        <w:t>PROPUESTAS.md</w:t>
      </w:r>
      <w:r>
        <w:t>, en resumen:</w:t>
      </w:r>
    </w:p>
    <w:p w14:paraId="7A5C0453" w14:textId="77777777" w:rsidR="0019409F" w:rsidRDefault="00B14A75">
      <w:pPr>
        <w:pStyle w:val="Listaconvietas"/>
        <w:spacing w:after="40"/>
      </w:pPr>
      <w:r>
        <w:rPr>
          <w:b/>
        </w:rPr>
        <w:t>No hay copia de respaldo de las consultas.</w:t>
      </w:r>
      <w:r>
        <w:t xml:space="preserve"> Si un correo se pierde o se borra por error, el contacto desaparece. Guardar cada consulta también en otro sitio es barato.</w:t>
      </w:r>
    </w:p>
    <w:p w14:paraId="371EEDDF" w14:textId="77777777" w:rsidR="0019409F" w:rsidRDefault="00B14A75">
      <w:pPr>
        <w:pStyle w:val="Listaconvietas"/>
        <w:spacing w:after="40"/>
      </w:pPr>
      <w:r>
        <w:rPr>
          <w:b/>
        </w:rPr>
        <w:t>No hay aviso al visitante de que su consulta se guardó</w:t>
      </w:r>
      <w:r>
        <w:t>, más allá del mensaje en pantalla. Un correo automático de acuse daría confianza.</w:t>
      </w:r>
    </w:p>
    <w:p w14:paraId="38985875" w14:textId="77777777" w:rsidR="0019409F" w:rsidRDefault="00B14A75">
      <w:pPr>
        <w:pStyle w:val="Listaconvietas"/>
        <w:spacing w:after="40"/>
      </w:pPr>
      <w:r>
        <w:rPr>
          <w:b/>
        </w:rPr>
        <w:t>No hay límite de envíos.</w:t>
      </w:r>
      <w:r>
        <w:t xml:space="preserve"> Un bot que sortee el campo trampa puede enviar sin freno.</w:t>
      </w:r>
    </w:p>
    <w:p w14:paraId="47864F2E" w14:textId="77777777" w:rsidR="0019409F" w:rsidRDefault="00B14A75">
      <w:pPr>
        <w:pStyle w:val="Listaconvietas"/>
        <w:spacing w:after="40"/>
      </w:pPr>
      <w:r>
        <w:rPr>
          <w:b/>
        </w:rPr>
        <w:t>La validación del correo es una expresión regular simple.</w:t>
      </w:r>
      <w:r>
        <w:t xml:space="preserve"> Acepta direcciones inexistentes; sólo comprueba la forma.</w:t>
      </w:r>
    </w:p>
    <w:p w14:paraId="069866EA" w14:textId="77777777" w:rsidR="0019409F" w:rsidRDefault="00B14A75">
      <w:r>
        <w:br w:type="page"/>
      </w:r>
    </w:p>
    <w:p w14:paraId="1FB0D243" w14:textId="77777777" w:rsidR="0019409F" w:rsidRDefault="00B14A75">
      <w:pPr>
        <w:pStyle w:val="Ttulo1"/>
      </w:pPr>
      <w:bookmarkStart w:id="100" w:name="_Toc238818664"/>
      <w:r>
        <w:rPr>
          <w:rFonts w:ascii="Calibri Light" w:hAnsi="Calibri Light"/>
        </w:rPr>
        <w:lastRenderedPageBreak/>
        <w:t>08 · Contenido y assets</w:t>
      </w:r>
      <w:bookmarkEnd w:id="100"/>
    </w:p>
    <w:p w14:paraId="5D7F111B" w14:textId="77777777" w:rsidR="0019409F" w:rsidRDefault="00B14A75">
      <w:pPr>
        <w:pStyle w:val="Ttulo2"/>
      </w:pPr>
      <w:bookmarkStart w:id="101" w:name="_Toc238818665"/>
      <w:r>
        <w:rPr>
          <w:rFonts w:ascii="Calibri Light" w:hAnsi="Calibri Light"/>
        </w:rPr>
        <w:t>Las dos carpetas de imágenes</w:t>
      </w:r>
      <w:bookmarkEnd w:id="101"/>
    </w:p>
    <w:p w14:paraId="6EC01E8F" w14:textId="77777777" w:rsidR="0019409F" w:rsidRDefault="00B14A75">
      <w:r>
        <w:t xml:space="preserve">Este es el concepto que hay que entender antes de tocar cualquier imagen: </w:t>
      </w:r>
      <w:r>
        <w:rPr>
          <w:b/>
        </w:rPr>
        <w:t>hay dos carpetas, y sólo una llega al navegador.</w:t>
      </w:r>
    </w:p>
    <w:tbl>
      <w:tblPr>
        <w:tblStyle w:val="Tablaconcuadrcula"/>
        <w:tblW w:w="0" w:type="auto"/>
        <w:jc w:val="center"/>
        <w:tblLook w:val="04A0" w:firstRow="1" w:lastRow="0" w:firstColumn="1" w:lastColumn="0" w:noHBand="0" w:noVBand="1"/>
      </w:tblPr>
      <w:tblGrid>
        <w:gridCol w:w="2351"/>
        <w:gridCol w:w="2351"/>
        <w:gridCol w:w="2351"/>
        <w:gridCol w:w="2351"/>
      </w:tblGrid>
      <w:tr w:rsidR="0019409F" w14:paraId="4082FF03" w14:textId="77777777">
        <w:trPr>
          <w:jc w:val="center"/>
        </w:trPr>
        <w:tc>
          <w:tcPr>
            <w:tcW w:w="2351" w:type="dxa"/>
            <w:shd w:val="clear" w:color="auto" w:fill="19206D"/>
          </w:tcPr>
          <w:p w14:paraId="5B61476A" w14:textId="77777777" w:rsidR="0019409F" w:rsidRDefault="00B14A75">
            <w:pPr>
              <w:spacing w:before="40" w:after="40"/>
            </w:pPr>
            <w:r>
              <w:rPr>
                <w:b/>
                <w:color w:val="FFFFFF"/>
                <w:sz w:val="19"/>
              </w:rPr>
              <w:t>Carpeta</w:t>
            </w:r>
          </w:p>
        </w:tc>
        <w:tc>
          <w:tcPr>
            <w:tcW w:w="2351" w:type="dxa"/>
            <w:shd w:val="clear" w:color="auto" w:fill="19206D"/>
          </w:tcPr>
          <w:p w14:paraId="3DFD83E7" w14:textId="77777777" w:rsidR="0019409F" w:rsidRDefault="00B14A75">
            <w:pPr>
              <w:spacing w:before="40" w:after="40"/>
            </w:pPr>
            <w:r>
              <w:rPr>
                <w:b/>
                <w:color w:val="FFFFFF"/>
                <w:sz w:val="19"/>
              </w:rPr>
              <w:t>Qué contiene</w:t>
            </w:r>
          </w:p>
        </w:tc>
        <w:tc>
          <w:tcPr>
            <w:tcW w:w="2351" w:type="dxa"/>
            <w:shd w:val="clear" w:color="auto" w:fill="19206D"/>
          </w:tcPr>
          <w:p w14:paraId="41B9F8F4" w14:textId="77777777" w:rsidR="0019409F" w:rsidRDefault="00B14A75">
            <w:pPr>
              <w:spacing w:before="40" w:after="40"/>
            </w:pPr>
            <w:r>
              <w:rPr>
                <w:b/>
                <w:color w:val="FFFFFF"/>
                <w:sz w:val="19"/>
              </w:rPr>
              <w:t>Peso</w:t>
            </w:r>
          </w:p>
        </w:tc>
        <w:tc>
          <w:tcPr>
            <w:tcW w:w="2351" w:type="dxa"/>
            <w:shd w:val="clear" w:color="auto" w:fill="19206D"/>
          </w:tcPr>
          <w:p w14:paraId="16907FC9" w14:textId="77777777" w:rsidR="0019409F" w:rsidRDefault="00B14A75">
            <w:pPr>
              <w:spacing w:before="40" w:after="40"/>
            </w:pPr>
            <w:r>
              <w:rPr>
                <w:b/>
                <w:color w:val="FFFFFF"/>
                <w:sz w:val="19"/>
              </w:rPr>
              <w:t>¿Se publica?</w:t>
            </w:r>
          </w:p>
        </w:tc>
      </w:tr>
      <w:tr w:rsidR="0019409F" w14:paraId="48EFB0B2" w14:textId="77777777">
        <w:trPr>
          <w:jc w:val="center"/>
        </w:trPr>
        <w:tc>
          <w:tcPr>
            <w:tcW w:w="2351" w:type="dxa"/>
          </w:tcPr>
          <w:p w14:paraId="7C7DEA61" w14:textId="77777777" w:rsidR="0019409F" w:rsidRDefault="00B14A75">
            <w:pPr>
              <w:spacing w:before="40" w:after="40"/>
            </w:pPr>
            <w:r>
              <w:rPr>
                <w:rFonts w:ascii="Consolas" w:hAnsi="Consolas"/>
                <w:color w:val="8A2B4A"/>
                <w:sz w:val="19"/>
              </w:rPr>
              <w:t>design/source-images/</w:t>
            </w:r>
          </w:p>
        </w:tc>
        <w:tc>
          <w:tcPr>
            <w:tcW w:w="2351" w:type="dxa"/>
          </w:tcPr>
          <w:p w14:paraId="059598B5" w14:textId="77777777" w:rsidR="0019409F" w:rsidRDefault="00B14A75">
            <w:pPr>
              <w:spacing w:before="40" w:after="40"/>
            </w:pPr>
            <w:r>
              <w:rPr>
                <w:sz w:val="19"/>
              </w:rPr>
              <w:t>Los originales pesados: PNG y JPEG del diseñador</w:t>
            </w:r>
          </w:p>
        </w:tc>
        <w:tc>
          <w:tcPr>
            <w:tcW w:w="2351" w:type="dxa"/>
          </w:tcPr>
          <w:p w14:paraId="571008D5" w14:textId="77777777" w:rsidR="0019409F" w:rsidRDefault="00B14A75">
            <w:pPr>
              <w:spacing w:before="40" w:after="40"/>
            </w:pPr>
            <w:r>
              <w:rPr>
                <w:b/>
                <w:sz w:val="19"/>
              </w:rPr>
              <w:t>28 MB</w:t>
            </w:r>
          </w:p>
        </w:tc>
        <w:tc>
          <w:tcPr>
            <w:tcW w:w="2351" w:type="dxa"/>
          </w:tcPr>
          <w:p w14:paraId="1D2FAC3F" w14:textId="77777777" w:rsidR="0019409F" w:rsidRDefault="00B14A75">
            <w:pPr>
              <w:spacing w:before="40" w:after="40"/>
            </w:pPr>
            <w:r>
              <w:rPr>
                <w:sz w:val="19"/>
              </w:rPr>
              <w:t>❌</w:t>
            </w:r>
            <w:r>
              <w:rPr>
                <w:sz w:val="19"/>
              </w:rPr>
              <w:t xml:space="preserve"> No</w:t>
            </w:r>
          </w:p>
        </w:tc>
      </w:tr>
      <w:tr w:rsidR="0019409F" w14:paraId="2042B0B5" w14:textId="77777777">
        <w:trPr>
          <w:jc w:val="center"/>
        </w:trPr>
        <w:tc>
          <w:tcPr>
            <w:tcW w:w="2351" w:type="dxa"/>
            <w:shd w:val="clear" w:color="auto" w:fill="F7F8FC"/>
          </w:tcPr>
          <w:p w14:paraId="2E5A8544" w14:textId="77777777" w:rsidR="0019409F" w:rsidRDefault="00B14A75">
            <w:pPr>
              <w:spacing w:before="40" w:after="40"/>
            </w:pPr>
            <w:r>
              <w:rPr>
                <w:rFonts w:ascii="Consolas" w:hAnsi="Consolas"/>
                <w:color w:val="8A2B4A"/>
                <w:sz w:val="19"/>
              </w:rPr>
              <w:t>src/assets/images/</w:t>
            </w:r>
          </w:p>
        </w:tc>
        <w:tc>
          <w:tcPr>
            <w:tcW w:w="2351" w:type="dxa"/>
            <w:shd w:val="clear" w:color="auto" w:fill="F7F8FC"/>
          </w:tcPr>
          <w:p w14:paraId="61B74B0E" w14:textId="77777777" w:rsidR="0019409F" w:rsidRDefault="00B14A75">
            <w:pPr>
              <w:spacing w:before="40" w:after="40"/>
            </w:pPr>
            <w:r>
              <w:rPr>
                <w:sz w:val="19"/>
              </w:rPr>
              <w:t>Los WebP optimizados que genera el script</w:t>
            </w:r>
          </w:p>
        </w:tc>
        <w:tc>
          <w:tcPr>
            <w:tcW w:w="2351" w:type="dxa"/>
            <w:shd w:val="clear" w:color="auto" w:fill="F7F8FC"/>
          </w:tcPr>
          <w:p w14:paraId="4FC7519E" w14:textId="77777777" w:rsidR="0019409F" w:rsidRDefault="00B14A75">
            <w:pPr>
              <w:spacing w:before="40" w:after="40"/>
            </w:pPr>
            <w:r>
              <w:rPr>
                <w:b/>
                <w:sz w:val="19"/>
              </w:rPr>
              <w:t>1,1 MB</w:t>
            </w:r>
          </w:p>
        </w:tc>
        <w:tc>
          <w:tcPr>
            <w:tcW w:w="2351" w:type="dxa"/>
            <w:shd w:val="clear" w:color="auto" w:fill="F7F8FC"/>
          </w:tcPr>
          <w:p w14:paraId="2C930C11" w14:textId="77777777" w:rsidR="0019409F" w:rsidRDefault="00B14A75">
            <w:pPr>
              <w:spacing w:before="40" w:after="40"/>
            </w:pPr>
            <w:r>
              <w:rPr>
                <w:sz w:val="19"/>
              </w:rPr>
              <w:t>✅</w:t>
            </w:r>
            <w:r>
              <w:rPr>
                <w:sz w:val="19"/>
              </w:rPr>
              <w:t xml:space="preserve"> Sí</w:t>
            </w:r>
          </w:p>
        </w:tc>
      </w:tr>
    </w:tbl>
    <w:p w14:paraId="3981E300" w14:textId="77777777" w:rsidR="0019409F" w:rsidRDefault="0019409F">
      <w:pPr>
        <w:spacing w:after="60"/>
      </w:pPr>
    </w:p>
    <w:p w14:paraId="46EE4945" w14:textId="77777777" w:rsidR="0019409F" w:rsidRDefault="00B14A75">
      <w:r>
        <w:t xml:space="preserve">Los originales están en el repositorio (se versionan, para no perderlos), pero Angular sólo publica </w:t>
      </w:r>
      <w:r>
        <w:rPr>
          <w:rFonts w:ascii="Consolas" w:hAnsi="Consolas"/>
          <w:color w:val="8A2B4A"/>
          <w:sz w:val="19"/>
        </w:rPr>
        <w:t>src/assets/</w:t>
      </w:r>
      <w:r>
        <w:t>. Un visitante nunca descarga los 28 MB.</w:t>
      </w:r>
    </w:p>
    <w:tbl>
      <w:tblPr>
        <w:tblW w:w="0" w:type="auto"/>
        <w:jc w:val="center"/>
        <w:tblLook w:val="04A0" w:firstRow="1" w:lastRow="0" w:firstColumn="1" w:lastColumn="0" w:noHBand="0" w:noVBand="1"/>
      </w:tblPr>
      <w:tblGrid>
        <w:gridCol w:w="9406"/>
      </w:tblGrid>
      <w:tr w:rsidR="0019409F" w14:paraId="20077215"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3E7DC6D7" w14:textId="77777777" w:rsidR="0019409F" w:rsidRDefault="00B14A75">
            <w:pPr>
              <w:spacing w:after="120" w:line="259" w:lineRule="auto"/>
            </w:pPr>
            <w:r>
              <w:rPr>
                <w:b/>
                <w:color w:val="8D6110"/>
                <w:sz w:val="22"/>
              </w:rPr>
              <w:t>GRÁFICO G-21 — Flujo de una imagen, del original al navegador</w:t>
            </w:r>
          </w:p>
          <w:p w14:paraId="7A41F9B9" w14:textId="77777777" w:rsidR="0019409F" w:rsidRDefault="00B14A75">
            <w:pPr>
              <w:spacing w:after="60" w:line="259" w:lineRule="auto"/>
            </w:pPr>
            <w:r>
              <w:rPr>
                <w:b/>
                <w:sz w:val="19"/>
              </w:rPr>
              <w:t>Va aquí:</w:t>
            </w:r>
            <w:r>
              <w:rPr>
                <w:sz w:val="19"/>
              </w:rPr>
              <w:t xml:space="preserve"> justo debajo de este párrafo.</w:t>
            </w:r>
          </w:p>
          <w:p w14:paraId="50162352" w14:textId="77777777" w:rsidR="0019409F" w:rsidRDefault="00B14A75">
            <w:pPr>
              <w:spacing w:after="60" w:line="259" w:lineRule="auto"/>
            </w:pPr>
            <w:r>
              <w:rPr>
                <w:b/>
                <w:sz w:val="19"/>
              </w:rPr>
              <w:t>Tipo:</w:t>
            </w:r>
            <w:r>
              <w:rPr>
                <w:sz w:val="19"/>
              </w:rPr>
              <w:t xml:space="preserve"> diagrama de tubería (pipeline) horizontal, de izquierda a derecha.</w:t>
            </w:r>
          </w:p>
          <w:p w14:paraId="7C55D707" w14:textId="77777777" w:rsidR="0019409F" w:rsidRDefault="00B14A75">
            <w:pPr>
              <w:spacing w:after="60" w:line="259" w:lineRule="auto"/>
            </w:pPr>
            <w:r>
              <w:rPr>
                <w:b/>
                <w:sz w:val="19"/>
              </w:rPr>
              <w:t>Debe mostrar:</w:t>
            </w:r>
            <w:r>
              <w:rPr>
                <w:sz w:val="19"/>
              </w:rPr>
              <w:t xml:space="preserve"> los pasos por los que pasa una imagen, con el peso en cada punto.</w:t>
            </w:r>
          </w:p>
          <w:p w14:paraId="04272A5F" w14:textId="77777777" w:rsidR="0019409F" w:rsidRDefault="00B14A75">
            <w:pPr>
              <w:spacing w:after="60" w:line="259" w:lineRule="auto"/>
            </w:pPr>
            <w:r>
              <w:rPr>
                <w:b/>
                <w:sz w:val="19"/>
              </w:rPr>
              <w:t>Cajas y flechas:</w:t>
            </w:r>
          </w:p>
          <w:p w14:paraId="6D9137AE" w14:textId="77777777" w:rsidR="0019409F" w:rsidRDefault="00B14A75">
            <w:pPr>
              <w:spacing w:after="60" w:line="259" w:lineRule="auto"/>
              <w:ind w:left="283"/>
            </w:pPr>
            <w:r>
              <w:rPr>
                <w:sz w:val="19"/>
              </w:rPr>
              <w:t xml:space="preserve">1. </w:t>
            </w:r>
            <w:r>
              <w:rPr>
                <w:rFonts w:ascii="Consolas" w:hAnsi="Consolas"/>
                <w:color w:val="8A2B4A"/>
                <w:sz w:val="19"/>
              </w:rPr>
              <w:t>design/source-images/team/laura.jpeg</w:t>
            </w:r>
            <w:r>
              <w:rPr>
                <w:sz w:val="19"/>
              </w:rPr>
              <w:t xml:space="preserve"> — </w:t>
            </w:r>
            <w:r>
              <w:rPr>
                <w:b/>
                <w:sz w:val="19"/>
              </w:rPr>
              <w:t>3024 × 4032 px, ~1,2 MB</w:t>
            </w:r>
            <w:r>
              <w:rPr>
                <w:sz w:val="19"/>
              </w:rPr>
              <w:t>. Etiqueta debajo: "el original. Se versiona en Git pero NO se publica."</w:t>
            </w:r>
          </w:p>
          <w:p w14:paraId="7711FEC0" w14:textId="77777777" w:rsidR="0019409F" w:rsidRDefault="00B14A75">
            <w:pPr>
              <w:spacing w:after="60" w:line="259" w:lineRule="auto"/>
              <w:ind w:left="283"/>
            </w:pPr>
            <w:r>
              <w:rPr>
                <w:sz w:val="19"/>
              </w:rPr>
              <w:t xml:space="preserve">2. Flecha etiquetada </w:t>
            </w:r>
            <w:r>
              <w:rPr>
                <w:rFonts w:ascii="Consolas" w:hAnsi="Consolas"/>
                <w:color w:val="8A2B4A"/>
                <w:sz w:val="19"/>
              </w:rPr>
              <w:t>npm run optimize:images</w:t>
            </w:r>
            <w:r>
              <w:rPr>
                <w:sz w:val="19"/>
              </w:rPr>
              <w:t xml:space="preserve"> → caja </w:t>
            </w:r>
            <w:r>
              <w:rPr>
                <w:rFonts w:ascii="Consolas" w:hAnsi="Consolas"/>
                <w:color w:val="8A2B4A"/>
                <w:sz w:val="19"/>
              </w:rPr>
              <w:t>scripts/optimize-images.mjs</w:t>
            </w:r>
            <w:r>
              <w:rPr>
                <w:sz w:val="19"/>
              </w:rPr>
              <w:t xml:space="preserve">, con tres sub-pasos en vertical dentro: </w:t>
            </w:r>
            <w:r>
              <w:rPr>
                <w:b/>
                <w:sz w:val="19"/>
              </w:rPr>
              <w:t>recortar</w:t>
            </w:r>
            <w:r>
              <w:rPr>
                <w:sz w:val="19"/>
              </w:rPr>
              <w:t xml:space="preserve"> (sólo si hay coordenadas definidas) →</w:t>
            </w:r>
          </w:p>
          <w:p w14:paraId="0867055D" w14:textId="77777777" w:rsidR="0019409F" w:rsidRDefault="00B14A75">
            <w:pPr>
              <w:spacing w:after="60" w:line="259" w:lineRule="auto"/>
            </w:pPr>
            <w:r>
              <w:rPr>
                <w:b/>
                <w:sz w:val="19"/>
              </w:rPr>
              <w:t>redimensionar</w:t>
            </w:r>
            <w:r>
              <w:rPr>
                <w:sz w:val="19"/>
              </w:rPr>
              <w:t xml:space="preserve"> → </w:t>
            </w:r>
            <w:r>
              <w:rPr>
                <w:b/>
                <w:sz w:val="19"/>
              </w:rPr>
              <w:t>convertir a WebP</w:t>
            </w:r>
            <w:r>
              <w:rPr>
                <w:sz w:val="19"/>
              </w:rPr>
              <w:t>.</w:t>
            </w:r>
          </w:p>
          <w:p w14:paraId="73456CC4" w14:textId="77777777" w:rsidR="0019409F" w:rsidRDefault="00B14A75">
            <w:pPr>
              <w:spacing w:after="60" w:line="259" w:lineRule="auto"/>
              <w:ind w:left="283"/>
            </w:pPr>
            <w:r>
              <w:rPr>
                <w:sz w:val="19"/>
              </w:rPr>
              <w:t xml:space="preserve">3. </w:t>
            </w:r>
            <w:r>
              <w:rPr>
                <w:rFonts w:ascii="Consolas" w:hAnsi="Consolas"/>
                <w:color w:val="8A2B4A"/>
                <w:sz w:val="19"/>
              </w:rPr>
              <w:t>src/assets/images/team/laura.webp</w:t>
            </w:r>
            <w:r>
              <w:rPr>
                <w:sz w:val="19"/>
              </w:rPr>
              <w:t xml:space="preserve"> — </w:t>
            </w:r>
            <w:r>
              <w:rPr>
                <w:b/>
                <w:sz w:val="19"/>
              </w:rPr>
              <w:t>520 × 680 px, ~25 KB</w:t>
            </w:r>
            <w:r>
              <w:rPr>
                <w:sz w:val="19"/>
              </w:rPr>
              <w:t>. Etiqueta: "esto sí se publica."</w:t>
            </w:r>
          </w:p>
          <w:p w14:paraId="496A8CF2" w14:textId="77777777" w:rsidR="0019409F" w:rsidRDefault="00B14A75">
            <w:pPr>
              <w:spacing w:after="60" w:line="259" w:lineRule="auto"/>
              <w:ind w:left="283"/>
            </w:pPr>
            <w:r>
              <w:rPr>
                <w:sz w:val="19"/>
              </w:rPr>
              <w:t xml:space="preserve">4. Flecha etiquetada </w:t>
            </w:r>
            <w:r>
              <w:rPr>
                <w:rFonts w:ascii="Consolas" w:hAnsi="Consolas"/>
                <w:color w:val="8A2B4A"/>
                <w:sz w:val="19"/>
              </w:rPr>
              <w:t>ng build</w:t>
            </w:r>
            <w:r>
              <w:rPr>
                <w:sz w:val="19"/>
              </w:rPr>
              <w:t xml:space="preserve"> → caja </w:t>
            </w:r>
            <w:r>
              <w:rPr>
                <w:rFonts w:ascii="Consolas" w:hAnsi="Consolas"/>
                <w:color w:val="8A2B4A"/>
                <w:sz w:val="19"/>
              </w:rPr>
              <w:t>dist/…/assets/images/team/laura.webp</w:t>
            </w:r>
            <w:r>
              <w:rPr>
                <w:sz w:val="19"/>
              </w:rPr>
              <w:t>.</w:t>
            </w:r>
          </w:p>
          <w:p w14:paraId="17ADEF91" w14:textId="77777777" w:rsidR="0019409F" w:rsidRDefault="00B14A75">
            <w:pPr>
              <w:spacing w:after="60" w:line="259" w:lineRule="auto"/>
              <w:ind w:left="283"/>
            </w:pPr>
            <w:r>
              <w:rPr>
                <w:sz w:val="19"/>
              </w:rPr>
              <w:t xml:space="preserve">5. </w:t>
            </w:r>
            <w:r>
              <w:rPr>
                <w:rFonts w:ascii="Consolas" w:hAnsi="Consolas"/>
                <w:color w:val="8A2B4A"/>
                <w:sz w:val="19"/>
              </w:rPr>
              <w:t>Navegador del visitante</w:t>
            </w:r>
            <w:r>
              <w:rPr>
                <w:sz w:val="19"/>
              </w:rPr>
              <w:t>.</w:t>
            </w:r>
          </w:p>
          <w:p w14:paraId="06CC4461" w14:textId="77777777" w:rsidR="0019409F" w:rsidRDefault="00B14A75">
            <w:pPr>
              <w:spacing w:after="60" w:line="259" w:lineRule="auto"/>
            </w:pPr>
            <w:r>
              <w:rPr>
                <w:b/>
                <w:sz w:val="19"/>
              </w:rPr>
              <w:t>Anota el ahorro en grande sobre la tubería:</w:t>
            </w:r>
            <w:r>
              <w:rPr>
                <w:sz w:val="19"/>
              </w:rPr>
              <w:t xml:space="preserve"> "28 MB → 1,1 MB (−96 %)".</w:t>
            </w:r>
          </w:p>
          <w:p w14:paraId="6567E147" w14:textId="77777777" w:rsidR="0019409F" w:rsidRDefault="00B14A75">
            <w:pPr>
              <w:spacing w:after="60" w:line="259" w:lineRule="auto"/>
            </w:pPr>
            <w:r>
              <w:rPr>
                <w:b/>
                <w:sz w:val="19"/>
              </w:rPr>
              <w:t>Añade una advertencia junto al paso 2:</w:t>
            </w:r>
            <w:r>
              <w:rPr>
                <w:sz w:val="19"/>
              </w:rPr>
              <w:t xml:space="preserve"> "El script sobrescribe el destino. Si editas a mano un archivo de </w:t>
            </w:r>
            <w:r>
              <w:rPr>
                <w:rFonts w:ascii="Consolas" w:hAnsi="Consolas"/>
                <w:color w:val="8A2B4A"/>
                <w:sz w:val="19"/>
              </w:rPr>
              <w:t>src/assets/images/</w:t>
            </w:r>
            <w:r>
              <w:rPr>
                <w:sz w:val="19"/>
              </w:rPr>
              <w:t>, la siguiente ejecución lo pisa."</w:t>
            </w:r>
          </w:p>
          <w:p w14:paraId="5D3A48CB"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58B05D67" w14:textId="77777777" w:rsidR="0019409F" w:rsidRDefault="0019409F">
      <w:pPr>
        <w:spacing w:after="60"/>
      </w:pPr>
    </w:p>
    <w:p w14:paraId="00FC2717" w14:textId="77777777" w:rsidR="0019409F" w:rsidRDefault="00B14A75">
      <w:pPr>
        <w:pStyle w:val="Ttulo2"/>
      </w:pPr>
      <w:bookmarkStart w:id="102" w:name="_Toc238818666"/>
      <w:r>
        <w:rPr>
          <w:rFonts w:ascii="Calibri Light" w:hAnsi="Calibri Light"/>
        </w:rPr>
        <w:t>El script de optimización</w:t>
      </w:r>
      <w:bookmarkEnd w:id="102"/>
    </w:p>
    <w:p w14:paraId="64745BB2" w14:textId="77777777" w:rsidR="0019409F" w:rsidRDefault="00B14A75">
      <w:r>
        <w:t>📁</w:t>
      </w:r>
      <w:r>
        <w:t xml:space="preserve"> </w:t>
      </w:r>
      <w:r>
        <w:rPr>
          <w:rFonts w:ascii="Consolas" w:hAnsi="Consolas"/>
          <w:i/>
          <w:color w:val="8A2B4A"/>
          <w:sz w:val="19"/>
        </w:rPr>
        <w:t>scripts/optimize-images.mjs</w:t>
      </w:r>
    </w:p>
    <w:tbl>
      <w:tblPr>
        <w:tblW w:w="0" w:type="auto"/>
        <w:jc w:val="center"/>
        <w:tblLook w:val="04A0" w:firstRow="1" w:lastRow="0" w:firstColumn="1" w:lastColumn="0" w:noHBand="0" w:noVBand="1"/>
      </w:tblPr>
      <w:tblGrid>
        <w:gridCol w:w="9406"/>
      </w:tblGrid>
      <w:tr w:rsidR="0019409F" w14:paraId="02A24ABA"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EEE9A4C" w14:textId="77777777" w:rsidR="0019409F" w:rsidRDefault="00B14A75">
            <w:pPr>
              <w:spacing w:after="0" w:line="240" w:lineRule="auto"/>
            </w:pPr>
            <w:r>
              <w:rPr>
                <w:rFonts w:ascii="Consolas" w:hAnsi="Consolas"/>
                <w:color w:val="2A3350"/>
                <w:sz w:val="17"/>
              </w:rPr>
              <w:t>npm run optimize:images</w:t>
            </w:r>
          </w:p>
        </w:tc>
      </w:tr>
    </w:tbl>
    <w:p w14:paraId="27197160" w14:textId="77777777" w:rsidR="0019409F" w:rsidRDefault="0019409F">
      <w:pPr>
        <w:spacing w:after="60"/>
      </w:pPr>
    </w:p>
    <w:p w14:paraId="161F4560" w14:textId="0BFF1F15" w:rsidR="0019409F" w:rsidRDefault="00B14A75">
      <w:r>
        <w:t xml:space="preserve">Usa </w:t>
      </w:r>
      <w:hyperlink r:id="rId11">
        <w:r>
          <w:rPr>
            <w:color w:val="0F8F84"/>
            <w:u w:val="single"/>
          </w:rPr>
          <w:t>sharp</w:t>
        </w:r>
      </w:hyperlink>
      <w:r>
        <w:t xml:space="preserve"> y está configurado con tres trabajos, uno por tipo de imagen. Cada uno tiene su tamaño y calidad, elegidos según </w:t>
      </w:r>
      <w:r>
        <w:rPr>
          <w:b/>
        </w:rPr>
        <w:t>dónde se muestra la imagen en pantalla</w:t>
      </w:r>
      <w:r>
        <w:t>:</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19409F" w14:paraId="50C79E82" w14:textId="77777777">
        <w:trPr>
          <w:jc w:val="center"/>
        </w:trPr>
        <w:tc>
          <w:tcPr>
            <w:tcW w:w="1881" w:type="dxa"/>
            <w:shd w:val="clear" w:color="auto" w:fill="19206D"/>
          </w:tcPr>
          <w:p w14:paraId="48B521A8" w14:textId="77777777" w:rsidR="0019409F" w:rsidRDefault="00B14A75">
            <w:pPr>
              <w:spacing w:before="40" w:after="40"/>
            </w:pPr>
            <w:r>
              <w:rPr>
                <w:b/>
                <w:color w:val="FFFFFF"/>
                <w:sz w:val="19"/>
              </w:rPr>
              <w:lastRenderedPageBreak/>
              <w:t>Trabajo</w:t>
            </w:r>
          </w:p>
        </w:tc>
        <w:tc>
          <w:tcPr>
            <w:tcW w:w="1881" w:type="dxa"/>
            <w:shd w:val="clear" w:color="auto" w:fill="19206D"/>
          </w:tcPr>
          <w:p w14:paraId="67D90332" w14:textId="77777777" w:rsidR="0019409F" w:rsidRDefault="00B14A75">
            <w:pPr>
              <w:spacing w:before="40" w:after="40"/>
            </w:pPr>
            <w:r>
              <w:rPr>
                <w:b/>
                <w:color w:val="FFFFFF"/>
                <w:sz w:val="19"/>
              </w:rPr>
              <w:t>Origen → destino</w:t>
            </w:r>
          </w:p>
        </w:tc>
        <w:tc>
          <w:tcPr>
            <w:tcW w:w="1881" w:type="dxa"/>
            <w:shd w:val="clear" w:color="auto" w:fill="19206D"/>
          </w:tcPr>
          <w:p w14:paraId="0B5C74DA" w14:textId="77777777" w:rsidR="0019409F" w:rsidRDefault="00B14A75">
            <w:pPr>
              <w:spacing w:before="40" w:after="40"/>
            </w:pPr>
            <w:r>
              <w:rPr>
                <w:b/>
                <w:color w:val="FFFFFF"/>
                <w:sz w:val="19"/>
              </w:rPr>
              <w:t>Tamaño</w:t>
            </w:r>
          </w:p>
        </w:tc>
        <w:tc>
          <w:tcPr>
            <w:tcW w:w="1881" w:type="dxa"/>
            <w:shd w:val="clear" w:color="auto" w:fill="19206D"/>
          </w:tcPr>
          <w:p w14:paraId="74FB80F2" w14:textId="77777777" w:rsidR="0019409F" w:rsidRDefault="00B14A75">
            <w:pPr>
              <w:spacing w:before="40" w:after="40"/>
            </w:pPr>
            <w:r>
              <w:rPr>
                <w:b/>
                <w:color w:val="FFFFFF"/>
                <w:sz w:val="19"/>
              </w:rPr>
              <w:t>Calidad</w:t>
            </w:r>
          </w:p>
        </w:tc>
        <w:tc>
          <w:tcPr>
            <w:tcW w:w="1881" w:type="dxa"/>
            <w:shd w:val="clear" w:color="auto" w:fill="19206D"/>
          </w:tcPr>
          <w:p w14:paraId="6F8EB521" w14:textId="77777777" w:rsidR="0019409F" w:rsidRDefault="00B14A75">
            <w:pPr>
              <w:spacing w:before="40" w:after="40"/>
            </w:pPr>
            <w:r>
              <w:rPr>
                <w:b/>
                <w:color w:val="FFFFFF"/>
                <w:sz w:val="19"/>
              </w:rPr>
              <w:t>Por qué ese tamaño</w:t>
            </w:r>
          </w:p>
        </w:tc>
      </w:tr>
      <w:tr w:rsidR="0019409F" w14:paraId="79ADDA32" w14:textId="77777777">
        <w:trPr>
          <w:jc w:val="center"/>
        </w:trPr>
        <w:tc>
          <w:tcPr>
            <w:tcW w:w="1881" w:type="dxa"/>
          </w:tcPr>
          <w:p w14:paraId="1518D43F" w14:textId="77777777" w:rsidR="0019409F" w:rsidRDefault="00B14A75">
            <w:pPr>
              <w:spacing w:before="40" w:after="40"/>
            </w:pPr>
            <w:r>
              <w:rPr>
                <w:rFonts w:ascii="Consolas" w:hAnsi="Consolas"/>
                <w:color w:val="8A2B4A"/>
                <w:sz w:val="19"/>
              </w:rPr>
              <w:t>intro-story</w:t>
            </w:r>
          </w:p>
        </w:tc>
        <w:tc>
          <w:tcPr>
            <w:tcW w:w="1881" w:type="dxa"/>
          </w:tcPr>
          <w:p w14:paraId="74932164" w14:textId="77777777" w:rsidR="0019409F" w:rsidRDefault="00B14A75">
            <w:pPr>
              <w:spacing w:before="40" w:after="40"/>
            </w:pPr>
            <w:r>
              <w:rPr>
                <w:rFonts w:ascii="Consolas" w:hAnsi="Consolas"/>
                <w:color w:val="8A2B4A"/>
                <w:sz w:val="19"/>
              </w:rPr>
              <w:t>intro-story/</w:t>
            </w:r>
          </w:p>
        </w:tc>
        <w:tc>
          <w:tcPr>
            <w:tcW w:w="1881" w:type="dxa"/>
          </w:tcPr>
          <w:p w14:paraId="4B74F57C" w14:textId="77777777" w:rsidR="0019409F" w:rsidRDefault="00B14A75">
            <w:pPr>
              <w:spacing w:before="40" w:after="40"/>
            </w:pPr>
            <w:r>
              <w:rPr>
                <w:sz w:val="19"/>
              </w:rPr>
              <w:t>ancho 672 px</w:t>
            </w:r>
          </w:p>
        </w:tc>
        <w:tc>
          <w:tcPr>
            <w:tcW w:w="1881" w:type="dxa"/>
          </w:tcPr>
          <w:p w14:paraId="60FA6F23" w14:textId="77777777" w:rsidR="0019409F" w:rsidRDefault="00B14A75">
            <w:pPr>
              <w:spacing w:before="40" w:after="40"/>
            </w:pPr>
            <w:r>
              <w:rPr>
                <w:sz w:val="19"/>
              </w:rPr>
              <w:t>82</w:t>
            </w:r>
          </w:p>
        </w:tc>
        <w:tc>
          <w:tcPr>
            <w:tcW w:w="1881" w:type="dxa"/>
          </w:tcPr>
          <w:p w14:paraId="02866A6F" w14:textId="77777777" w:rsidR="0019409F" w:rsidRDefault="00B14A75">
            <w:pPr>
              <w:spacing w:before="40" w:after="40"/>
            </w:pPr>
            <w:r>
              <w:rPr>
                <w:sz w:val="19"/>
              </w:rPr>
              <w:t>El portal mide 336 × 460 px; al doble cubre pantallas retina</w:t>
            </w:r>
          </w:p>
        </w:tc>
      </w:tr>
      <w:tr w:rsidR="0019409F" w14:paraId="22C2ADBC" w14:textId="77777777">
        <w:trPr>
          <w:jc w:val="center"/>
        </w:trPr>
        <w:tc>
          <w:tcPr>
            <w:tcW w:w="1881" w:type="dxa"/>
            <w:shd w:val="clear" w:color="auto" w:fill="F7F8FC"/>
          </w:tcPr>
          <w:p w14:paraId="1D98A103" w14:textId="77777777" w:rsidR="0019409F" w:rsidRDefault="00B14A75">
            <w:pPr>
              <w:spacing w:before="40" w:after="40"/>
            </w:pPr>
            <w:r>
              <w:rPr>
                <w:rFonts w:ascii="Consolas" w:hAnsi="Consolas"/>
                <w:color w:val="8A2B4A"/>
                <w:sz w:val="19"/>
              </w:rPr>
              <w:t>team</w:t>
            </w:r>
          </w:p>
        </w:tc>
        <w:tc>
          <w:tcPr>
            <w:tcW w:w="1881" w:type="dxa"/>
            <w:shd w:val="clear" w:color="auto" w:fill="F7F8FC"/>
          </w:tcPr>
          <w:p w14:paraId="0365A96A" w14:textId="77777777" w:rsidR="0019409F" w:rsidRDefault="00B14A75">
            <w:pPr>
              <w:spacing w:before="40" w:after="40"/>
            </w:pPr>
            <w:r>
              <w:rPr>
                <w:rFonts w:ascii="Consolas" w:hAnsi="Consolas"/>
                <w:color w:val="8A2B4A"/>
                <w:sz w:val="19"/>
              </w:rPr>
              <w:t>team/</w:t>
            </w:r>
          </w:p>
        </w:tc>
        <w:tc>
          <w:tcPr>
            <w:tcW w:w="1881" w:type="dxa"/>
            <w:shd w:val="clear" w:color="auto" w:fill="F7F8FC"/>
          </w:tcPr>
          <w:p w14:paraId="6E20F942" w14:textId="77777777" w:rsidR="0019409F" w:rsidRDefault="00B14A75">
            <w:pPr>
              <w:spacing w:before="40" w:after="40"/>
            </w:pPr>
            <w:r>
              <w:rPr>
                <w:sz w:val="19"/>
              </w:rPr>
              <w:t>520 × 680 px</w:t>
            </w:r>
          </w:p>
        </w:tc>
        <w:tc>
          <w:tcPr>
            <w:tcW w:w="1881" w:type="dxa"/>
            <w:shd w:val="clear" w:color="auto" w:fill="F7F8FC"/>
          </w:tcPr>
          <w:p w14:paraId="02074A33" w14:textId="77777777" w:rsidR="0019409F" w:rsidRDefault="00B14A75">
            <w:pPr>
              <w:spacing w:before="40" w:after="40"/>
            </w:pPr>
            <w:r>
              <w:rPr>
                <w:sz w:val="19"/>
              </w:rPr>
              <w:t>84</w:t>
            </w:r>
          </w:p>
        </w:tc>
        <w:tc>
          <w:tcPr>
            <w:tcW w:w="1881" w:type="dxa"/>
            <w:shd w:val="clear" w:color="auto" w:fill="F7F8FC"/>
          </w:tcPr>
          <w:p w14:paraId="6CB62552" w14:textId="77777777" w:rsidR="0019409F" w:rsidRDefault="00B14A75">
            <w:pPr>
              <w:spacing w:before="40" w:after="40"/>
            </w:pPr>
            <w:r>
              <w:rPr>
                <w:sz w:val="19"/>
              </w:rPr>
              <w:t>El marco mide 260 × 340 px; al doble cubre retina</w:t>
            </w:r>
          </w:p>
        </w:tc>
      </w:tr>
      <w:tr w:rsidR="0019409F" w14:paraId="586B4EF8" w14:textId="77777777">
        <w:trPr>
          <w:jc w:val="center"/>
        </w:trPr>
        <w:tc>
          <w:tcPr>
            <w:tcW w:w="1881" w:type="dxa"/>
          </w:tcPr>
          <w:p w14:paraId="218FC1EB" w14:textId="77777777" w:rsidR="0019409F" w:rsidRDefault="00B14A75">
            <w:pPr>
              <w:spacing w:before="40" w:after="40"/>
            </w:pPr>
            <w:r>
              <w:rPr>
                <w:rFonts w:ascii="Consolas" w:hAnsi="Consolas"/>
                <w:color w:val="8A2B4A"/>
                <w:sz w:val="19"/>
              </w:rPr>
              <w:t>branding</w:t>
            </w:r>
          </w:p>
        </w:tc>
        <w:tc>
          <w:tcPr>
            <w:tcW w:w="1881" w:type="dxa"/>
          </w:tcPr>
          <w:p w14:paraId="230F05D3" w14:textId="77777777" w:rsidR="0019409F" w:rsidRDefault="00B14A75">
            <w:pPr>
              <w:spacing w:before="40" w:after="40"/>
            </w:pPr>
            <w:r>
              <w:rPr>
                <w:rFonts w:ascii="Consolas" w:hAnsi="Consolas"/>
                <w:color w:val="8A2B4A"/>
                <w:sz w:val="19"/>
              </w:rPr>
              <w:t>branding/</w:t>
            </w:r>
          </w:p>
        </w:tc>
        <w:tc>
          <w:tcPr>
            <w:tcW w:w="1881" w:type="dxa"/>
          </w:tcPr>
          <w:p w14:paraId="125F4500" w14:textId="77777777" w:rsidR="0019409F" w:rsidRDefault="00B14A75">
            <w:pPr>
              <w:spacing w:before="40" w:after="40"/>
            </w:pPr>
            <w:r>
              <w:rPr>
                <w:sz w:val="19"/>
              </w:rPr>
              <w:t>ancho 400 px</w:t>
            </w:r>
          </w:p>
        </w:tc>
        <w:tc>
          <w:tcPr>
            <w:tcW w:w="1881" w:type="dxa"/>
          </w:tcPr>
          <w:p w14:paraId="6BE6C034" w14:textId="77777777" w:rsidR="0019409F" w:rsidRDefault="00B14A75">
            <w:pPr>
              <w:spacing w:before="40" w:after="40"/>
            </w:pPr>
            <w:r>
              <w:rPr>
                <w:sz w:val="19"/>
              </w:rPr>
              <w:t>88</w:t>
            </w:r>
          </w:p>
        </w:tc>
        <w:tc>
          <w:tcPr>
            <w:tcW w:w="1881" w:type="dxa"/>
          </w:tcPr>
          <w:p w14:paraId="0E68755E" w14:textId="77777777" w:rsidR="0019409F" w:rsidRDefault="00B14A75">
            <w:pPr>
              <w:spacing w:before="40" w:after="40"/>
            </w:pPr>
            <w:r>
              <w:rPr>
                <w:sz w:val="19"/>
              </w:rPr>
              <w:t>El logo más grande se muestra a 130 px de alto (footer)</w:t>
            </w:r>
          </w:p>
        </w:tc>
      </w:tr>
    </w:tbl>
    <w:p w14:paraId="27C1664C" w14:textId="77777777" w:rsidR="0019409F" w:rsidRDefault="0019409F">
      <w:pPr>
        <w:spacing w:after="60"/>
      </w:pPr>
    </w:p>
    <w:p w14:paraId="417E4228" w14:textId="77777777" w:rsidR="0019409F" w:rsidRDefault="00B14A75">
      <w:r>
        <w:t xml:space="preserve">Lee </w:t>
      </w:r>
      <w:r>
        <w:rPr>
          <w:rFonts w:ascii="Consolas" w:hAnsi="Consolas"/>
          <w:color w:val="8A2B4A"/>
          <w:sz w:val="19"/>
        </w:rPr>
        <w:t>.png</w:t>
      </w:r>
      <w:r>
        <w:t xml:space="preserve">, </w:t>
      </w:r>
      <w:r>
        <w:rPr>
          <w:rFonts w:ascii="Consolas" w:hAnsi="Consolas"/>
          <w:color w:val="8A2B4A"/>
          <w:sz w:val="19"/>
        </w:rPr>
        <w:t>.jpg</w:t>
      </w:r>
      <w:r>
        <w:t xml:space="preserve"> y </w:t>
      </w:r>
      <w:r>
        <w:rPr>
          <w:rFonts w:ascii="Consolas" w:hAnsi="Consolas"/>
          <w:color w:val="8A2B4A"/>
          <w:sz w:val="19"/>
        </w:rPr>
        <w:t>.jpeg</w:t>
      </w:r>
      <w:r>
        <w:t xml:space="preserve">. Escribe siempre </w:t>
      </w:r>
      <w:r>
        <w:rPr>
          <w:rFonts w:ascii="Consolas" w:hAnsi="Consolas"/>
          <w:color w:val="8A2B4A"/>
          <w:sz w:val="19"/>
        </w:rPr>
        <w:t>.webp</w:t>
      </w:r>
      <w:r>
        <w:t xml:space="preserve"> con el mismo nombre base. Si una carpeta de origen no existe, la salta con un aviso en vez de fallar.</w:t>
      </w:r>
    </w:p>
    <w:p w14:paraId="23BCDC7D" w14:textId="77777777" w:rsidR="0019409F" w:rsidRDefault="00B14A75">
      <w:r>
        <w:t>Al terminar imprime una tabla con el ahorro de cada archivo y el total.</w:t>
      </w:r>
    </w:p>
    <w:p w14:paraId="1F6366BA" w14:textId="77777777" w:rsidR="0019409F" w:rsidRDefault="00B14A75">
      <w:pPr>
        <w:pStyle w:val="Ttulo3"/>
      </w:pPr>
      <w:bookmarkStart w:id="103" w:name="_Toc238818667"/>
      <w:r>
        <w:rPr>
          <w:rFonts w:ascii="Calibri" w:hAnsi="Calibri"/>
        </w:rPr>
        <w:t>Recortes manuales</w:t>
      </w:r>
      <w:bookmarkEnd w:id="103"/>
    </w:p>
    <w:p w14:paraId="4368B3B4" w14:textId="77777777" w:rsidR="0019409F" w:rsidRDefault="00B14A75">
      <w:r>
        <w:t xml:space="preserve">El trabajo </w:t>
      </w:r>
      <w:r>
        <w:rPr>
          <w:rFonts w:ascii="Consolas" w:hAnsi="Consolas"/>
          <w:color w:val="8A2B4A"/>
          <w:sz w:val="19"/>
        </w:rPr>
        <w:t>team</w:t>
      </w:r>
      <w:r>
        <w:t xml:space="preserve"> tiene una función extra: recortes definidos a mano, en píxeles del original.</w:t>
      </w:r>
    </w:p>
    <w:tbl>
      <w:tblPr>
        <w:tblW w:w="0" w:type="auto"/>
        <w:jc w:val="center"/>
        <w:tblLook w:val="04A0" w:firstRow="1" w:lastRow="0" w:firstColumn="1" w:lastColumn="0" w:noHBand="0" w:noVBand="1"/>
      </w:tblPr>
      <w:tblGrid>
        <w:gridCol w:w="9406"/>
      </w:tblGrid>
      <w:tr w:rsidR="0019409F" w14:paraId="7B7D185F"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2C2DAD5" w14:textId="77777777" w:rsidR="0019409F" w:rsidRDefault="00B14A75">
            <w:pPr>
              <w:spacing w:after="0" w:line="240" w:lineRule="auto"/>
            </w:pPr>
            <w:r>
              <w:rPr>
                <w:rFonts w:ascii="Consolas" w:hAnsi="Consolas"/>
                <w:color w:val="2A3350"/>
                <w:sz w:val="17"/>
              </w:rPr>
              <w:t>recortes: {</w:t>
            </w:r>
          </w:p>
          <w:p w14:paraId="2851DA13" w14:textId="77777777" w:rsidR="0019409F" w:rsidRDefault="00B14A75">
            <w:pPr>
              <w:spacing w:after="0" w:line="240" w:lineRule="auto"/>
            </w:pPr>
            <w:r>
              <w:rPr>
                <w:rFonts w:ascii="Consolas" w:hAnsi="Consolas"/>
                <w:color w:val="2A3350"/>
                <w:sz w:val="17"/>
              </w:rPr>
              <w:t xml:space="preserve">  'laura': { left: 934, top: 1280, width: 1285, height: 1680 },</w:t>
            </w:r>
          </w:p>
          <w:p w14:paraId="6727C352" w14:textId="77777777" w:rsidR="0019409F" w:rsidRDefault="00B14A75">
            <w:pPr>
              <w:spacing w:after="0" w:line="240" w:lineRule="auto"/>
            </w:pPr>
            <w:r>
              <w:rPr>
                <w:rFonts w:ascii="Consolas" w:hAnsi="Consolas"/>
                <w:color w:val="2A3350"/>
                <w:sz w:val="17"/>
              </w:rPr>
              <w:t>},</w:t>
            </w:r>
          </w:p>
        </w:tc>
      </w:tr>
    </w:tbl>
    <w:p w14:paraId="091CF0D2" w14:textId="77777777" w:rsidR="0019409F" w:rsidRDefault="0019409F">
      <w:pPr>
        <w:spacing w:after="60"/>
      </w:pPr>
    </w:p>
    <w:p w14:paraId="364F68F4" w14:textId="77777777" w:rsidR="0019409F" w:rsidRDefault="00B14A75">
      <w:r>
        <w:t>El comentario del código explica por qué existe esto:</w:t>
      </w:r>
    </w:p>
    <w:p w14:paraId="1F7A291E" w14:textId="77777777" w:rsidR="0019409F" w:rsidRDefault="00B14A75">
      <w:pPr>
        <w:pBdr>
          <w:left w:val="single" w:sz="18" w:space="10" w:color="0F8F84"/>
        </w:pBdr>
        <w:spacing w:after="60"/>
        <w:ind w:left="454"/>
      </w:pPr>
      <w:r>
        <w:rPr>
          <w:i/>
          <w:color w:val="5F677E"/>
        </w:rPr>
        <w:t>"El recorte automático de sharp no sirvió aquí: dejaba media foto de cielo y la cara abajo del encuadre. Con coordenadas explícitas se controla dónde queda el rostro."</w:t>
      </w:r>
    </w:p>
    <w:p w14:paraId="2C881A86" w14:textId="77777777" w:rsidR="0019409F" w:rsidRDefault="0019409F">
      <w:pPr>
        <w:spacing w:after="40"/>
      </w:pPr>
    </w:p>
    <w:p w14:paraId="7C6E4A1D" w14:textId="77777777" w:rsidR="0019409F" w:rsidRDefault="00B14A75">
      <w:r>
        <w:t xml:space="preserve">Y deja la instrucción para ajustarlo: </w:t>
      </w:r>
      <w:r>
        <w:rPr>
          <w:i/>
        </w:rPr>
        <w:t>"`top` baja el encuadre, `height` hace zoom (menos alto = más cerca). La proporción debe ser 520/680 = 0.765."</w:t>
      </w:r>
    </w:p>
    <w:p w14:paraId="2E1E26A8" w14:textId="77777777" w:rsidR="0019409F" w:rsidRDefault="00B14A75">
      <w:r>
        <w:t xml:space="preserve">La clave del objeto es el nombre del archivo </w:t>
      </w:r>
      <w:r>
        <w:rPr>
          <w:b/>
        </w:rPr>
        <w:t>sin extensión</w:t>
      </w:r>
      <w:r>
        <w:t>. Para añadir una foto de otra persona, se añade su entrada con sus coordenadas.</w:t>
      </w:r>
    </w:p>
    <w:p w14:paraId="55BDD911" w14:textId="77777777" w:rsidR="0019409F" w:rsidRDefault="00B14A75">
      <w:pPr>
        <w:pStyle w:val="Ttulo2"/>
      </w:pPr>
      <w:bookmarkStart w:id="104" w:name="_Toc238818668"/>
      <w:r>
        <w:rPr>
          <w:rFonts w:ascii="Calibri Light" w:hAnsi="Calibri Light"/>
        </w:rPr>
        <w:t>Inventario de assets</w:t>
      </w:r>
      <w:bookmarkEnd w:id="104"/>
    </w:p>
    <w:tbl>
      <w:tblPr>
        <w:tblW w:w="0" w:type="auto"/>
        <w:jc w:val="center"/>
        <w:tblLook w:val="04A0" w:firstRow="1" w:lastRow="0" w:firstColumn="1" w:lastColumn="0" w:noHBand="0" w:noVBand="1"/>
      </w:tblPr>
      <w:tblGrid>
        <w:gridCol w:w="9406"/>
      </w:tblGrid>
      <w:tr w:rsidR="0019409F" w14:paraId="09322858"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6F3D3970" w14:textId="77777777" w:rsidR="0019409F" w:rsidRDefault="00B14A75">
            <w:pPr>
              <w:spacing w:after="120" w:line="259" w:lineRule="auto"/>
            </w:pPr>
            <w:r>
              <w:rPr>
                <w:b/>
                <w:color w:val="8D6110"/>
                <w:sz w:val="22"/>
              </w:rPr>
              <w:t>GRÁFICO G-22 — Inventario visual de assets</w:t>
            </w:r>
          </w:p>
          <w:p w14:paraId="1AD17CD8" w14:textId="77777777" w:rsidR="0019409F" w:rsidRDefault="00B14A75">
            <w:pPr>
              <w:spacing w:after="60" w:line="259" w:lineRule="auto"/>
            </w:pPr>
            <w:r>
              <w:rPr>
                <w:b/>
                <w:sz w:val="19"/>
              </w:rPr>
              <w:t>Va aquí:</w:t>
            </w:r>
            <w:r>
              <w:rPr>
                <w:sz w:val="19"/>
              </w:rPr>
              <w:t xml:space="preserve"> debajo de este párrafo, sustituyendo las tres tablas.</w:t>
            </w:r>
          </w:p>
          <w:p w14:paraId="71AF2762" w14:textId="77777777" w:rsidR="0019409F" w:rsidRDefault="00B14A75">
            <w:pPr>
              <w:spacing w:after="60" w:line="259" w:lineRule="auto"/>
            </w:pPr>
            <w:r>
              <w:rPr>
                <w:b/>
                <w:sz w:val="19"/>
              </w:rPr>
              <w:t>Tipo:</w:t>
            </w:r>
            <w:r>
              <w:rPr>
                <w:sz w:val="19"/>
              </w:rPr>
              <w:t xml:space="preserve"> hoja de contactos / mosaico de miniaturas agrupado por carpeta.</w:t>
            </w:r>
          </w:p>
          <w:p w14:paraId="6786CE4A" w14:textId="77777777" w:rsidR="0019409F" w:rsidRDefault="00B14A75">
            <w:pPr>
              <w:spacing w:after="60" w:line="259" w:lineRule="auto"/>
            </w:pPr>
            <w:r>
              <w:rPr>
                <w:b/>
                <w:sz w:val="19"/>
              </w:rPr>
              <w:t>Debe mostrar:</w:t>
            </w:r>
            <w:r>
              <w:rPr>
                <w:sz w:val="19"/>
              </w:rPr>
              <w:t xml:space="preserve"> las 18 imágenes del sitio en miniatura, agrupadas en tres bloques (</w:t>
            </w:r>
            <w:r>
              <w:rPr>
                <w:rFonts w:ascii="Consolas" w:hAnsi="Consolas"/>
                <w:color w:val="8A2B4A"/>
                <w:sz w:val="19"/>
              </w:rPr>
              <w:t>branding</w:t>
            </w:r>
            <w:r>
              <w:rPr>
                <w:sz w:val="19"/>
              </w:rPr>
              <w:t xml:space="preserve">, </w:t>
            </w:r>
            <w:r>
              <w:rPr>
                <w:rFonts w:ascii="Consolas" w:hAnsi="Consolas"/>
                <w:color w:val="8A2B4A"/>
                <w:sz w:val="19"/>
              </w:rPr>
              <w:t>intro-story</w:t>
            </w:r>
            <w:r>
              <w:rPr>
                <w:sz w:val="19"/>
              </w:rPr>
              <w:t xml:space="preserve">, </w:t>
            </w:r>
            <w:r>
              <w:rPr>
                <w:rFonts w:ascii="Consolas" w:hAnsi="Consolas"/>
                <w:color w:val="8A2B4A"/>
                <w:sz w:val="19"/>
              </w:rPr>
              <w:t>team</w:t>
            </w:r>
            <w:r>
              <w:rPr>
                <w:sz w:val="19"/>
              </w:rPr>
              <w:t>), cada una con su nombre de archivo debajo.</w:t>
            </w:r>
          </w:p>
          <w:p w14:paraId="39A4D81B" w14:textId="77777777" w:rsidR="0019409F" w:rsidRDefault="00B14A75">
            <w:pPr>
              <w:spacing w:after="60" w:line="259" w:lineRule="auto"/>
            </w:pPr>
            <w:r>
              <w:rPr>
                <w:b/>
                <w:sz w:val="19"/>
              </w:rPr>
              <w:t>Anota junto a cada miniatura de `branding` dónde se usa</w:t>
            </w:r>
            <w:r>
              <w:rPr>
                <w:sz w:val="19"/>
              </w:rPr>
              <w:t>, porque de los siete logos</w:t>
            </w:r>
          </w:p>
          <w:p w14:paraId="04035AE1" w14:textId="77777777" w:rsidR="0019409F" w:rsidRDefault="00B14A75">
            <w:pPr>
              <w:spacing w:after="60" w:line="259" w:lineRule="auto"/>
            </w:pPr>
            <w:r>
              <w:rPr>
                <w:b/>
                <w:sz w:val="19"/>
              </w:rPr>
              <w:t>sólo uno se usa en todo el sitio</w:t>
            </w:r>
            <w:r>
              <w:rPr>
                <w:sz w:val="19"/>
              </w:rPr>
              <w:t xml:space="preserve">: </w:t>
            </w:r>
            <w:r>
              <w:rPr>
                <w:rFonts w:ascii="Consolas" w:hAnsi="Consolas"/>
                <w:color w:val="8A2B4A"/>
                <w:sz w:val="19"/>
              </w:rPr>
              <w:t>logoClaroConLetrasSinFondo.webp</w:t>
            </w:r>
            <w:r>
              <w:rPr>
                <w:sz w:val="19"/>
              </w:rPr>
              <w:t>, en el navbar, el hero, el footer y la pantalla de carga. Marca los otros seis como "sin usar".</w:t>
            </w:r>
          </w:p>
          <w:p w14:paraId="0FC21FC4" w14:textId="77777777" w:rsidR="0019409F" w:rsidRDefault="00B14A75">
            <w:pPr>
              <w:spacing w:after="60" w:line="259" w:lineRule="auto"/>
            </w:pPr>
            <w:r>
              <w:rPr>
                <w:b/>
                <w:sz w:val="19"/>
              </w:rPr>
              <w:t>Anota junto a las de `intro-story`</w:t>
            </w:r>
            <w:r>
              <w:rPr>
                <w:sz w:val="19"/>
              </w:rPr>
              <w:t xml:space="preserve"> cuáles son del bucle (01, 02, 03) y cuáles de los nodos (04 a 10), con el </w:t>
            </w:r>
            <w:r>
              <w:rPr>
                <w:rFonts w:ascii="Consolas" w:hAnsi="Consolas"/>
                <w:color w:val="8A2B4A"/>
                <w:sz w:val="19"/>
              </w:rPr>
              <w:t>id</w:t>
            </w:r>
            <w:r>
              <w:rPr>
                <w:sz w:val="19"/>
              </w:rPr>
              <w:t xml:space="preserve"> del nodo al que corresponde cada una.</w:t>
            </w:r>
          </w:p>
          <w:p w14:paraId="25495442" w14:textId="77777777" w:rsidR="0019409F" w:rsidRDefault="00B14A75">
            <w:pPr>
              <w:spacing w:before="120"/>
            </w:pPr>
            <w:r>
              <w:rPr>
                <w:i/>
                <w:color w:val="A88640"/>
                <w:sz w:val="17"/>
              </w:rPr>
              <w:lastRenderedPageBreak/>
              <w:t>▢</w:t>
            </w:r>
            <w:r>
              <w:rPr>
                <w:i/>
                <w:color w:val="A88640"/>
                <w:sz w:val="17"/>
              </w:rPr>
              <w:t xml:space="preserve">  Reemplaza este recuadro por la imagen terminada.</w:t>
            </w:r>
          </w:p>
        </w:tc>
      </w:tr>
    </w:tbl>
    <w:p w14:paraId="64426C91" w14:textId="77777777" w:rsidR="0019409F" w:rsidRDefault="0019409F">
      <w:pPr>
        <w:spacing w:after="60"/>
      </w:pPr>
    </w:p>
    <w:p w14:paraId="634BE425" w14:textId="77777777" w:rsidR="0019409F" w:rsidRDefault="00B14A75">
      <w:pPr>
        <w:pStyle w:val="Ttulo3"/>
      </w:pPr>
      <w:bookmarkStart w:id="105" w:name="_Toc238818669"/>
      <w:r>
        <w:rPr>
          <w:rFonts w:ascii="Calibri" w:hAnsi="Calibri"/>
        </w:rPr>
        <w:t xml:space="preserve">Branding — </w:t>
      </w:r>
      <w:r>
        <w:rPr>
          <w:rFonts w:ascii="Consolas" w:hAnsi="Consolas"/>
        </w:rPr>
        <w:t>src/assets/images/branding/</w:t>
      </w:r>
      <w:r>
        <w:rPr>
          <w:rFonts w:ascii="Calibri" w:hAnsi="Calibri"/>
        </w:rPr>
        <w:t xml:space="preserve"> (152 KB)</w:t>
      </w:r>
      <w:bookmarkEnd w:id="105"/>
    </w:p>
    <w:p w14:paraId="717C47BD" w14:textId="77777777" w:rsidR="0019409F" w:rsidRDefault="00B14A75">
      <w:r>
        <w:t xml:space="preserve">Siete variantes del logo. </w:t>
      </w:r>
      <w:r>
        <w:rPr>
          <w:b/>
        </w:rPr>
        <w:t>Sólo una se usa:</w:t>
      </w:r>
    </w:p>
    <w:tbl>
      <w:tblPr>
        <w:tblStyle w:val="Tablaconcuadrcula"/>
        <w:tblW w:w="0" w:type="auto"/>
        <w:jc w:val="center"/>
        <w:tblLook w:val="04A0" w:firstRow="1" w:lastRow="0" w:firstColumn="1" w:lastColumn="0" w:noHBand="0" w:noVBand="1"/>
      </w:tblPr>
      <w:tblGrid>
        <w:gridCol w:w="4703"/>
        <w:gridCol w:w="4703"/>
      </w:tblGrid>
      <w:tr w:rsidR="0019409F" w14:paraId="2D3DF103" w14:textId="77777777">
        <w:trPr>
          <w:jc w:val="center"/>
        </w:trPr>
        <w:tc>
          <w:tcPr>
            <w:tcW w:w="4703" w:type="dxa"/>
            <w:shd w:val="clear" w:color="auto" w:fill="19206D"/>
          </w:tcPr>
          <w:p w14:paraId="47D917DE" w14:textId="77777777" w:rsidR="0019409F" w:rsidRDefault="00B14A75">
            <w:pPr>
              <w:spacing w:before="40" w:after="40"/>
            </w:pPr>
            <w:r>
              <w:rPr>
                <w:b/>
                <w:color w:val="FFFFFF"/>
                <w:sz w:val="19"/>
              </w:rPr>
              <w:t>Archivo</w:t>
            </w:r>
          </w:p>
        </w:tc>
        <w:tc>
          <w:tcPr>
            <w:tcW w:w="4703" w:type="dxa"/>
            <w:shd w:val="clear" w:color="auto" w:fill="19206D"/>
          </w:tcPr>
          <w:p w14:paraId="6E758360" w14:textId="77777777" w:rsidR="0019409F" w:rsidRDefault="00B14A75">
            <w:pPr>
              <w:spacing w:before="40" w:after="40"/>
            </w:pPr>
            <w:r>
              <w:rPr>
                <w:b/>
                <w:color w:val="FFFFFF"/>
                <w:sz w:val="19"/>
              </w:rPr>
              <w:t>¿Se usa?</w:t>
            </w:r>
          </w:p>
        </w:tc>
      </w:tr>
      <w:tr w:rsidR="0019409F" w14:paraId="7FB9A93C" w14:textId="77777777">
        <w:trPr>
          <w:jc w:val="center"/>
        </w:trPr>
        <w:tc>
          <w:tcPr>
            <w:tcW w:w="4703" w:type="dxa"/>
          </w:tcPr>
          <w:p w14:paraId="3C53D2BC" w14:textId="77777777" w:rsidR="0019409F" w:rsidRDefault="00B14A75">
            <w:pPr>
              <w:spacing w:before="40" w:after="40"/>
            </w:pPr>
            <w:r>
              <w:rPr>
                <w:rFonts w:ascii="Consolas" w:hAnsi="Consolas"/>
                <w:color w:val="8A2B4A"/>
                <w:sz w:val="19"/>
              </w:rPr>
              <w:t>logoClaroConLetrasSinFondo.webp</w:t>
            </w:r>
          </w:p>
        </w:tc>
        <w:tc>
          <w:tcPr>
            <w:tcW w:w="4703" w:type="dxa"/>
          </w:tcPr>
          <w:p w14:paraId="76C85D8C" w14:textId="77777777" w:rsidR="0019409F" w:rsidRDefault="00B14A75">
            <w:pPr>
              <w:spacing w:before="40" w:after="40"/>
            </w:pPr>
            <w:r>
              <w:rPr>
                <w:sz w:val="19"/>
              </w:rPr>
              <w:t>✅</w:t>
            </w:r>
            <w:r>
              <w:rPr>
                <w:sz w:val="19"/>
              </w:rPr>
              <w:t xml:space="preserve"> Navbar, hero, footer y pantalla de carga</w:t>
            </w:r>
          </w:p>
        </w:tc>
      </w:tr>
      <w:tr w:rsidR="0019409F" w14:paraId="20BBB116" w14:textId="77777777">
        <w:trPr>
          <w:jc w:val="center"/>
        </w:trPr>
        <w:tc>
          <w:tcPr>
            <w:tcW w:w="4703" w:type="dxa"/>
            <w:shd w:val="clear" w:color="auto" w:fill="F7F8FC"/>
          </w:tcPr>
          <w:p w14:paraId="109E59DC" w14:textId="77777777" w:rsidR="0019409F" w:rsidRDefault="00B14A75">
            <w:pPr>
              <w:spacing w:before="40" w:after="40"/>
            </w:pPr>
            <w:r>
              <w:rPr>
                <w:rFonts w:ascii="Consolas" w:hAnsi="Consolas"/>
                <w:color w:val="8A2B4A"/>
                <w:sz w:val="19"/>
              </w:rPr>
              <w:t>logoClaroConLetras.webp</w:t>
            </w:r>
          </w:p>
        </w:tc>
        <w:tc>
          <w:tcPr>
            <w:tcW w:w="4703" w:type="dxa"/>
            <w:shd w:val="clear" w:color="auto" w:fill="F7F8FC"/>
          </w:tcPr>
          <w:p w14:paraId="25EA1887" w14:textId="77777777" w:rsidR="0019409F" w:rsidRDefault="00B14A75">
            <w:pPr>
              <w:spacing w:before="40" w:after="40"/>
            </w:pPr>
            <w:r>
              <w:rPr>
                <w:sz w:val="19"/>
              </w:rPr>
              <w:t>❌</w:t>
            </w:r>
          </w:p>
        </w:tc>
      </w:tr>
      <w:tr w:rsidR="0019409F" w14:paraId="609690C9" w14:textId="77777777">
        <w:trPr>
          <w:jc w:val="center"/>
        </w:trPr>
        <w:tc>
          <w:tcPr>
            <w:tcW w:w="4703" w:type="dxa"/>
          </w:tcPr>
          <w:p w14:paraId="5B855BC0" w14:textId="77777777" w:rsidR="0019409F" w:rsidRDefault="00B14A75">
            <w:pPr>
              <w:spacing w:before="40" w:after="40"/>
            </w:pPr>
            <w:r>
              <w:rPr>
                <w:rFonts w:ascii="Consolas" w:hAnsi="Consolas"/>
                <w:color w:val="8A2B4A"/>
                <w:sz w:val="19"/>
              </w:rPr>
              <w:t>logoClaroSinLetras.webp</w:t>
            </w:r>
          </w:p>
        </w:tc>
        <w:tc>
          <w:tcPr>
            <w:tcW w:w="4703" w:type="dxa"/>
          </w:tcPr>
          <w:p w14:paraId="261DCEE3" w14:textId="77777777" w:rsidR="0019409F" w:rsidRDefault="00B14A75">
            <w:pPr>
              <w:spacing w:before="40" w:after="40"/>
            </w:pPr>
            <w:r>
              <w:rPr>
                <w:sz w:val="19"/>
              </w:rPr>
              <w:t>❌</w:t>
            </w:r>
          </w:p>
        </w:tc>
      </w:tr>
      <w:tr w:rsidR="0019409F" w14:paraId="1EF93104" w14:textId="77777777">
        <w:trPr>
          <w:jc w:val="center"/>
        </w:trPr>
        <w:tc>
          <w:tcPr>
            <w:tcW w:w="4703" w:type="dxa"/>
            <w:shd w:val="clear" w:color="auto" w:fill="F7F8FC"/>
          </w:tcPr>
          <w:p w14:paraId="0B3D6350" w14:textId="77777777" w:rsidR="0019409F" w:rsidRDefault="00B14A75">
            <w:pPr>
              <w:spacing w:before="40" w:after="40"/>
            </w:pPr>
            <w:r>
              <w:rPr>
                <w:rFonts w:ascii="Consolas" w:hAnsi="Consolas"/>
                <w:color w:val="8A2B4A"/>
                <w:sz w:val="19"/>
              </w:rPr>
              <w:t>logoOscuroConLetras.webp</w:t>
            </w:r>
          </w:p>
        </w:tc>
        <w:tc>
          <w:tcPr>
            <w:tcW w:w="4703" w:type="dxa"/>
            <w:shd w:val="clear" w:color="auto" w:fill="F7F8FC"/>
          </w:tcPr>
          <w:p w14:paraId="4D17A3F1" w14:textId="77777777" w:rsidR="0019409F" w:rsidRDefault="00B14A75">
            <w:pPr>
              <w:spacing w:before="40" w:after="40"/>
            </w:pPr>
            <w:r>
              <w:rPr>
                <w:sz w:val="19"/>
              </w:rPr>
              <w:t>❌</w:t>
            </w:r>
          </w:p>
        </w:tc>
      </w:tr>
      <w:tr w:rsidR="0019409F" w14:paraId="7D243AA6" w14:textId="77777777">
        <w:trPr>
          <w:jc w:val="center"/>
        </w:trPr>
        <w:tc>
          <w:tcPr>
            <w:tcW w:w="4703" w:type="dxa"/>
          </w:tcPr>
          <w:p w14:paraId="58DA1F79" w14:textId="77777777" w:rsidR="0019409F" w:rsidRDefault="00B14A75">
            <w:pPr>
              <w:spacing w:before="40" w:after="40"/>
            </w:pPr>
            <w:r>
              <w:rPr>
                <w:rFonts w:ascii="Consolas" w:hAnsi="Consolas"/>
                <w:color w:val="8A2B4A"/>
                <w:sz w:val="19"/>
              </w:rPr>
              <w:t>logoOscuroConLetrasSinFondo.webp</w:t>
            </w:r>
          </w:p>
        </w:tc>
        <w:tc>
          <w:tcPr>
            <w:tcW w:w="4703" w:type="dxa"/>
          </w:tcPr>
          <w:p w14:paraId="42F64790" w14:textId="77777777" w:rsidR="0019409F" w:rsidRDefault="00B14A75">
            <w:pPr>
              <w:spacing w:before="40" w:after="40"/>
            </w:pPr>
            <w:r>
              <w:rPr>
                <w:sz w:val="19"/>
              </w:rPr>
              <w:t>❌</w:t>
            </w:r>
          </w:p>
        </w:tc>
      </w:tr>
      <w:tr w:rsidR="0019409F" w14:paraId="45A9D53C" w14:textId="77777777">
        <w:trPr>
          <w:jc w:val="center"/>
        </w:trPr>
        <w:tc>
          <w:tcPr>
            <w:tcW w:w="4703" w:type="dxa"/>
            <w:shd w:val="clear" w:color="auto" w:fill="F7F8FC"/>
          </w:tcPr>
          <w:p w14:paraId="71EADC40" w14:textId="77777777" w:rsidR="0019409F" w:rsidRDefault="00B14A75">
            <w:pPr>
              <w:spacing w:before="40" w:after="40"/>
            </w:pPr>
            <w:r>
              <w:rPr>
                <w:rFonts w:ascii="Consolas" w:hAnsi="Consolas"/>
                <w:color w:val="8A2B4A"/>
                <w:sz w:val="19"/>
              </w:rPr>
              <w:t>logoOscuroSinLetras.webp</w:t>
            </w:r>
          </w:p>
        </w:tc>
        <w:tc>
          <w:tcPr>
            <w:tcW w:w="4703" w:type="dxa"/>
            <w:shd w:val="clear" w:color="auto" w:fill="F7F8FC"/>
          </w:tcPr>
          <w:p w14:paraId="5A107D75" w14:textId="77777777" w:rsidR="0019409F" w:rsidRDefault="00B14A75">
            <w:pPr>
              <w:spacing w:before="40" w:after="40"/>
            </w:pPr>
            <w:r>
              <w:rPr>
                <w:sz w:val="19"/>
              </w:rPr>
              <w:t>❌</w:t>
            </w:r>
          </w:p>
        </w:tc>
      </w:tr>
      <w:tr w:rsidR="0019409F" w14:paraId="463C4F16" w14:textId="77777777">
        <w:trPr>
          <w:jc w:val="center"/>
        </w:trPr>
        <w:tc>
          <w:tcPr>
            <w:tcW w:w="4703" w:type="dxa"/>
          </w:tcPr>
          <w:p w14:paraId="1F662F92" w14:textId="77777777" w:rsidR="0019409F" w:rsidRDefault="00B14A75">
            <w:pPr>
              <w:spacing w:before="40" w:after="40"/>
            </w:pPr>
            <w:r>
              <w:rPr>
                <w:rFonts w:ascii="Consolas" w:hAnsi="Consolas"/>
                <w:color w:val="8A2B4A"/>
                <w:sz w:val="19"/>
              </w:rPr>
              <w:t>logoSinFondo.webp</w:t>
            </w:r>
          </w:p>
        </w:tc>
        <w:tc>
          <w:tcPr>
            <w:tcW w:w="4703" w:type="dxa"/>
          </w:tcPr>
          <w:p w14:paraId="2E3BC689" w14:textId="77777777" w:rsidR="0019409F" w:rsidRDefault="00B14A75">
            <w:pPr>
              <w:spacing w:before="40" w:after="40"/>
            </w:pPr>
            <w:r>
              <w:rPr>
                <w:sz w:val="19"/>
              </w:rPr>
              <w:t>❌</w:t>
            </w:r>
          </w:p>
        </w:tc>
      </w:tr>
    </w:tbl>
    <w:p w14:paraId="12B2C641" w14:textId="77777777" w:rsidR="0019409F" w:rsidRDefault="0019409F">
      <w:pPr>
        <w:spacing w:after="60"/>
      </w:pPr>
    </w:p>
    <w:p w14:paraId="6F6C551F" w14:textId="77777777" w:rsidR="0019409F" w:rsidRDefault="00B14A75">
      <w:r>
        <w:t xml:space="preserve">Las seis sin usar pesan poco y tenerlas disponibles es cómodo. Pero conviene saber que </w:t>
      </w:r>
      <w:r>
        <w:rPr>
          <w:b/>
        </w:rPr>
        <w:t>están ahí y se publican</w:t>
      </w:r>
      <w:r>
        <w:t>.</w:t>
      </w:r>
    </w:p>
    <w:p w14:paraId="2A0A783B" w14:textId="77777777" w:rsidR="0019409F" w:rsidRDefault="00B14A75">
      <w:r>
        <w:t xml:space="preserve">Nota de nomenclatura: "Claro" y "Oscuro" se refieren al </w:t>
      </w:r>
      <w:r>
        <w:rPr>
          <w:b/>
        </w:rPr>
        <w:t>logo</w:t>
      </w:r>
      <w:r>
        <w:t>, no al fondo. El logo "claro" es el que se ve bien sobre fondos oscuros. Por eso el sitio, que tiene navbar claro y footer oscuro, usa el mismo archivo en los dos: es un logo en tonos claros con transparencia.</w:t>
      </w:r>
    </w:p>
    <w:p w14:paraId="6EB32D8C" w14:textId="77777777" w:rsidR="0019409F" w:rsidRDefault="00B14A75">
      <w:pPr>
        <w:pStyle w:val="Ttulo3"/>
      </w:pPr>
      <w:bookmarkStart w:id="106" w:name="_Toc238818670"/>
      <w:r>
        <w:rPr>
          <w:rFonts w:ascii="Calibri" w:hAnsi="Calibri"/>
        </w:rPr>
        <w:t xml:space="preserve">Historia visual — </w:t>
      </w:r>
      <w:r>
        <w:rPr>
          <w:rFonts w:ascii="Consolas" w:hAnsi="Consolas"/>
        </w:rPr>
        <w:t>src/assets/images/intro-story/</w:t>
      </w:r>
      <w:r>
        <w:rPr>
          <w:rFonts w:ascii="Calibri" w:hAnsi="Calibri"/>
        </w:rPr>
        <w:t xml:space="preserve"> (872 KB)</w:t>
      </w:r>
      <w:bookmarkEnd w:id="106"/>
    </w:p>
    <w:p w14:paraId="6AE743F3" w14:textId="77777777" w:rsidR="0019409F" w:rsidRDefault="00B14A75">
      <w:r>
        <w:t>Diez imágenes generadas para la sección Intro. Son las más pesadas del sitio.</w:t>
      </w:r>
    </w:p>
    <w:p w14:paraId="4526B74A" w14:textId="77777777" w:rsidR="0019409F" w:rsidRDefault="00B14A75">
      <w:r>
        <w:rPr>
          <w:b/>
        </w:rPr>
        <w:t>Bucle en reposo</w:t>
      </w:r>
      <w:r>
        <w:t xml:space="preserve"> (rotan cada 3,2 s en el portal central):</w:t>
      </w:r>
    </w:p>
    <w:tbl>
      <w:tblPr>
        <w:tblStyle w:val="Tablaconcuadrcula"/>
        <w:tblW w:w="0" w:type="auto"/>
        <w:jc w:val="center"/>
        <w:tblLook w:val="04A0" w:firstRow="1" w:lastRow="0" w:firstColumn="1" w:lastColumn="0" w:noHBand="0" w:noVBand="1"/>
      </w:tblPr>
      <w:tblGrid>
        <w:gridCol w:w="4703"/>
        <w:gridCol w:w="4703"/>
      </w:tblGrid>
      <w:tr w:rsidR="0019409F" w14:paraId="6133E977" w14:textId="77777777">
        <w:trPr>
          <w:jc w:val="center"/>
        </w:trPr>
        <w:tc>
          <w:tcPr>
            <w:tcW w:w="4703" w:type="dxa"/>
            <w:shd w:val="clear" w:color="auto" w:fill="19206D"/>
          </w:tcPr>
          <w:p w14:paraId="79526F04" w14:textId="77777777" w:rsidR="0019409F" w:rsidRDefault="00B14A75">
            <w:pPr>
              <w:spacing w:before="40" w:after="40"/>
            </w:pPr>
            <w:r>
              <w:rPr>
                <w:b/>
                <w:color w:val="FFFFFF"/>
                <w:sz w:val="19"/>
              </w:rPr>
              <w:t>Archivo</w:t>
            </w:r>
          </w:p>
        </w:tc>
        <w:tc>
          <w:tcPr>
            <w:tcW w:w="4703" w:type="dxa"/>
            <w:shd w:val="clear" w:color="auto" w:fill="19206D"/>
          </w:tcPr>
          <w:p w14:paraId="6A79E430" w14:textId="77777777" w:rsidR="0019409F" w:rsidRDefault="00B14A75">
            <w:pPr>
              <w:spacing w:before="40" w:after="40"/>
            </w:pPr>
            <w:r>
              <w:rPr>
                <w:b/>
                <w:color w:val="FFFFFF"/>
                <w:sz w:val="19"/>
              </w:rPr>
              <w:t>Contenido</w:t>
            </w:r>
          </w:p>
        </w:tc>
      </w:tr>
      <w:tr w:rsidR="0019409F" w14:paraId="5EAFAB90" w14:textId="77777777">
        <w:trPr>
          <w:jc w:val="center"/>
        </w:trPr>
        <w:tc>
          <w:tcPr>
            <w:tcW w:w="4703" w:type="dxa"/>
          </w:tcPr>
          <w:p w14:paraId="1F9066E1" w14:textId="77777777" w:rsidR="0019409F" w:rsidRDefault="00B14A75">
            <w:pPr>
              <w:spacing w:before="40" w:after="40"/>
            </w:pPr>
            <w:r>
              <w:rPr>
                <w:rFonts w:ascii="Consolas" w:hAnsi="Consolas"/>
                <w:color w:val="8A2B4A"/>
                <w:sz w:val="19"/>
              </w:rPr>
              <w:t>01-poniendo-gafas.webp</w:t>
            </w:r>
          </w:p>
        </w:tc>
        <w:tc>
          <w:tcPr>
            <w:tcW w:w="4703" w:type="dxa"/>
          </w:tcPr>
          <w:p w14:paraId="01C787C1" w14:textId="77777777" w:rsidR="0019409F" w:rsidRDefault="00B14A75">
            <w:pPr>
              <w:spacing w:before="40" w:after="40"/>
            </w:pPr>
            <w:r>
              <w:rPr>
                <w:sz w:val="19"/>
              </w:rPr>
              <w:t>Persona iniciando la experiencia</w:t>
            </w:r>
          </w:p>
        </w:tc>
      </w:tr>
      <w:tr w:rsidR="0019409F" w14:paraId="49A9137B" w14:textId="77777777">
        <w:trPr>
          <w:jc w:val="center"/>
        </w:trPr>
        <w:tc>
          <w:tcPr>
            <w:tcW w:w="4703" w:type="dxa"/>
            <w:shd w:val="clear" w:color="auto" w:fill="F7F8FC"/>
          </w:tcPr>
          <w:p w14:paraId="145592DA" w14:textId="77777777" w:rsidR="0019409F" w:rsidRDefault="00B14A75">
            <w:pPr>
              <w:spacing w:before="40" w:after="40"/>
            </w:pPr>
            <w:r>
              <w:rPr>
                <w:rFonts w:ascii="Consolas" w:hAnsi="Consolas"/>
                <w:color w:val="8A2B4A"/>
                <w:sz w:val="19"/>
              </w:rPr>
              <w:t>02-gafas-puestas.webp</w:t>
            </w:r>
          </w:p>
        </w:tc>
        <w:tc>
          <w:tcPr>
            <w:tcW w:w="4703" w:type="dxa"/>
            <w:shd w:val="clear" w:color="auto" w:fill="F7F8FC"/>
          </w:tcPr>
          <w:p w14:paraId="31EF7004" w14:textId="77777777" w:rsidR="0019409F" w:rsidRDefault="00B14A75">
            <w:pPr>
              <w:spacing w:before="40" w:after="40"/>
            </w:pPr>
            <w:r>
              <w:rPr>
                <w:sz w:val="19"/>
              </w:rPr>
              <w:t>Persona con las gafas de realidad virtual</w:t>
            </w:r>
          </w:p>
        </w:tc>
      </w:tr>
      <w:tr w:rsidR="0019409F" w14:paraId="4CF8696E" w14:textId="77777777">
        <w:trPr>
          <w:jc w:val="center"/>
        </w:trPr>
        <w:tc>
          <w:tcPr>
            <w:tcW w:w="4703" w:type="dxa"/>
          </w:tcPr>
          <w:p w14:paraId="765D4134" w14:textId="77777777" w:rsidR="0019409F" w:rsidRDefault="00B14A75">
            <w:pPr>
              <w:spacing w:before="40" w:after="40"/>
            </w:pPr>
            <w:r>
              <w:rPr>
                <w:rFonts w:ascii="Consolas" w:hAnsi="Consolas"/>
                <w:color w:val="8A2B4A"/>
                <w:sz w:val="19"/>
              </w:rPr>
              <w:t>03-transformacion.webp</w:t>
            </w:r>
          </w:p>
        </w:tc>
        <w:tc>
          <w:tcPr>
            <w:tcW w:w="4703" w:type="dxa"/>
          </w:tcPr>
          <w:p w14:paraId="729B5AD4" w14:textId="77777777" w:rsidR="0019409F" w:rsidRDefault="00B14A75">
            <w:pPr>
              <w:spacing w:before="40" w:after="40"/>
            </w:pPr>
            <w:r>
              <w:rPr>
                <w:sz w:val="19"/>
              </w:rPr>
              <w:t>Escena de transformación</w:t>
            </w:r>
          </w:p>
        </w:tc>
      </w:tr>
    </w:tbl>
    <w:p w14:paraId="70F188E2" w14:textId="77777777" w:rsidR="0019409F" w:rsidRDefault="0019409F">
      <w:pPr>
        <w:spacing w:after="60"/>
      </w:pPr>
    </w:p>
    <w:p w14:paraId="7D1D43D4" w14:textId="77777777" w:rsidR="0019409F" w:rsidRDefault="00B14A75">
      <w:r>
        <w:rPr>
          <w:b/>
        </w:rPr>
        <w:t>Nodos</w:t>
      </w:r>
      <w:r>
        <w:t xml:space="preserve"> (aparecen al pasar el mouse por cada uno):</w:t>
      </w:r>
    </w:p>
    <w:tbl>
      <w:tblPr>
        <w:tblStyle w:val="Tablaconcuadrcula"/>
        <w:tblW w:w="0" w:type="auto"/>
        <w:jc w:val="center"/>
        <w:tblLook w:val="04A0" w:firstRow="1" w:lastRow="0" w:firstColumn="1" w:lastColumn="0" w:noHBand="0" w:noVBand="1"/>
      </w:tblPr>
      <w:tblGrid>
        <w:gridCol w:w="3135"/>
        <w:gridCol w:w="3135"/>
        <w:gridCol w:w="3135"/>
      </w:tblGrid>
      <w:tr w:rsidR="0019409F" w14:paraId="67675DA5" w14:textId="77777777">
        <w:trPr>
          <w:jc w:val="center"/>
        </w:trPr>
        <w:tc>
          <w:tcPr>
            <w:tcW w:w="3135" w:type="dxa"/>
            <w:shd w:val="clear" w:color="auto" w:fill="19206D"/>
          </w:tcPr>
          <w:p w14:paraId="66C0146C" w14:textId="77777777" w:rsidR="0019409F" w:rsidRDefault="00B14A75">
            <w:pPr>
              <w:spacing w:before="40" w:after="40"/>
            </w:pPr>
            <w:r>
              <w:rPr>
                <w:b/>
                <w:color w:val="FFFFFF"/>
                <w:sz w:val="19"/>
              </w:rPr>
              <w:t>Archivo</w:t>
            </w:r>
          </w:p>
        </w:tc>
        <w:tc>
          <w:tcPr>
            <w:tcW w:w="3135" w:type="dxa"/>
            <w:shd w:val="clear" w:color="auto" w:fill="19206D"/>
          </w:tcPr>
          <w:p w14:paraId="71DC6F8A" w14:textId="77777777" w:rsidR="0019409F" w:rsidRDefault="00B14A75">
            <w:pPr>
              <w:spacing w:before="40" w:after="40"/>
            </w:pPr>
            <w:r>
              <w:rPr>
                <w:b/>
                <w:color w:val="FFFFFF"/>
                <w:sz w:val="19"/>
              </w:rPr>
              <w:t>Nodo</w:t>
            </w:r>
          </w:p>
        </w:tc>
        <w:tc>
          <w:tcPr>
            <w:tcW w:w="3135" w:type="dxa"/>
            <w:shd w:val="clear" w:color="auto" w:fill="19206D"/>
          </w:tcPr>
          <w:p w14:paraId="30AFE816" w14:textId="77777777" w:rsidR="0019409F" w:rsidRDefault="00B14A75">
            <w:pPr>
              <w:spacing w:before="40" w:after="40"/>
            </w:pPr>
            <w:r>
              <w:rPr>
                <w:b/>
                <w:color w:val="FFFFFF"/>
                <w:sz w:val="19"/>
              </w:rPr>
              <w:t>Metáfora</w:t>
            </w:r>
          </w:p>
        </w:tc>
      </w:tr>
      <w:tr w:rsidR="0019409F" w14:paraId="2E5FF4E4" w14:textId="77777777">
        <w:trPr>
          <w:jc w:val="center"/>
        </w:trPr>
        <w:tc>
          <w:tcPr>
            <w:tcW w:w="3135" w:type="dxa"/>
          </w:tcPr>
          <w:p w14:paraId="038071FD" w14:textId="77777777" w:rsidR="0019409F" w:rsidRDefault="00B14A75">
            <w:pPr>
              <w:spacing w:before="40" w:after="40"/>
            </w:pPr>
            <w:r>
              <w:rPr>
                <w:rFonts w:ascii="Consolas" w:hAnsi="Consolas"/>
                <w:color w:val="8A2B4A"/>
                <w:sz w:val="19"/>
              </w:rPr>
              <w:t>09-desierto.webp</w:t>
            </w:r>
          </w:p>
        </w:tc>
        <w:tc>
          <w:tcPr>
            <w:tcW w:w="3135" w:type="dxa"/>
          </w:tcPr>
          <w:p w14:paraId="71A1B1BA" w14:textId="77777777" w:rsidR="0019409F" w:rsidRDefault="00B14A75">
            <w:pPr>
              <w:spacing w:before="40" w:after="40"/>
            </w:pPr>
            <w:r>
              <w:rPr>
                <w:rFonts w:ascii="Consolas" w:hAnsi="Consolas"/>
                <w:color w:val="8A2B4A"/>
                <w:sz w:val="19"/>
              </w:rPr>
              <w:t>problema</w:t>
            </w:r>
          </w:p>
        </w:tc>
        <w:tc>
          <w:tcPr>
            <w:tcW w:w="3135" w:type="dxa"/>
          </w:tcPr>
          <w:p w14:paraId="632C1CF6" w14:textId="77777777" w:rsidR="0019409F" w:rsidRDefault="00B14A75">
            <w:pPr>
              <w:spacing w:before="40" w:after="40"/>
            </w:pPr>
            <w:r>
              <w:rPr>
                <w:sz w:val="19"/>
              </w:rPr>
              <w:t>Desgaste y barreras emocionales</w:t>
            </w:r>
          </w:p>
        </w:tc>
      </w:tr>
      <w:tr w:rsidR="0019409F" w14:paraId="266DAB0D" w14:textId="77777777">
        <w:trPr>
          <w:jc w:val="center"/>
        </w:trPr>
        <w:tc>
          <w:tcPr>
            <w:tcW w:w="3135" w:type="dxa"/>
            <w:shd w:val="clear" w:color="auto" w:fill="F7F8FC"/>
          </w:tcPr>
          <w:p w14:paraId="32429B68" w14:textId="77777777" w:rsidR="0019409F" w:rsidRDefault="00B14A75">
            <w:pPr>
              <w:spacing w:before="40" w:after="40"/>
            </w:pPr>
            <w:r>
              <w:rPr>
                <w:rFonts w:ascii="Consolas" w:hAnsi="Consolas"/>
                <w:color w:val="8A2B4A"/>
                <w:sz w:val="19"/>
              </w:rPr>
              <w:t>04-espacio.webp</w:t>
            </w:r>
          </w:p>
        </w:tc>
        <w:tc>
          <w:tcPr>
            <w:tcW w:w="3135" w:type="dxa"/>
            <w:shd w:val="clear" w:color="auto" w:fill="F7F8FC"/>
          </w:tcPr>
          <w:p w14:paraId="4050B0AF" w14:textId="77777777" w:rsidR="0019409F" w:rsidRDefault="00B14A75">
            <w:pPr>
              <w:spacing w:before="40" w:after="40"/>
            </w:pPr>
            <w:r>
              <w:rPr>
                <w:rFonts w:ascii="Consolas" w:hAnsi="Consolas"/>
                <w:color w:val="8A2B4A"/>
                <w:sz w:val="19"/>
              </w:rPr>
              <w:t>que-es</w:t>
            </w:r>
          </w:p>
        </w:tc>
        <w:tc>
          <w:tcPr>
            <w:tcW w:w="3135" w:type="dxa"/>
            <w:shd w:val="clear" w:color="auto" w:fill="F7F8FC"/>
          </w:tcPr>
          <w:p w14:paraId="7297037C" w14:textId="77777777" w:rsidR="0019409F" w:rsidRDefault="00B14A75">
            <w:pPr>
              <w:spacing w:before="40" w:after="40"/>
            </w:pPr>
            <w:r>
              <w:rPr>
                <w:sz w:val="19"/>
              </w:rPr>
              <w:t>Exploración e innovación</w:t>
            </w:r>
          </w:p>
        </w:tc>
      </w:tr>
      <w:tr w:rsidR="0019409F" w14:paraId="616A893F" w14:textId="77777777">
        <w:trPr>
          <w:jc w:val="center"/>
        </w:trPr>
        <w:tc>
          <w:tcPr>
            <w:tcW w:w="3135" w:type="dxa"/>
          </w:tcPr>
          <w:p w14:paraId="5847E711" w14:textId="77777777" w:rsidR="0019409F" w:rsidRDefault="00B14A75">
            <w:pPr>
              <w:spacing w:before="40" w:after="40"/>
            </w:pPr>
            <w:r>
              <w:rPr>
                <w:rFonts w:ascii="Consolas" w:hAnsi="Consolas"/>
                <w:color w:val="8A2B4A"/>
                <w:sz w:val="19"/>
              </w:rPr>
              <w:t>06-volcan.webp</w:t>
            </w:r>
          </w:p>
        </w:tc>
        <w:tc>
          <w:tcPr>
            <w:tcW w:w="3135" w:type="dxa"/>
          </w:tcPr>
          <w:p w14:paraId="59784CBE" w14:textId="77777777" w:rsidR="0019409F" w:rsidRDefault="00B14A75">
            <w:pPr>
              <w:spacing w:before="40" w:after="40"/>
            </w:pPr>
            <w:r>
              <w:rPr>
                <w:rFonts w:ascii="Consolas" w:hAnsi="Consolas"/>
                <w:color w:val="8A2B4A"/>
                <w:sz w:val="19"/>
              </w:rPr>
              <w:t>tecnologia</w:t>
            </w:r>
          </w:p>
        </w:tc>
        <w:tc>
          <w:tcPr>
            <w:tcW w:w="3135" w:type="dxa"/>
          </w:tcPr>
          <w:p w14:paraId="7724FF7E" w14:textId="77777777" w:rsidR="0019409F" w:rsidRDefault="00B14A75">
            <w:pPr>
              <w:spacing w:before="40" w:after="40"/>
            </w:pPr>
            <w:r>
              <w:rPr>
                <w:sz w:val="19"/>
              </w:rPr>
              <w:t>Energía e intensidad</w:t>
            </w:r>
          </w:p>
        </w:tc>
      </w:tr>
      <w:tr w:rsidR="0019409F" w14:paraId="09DB68D6" w14:textId="77777777">
        <w:trPr>
          <w:jc w:val="center"/>
        </w:trPr>
        <w:tc>
          <w:tcPr>
            <w:tcW w:w="3135" w:type="dxa"/>
            <w:shd w:val="clear" w:color="auto" w:fill="F7F8FC"/>
          </w:tcPr>
          <w:p w14:paraId="4F20151F" w14:textId="77777777" w:rsidR="0019409F" w:rsidRDefault="00B14A75">
            <w:pPr>
              <w:spacing w:before="40" w:after="40"/>
            </w:pPr>
            <w:r>
              <w:rPr>
                <w:rFonts w:ascii="Consolas" w:hAnsi="Consolas"/>
                <w:color w:val="8A2B4A"/>
                <w:sz w:val="19"/>
              </w:rPr>
              <w:t>10-biblioteca.webp</w:t>
            </w:r>
          </w:p>
        </w:tc>
        <w:tc>
          <w:tcPr>
            <w:tcW w:w="3135" w:type="dxa"/>
            <w:shd w:val="clear" w:color="auto" w:fill="F7F8FC"/>
          </w:tcPr>
          <w:p w14:paraId="1CD71AEF" w14:textId="77777777" w:rsidR="0019409F" w:rsidRDefault="00B14A75">
            <w:pPr>
              <w:spacing w:before="40" w:after="40"/>
            </w:pPr>
            <w:r>
              <w:rPr>
                <w:rFonts w:ascii="Consolas" w:hAnsi="Consolas"/>
                <w:color w:val="8A2B4A"/>
                <w:sz w:val="19"/>
              </w:rPr>
              <w:t>exploracion</w:t>
            </w:r>
          </w:p>
        </w:tc>
        <w:tc>
          <w:tcPr>
            <w:tcW w:w="3135" w:type="dxa"/>
            <w:shd w:val="clear" w:color="auto" w:fill="F7F8FC"/>
          </w:tcPr>
          <w:p w14:paraId="0331000B" w14:textId="77777777" w:rsidR="0019409F" w:rsidRDefault="00B14A75">
            <w:pPr>
              <w:spacing w:before="40" w:after="40"/>
            </w:pPr>
            <w:r>
              <w:rPr>
                <w:sz w:val="19"/>
              </w:rPr>
              <w:t>Autoconocimiento</w:t>
            </w:r>
          </w:p>
        </w:tc>
      </w:tr>
      <w:tr w:rsidR="0019409F" w14:paraId="307B9B60" w14:textId="77777777">
        <w:trPr>
          <w:jc w:val="center"/>
        </w:trPr>
        <w:tc>
          <w:tcPr>
            <w:tcW w:w="3135" w:type="dxa"/>
          </w:tcPr>
          <w:p w14:paraId="41518E1F" w14:textId="77777777" w:rsidR="0019409F" w:rsidRDefault="00B14A75">
            <w:pPr>
              <w:spacing w:before="40" w:after="40"/>
            </w:pPr>
            <w:r>
              <w:rPr>
                <w:rFonts w:ascii="Consolas" w:hAnsi="Consolas"/>
                <w:color w:val="8A2B4A"/>
                <w:sz w:val="19"/>
              </w:rPr>
              <w:t>05-mar.webp</w:t>
            </w:r>
          </w:p>
        </w:tc>
        <w:tc>
          <w:tcPr>
            <w:tcW w:w="3135" w:type="dxa"/>
          </w:tcPr>
          <w:p w14:paraId="70C60474" w14:textId="77777777" w:rsidR="0019409F" w:rsidRDefault="00B14A75">
            <w:pPr>
              <w:spacing w:before="40" w:after="40"/>
            </w:pPr>
            <w:r>
              <w:rPr>
                <w:rFonts w:ascii="Consolas" w:hAnsi="Consolas"/>
                <w:color w:val="8A2B4A"/>
                <w:sz w:val="19"/>
              </w:rPr>
              <w:t>acceso</w:t>
            </w:r>
          </w:p>
        </w:tc>
        <w:tc>
          <w:tcPr>
            <w:tcW w:w="3135" w:type="dxa"/>
          </w:tcPr>
          <w:p w14:paraId="77A5D8D0" w14:textId="77777777" w:rsidR="0019409F" w:rsidRDefault="00B14A75">
            <w:pPr>
              <w:spacing w:before="40" w:after="40"/>
            </w:pPr>
            <w:r>
              <w:rPr>
                <w:sz w:val="19"/>
              </w:rPr>
              <w:t>Accesibilidad y apertura</w:t>
            </w:r>
          </w:p>
        </w:tc>
      </w:tr>
      <w:tr w:rsidR="0019409F" w14:paraId="4B96F4AA" w14:textId="77777777">
        <w:trPr>
          <w:jc w:val="center"/>
        </w:trPr>
        <w:tc>
          <w:tcPr>
            <w:tcW w:w="3135" w:type="dxa"/>
            <w:shd w:val="clear" w:color="auto" w:fill="F7F8FC"/>
          </w:tcPr>
          <w:p w14:paraId="11047670" w14:textId="77777777" w:rsidR="0019409F" w:rsidRDefault="00B14A75">
            <w:pPr>
              <w:spacing w:before="40" w:after="40"/>
            </w:pPr>
            <w:r>
              <w:rPr>
                <w:rFonts w:ascii="Consolas" w:hAnsi="Consolas"/>
                <w:color w:val="8A2B4A"/>
                <w:sz w:val="19"/>
              </w:rPr>
              <w:t>07-elefante.webp</w:t>
            </w:r>
          </w:p>
        </w:tc>
        <w:tc>
          <w:tcPr>
            <w:tcW w:w="3135" w:type="dxa"/>
            <w:shd w:val="clear" w:color="auto" w:fill="F7F8FC"/>
          </w:tcPr>
          <w:p w14:paraId="734061E1" w14:textId="77777777" w:rsidR="0019409F" w:rsidRDefault="00B14A75">
            <w:pPr>
              <w:spacing w:before="40" w:after="40"/>
            </w:pPr>
            <w:r>
              <w:rPr>
                <w:rFonts w:ascii="Consolas" w:hAnsi="Consolas"/>
                <w:color w:val="8A2B4A"/>
                <w:sz w:val="19"/>
              </w:rPr>
              <w:t>impacto</w:t>
            </w:r>
          </w:p>
        </w:tc>
        <w:tc>
          <w:tcPr>
            <w:tcW w:w="3135" w:type="dxa"/>
            <w:shd w:val="clear" w:color="auto" w:fill="F7F8FC"/>
          </w:tcPr>
          <w:p w14:paraId="07F7E19D" w14:textId="77777777" w:rsidR="0019409F" w:rsidRDefault="00B14A75">
            <w:pPr>
              <w:spacing w:before="40" w:after="40"/>
            </w:pPr>
            <w:r>
              <w:rPr>
                <w:sz w:val="19"/>
              </w:rPr>
              <w:t>Impacto y fuerza</w:t>
            </w:r>
          </w:p>
        </w:tc>
      </w:tr>
      <w:tr w:rsidR="0019409F" w14:paraId="122CFD93" w14:textId="77777777">
        <w:trPr>
          <w:jc w:val="center"/>
        </w:trPr>
        <w:tc>
          <w:tcPr>
            <w:tcW w:w="3135" w:type="dxa"/>
          </w:tcPr>
          <w:p w14:paraId="7934F32C" w14:textId="77777777" w:rsidR="0019409F" w:rsidRDefault="00B14A75">
            <w:pPr>
              <w:spacing w:before="40" w:after="40"/>
            </w:pPr>
            <w:r>
              <w:rPr>
                <w:rFonts w:ascii="Consolas" w:hAnsi="Consolas"/>
                <w:color w:val="8A2B4A"/>
                <w:sz w:val="19"/>
              </w:rPr>
              <w:lastRenderedPageBreak/>
              <w:t>08-bosque.webp</w:t>
            </w:r>
          </w:p>
        </w:tc>
        <w:tc>
          <w:tcPr>
            <w:tcW w:w="3135" w:type="dxa"/>
          </w:tcPr>
          <w:p w14:paraId="7F61E1E1" w14:textId="77777777" w:rsidR="0019409F" w:rsidRDefault="00B14A75">
            <w:pPr>
              <w:spacing w:before="40" w:after="40"/>
            </w:pPr>
            <w:r>
              <w:rPr>
                <w:rFonts w:ascii="Consolas" w:hAnsi="Consolas"/>
                <w:color w:val="8A2B4A"/>
                <w:sz w:val="19"/>
              </w:rPr>
              <w:t>bienestar</w:t>
            </w:r>
          </w:p>
        </w:tc>
        <w:tc>
          <w:tcPr>
            <w:tcW w:w="3135" w:type="dxa"/>
          </w:tcPr>
          <w:p w14:paraId="69238187" w14:textId="77777777" w:rsidR="0019409F" w:rsidRDefault="00B14A75">
            <w:pPr>
              <w:spacing w:before="40" w:after="40"/>
            </w:pPr>
            <w:r>
              <w:rPr>
                <w:sz w:val="19"/>
              </w:rPr>
              <w:t>Calma y regulación emocional</w:t>
            </w:r>
          </w:p>
        </w:tc>
      </w:tr>
    </w:tbl>
    <w:p w14:paraId="6308A899" w14:textId="77777777" w:rsidR="0019409F" w:rsidRDefault="0019409F">
      <w:pPr>
        <w:spacing w:after="60"/>
      </w:pPr>
    </w:p>
    <w:p w14:paraId="5E38D843" w14:textId="77777777" w:rsidR="0019409F" w:rsidRDefault="00B14A75">
      <w:r>
        <w:t xml:space="preserve">Fíjate en que </w:t>
      </w:r>
      <w:r>
        <w:rPr>
          <w:b/>
        </w:rPr>
        <w:t>la numeración de los archivos no coincide con el orden de los nodos</w:t>
      </w:r>
      <w:r>
        <w:t xml:space="preserve">. Los números son el orden en que se generaron; la asignación a cada nodo está en el array </w:t>
      </w:r>
      <w:r>
        <w:rPr>
          <w:rFonts w:ascii="Consolas" w:hAnsi="Consolas"/>
          <w:color w:val="8A2B4A"/>
          <w:sz w:val="19"/>
        </w:rPr>
        <w:t>nodes</w:t>
      </w:r>
      <w:r>
        <w:t xml:space="preserve"> de </w:t>
      </w:r>
      <w:r>
        <w:rPr>
          <w:rFonts w:ascii="Consolas" w:hAnsi="Consolas"/>
          <w:color w:val="8A2B4A"/>
          <w:sz w:val="19"/>
        </w:rPr>
        <w:t>intro-section.ts</w:t>
      </w:r>
      <w:r>
        <w:t>.</w:t>
      </w:r>
    </w:p>
    <w:p w14:paraId="45CD64A5" w14:textId="77777777" w:rsidR="0019409F" w:rsidRDefault="00B14A75">
      <w:pPr>
        <w:pStyle w:val="Ttulo3"/>
      </w:pPr>
      <w:bookmarkStart w:id="107" w:name="_Toc238818671"/>
      <w:r>
        <w:rPr>
          <w:rFonts w:ascii="Calibri" w:hAnsi="Calibri"/>
        </w:rPr>
        <w:t xml:space="preserve">Equipo — </w:t>
      </w:r>
      <w:r>
        <w:rPr>
          <w:rFonts w:ascii="Consolas" w:hAnsi="Consolas"/>
        </w:rPr>
        <w:t>src/assets/images/team/</w:t>
      </w:r>
      <w:r>
        <w:rPr>
          <w:rFonts w:ascii="Calibri" w:hAnsi="Calibri"/>
        </w:rPr>
        <w:t xml:space="preserve"> (80 KB)</w:t>
      </w:r>
      <w:bookmarkEnd w:id="107"/>
    </w:p>
    <w:p w14:paraId="739AF3C4" w14:textId="77777777" w:rsidR="0019409F" w:rsidRDefault="00B14A75">
      <w:r>
        <w:rPr>
          <w:rFonts w:ascii="Consolas" w:hAnsi="Consolas"/>
          <w:color w:val="8A2B4A"/>
          <w:sz w:val="19"/>
        </w:rPr>
        <w:t>laura.webp</w:t>
      </w:r>
      <w:r>
        <w:t xml:space="preserve"> — foto de la directora clínica, 520 × 680 px, con el recorte manual descrito arriba.</w:t>
      </w:r>
    </w:p>
    <w:p w14:paraId="1A86A0A3" w14:textId="77777777" w:rsidR="0019409F" w:rsidRDefault="00B14A75">
      <w:pPr>
        <w:pStyle w:val="Ttulo3"/>
      </w:pPr>
      <w:bookmarkStart w:id="108" w:name="_Toc238818672"/>
      <w:r>
        <w:rPr>
          <w:rFonts w:ascii="Calibri" w:hAnsi="Calibri"/>
        </w:rPr>
        <w:t>Iconos</w:t>
      </w:r>
      <w:bookmarkEnd w:id="108"/>
    </w:p>
    <w:tbl>
      <w:tblPr>
        <w:tblStyle w:val="Tablaconcuadrcula"/>
        <w:tblW w:w="0" w:type="auto"/>
        <w:jc w:val="center"/>
        <w:tblLook w:val="04A0" w:firstRow="1" w:lastRow="0" w:firstColumn="1" w:lastColumn="0" w:noHBand="0" w:noVBand="1"/>
      </w:tblPr>
      <w:tblGrid>
        <w:gridCol w:w="4082"/>
        <w:gridCol w:w="2738"/>
        <w:gridCol w:w="2802"/>
      </w:tblGrid>
      <w:tr w:rsidR="0019409F" w14:paraId="3E6DDA99" w14:textId="77777777">
        <w:trPr>
          <w:jc w:val="center"/>
        </w:trPr>
        <w:tc>
          <w:tcPr>
            <w:tcW w:w="3135" w:type="dxa"/>
            <w:shd w:val="clear" w:color="auto" w:fill="19206D"/>
          </w:tcPr>
          <w:p w14:paraId="39CD5F90" w14:textId="77777777" w:rsidR="0019409F" w:rsidRDefault="00B14A75">
            <w:pPr>
              <w:spacing w:before="40" w:after="40"/>
            </w:pPr>
            <w:r>
              <w:rPr>
                <w:b/>
                <w:color w:val="FFFFFF"/>
                <w:sz w:val="19"/>
              </w:rPr>
              <w:t>Archivo</w:t>
            </w:r>
          </w:p>
        </w:tc>
        <w:tc>
          <w:tcPr>
            <w:tcW w:w="3135" w:type="dxa"/>
            <w:shd w:val="clear" w:color="auto" w:fill="19206D"/>
          </w:tcPr>
          <w:p w14:paraId="16D7E2B1" w14:textId="77777777" w:rsidR="0019409F" w:rsidRDefault="00B14A75">
            <w:pPr>
              <w:spacing w:before="40" w:after="40"/>
            </w:pPr>
            <w:r>
              <w:rPr>
                <w:b/>
                <w:color w:val="FFFFFF"/>
                <w:sz w:val="19"/>
              </w:rPr>
              <w:t>Peso</w:t>
            </w:r>
          </w:p>
        </w:tc>
        <w:tc>
          <w:tcPr>
            <w:tcW w:w="3135" w:type="dxa"/>
            <w:shd w:val="clear" w:color="auto" w:fill="19206D"/>
          </w:tcPr>
          <w:p w14:paraId="73206FCC" w14:textId="77777777" w:rsidR="0019409F" w:rsidRDefault="00B14A75">
            <w:pPr>
              <w:spacing w:before="40" w:after="40"/>
            </w:pPr>
            <w:r>
              <w:rPr>
                <w:b/>
                <w:color w:val="FFFFFF"/>
                <w:sz w:val="19"/>
              </w:rPr>
              <w:t>Nota</w:t>
            </w:r>
          </w:p>
        </w:tc>
      </w:tr>
      <w:tr w:rsidR="0019409F" w14:paraId="6D77673E" w14:textId="77777777">
        <w:trPr>
          <w:jc w:val="center"/>
        </w:trPr>
        <w:tc>
          <w:tcPr>
            <w:tcW w:w="3135" w:type="dxa"/>
          </w:tcPr>
          <w:p w14:paraId="1767F23B" w14:textId="77777777" w:rsidR="0019409F" w:rsidRDefault="00B14A75">
            <w:pPr>
              <w:spacing w:before="40" w:after="40"/>
            </w:pPr>
            <w:r>
              <w:rPr>
                <w:rFonts w:ascii="Consolas" w:hAnsi="Consolas"/>
                <w:color w:val="8A2B4A"/>
                <w:sz w:val="19"/>
              </w:rPr>
              <w:t>src/assets/icons/faviconPsyconova.png</w:t>
            </w:r>
          </w:p>
        </w:tc>
        <w:tc>
          <w:tcPr>
            <w:tcW w:w="3135" w:type="dxa"/>
          </w:tcPr>
          <w:p w14:paraId="09C48253" w14:textId="77777777" w:rsidR="0019409F" w:rsidRDefault="00B14A75">
            <w:pPr>
              <w:spacing w:before="40" w:after="40"/>
            </w:pPr>
            <w:r>
              <w:rPr>
                <w:b/>
                <w:sz w:val="19"/>
              </w:rPr>
              <w:t>124 KB</w:t>
            </w:r>
          </w:p>
        </w:tc>
        <w:tc>
          <w:tcPr>
            <w:tcW w:w="3135" w:type="dxa"/>
          </w:tcPr>
          <w:p w14:paraId="52C8692B" w14:textId="77777777" w:rsidR="0019409F" w:rsidRDefault="00B14A75">
            <w:pPr>
              <w:spacing w:before="40" w:after="40"/>
            </w:pPr>
            <w:r>
              <w:rPr>
                <w:sz w:val="19"/>
              </w:rPr>
              <w:t>⚠</w:t>
            </w:r>
            <w:r>
              <w:rPr>
                <w:sz w:val="19"/>
              </w:rPr>
              <w:t>️</w:t>
            </w:r>
            <w:r>
              <w:rPr>
                <w:sz w:val="19"/>
              </w:rPr>
              <w:t xml:space="preserve"> Enorme para un favicon</w:t>
            </w:r>
          </w:p>
        </w:tc>
      </w:tr>
      <w:tr w:rsidR="0019409F" w14:paraId="25D5888A" w14:textId="77777777">
        <w:trPr>
          <w:jc w:val="center"/>
        </w:trPr>
        <w:tc>
          <w:tcPr>
            <w:tcW w:w="3135" w:type="dxa"/>
            <w:shd w:val="clear" w:color="auto" w:fill="F7F8FC"/>
          </w:tcPr>
          <w:p w14:paraId="18C0A073" w14:textId="77777777" w:rsidR="0019409F" w:rsidRDefault="00B14A75">
            <w:pPr>
              <w:spacing w:before="40" w:after="40"/>
            </w:pPr>
            <w:r>
              <w:rPr>
                <w:rFonts w:ascii="Consolas" w:hAnsi="Consolas"/>
                <w:color w:val="8A2B4A"/>
                <w:sz w:val="19"/>
              </w:rPr>
              <w:t>public/favicon.ico</w:t>
            </w:r>
          </w:p>
        </w:tc>
        <w:tc>
          <w:tcPr>
            <w:tcW w:w="3135" w:type="dxa"/>
            <w:shd w:val="clear" w:color="auto" w:fill="F7F8FC"/>
          </w:tcPr>
          <w:p w14:paraId="30D8170C" w14:textId="77777777" w:rsidR="0019409F" w:rsidRDefault="00B14A75">
            <w:pPr>
              <w:spacing w:before="40" w:after="40"/>
            </w:pPr>
            <w:r>
              <w:rPr>
                <w:sz w:val="19"/>
              </w:rPr>
              <w:t>16 KB</w:t>
            </w:r>
          </w:p>
        </w:tc>
        <w:tc>
          <w:tcPr>
            <w:tcW w:w="3135" w:type="dxa"/>
            <w:shd w:val="clear" w:color="auto" w:fill="F7F8FC"/>
          </w:tcPr>
          <w:p w14:paraId="6CF8F4D5" w14:textId="77777777" w:rsidR="0019409F" w:rsidRDefault="00B14A75">
            <w:pPr>
              <w:spacing w:before="40" w:after="40"/>
            </w:pPr>
            <w:r>
              <w:rPr>
                <w:sz w:val="19"/>
              </w:rPr>
              <w:t>El de la plantilla de Angular; no se referencia</w:t>
            </w:r>
          </w:p>
        </w:tc>
      </w:tr>
    </w:tbl>
    <w:p w14:paraId="0BE3E509" w14:textId="77777777" w:rsidR="0019409F" w:rsidRDefault="0019409F">
      <w:pPr>
        <w:spacing w:after="60"/>
      </w:pPr>
    </w:p>
    <w:p w14:paraId="40D64803" w14:textId="77777777" w:rsidR="0019409F" w:rsidRDefault="00B14A75">
      <w:r>
        <w:t xml:space="preserve">El favicon se declara en </w:t>
      </w:r>
      <w:r>
        <w:rPr>
          <w:rFonts w:ascii="Consolas" w:hAnsi="Consolas"/>
          <w:color w:val="8A2B4A"/>
          <w:sz w:val="19"/>
        </w:rPr>
        <w:t>index.html</w:t>
      </w:r>
      <w:r>
        <w:t xml:space="preserve"> con </w:t>
      </w:r>
      <w:r>
        <w:rPr>
          <w:rFonts w:ascii="Consolas" w:hAnsi="Consolas"/>
          <w:color w:val="8A2B4A"/>
          <w:sz w:val="19"/>
        </w:rPr>
        <w:t>?v=3</w:t>
      </w:r>
      <w:r>
        <w:t xml:space="preserve"> al final para forzar que el navegador descarte el que tenía en caché:</w:t>
      </w:r>
    </w:p>
    <w:tbl>
      <w:tblPr>
        <w:tblW w:w="0" w:type="auto"/>
        <w:jc w:val="center"/>
        <w:tblLook w:val="04A0" w:firstRow="1" w:lastRow="0" w:firstColumn="1" w:lastColumn="0" w:noHBand="0" w:noVBand="1"/>
      </w:tblPr>
      <w:tblGrid>
        <w:gridCol w:w="9406"/>
      </w:tblGrid>
      <w:tr w:rsidR="0019409F" w14:paraId="39D0B5DC"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7956856" w14:textId="77777777" w:rsidR="0019409F" w:rsidRDefault="00B14A75">
            <w:pPr>
              <w:spacing w:after="0" w:line="240" w:lineRule="auto"/>
            </w:pPr>
            <w:r>
              <w:rPr>
                <w:rFonts w:ascii="Consolas" w:hAnsi="Consolas"/>
                <w:color w:val="2A3350"/>
                <w:sz w:val="17"/>
              </w:rPr>
              <w:t>&lt;link rel="icon" type="image/png" sizes="32x40" href="assets/icons/faviconPsyconova.png?v=3"&gt;</w:t>
            </w:r>
          </w:p>
        </w:tc>
      </w:tr>
    </w:tbl>
    <w:p w14:paraId="16DD9443" w14:textId="77777777" w:rsidR="0019409F" w:rsidRDefault="0019409F">
      <w:pPr>
        <w:spacing w:after="60"/>
      </w:pPr>
    </w:p>
    <w:p w14:paraId="4D8D91ED" w14:textId="77777777" w:rsidR="0019409F" w:rsidRDefault="00B14A75">
      <w:r>
        <w:t xml:space="preserve">Dos cosas mal aquí: </w:t>
      </w:r>
      <w:r>
        <w:rPr>
          <w:b/>
        </w:rPr>
        <w:t>124 KB para un icono de 32 px es unas cien veces más de lo necesario</w:t>
      </w:r>
      <w:r>
        <w:t xml:space="preserve"> (un PNG optimizado a ese tamaño pesa 1-2 KB), y </w:t>
      </w:r>
      <w:r>
        <w:rPr>
          <w:rFonts w:ascii="Consolas" w:hAnsi="Consolas"/>
          <w:color w:val="8A2B4A"/>
          <w:sz w:val="19"/>
        </w:rPr>
        <w:t>sizes="32x40"</w:t>
      </w:r>
      <w:r>
        <w:t xml:space="preserve"> no es un tamaño de favicon válido — los navegadores esperan cuadrados (16×16, 32×32, 180×180). Ninguna de las dos cosas rompe nada visible, pero las dos son fáciles de arreglar (P-10).</w:t>
      </w:r>
    </w:p>
    <w:p w14:paraId="4B2404CB" w14:textId="77777777" w:rsidR="0019409F" w:rsidRDefault="00B14A75">
      <w:pPr>
        <w:pStyle w:val="Ttulo2"/>
      </w:pPr>
      <w:bookmarkStart w:id="109" w:name="_Toc238818673"/>
      <w:r>
        <w:rPr>
          <w:rFonts w:ascii="Calibri Light" w:hAnsi="Calibri Light"/>
        </w:rPr>
        <w:t>Imágenes en el HTML</w:t>
      </w:r>
      <w:bookmarkEnd w:id="109"/>
    </w:p>
    <w:p w14:paraId="3FD8B577" w14:textId="77777777" w:rsidR="0019409F" w:rsidRDefault="00B14A75">
      <w:r>
        <w:t xml:space="preserve">De las diez etiquetas </w:t>
      </w:r>
      <w:r>
        <w:rPr>
          <w:rFonts w:ascii="Consolas" w:hAnsi="Consolas"/>
          <w:color w:val="8A2B4A"/>
          <w:sz w:val="19"/>
        </w:rPr>
        <w:t>&lt;img&gt;</w:t>
      </w:r>
      <w:r>
        <w:t xml:space="preserve"> del proyecto, </w:t>
      </w:r>
      <w:r>
        <w:rPr>
          <w:b/>
        </w:rPr>
        <w:t>ninguna</w:t>
      </w:r>
      <w:r>
        <w:t xml:space="preserve"> tiene </w:t>
      </w:r>
      <w:r>
        <w:rPr>
          <w:rFonts w:ascii="Consolas" w:hAnsi="Consolas"/>
          <w:color w:val="8A2B4A"/>
          <w:sz w:val="19"/>
        </w:rPr>
        <w:t>loading="lazy"</w:t>
      </w:r>
      <w:r>
        <w:t xml:space="preserve"> ni atributos </w:t>
      </w:r>
      <w:r>
        <w:rPr>
          <w:rFonts w:ascii="Consolas" w:hAnsi="Consolas"/>
          <w:color w:val="8A2B4A"/>
          <w:sz w:val="19"/>
        </w:rPr>
        <w:t>width</w:t>
      </w:r>
      <w:r>
        <w:t>/</w:t>
      </w:r>
      <w:r>
        <w:rPr>
          <w:rFonts w:ascii="Consolas" w:hAnsi="Consolas"/>
          <w:color w:val="8A2B4A"/>
          <w:sz w:val="19"/>
        </w:rPr>
        <w:t>height</w:t>
      </w:r>
      <w:r>
        <w:t xml:space="preserve">. Los dos </w:t>
      </w:r>
      <w:r>
        <w:rPr>
          <w:rFonts w:ascii="Consolas" w:hAnsi="Consolas"/>
          <w:color w:val="8A2B4A"/>
          <w:sz w:val="19"/>
        </w:rPr>
        <w:t>loading="lazy"</w:t>
      </w:r>
      <w:r>
        <w:t xml:space="preserve"> que hay están en </w:t>
      </w:r>
      <w:r>
        <w:rPr>
          <w:rFonts w:ascii="Consolas" w:hAnsi="Consolas"/>
          <w:color w:val="8A2B4A"/>
          <w:sz w:val="19"/>
        </w:rPr>
        <w:t>&lt;iframe&gt;</w:t>
      </w:r>
      <w:r>
        <w:t>, no en imágenes.</w:t>
      </w:r>
    </w:p>
    <w:p w14:paraId="77B66846" w14:textId="77777777" w:rsidR="0019409F" w:rsidRDefault="00B14A75">
      <w:r>
        <w:t>Consecuencias:</w:t>
      </w:r>
    </w:p>
    <w:p w14:paraId="2BCB41AA" w14:textId="77777777" w:rsidR="0019409F" w:rsidRDefault="00B14A75">
      <w:pPr>
        <w:pStyle w:val="Listaconvietas"/>
        <w:spacing w:after="40"/>
      </w:pPr>
      <w:r>
        <w:t xml:space="preserve">Las diez imágenes de </w:t>
      </w:r>
      <w:r>
        <w:rPr>
          <w:rFonts w:ascii="Consolas" w:hAnsi="Consolas"/>
          <w:color w:val="8A2B4A"/>
          <w:sz w:val="19"/>
        </w:rPr>
        <w:t>intro-story</w:t>
      </w:r>
      <w:r>
        <w:t xml:space="preserve"> se descargan al cargar la página, aunque el visitante no llegue nunca a esa sección. Son 872 KB, casi todo el peso del sitio.</w:t>
      </w:r>
    </w:p>
    <w:p w14:paraId="2FA2D087" w14:textId="77777777" w:rsidR="0019409F" w:rsidRDefault="00B14A75">
      <w:pPr>
        <w:pStyle w:val="Listaconvietas"/>
        <w:spacing w:after="40"/>
      </w:pPr>
      <w:r>
        <w:t xml:space="preserve">Sin </w:t>
      </w:r>
      <w:r>
        <w:rPr>
          <w:rFonts w:ascii="Consolas" w:hAnsi="Consolas"/>
          <w:color w:val="8A2B4A"/>
          <w:sz w:val="19"/>
        </w:rPr>
        <w:t>width</w:t>
      </w:r>
      <w:r>
        <w:t>/</w:t>
      </w:r>
      <w:r>
        <w:rPr>
          <w:rFonts w:ascii="Consolas" w:hAnsi="Consolas"/>
          <w:color w:val="8A2B4A"/>
          <w:sz w:val="19"/>
        </w:rPr>
        <w:t>height</w:t>
      </w:r>
      <w:r>
        <w:t xml:space="preserve">, el navegador no reserva el espacio y el contenido "salta" cuando la imagen carga. Es lo que Google mide como </w:t>
      </w:r>
      <w:r>
        <w:rPr>
          <w:i/>
        </w:rPr>
        <w:t>Cumulative Layout Shift</w:t>
      </w:r>
      <w:r>
        <w:t xml:space="preserve"> y penaliza.</w:t>
      </w:r>
    </w:p>
    <w:p w14:paraId="1426A69C" w14:textId="77777777" w:rsidR="0019409F" w:rsidRDefault="00B14A75">
      <w:r>
        <w:t>Ambas cosas se arreglan con atributos, sin tocar lógica. Está en las propuestas (P-09).</w:t>
      </w:r>
    </w:p>
    <w:p w14:paraId="29D260CD" w14:textId="77777777" w:rsidR="0019409F" w:rsidRDefault="00B14A75">
      <w:r>
        <w:t xml:space="preserve">Todas las imágenes </w:t>
      </w:r>
      <w:r>
        <w:rPr>
          <w:b/>
        </w:rPr>
        <w:t>sí</w:t>
      </w:r>
      <w:r>
        <w:t xml:space="preserve"> tienen texto alternativo, y los de la sección Intro salen del sistema de traducción (</w:t>
      </w:r>
      <w:r>
        <w:rPr>
          <w:rFonts w:ascii="Consolas" w:hAnsi="Consolas"/>
          <w:color w:val="8A2B4A"/>
          <w:sz w:val="19"/>
        </w:rPr>
        <w:t>intro.nodes.&lt;id&gt;.alt</w:t>
      </w:r>
      <w:r>
        <w:t>), así que están bien en los dos idiomas. Eso está bien hecho.</w:t>
      </w:r>
    </w:p>
    <w:p w14:paraId="06D85FCF" w14:textId="77777777" w:rsidR="0019409F" w:rsidRDefault="00B14A75">
      <w:pPr>
        <w:pStyle w:val="Ttulo2"/>
      </w:pPr>
      <w:bookmarkStart w:id="110" w:name="_Toc238818674"/>
      <w:r>
        <w:rPr>
          <w:rFonts w:ascii="Calibri Light" w:hAnsi="Calibri Light"/>
        </w:rPr>
        <w:t>El cuento interactivo</w:t>
      </w:r>
      <w:bookmarkEnd w:id="110"/>
    </w:p>
    <w:p w14:paraId="35E038AE" w14:textId="77777777" w:rsidR="0019409F" w:rsidRDefault="00B14A75">
      <w:r>
        <w:t>📁</w:t>
      </w:r>
      <w:r>
        <w:t xml:space="preserve"> </w:t>
      </w:r>
      <w:r>
        <w:rPr>
          <w:rFonts w:ascii="Consolas" w:hAnsi="Consolas"/>
          <w:color w:val="8A2B4A"/>
          <w:sz w:val="19"/>
        </w:rPr>
        <w:t>src/assets/cuentos/las-manadas.html</w:t>
      </w:r>
      <w:r>
        <w:t xml:space="preserve"> — 76 KB, 1195 líneas</w:t>
      </w:r>
    </w:p>
    <w:p w14:paraId="75EB32B1" w14:textId="77777777" w:rsidR="0019409F" w:rsidRDefault="00B14A75">
      <w:r>
        <w:rPr>
          <w:i/>
        </w:rPr>
        <w:lastRenderedPageBreak/>
        <w:t>Las Manadas</w:t>
      </w:r>
      <w:r>
        <w:t>: la historia de Nilo, un lobito que vive entre dos cuevas cuando su manada cambia de forma. Está pensado para niños que atraviesan una separación, una familia que se recompone o la llegada de un hermano. Escrito y diseñado por Laura Lesmes.</w:t>
      </w:r>
    </w:p>
    <w:p w14:paraId="5B049514" w14:textId="77777777" w:rsidR="0019409F" w:rsidRDefault="00B14A75">
      <w:r>
        <w:rPr>
          <w:b/>
        </w:rPr>
        <w:t>Es un archivo autónomo, no un componente de Angular.</w:t>
      </w:r>
      <w:r>
        <w:t xml:space="preserve"> Un solo HTML con su propio CSS, su propio JavaScript e ilustraciones en SVG dibujadas dentro del mismo archivo. No importa nada de fuera y no depende del sitio en absoluto.</w:t>
      </w:r>
    </w:p>
    <w:p w14:paraId="59D805F1" w14:textId="77777777" w:rsidR="0019409F" w:rsidRDefault="00B14A75">
      <w:r>
        <w:t>Tiene su propio lenguaje visual, deliberadamente distinto del resto:</w:t>
      </w:r>
    </w:p>
    <w:tbl>
      <w:tblPr>
        <w:tblStyle w:val="Tablaconcuadrcula"/>
        <w:tblW w:w="0" w:type="auto"/>
        <w:jc w:val="center"/>
        <w:tblLook w:val="04A0" w:firstRow="1" w:lastRow="0" w:firstColumn="1" w:lastColumn="0" w:noHBand="0" w:noVBand="1"/>
      </w:tblPr>
      <w:tblGrid>
        <w:gridCol w:w="3135"/>
        <w:gridCol w:w="3135"/>
        <w:gridCol w:w="3135"/>
      </w:tblGrid>
      <w:tr w:rsidR="0019409F" w14:paraId="4F6D480B" w14:textId="77777777">
        <w:trPr>
          <w:jc w:val="center"/>
        </w:trPr>
        <w:tc>
          <w:tcPr>
            <w:tcW w:w="3135" w:type="dxa"/>
            <w:shd w:val="clear" w:color="auto" w:fill="19206D"/>
          </w:tcPr>
          <w:p w14:paraId="4F68DB0C" w14:textId="77777777" w:rsidR="0019409F" w:rsidRDefault="0019409F">
            <w:pPr>
              <w:spacing w:before="40" w:after="40"/>
            </w:pPr>
          </w:p>
        </w:tc>
        <w:tc>
          <w:tcPr>
            <w:tcW w:w="3135" w:type="dxa"/>
            <w:shd w:val="clear" w:color="auto" w:fill="19206D"/>
          </w:tcPr>
          <w:p w14:paraId="04A835CD" w14:textId="77777777" w:rsidR="0019409F" w:rsidRDefault="00B14A75">
            <w:pPr>
              <w:spacing w:before="40" w:after="40"/>
            </w:pPr>
            <w:r>
              <w:rPr>
                <w:b/>
                <w:color w:val="FFFFFF"/>
                <w:sz w:val="19"/>
              </w:rPr>
              <w:t>Sitio</w:t>
            </w:r>
          </w:p>
        </w:tc>
        <w:tc>
          <w:tcPr>
            <w:tcW w:w="3135" w:type="dxa"/>
            <w:shd w:val="clear" w:color="auto" w:fill="19206D"/>
          </w:tcPr>
          <w:p w14:paraId="4424B62A" w14:textId="77777777" w:rsidR="0019409F" w:rsidRDefault="00B14A75">
            <w:pPr>
              <w:spacing w:before="40" w:after="40"/>
            </w:pPr>
            <w:r>
              <w:rPr>
                <w:b/>
                <w:color w:val="FFFFFF"/>
                <w:sz w:val="19"/>
              </w:rPr>
              <w:t>Cuento</w:t>
            </w:r>
          </w:p>
        </w:tc>
      </w:tr>
      <w:tr w:rsidR="0019409F" w14:paraId="6B9EAB76" w14:textId="77777777">
        <w:trPr>
          <w:jc w:val="center"/>
        </w:trPr>
        <w:tc>
          <w:tcPr>
            <w:tcW w:w="3135" w:type="dxa"/>
          </w:tcPr>
          <w:p w14:paraId="2E719F38" w14:textId="77777777" w:rsidR="0019409F" w:rsidRDefault="00B14A75">
            <w:pPr>
              <w:spacing w:before="40" w:after="40"/>
            </w:pPr>
            <w:r>
              <w:rPr>
                <w:sz w:val="19"/>
              </w:rPr>
              <w:t>Tipografía</w:t>
            </w:r>
          </w:p>
        </w:tc>
        <w:tc>
          <w:tcPr>
            <w:tcW w:w="3135" w:type="dxa"/>
          </w:tcPr>
          <w:p w14:paraId="57F5FD49" w14:textId="77777777" w:rsidR="0019409F" w:rsidRDefault="00B14A75">
            <w:pPr>
              <w:spacing w:before="40" w:after="40"/>
            </w:pPr>
            <w:r>
              <w:rPr>
                <w:sz w:val="19"/>
              </w:rPr>
              <w:t>Arimo / Roboto</w:t>
            </w:r>
          </w:p>
        </w:tc>
        <w:tc>
          <w:tcPr>
            <w:tcW w:w="3135" w:type="dxa"/>
          </w:tcPr>
          <w:p w14:paraId="1302C079" w14:textId="77777777" w:rsidR="0019409F" w:rsidRDefault="00B14A75">
            <w:pPr>
              <w:spacing w:before="40" w:after="40"/>
            </w:pPr>
            <w:r>
              <w:rPr>
                <w:sz w:val="19"/>
              </w:rPr>
              <w:t>Chalkboard SE / Comic Sans (manuscrita)</w:t>
            </w:r>
          </w:p>
        </w:tc>
      </w:tr>
      <w:tr w:rsidR="0019409F" w14:paraId="35034DCE" w14:textId="77777777">
        <w:trPr>
          <w:jc w:val="center"/>
        </w:trPr>
        <w:tc>
          <w:tcPr>
            <w:tcW w:w="3135" w:type="dxa"/>
            <w:shd w:val="clear" w:color="auto" w:fill="F7F8FC"/>
          </w:tcPr>
          <w:p w14:paraId="4124AEF9" w14:textId="77777777" w:rsidR="0019409F" w:rsidRDefault="00B14A75">
            <w:pPr>
              <w:spacing w:before="40" w:after="40"/>
            </w:pPr>
            <w:r>
              <w:rPr>
                <w:sz w:val="19"/>
              </w:rPr>
              <w:t>Paleta</w:t>
            </w:r>
          </w:p>
        </w:tc>
        <w:tc>
          <w:tcPr>
            <w:tcW w:w="3135" w:type="dxa"/>
            <w:shd w:val="clear" w:color="auto" w:fill="F7F8FC"/>
          </w:tcPr>
          <w:p w14:paraId="37596FE2" w14:textId="77777777" w:rsidR="0019409F" w:rsidRDefault="00B14A75">
            <w:pPr>
              <w:spacing w:before="40" w:after="40"/>
            </w:pPr>
            <w:r>
              <w:rPr>
                <w:sz w:val="19"/>
              </w:rPr>
              <w:t>Azul tinta, turquesa, lavanda</w:t>
            </w:r>
          </w:p>
        </w:tc>
        <w:tc>
          <w:tcPr>
            <w:tcW w:w="3135" w:type="dxa"/>
            <w:shd w:val="clear" w:color="auto" w:fill="F7F8FC"/>
          </w:tcPr>
          <w:p w14:paraId="7D25FA61" w14:textId="77777777" w:rsidR="0019409F" w:rsidRDefault="00B14A75">
            <w:pPr>
              <w:spacing w:before="40" w:after="40"/>
            </w:pPr>
            <w:r>
              <w:rPr>
                <w:sz w:val="19"/>
              </w:rPr>
              <w:t xml:space="preserve">Salvia </w:t>
            </w:r>
            <w:r>
              <w:rPr>
                <w:rFonts w:ascii="Consolas" w:hAnsi="Consolas"/>
                <w:color w:val="8A2B4A"/>
                <w:sz w:val="19"/>
              </w:rPr>
              <w:t>#9CAF88</w:t>
            </w:r>
            <w:r>
              <w:rPr>
                <w:sz w:val="19"/>
              </w:rPr>
              <w:t xml:space="preserve">, terracota </w:t>
            </w:r>
            <w:r>
              <w:rPr>
                <w:rFonts w:ascii="Consolas" w:hAnsi="Consolas"/>
                <w:color w:val="8A2B4A"/>
                <w:sz w:val="19"/>
              </w:rPr>
              <w:t>#C4744A</w:t>
            </w:r>
            <w:r>
              <w:rPr>
                <w:sz w:val="19"/>
              </w:rPr>
              <w:t xml:space="preserve">, crema </w:t>
            </w:r>
            <w:r>
              <w:rPr>
                <w:rFonts w:ascii="Consolas" w:hAnsi="Consolas"/>
                <w:color w:val="8A2B4A"/>
                <w:sz w:val="19"/>
              </w:rPr>
              <w:t>#FBF6E9</w:t>
            </w:r>
            <w:r>
              <w:rPr>
                <w:sz w:val="19"/>
              </w:rPr>
              <w:t xml:space="preserve">, miel </w:t>
            </w:r>
            <w:r>
              <w:rPr>
                <w:rFonts w:ascii="Consolas" w:hAnsi="Consolas"/>
                <w:color w:val="8A2B4A"/>
                <w:sz w:val="19"/>
              </w:rPr>
              <w:t>#E8B44A</w:t>
            </w:r>
          </w:p>
        </w:tc>
      </w:tr>
      <w:tr w:rsidR="0019409F" w14:paraId="4D6FA012" w14:textId="77777777">
        <w:trPr>
          <w:jc w:val="center"/>
        </w:trPr>
        <w:tc>
          <w:tcPr>
            <w:tcW w:w="3135" w:type="dxa"/>
          </w:tcPr>
          <w:p w14:paraId="5ACCA755" w14:textId="77777777" w:rsidR="0019409F" w:rsidRDefault="00B14A75">
            <w:pPr>
              <w:spacing w:before="40" w:after="40"/>
            </w:pPr>
            <w:r>
              <w:rPr>
                <w:sz w:val="19"/>
              </w:rPr>
              <w:t>Fondo</w:t>
            </w:r>
          </w:p>
        </w:tc>
        <w:tc>
          <w:tcPr>
            <w:tcW w:w="3135" w:type="dxa"/>
          </w:tcPr>
          <w:p w14:paraId="783C5D5D" w14:textId="77777777" w:rsidR="0019409F" w:rsidRDefault="00B14A75">
            <w:pPr>
              <w:spacing w:before="40" w:after="40"/>
            </w:pPr>
            <w:r>
              <w:rPr>
                <w:sz w:val="19"/>
              </w:rPr>
              <w:t>Degradados claros y oscuros</w:t>
            </w:r>
          </w:p>
        </w:tc>
        <w:tc>
          <w:tcPr>
            <w:tcW w:w="3135" w:type="dxa"/>
          </w:tcPr>
          <w:p w14:paraId="3ED6B1CB" w14:textId="77777777" w:rsidR="0019409F" w:rsidRDefault="00B14A75">
            <w:pPr>
              <w:spacing w:before="40" w:after="40"/>
            </w:pPr>
            <w:r>
              <w:rPr>
                <w:sz w:val="19"/>
              </w:rPr>
              <w:t xml:space="preserve">Marrón oscuro </w:t>
            </w:r>
            <w:r>
              <w:rPr>
                <w:rFonts w:ascii="Consolas" w:hAnsi="Consolas"/>
                <w:color w:val="8A2B4A"/>
                <w:sz w:val="19"/>
              </w:rPr>
              <w:t>#3A342C</w:t>
            </w:r>
          </w:p>
        </w:tc>
      </w:tr>
    </w:tbl>
    <w:p w14:paraId="4E5CBEE3" w14:textId="77777777" w:rsidR="0019409F" w:rsidRDefault="0019409F">
      <w:pPr>
        <w:spacing w:after="60"/>
      </w:pPr>
    </w:p>
    <w:p w14:paraId="5713D6F7" w14:textId="77777777" w:rsidR="0019409F" w:rsidRDefault="00B14A75">
      <w:r>
        <w:t>Contiene 11 páginas ilustradas, 2 actividades para dibujar, navegación con flechas y puntos, modo pantalla completa y un campo para escribir el nombre del niño en la portada.</w:t>
      </w:r>
    </w:p>
    <w:p w14:paraId="2F2AAD07" w14:textId="77777777" w:rsidR="0019409F" w:rsidRDefault="00B14A75">
      <w:r>
        <w:rPr>
          <w:b/>
        </w:rPr>
        <w:t>Cómo se integra:</w:t>
      </w:r>
      <w:r>
        <w:t xml:space="preserve"> </w:t>
      </w:r>
      <w:r>
        <w:rPr>
          <w:rFonts w:ascii="Consolas" w:hAnsi="Consolas"/>
          <w:color w:val="8A2B4A"/>
          <w:sz w:val="19"/>
        </w:rPr>
        <w:t>StoriesSection</w:t>
      </w:r>
      <w:r>
        <w:t xml:space="preserve"> lo muestra dentro de un </w:t>
      </w:r>
      <w:r>
        <w:rPr>
          <w:rFonts w:ascii="Consolas" w:hAnsi="Consolas"/>
          <w:color w:val="8A2B4A"/>
          <w:sz w:val="19"/>
        </w:rPr>
        <w:t>&lt;iframe&gt;</w:t>
      </w:r>
      <w:r>
        <w:t>. Mientras está bloqueado, una capa transparente encima intercepta los toques, pero la portada se sigue viendo y animando debajo. Al escribir la palabra clave, la capa desaparece.</w:t>
      </w:r>
    </w:p>
    <w:p w14:paraId="133CC395" w14:textId="77777777" w:rsidR="0019409F" w:rsidRDefault="00B14A75">
      <w:r>
        <w:rPr>
          <w:b/>
        </w:rPr>
        <w:t>Cómo se actualiza:</w:t>
      </w:r>
      <w:r>
        <w:t xml:space="preserve"> se reemplaza el archivo. No hay que compilar nada del cuento ni tocar código de Angular. Ese fue justamente el motivo de no convertirlo en componente: </w:t>
      </w:r>
      <w:r>
        <w:rPr>
          <w:i/>
        </w:rPr>
        <w:t>"así Laura puede actualizarla sin tocar el sitio"</w:t>
      </w:r>
      <w:r>
        <w:t>.</w:t>
      </w:r>
    </w:p>
    <w:p w14:paraId="1D27DD09" w14:textId="77777777" w:rsidR="0019409F" w:rsidRDefault="00B14A75">
      <w:r>
        <w:rPr>
          <w:b/>
        </w:rPr>
        <w:t>Para añadir un segundo cuento</w:t>
      </w:r>
      <w:r>
        <w:t xml:space="preserve"> habría que cambiar </w:t>
      </w:r>
      <w:r>
        <w:rPr>
          <w:rFonts w:ascii="Consolas" w:hAnsi="Consolas"/>
          <w:color w:val="8A2B4A"/>
          <w:sz w:val="19"/>
        </w:rPr>
        <w:t>tales.config.ts</w:t>
      </w:r>
      <w:r>
        <w:t>, que hoy asume uno solo (</w:t>
      </w:r>
      <w:r>
        <w:rPr>
          <w:rFonts w:ascii="Consolas" w:hAnsi="Consolas"/>
          <w:color w:val="8A2B4A"/>
          <w:sz w:val="19"/>
        </w:rPr>
        <w:t>TALE</w:t>
      </w:r>
      <w:r>
        <w:t xml:space="preserve"> es un objeto, no una lista), y </w:t>
      </w:r>
      <w:r>
        <w:rPr>
          <w:rFonts w:ascii="Consolas" w:hAnsi="Consolas"/>
          <w:color w:val="8A2B4A"/>
          <w:sz w:val="19"/>
        </w:rPr>
        <w:t>StoriesSection</w:t>
      </w:r>
      <w:r>
        <w:t>, que muestra uno fijo. Es un cambio de una tarde, pero no es "sólo poner el archivo".</w:t>
      </w:r>
    </w:p>
    <w:p w14:paraId="1D5754B3" w14:textId="77777777" w:rsidR="0019409F" w:rsidRDefault="00B14A75">
      <w:r>
        <w:t>⚠</w:t>
      </w:r>
      <w:r>
        <w:t>️</w:t>
      </w:r>
      <w:r>
        <w:t xml:space="preserve"> Recuerda que </w:t>
      </w:r>
      <w:r>
        <w:rPr>
          <w:b/>
        </w:rPr>
        <w:t>la palabra clave no protege de verdad</w:t>
      </w:r>
      <w:r>
        <w:t xml:space="preserve"> el cuento: cualquiera puede abrir </w:t>
      </w:r>
      <w:r>
        <w:rPr>
          <w:rFonts w:ascii="Consolas" w:hAnsi="Consolas"/>
          <w:color w:val="8A2B4A"/>
          <w:sz w:val="19"/>
        </w:rPr>
        <w:t>psyconova.com/assets/cuentos/las-manadas.html</w:t>
      </w:r>
      <w:r>
        <w:t xml:space="preserve"> directamente. Ver </w:t>
      </w:r>
      <w:r>
        <w:rPr>
          <w:i/>
        </w:rPr>
        <w:t>05 · Catálogo</w:t>
      </w:r>
      <w:r>
        <w:t>.</w:t>
      </w:r>
    </w:p>
    <w:p w14:paraId="3A5913DF" w14:textId="77777777" w:rsidR="0019409F" w:rsidRDefault="00B14A75">
      <w:pPr>
        <w:pStyle w:val="Ttulo2"/>
      </w:pPr>
      <w:bookmarkStart w:id="111" w:name="_Toc238818675"/>
      <w:r>
        <w:rPr>
          <w:rFonts w:ascii="Calibri Light" w:hAnsi="Calibri Light"/>
        </w:rPr>
        <w:t>Cómo añadir una imagen nueva</w:t>
      </w:r>
      <w:bookmarkEnd w:id="111"/>
    </w:p>
    <w:p w14:paraId="065C1860" w14:textId="77777777" w:rsidR="0019409F" w:rsidRDefault="00B14A75">
      <w:pPr>
        <w:pStyle w:val="Listaconnmeros"/>
        <w:spacing w:after="40"/>
      </w:pPr>
      <w:r>
        <w:t xml:space="preserve">Deja el original (PNG o JPEG, a resolución completa) en la carpeta que corresponda de </w:t>
      </w:r>
      <w:r>
        <w:rPr>
          <w:rFonts w:ascii="Consolas" w:hAnsi="Consolas"/>
          <w:color w:val="8A2B4A"/>
          <w:sz w:val="19"/>
        </w:rPr>
        <w:t>design/source-images/</w:t>
      </w:r>
      <w:r>
        <w:t>.</w:t>
      </w:r>
    </w:p>
    <w:p w14:paraId="161FBD7F" w14:textId="77777777" w:rsidR="0019409F" w:rsidRDefault="00B14A75">
      <w:pPr>
        <w:pStyle w:val="Listaconnmeros"/>
        <w:spacing w:after="40"/>
      </w:pPr>
      <w:r>
        <w:t xml:space="preserve">Si necesita un encuadre concreto (típicamente una foto de persona), añade sus coordenadas de recorte en </w:t>
      </w:r>
      <w:r>
        <w:rPr>
          <w:rFonts w:ascii="Consolas" w:hAnsi="Consolas"/>
          <w:color w:val="8A2B4A"/>
          <w:sz w:val="19"/>
        </w:rPr>
        <w:t>scripts/optimize-images.mjs</w:t>
      </w:r>
      <w:r>
        <w:t>.</w:t>
      </w:r>
    </w:p>
    <w:p w14:paraId="5AB56177" w14:textId="77777777" w:rsidR="0019409F" w:rsidRDefault="00B14A75">
      <w:pPr>
        <w:pStyle w:val="Listaconnmeros"/>
        <w:spacing w:after="40"/>
      </w:pPr>
      <w:r>
        <w:t xml:space="preserve">Corre </w:t>
      </w:r>
      <w:r>
        <w:rPr>
          <w:rFonts w:ascii="Consolas" w:hAnsi="Consolas"/>
          <w:color w:val="8A2B4A"/>
          <w:sz w:val="19"/>
        </w:rPr>
        <w:t>npm run optimize:images</w:t>
      </w:r>
      <w:r>
        <w:t>.</w:t>
      </w:r>
    </w:p>
    <w:p w14:paraId="7B68F223" w14:textId="77777777" w:rsidR="0019409F" w:rsidRDefault="00B14A75">
      <w:pPr>
        <w:pStyle w:val="Listaconnmeros"/>
        <w:spacing w:after="40"/>
      </w:pPr>
      <w:r>
        <w:t xml:space="preserve">Comprueba el resultado en </w:t>
      </w:r>
      <w:r>
        <w:rPr>
          <w:rFonts w:ascii="Consolas" w:hAnsi="Consolas"/>
          <w:color w:val="8A2B4A"/>
          <w:sz w:val="19"/>
        </w:rPr>
        <w:t>src/assets/images/</w:t>
      </w:r>
      <w:r>
        <w:t>.</w:t>
      </w:r>
    </w:p>
    <w:p w14:paraId="041E15BD" w14:textId="77777777" w:rsidR="0019409F" w:rsidRDefault="00B14A75">
      <w:pPr>
        <w:pStyle w:val="Listaconnmeros"/>
        <w:spacing w:after="40"/>
      </w:pPr>
      <w:r>
        <w:t xml:space="preserve">Referéncialo desde el componente con la ruta </w:t>
      </w:r>
      <w:r>
        <w:rPr>
          <w:rFonts w:ascii="Consolas" w:hAnsi="Consolas"/>
          <w:color w:val="8A2B4A"/>
          <w:sz w:val="19"/>
        </w:rPr>
        <w:t>assets/images/…</w:t>
      </w:r>
      <w:r>
        <w:t xml:space="preserve"> (sin barra inicial).</w:t>
      </w:r>
    </w:p>
    <w:p w14:paraId="1134B23A" w14:textId="77777777" w:rsidR="0019409F" w:rsidRDefault="00B14A75">
      <w:pPr>
        <w:pStyle w:val="Listaconnmeros"/>
        <w:spacing w:after="40"/>
      </w:pPr>
      <w:r>
        <w:t xml:space="preserve">Ponle un </w:t>
      </w:r>
      <w:r>
        <w:rPr>
          <w:rFonts w:ascii="Consolas" w:hAnsi="Consolas"/>
          <w:color w:val="8A2B4A"/>
          <w:sz w:val="19"/>
        </w:rPr>
        <w:t>alt</w:t>
      </w:r>
      <w:r>
        <w:t xml:space="preserve"> descriptivo. Si es contenido, tradúcelo en los dos archivos de idioma; si es decorativo, usa </w:t>
      </w:r>
      <w:r>
        <w:rPr>
          <w:rFonts w:ascii="Consolas" w:hAnsi="Consolas"/>
          <w:color w:val="8A2B4A"/>
          <w:sz w:val="19"/>
        </w:rPr>
        <w:t>alt=""</w:t>
      </w:r>
      <w:r>
        <w:t>.</w:t>
      </w:r>
    </w:p>
    <w:p w14:paraId="2DA6283F" w14:textId="77777777" w:rsidR="0019409F" w:rsidRDefault="00B14A75">
      <w:r>
        <w:t xml:space="preserve">Si la imagen va en una carpeta nueva, añade un trabajo al array </w:t>
      </w:r>
      <w:r>
        <w:rPr>
          <w:rFonts w:ascii="Consolas" w:hAnsi="Consolas"/>
          <w:color w:val="8A2B4A"/>
          <w:sz w:val="19"/>
        </w:rPr>
        <w:t>JOBS</w:t>
      </w:r>
      <w:r>
        <w:t xml:space="preserve"> del script con su tamaño y calidad.</w:t>
      </w:r>
    </w:p>
    <w:p w14:paraId="5A62D62C" w14:textId="77777777" w:rsidR="0019409F" w:rsidRDefault="00B14A75">
      <w:pPr>
        <w:pStyle w:val="Ttulo2"/>
      </w:pPr>
      <w:bookmarkStart w:id="112" w:name="_Toc238818676"/>
      <w:r>
        <w:rPr>
          <w:rFonts w:ascii="Calibri Light" w:hAnsi="Calibri Light"/>
        </w:rPr>
        <w:lastRenderedPageBreak/>
        <w:t>Fuentes</w:t>
      </w:r>
      <w:bookmarkEnd w:id="112"/>
    </w:p>
    <w:p w14:paraId="1CBF354C" w14:textId="77777777" w:rsidR="0019409F" w:rsidRDefault="00B14A75">
      <w:r>
        <w:t xml:space="preserve">Arimo y Roboto se cargan desde Google Fonts, con un </w:t>
      </w:r>
      <w:r>
        <w:rPr>
          <w:rFonts w:ascii="Consolas" w:hAnsi="Consolas"/>
          <w:color w:val="8A2B4A"/>
          <w:sz w:val="19"/>
        </w:rPr>
        <w:t>@import</w:t>
      </w:r>
      <w:r>
        <w:t xml:space="preserve"> en </w:t>
      </w:r>
      <w:r>
        <w:rPr>
          <w:rFonts w:ascii="Consolas" w:hAnsi="Consolas"/>
          <w:color w:val="8A2B4A"/>
          <w:sz w:val="19"/>
        </w:rPr>
        <w:t>styles.scss</w:t>
      </w:r>
      <w:r>
        <w:t>:</w:t>
      </w:r>
    </w:p>
    <w:tbl>
      <w:tblPr>
        <w:tblW w:w="0" w:type="auto"/>
        <w:jc w:val="center"/>
        <w:tblLook w:val="04A0" w:firstRow="1" w:lastRow="0" w:firstColumn="1" w:lastColumn="0" w:noHBand="0" w:noVBand="1"/>
      </w:tblPr>
      <w:tblGrid>
        <w:gridCol w:w="9622"/>
      </w:tblGrid>
      <w:tr w:rsidR="0019409F" w14:paraId="4DC1128F"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E6C59E2" w14:textId="77777777" w:rsidR="0019409F" w:rsidRDefault="00B14A75">
            <w:pPr>
              <w:spacing w:after="0" w:line="240" w:lineRule="auto"/>
            </w:pPr>
            <w:r>
              <w:rPr>
                <w:rFonts w:ascii="Consolas" w:hAnsi="Consolas"/>
                <w:color w:val="2A3350"/>
                <w:sz w:val="17"/>
              </w:rPr>
              <w:t>@import url('https://fonts.googleapis.com/css2?family=Arimo:wght@400;500;600;700&amp;family=Roboto:wght@300;400;500;700&amp;display=swap');</w:t>
            </w:r>
          </w:p>
        </w:tc>
      </w:tr>
    </w:tbl>
    <w:p w14:paraId="02F1E1AD" w14:textId="77777777" w:rsidR="0019409F" w:rsidRDefault="0019409F">
      <w:pPr>
        <w:spacing w:after="60"/>
      </w:pPr>
    </w:p>
    <w:p w14:paraId="146B68A4" w14:textId="77777777" w:rsidR="0019409F" w:rsidRDefault="00B14A75">
      <w:r>
        <w:rPr>
          <w:b/>
        </w:rPr>
        <w:t>No están alojadas en el proyecto.</w:t>
      </w:r>
      <w:r>
        <w:t xml:space="preserve"> Implicaciones:</w:t>
      </w:r>
    </w:p>
    <w:p w14:paraId="779A174C" w14:textId="77777777" w:rsidR="0019409F" w:rsidRDefault="00B14A75">
      <w:pPr>
        <w:pStyle w:val="Listaconvietas"/>
        <w:spacing w:after="40"/>
      </w:pPr>
      <w:r>
        <w:t>Si Google Fonts no responde, el sitio cae a Arial. Se ve peor pero funciona.</w:t>
      </w:r>
    </w:p>
    <w:p w14:paraId="6D7CA688" w14:textId="77777777" w:rsidR="0019409F" w:rsidRDefault="00B14A75">
      <w:pPr>
        <w:pStyle w:val="Listaconvietas"/>
        <w:spacing w:after="40"/>
      </w:pPr>
      <w:r>
        <w:t>Cargar fuentes desde Google implica que el navegador del visitante hace una petición a un servidor de Google, que recibe su IP. En Europa eso ha sido objeto de sentencias por RGPD; en Colombia el marco es distinto, pero si algún día PSYCONOVA atiende público europeo, conviene alojar las fuentes en el propio sitio.</w:t>
      </w:r>
    </w:p>
    <w:p w14:paraId="620DAD36" w14:textId="77777777" w:rsidR="0019409F" w:rsidRDefault="00B14A75">
      <w:pPr>
        <w:pStyle w:val="Listaconvietas"/>
        <w:spacing w:after="40"/>
      </w:pPr>
      <w:r>
        <w:t xml:space="preserve">El </w:t>
      </w:r>
      <w:r>
        <w:rPr>
          <w:rFonts w:ascii="Consolas" w:hAnsi="Consolas"/>
          <w:color w:val="8A2B4A"/>
          <w:sz w:val="19"/>
        </w:rPr>
        <w:t>@import</w:t>
      </w:r>
      <w:r>
        <w:t xml:space="preserve"> dentro del CSS retrasa la carga. Con un </w:t>
      </w:r>
      <w:r>
        <w:rPr>
          <w:rFonts w:ascii="Consolas" w:hAnsi="Consolas"/>
          <w:color w:val="8A2B4A"/>
          <w:sz w:val="19"/>
        </w:rPr>
        <w:t>&lt;link&gt;</w:t>
      </w:r>
      <w:r>
        <w:t xml:space="preserve"> en </w:t>
      </w:r>
      <w:r>
        <w:rPr>
          <w:rFonts w:ascii="Consolas" w:hAnsi="Consolas"/>
          <w:color w:val="8A2B4A"/>
          <w:sz w:val="19"/>
        </w:rPr>
        <w:t>index.html</w:t>
      </w:r>
      <w:r>
        <w:t xml:space="preserve"> más </w:t>
      </w:r>
      <w:r>
        <w:rPr>
          <w:rFonts w:ascii="Consolas" w:hAnsi="Consolas"/>
          <w:color w:val="8A2B4A"/>
          <w:sz w:val="19"/>
        </w:rPr>
        <w:t>preconnect</w:t>
      </w:r>
      <w:r>
        <w:t xml:space="preserve"> el texto aparecería antes.</w:t>
      </w:r>
    </w:p>
    <w:p w14:paraId="41BAC98F" w14:textId="77777777" w:rsidR="0019409F" w:rsidRDefault="00B14A75">
      <w:pPr>
        <w:pStyle w:val="Ttulo2"/>
      </w:pPr>
      <w:bookmarkStart w:id="113" w:name="_Toc238818677"/>
      <w:r>
        <w:rPr>
          <w:rFonts w:ascii="Calibri Light" w:hAnsi="Calibri Light"/>
        </w:rPr>
        <w:t>Peso total del sitio</w:t>
      </w:r>
      <w:bookmarkEnd w:id="113"/>
    </w:p>
    <w:tbl>
      <w:tblPr>
        <w:tblStyle w:val="Tablaconcuadrcula"/>
        <w:tblW w:w="0" w:type="auto"/>
        <w:jc w:val="center"/>
        <w:tblLook w:val="04A0" w:firstRow="1" w:lastRow="0" w:firstColumn="1" w:lastColumn="0" w:noHBand="0" w:noVBand="1"/>
      </w:tblPr>
      <w:tblGrid>
        <w:gridCol w:w="4703"/>
        <w:gridCol w:w="4703"/>
      </w:tblGrid>
      <w:tr w:rsidR="0019409F" w14:paraId="3FD9D574" w14:textId="77777777">
        <w:trPr>
          <w:jc w:val="center"/>
        </w:trPr>
        <w:tc>
          <w:tcPr>
            <w:tcW w:w="4703" w:type="dxa"/>
            <w:shd w:val="clear" w:color="auto" w:fill="19206D"/>
          </w:tcPr>
          <w:p w14:paraId="35D33DBB" w14:textId="77777777" w:rsidR="0019409F" w:rsidRDefault="00B14A75">
            <w:pPr>
              <w:spacing w:before="40" w:after="40"/>
            </w:pPr>
            <w:r>
              <w:rPr>
                <w:b/>
                <w:color w:val="FFFFFF"/>
                <w:sz w:val="19"/>
              </w:rPr>
              <w:t>Recurso</w:t>
            </w:r>
          </w:p>
        </w:tc>
        <w:tc>
          <w:tcPr>
            <w:tcW w:w="4703" w:type="dxa"/>
            <w:shd w:val="clear" w:color="auto" w:fill="19206D"/>
          </w:tcPr>
          <w:p w14:paraId="03F3ED0E" w14:textId="77777777" w:rsidR="0019409F" w:rsidRDefault="00B14A75">
            <w:pPr>
              <w:spacing w:before="40" w:after="40"/>
            </w:pPr>
            <w:r>
              <w:rPr>
                <w:b/>
                <w:color w:val="FFFFFF"/>
                <w:sz w:val="19"/>
              </w:rPr>
              <w:t>Peso transferido</w:t>
            </w:r>
          </w:p>
        </w:tc>
      </w:tr>
      <w:tr w:rsidR="0019409F" w14:paraId="015FDBD2" w14:textId="77777777">
        <w:trPr>
          <w:jc w:val="center"/>
        </w:trPr>
        <w:tc>
          <w:tcPr>
            <w:tcW w:w="4703" w:type="dxa"/>
          </w:tcPr>
          <w:p w14:paraId="22DE92CB" w14:textId="77777777" w:rsidR="0019409F" w:rsidRDefault="00B14A75">
            <w:pPr>
              <w:spacing w:before="40" w:after="40"/>
            </w:pPr>
            <w:r>
              <w:rPr>
                <w:sz w:val="19"/>
              </w:rPr>
              <w:t>JavaScript (</w:t>
            </w:r>
            <w:r>
              <w:rPr>
                <w:rFonts w:ascii="Consolas" w:hAnsi="Consolas"/>
                <w:color w:val="8A2B4A"/>
                <w:sz w:val="19"/>
              </w:rPr>
              <w:t>main.js</w:t>
            </w:r>
            <w:r>
              <w:rPr>
                <w:sz w:val="19"/>
              </w:rPr>
              <w:t>)</w:t>
            </w:r>
          </w:p>
        </w:tc>
        <w:tc>
          <w:tcPr>
            <w:tcW w:w="4703" w:type="dxa"/>
          </w:tcPr>
          <w:p w14:paraId="4FB22C71" w14:textId="77777777" w:rsidR="0019409F" w:rsidRDefault="00B14A75">
            <w:pPr>
              <w:spacing w:before="40" w:after="40"/>
            </w:pPr>
            <w:r>
              <w:rPr>
                <w:sz w:val="19"/>
              </w:rPr>
              <w:t>113,6 KB</w:t>
            </w:r>
          </w:p>
        </w:tc>
      </w:tr>
      <w:tr w:rsidR="0019409F" w14:paraId="18021D91" w14:textId="77777777">
        <w:trPr>
          <w:jc w:val="center"/>
        </w:trPr>
        <w:tc>
          <w:tcPr>
            <w:tcW w:w="4703" w:type="dxa"/>
            <w:shd w:val="clear" w:color="auto" w:fill="F7F8FC"/>
          </w:tcPr>
          <w:p w14:paraId="5580C8ED" w14:textId="77777777" w:rsidR="0019409F" w:rsidRDefault="00B14A75">
            <w:pPr>
              <w:spacing w:before="40" w:after="40"/>
            </w:pPr>
            <w:r>
              <w:rPr>
                <w:sz w:val="19"/>
              </w:rPr>
              <w:t>CSS (</w:t>
            </w:r>
            <w:r>
              <w:rPr>
                <w:rFonts w:ascii="Consolas" w:hAnsi="Consolas"/>
                <w:color w:val="8A2B4A"/>
                <w:sz w:val="19"/>
              </w:rPr>
              <w:t>styles.css</w:t>
            </w:r>
            <w:r>
              <w:rPr>
                <w:sz w:val="19"/>
              </w:rPr>
              <w:t>)</w:t>
            </w:r>
          </w:p>
        </w:tc>
        <w:tc>
          <w:tcPr>
            <w:tcW w:w="4703" w:type="dxa"/>
            <w:shd w:val="clear" w:color="auto" w:fill="F7F8FC"/>
          </w:tcPr>
          <w:p w14:paraId="48A90A6F" w14:textId="77777777" w:rsidR="0019409F" w:rsidRDefault="00B14A75">
            <w:pPr>
              <w:spacing w:before="40" w:after="40"/>
            </w:pPr>
            <w:r>
              <w:rPr>
                <w:sz w:val="19"/>
              </w:rPr>
              <w:t>2,1 KB</w:t>
            </w:r>
          </w:p>
        </w:tc>
      </w:tr>
      <w:tr w:rsidR="0019409F" w14:paraId="300420CD" w14:textId="77777777">
        <w:trPr>
          <w:jc w:val="center"/>
        </w:trPr>
        <w:tc>
          <w:tcPr>
            <w:tcW w:w="4703" w:type="dxa"/>
          </w:tcPr>
          <w:p w14:paraId="243503F7" w14:textId="77777777" w:rsidR="0019409F" w:rsidRDefault="00B14A75">
            <w:pPr>
              <w:spacing w:before="40" w:after="40"/>
            </w:pPr>
            <w:r>
              <w:rPr>
                <w:sz w:val="19"/>
              </w:rPr>
              <w:t>Imágenes (todas)</w:t>
            </w:r>
          </w:p>
        </w:tc>
        <w:tc>
          <w:tcPr>
            <w:tcW w:w="4703" w:type="dxa"/>
          </w:tcPr>
          <w:p w14:paraId="20E5EEBA" w14:textId="77777777" w:rsidR="0019409F" w:rsidRDefault="00B14A75">
            <w:pPr>
              <w:spacing w:before="40" w:after="40"/>
            </w:pPr>
            <w:r>
              <w:rPr>
                <w:sz w:val="19"/>
              </w:rPr>
              <w:t>~1,1 MB</w:t>
            </w:r>
          </w:p>
        </w:tc>
      </w:tr>
      <w:tr w:rsidR="0019409F" w14:paraId="07B6191D" w14:textId="77777777">
        <w:trPr>
          <w:jc w:val="center"/>
        </w:trPr>
        <w:tc>
          <w:tcPr>
            <w:tcW w:w="4703" w:type="dxa"/>
            <w:shd w:val="clear" w:color="auto" w:fill="F7F8FC"/>
          </w:tcPr>
          <w:p w14:paraId="296B1A09" w14:textId="77777777" w:rsidR="0019409F" w:rsidRDefault="00B14A75">
            <w:pPr>
              <w:spacing w:before="40" w:after="40"/>
            </w:pPr>
            <w:r>
              <w:rPr>
                <w:sz w:val="19"/>
              </w:rPr>
              <w:t>Cuento (sólo si se ve)</w:t>
            </w:r>
          </w:p>
        </w:tc>
        <w:tc>
          <w:tcPr>
            <w:tcW w:w="4703" w:type="dxa"/>
            <w:shd w:val="clear" w:color="auto" w:fill="F7F8FC"/>
          </w:tcPr>
          <w:p w14:paraId="0CD2A2A4" w14:textId="77777777" w:rsidR="0019409F" w:rsidRDefault="00B14A75">
            <w:pPr>
              <w:spacing w:before="40" w:after="40"/>
            </w:pPr>
            <w:r>
              <w:rPr>
                <w:sz w:val="19"/>
              </w:rPr>
              <w:t>76 KB</w:t>
            </w:r>
          </w:p>
        </w:tc>
      </w:tr>
      <w:tr w:rsidR="0019409F" w14:paraId="4F7F9B74" w14:textId="77777777">
        <w:trPr>
          <w:jc w:val="center"/>
        </w:trPr>
        <w:tc>
          <w:tcPr>
            <w:tcW w:w="4703" w:type="dxa"/>
          </w:tcPr>
          <w:p w14:paraId="6FEE3577" w14:textId="77777777" w:rsidR="0019409F" w:rsidRDefault="00B14A75">
            <w:pPr>
              <w:spacing w:before="40" w:after="40"/>
            </w:pPr>
            <w:r>
              <w:rPr>
                <w:sz w:val="19"/>
              </w:rPr>
              <w:t>Fuentes (Google)</w:t>
            </w:r>
          </w:p>
        </w:tc>
        <w:tc>
          <w:tcPr>
            <w:tcW w:w="4703" w:type="dxa"/>
          </w:tcPr>
          <w:p w14:paraId="2085FE75" w14:textId="77777777" w:rsidR="0019409F" w:rsidRDefault="00B14A75">
            <w:pPr>
              <w:spacing w:before="40" w:after="40"/>
            </w:pPr>
            <w:r>
              <w:rPr>
                <w:sz w:val="19"/>
              </w:rPr>
              <w:t>~50 KB</w:t>
            </w:r>
          </w:p>
        </w:tc>
      </w:tr>
    </w:tbl>
    <w:p w14:paraId="6D7B9FE2" w14:textId="77777777" w:rsidR="0019409F" w:rsidRDefault="0019409F">
      <w:pPr>
        <w:spacing w:after="60"/>
      </w:pPr>
    </w:p>
    <w:p w14:paraId="3AB18CC6" w14:textId="77777777" w:rsidR="0019409F" w:rsidRDefault="00B14A75">
      <w:r>
        <w:t xml:space="preserve">El código está muy bien: 115 KB para una aplicación de Angular es un resultado notable. </w:t>
      </w:r>
      <w:r>
        <w:rPr>
          <w:b/>
        </w:rPr>
        <w:t>El peso está en las imágenes</w:t>
      </w:r>
      <w:r>
        <w:t xml:space="preserve">, y ahí la mejora no es comprimir más (ya están optimizadas) sino no descargarlas todas de golpe. Con </w:t>
      </w:r>
      <w:r>
        <w:rPr>
          <w:rFonts w:ascii="Consolas" w:hAnsi="Consolas"/>
          <w:color w:val="8A2B4A"/>
          <w:sz w:val="19"/>
        </w:rPr>
        <w:t>loading="lazy"</w:t>
      </w:r>
      <w:r>
        <w:t xml:space="preserve"> en las de </w:t>
      </w:r>
      <w:r>
        <w:rPr>
          <w:rFonts w:ascii="Consolas" w:hAnsi="Consolas"/>
          <w:color w:val="8A2B4A"/>
          <w:sz w:val="19"/>
        </w:rPr>
        <w:t>intro-story</w:t>
      </w:r>
      <w:r>
        <w:t>, la carga inicial bajaría de ~1,2 MB a unos 300 KB.</w:t>
      </w:r>
    </w:p>
    <w:p w14:paraId="48726285" w14:textId="77777777" w:rsidR="0019409F" w:rsidRDefault="00B14A75">
      <w:r>
        <w:br w:type="page"/>
      </w:r>
    </w:p>
    <w:p w14:paraId="673A52F1" w14:textId="77777777" w:rsidR="0019409F" w:rsidRDefault="00B14A75">
      <w:pPr>
        <w:pStyle w:val="Ttulo1"/>
      </w:pPr>
      <w:bookmarkStart w:id="114" w:name="_Toc238818678"/>
      <w:r>
        <w:rPr>
          <w:rFonts w:ascii="Calibri Light" w:hAnsi="Calibri Light"/>
        </w:rPr>
        <w:lastRenderedPageBreak/>
        <w:t>09 · Despliegue y operación</w:t>
      </w:r>
      <w:bookmarkEnd w:id="114"/>
    </w:p>
    <w:p w14:paraId="438CE475" w14:textId="77777777" w:rsidR="0019409F" w:rsidRDefault="00B14A75">
      <w:r>
        <w:t xml:space="preserve">El sitio se aloja en </w:t>
      </w:r>
      <w:r>
        <w:rPr>
          <w:b/>
        </w:rPr>
        <w:t>Netlify</w:t>
      </w:r>
      <w:r>
        <w:t xml:space="preserve"> y se publica solo cada vez que se sube algo a </w:t>
      </w:r>
      <w:r>
        <w:rPr>
          <w:rFonts w:ascii="Consolas" w:hAnsi="Consolas"/>
          <w:color w:val="8A2B4A"/>
          <w:sz w:val="19"/>
        </w:rPr>
        <w:t>main</w:t>
      </w:r>
      <w:r>
        <w:t>.</w:t>
      </w:r>
    </w:p>
    <w:p w14:paraId="0F252E7B" w14:textId="77777777" w:rsidR="0019409F" w:rsidRDefault="00B14A75">
      <w:r>
        <w:t xml:space="preserve">Este documento explica cómo funciona y qué hacer cuando algo va mal. Complementa a </w:t>
      </w:r>
      <w:r>
        <w:rPr>
          <w:rFonts w:ascii="Consolas" w:hAnsi="Consolas"/>
          <w:i/>
          <w:color w:val="8A2B4A"/>
          <w:sz w:val="19"/>
        </w:rPr>
        <w:t>DEPLOY.md</w:t>
      </w:r>
      <w:r>
        <w:t>, que está en la raíz del repositorio y es la guía original de configuración; aquí se profundiza en la operación del día a día.</w:t>
      </w:r>
    </w:p>
    <w:p w14:paraId="2074CD39" w14:textId="77777777" w:rsidR="0019409F" w:rsidRDefault="00B14A75">
      <w:pPr>
        <w:pStyle w:val="Ttulo2"/>
      </w:pPr>
      <w:bookmarkStart w:id="115" w:name="_Toc238818679"/>
      <w:r>
        <w:rPr>
          <w:rFonts w:ascii="Calibri Light" w:hAnsi="Calibri Light"/>
        </w:rPr>
        <w:t>Arquitectura del despliegue</w:t>
      </w:r>
      <w:bookmarkEnd w:id="115"/>
    </w:p>
    <w:tbl>
      <w:tblPr>
        <w:tblW w:w="0" w:type="auto"/>
        <w:jc w:val="center"/>
        <w:tblLook w:val="04A0" w:firstRow="1" w:lastRow="0" w:firstColumn="1" w:lastColumn="0" w:noHBand="0" w:noVBand="1"/>
      </w:tblPr>
      <w:tblGrid>
        <w:gridCol w:w="9406"/>
      </w:tblGrid>
      <w:tr w:rsidR="0019409F" w14:paraId="69CFD87D"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3BF1C173" w14:textId="77777777" w:rsidR="0019409F" w:rsidRDefault="00B14A75">
            <w:pPr>
              <w:spacing w:after="120" w:line="259" w:lineRule="auto"/>
            </w:pPr>
            <w:r>
              <w:rPr>
                <w:b/>
                <w:color w:val="8D6110"/>
                <w:sz w:val="22"/>
              </w:rPr>
              <w:t>GRÁFICO G-23 — Arquitectura de despliegue en Netlify</w:t>
            </w:r>
          </w:p>
          <w:p w14:paraId="44972607" w14:textId="77777777" w:rsidR="0019409F" w:rsidRDefault="00B14A75">
            <w:pPr>
              <w:spacing w:after="60" w:line="259" w:lineRule="auto"/>
            </w:pPr>
            <w:r>
              <w:rPr>
                <w:b/>
                <w:sz w:val="19"/>
              </w:rPr>
              <w:t>Va aquí:</w:t>
            </w:r>
            <w:r>
              <w:rPr>
                <w:sz w:val="19"/>
              </w:rPr>
              <w:t xml:space="preserve"> justo debajo de este párrafo.</w:t>
            </w:r>
          </w:p>
          <w:p w14:paraId="759ABECB" w14:textId="77777777" w:rsidR="0019409F" w:rsidRDefault="00B14A75">
            <w:pPr>
              <w:spacing w:after="60" w:line="259" w:lineRule="auto"/>
            </w:pPr>
            <w:r>
              <w:rPr>
                <w:b/>
                <w:sz w:val="19"/>
              </w:rPr>
              <w:t>Tipo:</w:t>
            </w:r>
            <w:r>
              <w:rPr>
                <w:sz w:val="19"/>
              </w:rPr>
              <w:t xml:space="preserve"> diagrama de infraestructura, con una caja grande "Netlify" que contiene dos subsistemas.</w:t>
            </w:r>
          </w:p>
          <w:p w14:paraId="4C96734C" w14:textId="77777777" w:rsidR="0019409F" w:rsidRDefault="00B14A75">
            <w:pPr>
              <w:spacing w:after="60" w:line="259" w:lineRule="auto"/>
            </w:pPr>
            <w:r>
              <w:rPr>
                <w:b/>
                <w:sz w:val="19"/>
              </w:rPr>
              <w:t>Debe mostrar:</w:t>
            </w:r>
            <w:r>
              <w:rPr>
                <w:sz w:val="19"/>
              </w:rPr>
              <w:t xml:space="preserve"> las tres piezas que sirve Netlify y cómo se relacionan con los servicios externos.</w:t>
            </w:r>
          </w:p>
          <w:p w14:paraId="42D206B2" w14:textId="77777777" w:rsidR="0019409F" w:rsidRDefault="00B14A75">
            <w:pPr>
              <w:spacing w:after="60" w:line="259" w:lineRule="auto"/>
            </w:pPr>
            <w:r>
              <w:rPr>
                <w:b/>
                <w:sz w:val="19"/>
              </w:rPr>
              <w:t>Contenido:</w:t>
            </w:r>
          </w:p>
          <w:p w14:paraId="0E57BD93" w14:textId="77777777" w:rsidR="0019409F" w:rsidRDefault="00B14A75">
            <w:pPr>
              <w:spacing w:after="60" w:line="259" w:lineRule="auto"/>
              <w:ind w:left="283"/>
            </w:pPr>
            <w:r>
              <w:rPr>
                <w:sz w:val="19"/>
              </w:rPr>
              <w:t xml:space="preserve">•  </w:t>
            </w:r>
            <w:r>
              <w:rPr>
                <w:b/>
                <w:sz w:val="19"/>
              </w:rPr>
              <w:t>Izquierda:</w:t>
            </w:r>
            <w:r>
              <w:rPr>
                <w:sz w:val="19"/>
              </w:rPr>
              <w:t xml:space="preserve"> </w:t>
            </w:r>
            <w:r>
              <w:rPr>
                <w:rFonts w:ascii="Consolas" w:hAnsi="Consolas"/>
                <w:color w:val="8A2B4A"/>
                <w:sz w:val="19"/>
              </w:rPr>
              <w:t>GitHub · Inti-Nova/psyconova-frontend</w:t>
            </w:r>
            <w:r>
              <w:rPr>
                <w:sz w:val="19"/>
              </w:rPr>
              <w:t xml:space="preserve">, rama </w:t>
            </w:r>
            <w:r>
              <w:rPr>
                <w:rFonts w:ascii="Consolas" w:hAnsi="Consolas"/>
                <w:color w:val="8A2B4A"/>
                <w:sz w:val="19"/>
              </w:rPr>
              <w:t>main</w:t>
            </w:r>
            <w:r>
              <w:rPr>
                <w:sz w:val="19"/>
              </w:rPr>
              <w:t>. Flecha etiquetada "webhook al hacer push" hacia Netlify.</w:t>
            </w:r>
          </w:p>
          <w:p w14:paraId="57105AE3" w14:textId="77777777" w:rsidR="0019409F" w:rsidRDefault="00B14A75">
            <w:pPr>
              <w:spacing w:after="60" w:line="259" w:lineRule="auto"/>
              <w:ind w:left="283"/>
            </w:pPr>
            <w:r>
              <w:rPr>
                <w:sz w:val="19"/>
              </w:rPr>
              <w:t xml:space="preserve">•  </w:t>
            </w:r>
            <w:r>
              <w:rPr>
                <w:b/>
                <w:sz w:val="19"/>
              </w:rPr>
              <w:t>Centro (caja "Netlify"), dos bloques:</w:t>
            </w:r>
          </w:p>
          <w:p w14:paraId="297B8FEE" w14:textId="77777777" w:rsidR="0019409F" w:rsidRDefault="00B14A75">
            <w:pPr>
              <w:spacing w:after="60" w:line="259" w:lineRule="auto"/>
              <w:ind w:left="283"/>
            </w:pPr>
            <w:r>
              <w:rPr>
                <w:sz w:val="19"/>
              </w:rPr>
              <w:t xml:space="preserve">•  </w:t>
            </w:r>
            <w:r>
              <w:rPr>
                <w:b/>
                <w:sz w:val="19"/>
              </w:rPr>
              <w:t>CDN de archivos estáticos</w:t>
            </w:r>
            <w:r>
              <w:rPr>
                <w:sz w:val="19"/>
              </w:rPr>
              <w:t xml:space="preserve"> — sirve </w:t>
            </w:r>
            <w:r>
              <w:rPr>
                <w:rFonts w:ascii="Consolas" w:hAnsi="Consolas"/>
                <w:color w:val="8A2B4A"/>
                <w:sz w:val="19"/>
              </w:rPr>
              <w:t>index.html</w:t>
            </w:r>
            <w:r>
              <w:rPr>
                <w:sz w:val="19"/>
              </w:rPr>
              <w:t xml:space="preserve">, </w:t>
            </w:r>
            <w:r>
              <w:rPr>
                <w:rFonts w:ascii="Consolas" w:hAnsi="Consolas"/>
                <w:color w:val="8A2B4A"/>
                <w:sz w:val="19"/>
              </w:rPr>
              <w:t>main.js</w:t>
            </w:r>
            <w:r>
              <w:rPr>
                <w:sz w:val="19"/>
              </w:rPr>
              <w:t xml:space="preserve">, </w:t>
            </w:r>
            <w:r>
              <w:rPr>
                <w:rFonts w:ascii="Consolas" w:hAnsi="Consolas"/>
                <w:color w:val="8A2B4A"/>
                <w:sz w:val="19"/>
              </w:rPr>
              <w:t>styles.css</w:t>
            </w:r>
            <w:r>
              <w:rPr>
                <w:sz w:val="19"/>
              </w:rPr>
              <w:t xml:space="preserve"> y </w:t>
            </w:r>
            <w:r>
              <w:rPr>
                <w:rFonts w:ascii="Consolas" w:hAnsi="Consolas"/>
                <w:color w:val="8A2B4A"/>
                <w:sz w:val="19"/>
              </w:rPr>
              <w:t>assets/</w:t>
            </w:r>
            <w:r>
              <w:rPr>
                <w:sz w:val="19"/>
              </w:rPr>
              <w:t>. Aquí llega la mayoría del tráfico.</w:t>
            </w:r>
          </w:p>
          <w:p w14:paraId="044D72A9" w14:textId="77777777" w:rsidR="0019409F" w:rsidRDefault="00B14A75">
            <w:pPr>
              <w:spacing w:after="60" w:line="259" w:lineRule="auto"/>
              <w:ind w:left="283"/>
            </w:pPr>
            <w:r>
              <w:rPr>
                <w:sz w:val="19"/>
              </w:rPr>
              <w:t xml:space="preserve">•  </w:t>
            </w:r>
            <w:r>
              <w:rPr>
                <w:b/>
                <w:sz w:val="19"/>
              </w:rPr>
              <w:t>Funciones serverless</w:t>
            </w:r>
            <w:r>
              <w:rPr>
                <w:sz w:val="19"/>
              </w:rPr>
              <w:t xml:space="preserve"> — sólo </w:t>
            </w:r>
            <w:r>
              <w:rPr>
                <w:rFonts w:ascii="Consolas" w:hAnsi="Consolas"/>
                <w:color w:val="8A2B4A"/>
                <w:sz w:val="19"/>
              </w:rPr>
              <w:t>contact</w:t>
            </w:r>
            <w:r>
              <w:rPr>
                <w:sz w:val="19"/>
              </w:rPr>
              <w:t>. Se ejecuta bajo demanda.</w:t>
            </w:r>
          </w:p>
          <w:p w14:paraId="2A345EAA" w14:textId="77777777" w:rsidR="0019409F" w:rsidRDefault="00B14A75">
            <w:pPr>
              <w:spacing w:after="60" w:line="259" w:lineRule="auto"/>
              <w:ind w:left="283"/>
            </w:pPr>
            <w:r>
              <w:rPr>
                <w:sz w:val="19"/>
              </w:rPr>
              <w:t xml:space="preserve">•  </w:t>
            </w:r>
            <w:r>
              <w:rPr>
                <w:b/>
                <w:sz w:val="19"/>
              </w:rPr>
              <w:t>Dentro de la caja de funciones, un candado:</w:t>
            </w:r>
            <w:r>
              <w:rPr>
                <w:sz w:val="19"/>
              </w:rPr>
              <w:t xml:space="preserve"> </w:t>
            </w:r>
            <w:r>
              <w:rPr>
                <w:rFonts w:ascii="Consolas" w:hAnsi="Consolas"/>
                <w:color w:val="8A2B4A"/>
                <w:sz w:val="19"/>
              </w:rPr>
              <w:t>RESEND_API_KEY</w:t>
            </w:r>
            <w:r>
              <w:rPr>
                <w:sz w:val="19"/>
              </w:rPr>
              <w:t xml:space="preserve">, </w:t>
            </w:r>
            <w:r>
              <w:rPr>
                <w:rFonts w:ascii="Consolas" w:hAnsi="Consolas"/>
                <w:color w:val="8A2B4A"/>
                <w:sz w:val="19"/>
              </w:rPr>
              <w:t>CONTACT_TO_EMAIL</w:t>
            </w:r>
            <w:r>
              <w:rPr>
                <w:sz w:val="19"/>
              </w:rPr>
              <w:t xml:space="preserve">, </w:t>
            </w:r>
            <w:r>
              <w:rPr>
                <w:rFonts w:ascii="Consolas" w:hAnsi="Consolas"/>
                <w:color w:val="8A2B4A"/>
                <w:sz w:val="19"/>
              </w:rPr>
              <w:t>CONTACT_FROM_EMAIL</w:t>
            </w:r>
            <w:r>
              <w:rPr>
                <w:sz w:val="19"/>
              </w:rPr>
              <w:t xml:space="preserve"> (variables de entorno).</w:t>
            </w:r>
          </w:p>
          <w:p w14:paraId="36206C1C" w14:textId="77777777" w:rsidR="0019409F" w:rsidRDefault="00B14A75">
            <w:pPr>
              <w:spacing w:after="60" w:line="259" w:lineRule="auto"/>
              <w:ind w:left="283"/>
            </w:pPr>
            <w:r>
              <w:rPr>
                <w:sz w:val="19"/>
              </w:rPr>
              <w:t xml:space="preserve">•  </w:t>
            </w:r>
            <w:r>
              <w:rPr>
                <w:b/>
                <w:sz w:val="19"/>
              </w:rPr>
              <w:t>Derecha:</w:t>
            </w:r>
            <w:r>
              <w:rPr>
                <w:sz w:val="19"/>
              </w:rPr>
              <w:t xml:space="preserve"> </w:t>
            </w:r>
            <w:r>
              <w:rPr>
                <w:rFonts w:ascii="Consolas" w:hAnsi="Consolas"/>
                <w:color w:val="8A2B4A"/>
                <w:sz w:val="19"/>
              </w:rPr>
              <w:t>Resend</w:t>
            </w:r>
            <w:r>
              <w:rPr>
                <w:sz w:val="19"/>
              </w:rPr>
              <w:t xml:space="preserve"> (recibe la llamada de la función) y </w:t>
            </w:r>
            <w:r>
              <w:rPr>
                <w:rFonts w:ascii="Consolas" w:hAnsi="Consolas"/>
                <w:color w:val="8A2B4A"/>
                <w:sz w:val="19"/>
              </w:rPr>
              <w:t>Bandeja de Laura</w:t>
            </w:r>
            <w:r>
              <w:rPr>
                <w:sz w:val="19"/>
              </w:rPr>
              <w:t>.</w:t>
            </w:r>
          </w:p>
          <w:p w14:paraId="14E04B89" w14:textId="77777777" w:rsidR="0019409F" w:rsidRDefault="00B14A75">
            <w:pPr>
              <w:spacing w:after="60" w:line="259" w:lineRule="auto"/>
              <w:ind w:left="283"/>
            </w:pPr>
            <w:r>
              <w:rPr>
                <w:sz w:val="19"/>
              </w:rPr>
              <w:t xml:space="preserve">•  </w:t>
            </w:r>
            <w:r>
              <w:rPr>
                <w:b/>
                <w:sz w:val="19"/>
              </w:rPr>
              <w:t>Abajo:</w:t>
            </w:r>
            <w:r>
              <w:rPr>
                <w:sz w:val="19"/>
              </w:rPr>
              <w:t xml:space="preserve"> </w:t>
            </w:r>
            <w:r>
              <w:rPr>
                <w:rFonts w:ascii="Consolas" w:hAnsi="Consolas"/>
                <w:color w:val="8A2B4A"/>
                <w:sz w:val="19"/>
              </w:rPr>
              <w:t>Squarespace Domains</w:t>
            </w:r>
            <w:r>
              <w:rPr>
                <w:sz w:val="19"/>
              </w:rPr>
              <w:t xml:space="preserve"> → apunta </w:t>
            </w:r>
            <w:r>
              <w:rPr>
                <w:rFonts w:ascii="Consolas" w:hAnsi="Consolas"/>
                <w:color w:val="8A2B4A"/>
                <w:sz w:val="19"/>
              </w:rPr>
              <w:t>psyconova.com</w:t>
            </w:r>
            <w:r>
              <w:rPr>
                <w:sz w:val="19"/>
              </w:rPr>
              <w:t xml:space="preserve"> a Netlify mediante DNS, y además aloja los registros SPF, DKIM y DMARC que Resend necesita.</w:t>
            </w:r>
          </w:p>
          <w:p w14:paraId="7BBE86AE" w14:textId="77777777" w:rsidR="0019409F" w:rsidRDefault="00B14A75">
            <w:pPr>
              <w:spacing w:after="60" w:line="259" w:lineRule="auto"/>
              <w:ind w:left="283"/>
            </w:pPr>
            <w:r>
              <w:rPr>
                <w:sz w:val="19"/>
              </w:rPr>
              <w:t xml:space="preserve">•  </w:t>
            </w:r>
            <w:r>
              <w:rPr>
                <w:b/>
                <w:sz w:val="19"/>
              </w:rPr>
              <w:t>Arriba a la derecha, aparte:</w:t>
            </w:r>
            <w:r>
              <w:rPr>
                <w:sz w:val="19"/>
              </w:rPr>
              <w:t xml:space="preserve"> </w:t>
            </w:r>
            <w:r>
              <w:rPr>
                <w:rFonts w:ascii="Consolas" w:hAnsi="Consolas"/>
                <w:color w:val="8A2B4A"/>
                <w:sz w:val="19"/>
              </w:rPr>
              <w:t>Google Fonts</w:t>
            </w:r>
            <w:r>
              <w:rPr>
                <w:sz w:val="19"/>
              </w:rPr>
              <w:t xml:space="preserve"> y </w:t>
            </w:r>
            <w:r>
              <w:rPr>
                <w:rFonts w:ascii="Consolas" w:hAnsi="Consolas"/>
                <w:color w:val="8A2B4A"/>
                <w:sz w:val="19"/>
              </w:rPr>
              <w:t>Google Maps</w:t>
            </w:r>
            <w:r>
              <w:rPr>
                <w:sz w:val="19"/>
              </w:rPr>
              <w:t>, con la nota "los carga el navegador del visitante, no Netlify. El mapa sólo tras el consentimiento."</w:t>
            </w:r>
          </w:p>
          <w:p w14:paraId="5741BF17" w14:textId="77777777" w:rsidR="0019409F" w:rsidRDefault="00B14A75">
            <w:pPr>
              <w:spacing w:after="60" w:line="259" w:lineRule="auto"/>
            </w:pPr>
            <w:r>
              <w:rPr>
                <w:b/>
                <w:sz w:val="19"/>
              </w:rPr>
              <w:t>Anota la regla de precedencia:</w:t>
            </w:r>
            <w:r>
              <w:rPr>
                <w:sz w:val="19"/>
              </w:rPr>
              <w:t xml:space="preserve"> "Las funciones se resuelven antes que el redirect de SPA, por eso </w:t>
            </w:r>
            <w:r>
              <w:rPr>
                <w:rFonts w:ascii="Consolas" w:hAnsi="Consolas"/>
                <w:color w:val="8A2B4A"/>
                <w:sz w:val="19"/>
              </w:rPr>
              <w:t>/.netlify/functions/contact</w:t>
            </w:r>
            <w:r>
              <w:rPr>
                <w:sz w:val="19"/>
              </w:rPr>
              <w:t xml:space="preserve"> no acaba devolviendo </w:t>
            </w:r>
            <w:r>
              <w:rPr>
                <w:rFonts w:ascii="Consolas" w:hAnsi="Consolas"/>
                <w:color w:val="8A2B4A"/>
                <w:sz w:val="19"/>
              </w:rPr>
              <w:t>index.html</w:t>
            </w:r>
            <w:r>
              <w:rPr>
                <w:sz w:val="19"/>
              </w:rPr>
              <w:t>."</w:t>
            </w:r>
          </w:p>
          <w:p w14:paraId="104CB531"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65B11C62" w14:textId="77777777" w:rsidR="0019409F" w:rsidRDefault="0019409F">
      <w:pPr>
        <w:spacing w:after="60"/>
      </w:pPr>
    </w:p>
    <w:p w14:paraId="569AC7CC" w14:textId="77777777" w:rsidR="0019409F" w:rsidRDefault="00B14A75">
      <w:pPr>
        <w:pStyle w:val="Ttulo2"/>
      </w:pPr>
      <w:bookmarkStart w:id="116" w:name="_Toc238818680"/>
      <w:r>
        <w:rPr>
          <w:rFonts w:ascii="Consolas" w:hAnsi="Consolas"/>
        </w:rPr>
        <w:t>netlify.toml</w:t>
      </w:r>
      <w:bookmarkEnd w:id="116"/>
    </w:p>
    <w:p w14:paraId="0AEFC20B" w14:textId="77777777" w:rsidR="0019409F" w:rsidRDefault="00B14A75">
      <w:r>
        <w:t>📁</w:t>
      </w:r>
      <w:r>
        <w:t xml:space="preserve"> </w:t>
      </w:r>
      <w:r>
        <w:rPr>
          <w:rFonts w:ascii="Consolas" w:hAnsi="Consolas"/>
          <w:i/>
          <w:color w:val="8A2B4A"/>
          <w:sz w:val="19"/>
        </w:rPr>
        <w:t>netlify.toml</w:t>
      </w:r>
      <w:r>
        <w:t xml:space="preserve">, en la </w:t>
      </w:r>
      <w:r>
        <w:rPr>
          <w:b/>
        </w:rPr>
        <w:t>raíz</w:t>
      </w:r>
      <w:r>
        <w:t xml:space="preserve"> del repositorio (no dentro de </w:t>
      </w:r>
      <w:r>
        <w:rPr>
          <w:rFonts w:ascii="Consolas" w:hAnsi="Consolas"/>
          <w:color w:val="8A2B4A"/>
          <w:sz w:val="19"/>
        </w:rPr>
        <w:t>psyconova-frontend/</w:t>
      </w:r>
      <w:r>
        <w:t>).</w:t>
      </w:r>
    </w:p>
    <w:tbl>
      <w:tblPr>
        <w:tblW w:w="0" w:type="auto"/>
        <w:jc w:val="center"/>
        <w:tblLook w:val="04A0" w:firstRow="1" w:lastRow="0" w:firstColumn="1" w:lastColumn="0" w:noHBand="0" w:noVBand="1"/>
      </w:tblPr>
      <w:tblGrid>
        <w:gridCol w:w="9406"/>
      </w:tblGrid>
      <w:tr w:rsidR="0019409F" w14:paraId="3E860E50"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AF3C6D0" w14:textId="77777777" w:rsidR="0019409F" w:rsidRDefault="00B14A75">
            <w:pPr>
              <w:spacing w:after="0" w:line="240" w:lineRule="auto"/>
            </w:pPr>
            <w:r>
              <w:rPr>
                <w:rFonts w:ascii="Consolas" w:hAnsi="Consolas"/>
                <w:color w:val="2A3350"/>
                <w:sz w:val="17"/>
              </w:rPr>
              <w:t>[build]</w:t>
            </w:r>
          </w:p>
          <w:p w14:paraId="651ED07C" w14:textId="77777777" w:rsidR="0019409F" w:rsidRDefault="00B14A75">
            <w:pPr>
              <w:spacing w:after="0" w:line="240" w:lineRule="auto"/>
            </w:pPr>
            <w:r>
              <w:rPr>
                <w:rFonts w:ascii="Consolas" w:hAnsi="Consolas"/>
                <w:color w:val="2A3350"/>
                <w:sz w:val="17"/>
              </w:rPr>
              <w:t xml:space="preserve">  base = "psyconova-frontend/"</w:t>
            </w:r>
          </w:p>
          <w:p w14:paraId="6A31045A" w14:textId="77777777" w:rsidR="0019409F" w:rsidRDefault="00B14A75">
            <w:pPr>
              <w:spacing w:after="0" w:line="240" w:lineRule="auto"/>
            </w:pPr>
            <w:r>
              <w:rPr>
                <w:rFonts w:ascii="Consolas" w:hAnsi="Consolas"/>
                <w:color w:val="2A3350"/>
                <w:sz w:val="17"/>
              </w:rPr>
              <w:t xml:space="preserve">  command = "npm run build"</w:t>
            </w:r>
          </w:p>
          <w:p w14:paraId="7580F2B1" w14:textId="77777777" w:rsidR="0019409F" w:rsidRDefault="00B14A75">
            <w:pPr>
              <w:spacing w:after="0" w:line="240" w:lineRule="auto"/>
            </w:pPr>
            <w:r>
              <w:rPr>
                <w:rFonts w:ascii="Consolas" w:hAnsi="Consolas"/>
                <w:color w:val="2A3350"/>
                <w:sz w:val="17"/>
              </w:rPr>
              <w:t xml:space="preserve">  publish = "dist/psyconova-frontend/browser/"</w:t>
            </w:r>
          </w:p>
          <w:p w14:paraId="6EEB761F" w14:textId="77777777" w:rsidR="0019409F" w:rsidRDefault="00B14A75">
            <w:pPr>
              <w:spacing w:after="0" w:line="240" w:lineRule="auto"/>
            </w:pPr>
            <w:r>
              <w:rPr>
                <w:rFonts w:ascii="Consolas" w:hAnsi="Consolas"/>
                <w:color w:val="2A3350"/>
                <w:sz w:val="17"/>
              </w:rPr>
              <w:t xml:space="preserve"> </w:t>
            </w:r>
          </w:p>
          <w:p w14:paraId="5A1F6CFC" w14:textId="77777777" w:rsidR="0019409F" w:rsidRDefault="00B14A75">
            <w:pPr>
              <w:spacing w:after="0" w:line="240" w:lineRule="auto"/>
            </w:pPr>
            <w:r>
              <w:rPr>
                <w:rFonts w:ascii="Consolas" w:hAnsi="Consolas"/>
                <w:color w:val="2A3350"/>
                <w:sz w:val="17"/>
              </w:rPr>
              <w:t>[build.environment]</w:t>
            </w:r>
          </w:p>
          <w:p w14:paraId="02A4E4C7" w14:textId="77777777" w:rsidR="0019409F" w:rsidRDefault="00B14A75">
            <w:pPr>
              <w:spacing w:after="0" w:line="240" w:lineRule="auto"/>
            </w:pPr>
            <w:r>
              <w:rPr>
                <w:rFonts w:ascii="Consolas" w:hAnsi="Consolas"/>
                <w:color w:val="2A3350"/>
                <w:sz w:val="17"/>
              </w:rPr>
              <w:t xml:space="preserve">  NODE_VERSION = "24"</w:t>
            </w:r>
          </w:p>
          <w:p w14:paraId="0AE968FC" w14:textId="77777777" w:rsidR="0019409F" w:rsidRDefault="00B14A75">
            <w:pPr>
              <w:spacing w:after="0" w:line="240" w:lineRule="auto"/>
            </w:pPr>
            <w:r>
              <w:rPr>
                <w:rFonts w:ascii="Consolas" w:hAnsi="Consolas"/>
                <w:color w:val="2A3350"/>
                <w:sz w:val="17"/>
              </w:rPr>
              <w:t xml:space="preserve"> </w:t>
            </w:r>
          </w:p>
          <w:p w14:paraId="376D31FD" w14:textId="77777777" w:rsidR="0019409F" w:rsidRDefault="00B14A75">
            <w:pPr>
              <w:spacing w:after="0" w:line="240" w:lineRule="auto"/>
            </w:pPr>
            <w:r>
              <w:rPr>
                <w:rFonts w:ascii="Consolas" w:hAnsi="Consolas"/>
                <w:color w:val="2A3350"/>
                <w:sz w:val="17"/>
              </w:rPr>
              <w:t>[functions]</w:t>
            </w:r>
          </w:p>
          <w:p w14:paraId="73238858" w14:textId="77777777" w:rsidR="0019409F" w:rsidRDefault="00B14A75">
            <w:pPr>
              <w:spacing w:after="0" w:line="240" w:lineRule="auto"/>
            </w:pPr>
            <w:r>
              <w:rPr>
                <w:rFonts w:ascii="Consolas" w:hAnsi="Consolas"/>
                <w:color w:val="2A3350"/>
                <w:sz w:val="17"/>
              </w:rPr>
              <w:t xml:space="preserve">  directory = "netlify/functions/"</w:t>
            </w:r>
          </w:p>
          <w:p w14:paraId="353299E5" w14:textId="77777777" w:rsidR="0019409F" w:rsidRDefault="00B14A75">
            <w:pPr>
              <w:spacing w:after="0" w:line="240" w:lineRule="auto"/>
            </w:pPr>
            <w:r>
              <w:rPr>
                <w:rFonts w:ascii="Consolas" w:hAnsi="Consolas"/>
                <w:color w:val="2A3350"/>
                <w:sz w:val="17"/>
              </w:rPr>
              <w:t xml:space="preserve">  node_bundler = "esbuild"</w:t>
            </w:r>
          </w:p>
          <w:p w14:paraId="7146BED4" w14:textId="77777777" w:rsidR="0019409F" w:rsidRDefault="00B14A75">
            <w:pPr>
              <w:spacing w:after="0" w:line="240" w:lineRule="auto"/>
            </w:pPr>
            <w:r>
              <w:rPr>
                <w:rFonts w:ascii="Consolas" w:hAnsi="Consolas"/>
                <w:color w:val="2A3350"/>
                <w:sz w:val="17"/>
              </w:rPr>
              <w:t xml:space="preserve"> </w:t>
            </w:r>
          </w:p>
          <w:p w14:paraId="4213C6A6" w14:textId="77777777" w:rsidR="0019409F" w:rsidRDefault="00B14A75">
            <w:pPr>
              <w:spacing w:after="0" w:line="240" w:lineRule="auto"/>
            </w:pPr>
            <w:r>
              <w:rPr>
                <w:rFonts w:ascii="Consolas" w:hAnsi="Consolas"/>
                <w:color w:val="2A3350"/>
                <w:sz w:val="17"/>
              </w:rPr>
              <w:lastRenderedPageBreak/>
              <w:t>[[redirects]]</w:t>
            </w:r>
          </w:p>
          <w:p w14:paraId="0BB89D0F" w14:textId="77777777" w:rsidR="0019409F" w:rsidRDefault="00B14A75">
            <w:pPr>
              <w:spacing w:after="0" w:line="240" w:lineRule="auto"/>
            </w:pPr>
            <w:r>
              <w:rPr>
                <w:rFonts w:ascii="Consolas" w:hAnsi="Consolas"/>
                <w:color w:val="2A3350"/>
                <w:sz w:val="17"/>
              </w:rPr>
              <w:t xml:space="preserve">  from = "/*"</w:t>
            </w:r>
          </w:p>
          <w:p w14:paraId="446DF841" w14:textId="77777777" w:rsidR="0019409F" w:rsidRDefault="00B14A75">
            <w:pPr>
              <w:spacing w:after="0" w:line="240" w:lineRule="auto"/>
            </w:pPr>
            <w:r>
              <w:rPr>
                <w:rFonts w:ascii="Consolas" w:hAnsi="Consolas"/>
                <w:color w:val="2A3350"/>
                <w:sz w:val="17"/>
              </w:rPr>
              <w:t xml:space="preserve">  to = "/index.html"</w:t>
            </w:r>
          </w:p>
          <w:p w14:paraId="49D9AB1B" w14:textId="77777777" w:rsidR="0019409F" w:rsidRDefault="00B14A75">
            <w:pPr>
              <w:spacing w:after="0" w:line="240" w:lineRule="auto"/>
            </w:pPr>
            <w:r>
              <w:rPr>
                <w:rFonts w:ascii="Consolas" w:hAnsi="Consolas"/>
                <w:color w:val="2A3350"/>
                <w:sz w:val="17"/>
              </w:rPr>
              <w:t xml:space="preserve">  status = 200</w:t>
            </w:r>
          </w:p>
        </w:tc>
      </w:tr>
    </w:tbl>
    <w:p w14:paraId="37DFF54B" w14:textId="77777777" w:rsidR="0019409F" w:rsidRDefault="0019409F">
      <w:pPr>
        <w:spacing w:after="60"/>
      </w:pPr>
    </w:p>
    <w:p w14:paraId="25D21D1B" w14:textId="77777777" w:rsidR="0019409F" w:rsidRDefault="00B14A75">
      <w:r>
        <w:t>Cuatro cosas que hay que entender de este archivo:</w:t>
      </w:r>
    </w:p>
    <w:p w14:paraId="08B36D01" w14:textId="77777777" w:rsidR="0019409F" w:rsidRDefault="00B14A75">
      <w:r>
        <w:rPr>
          <w:b/>
        </w:rPr>
        <w:t>1. `base` cambia el punto de partida de todo lo demás.</w:t>
      </w:r>
      <w:r>
        <w:t xml:space="preserve"> Como la aplicación no está en la raíz del repositorio, </w:t>
      </w:r>
      <w:r>
        <w:rPr>
          <w:rFonts w:ascii="Consolas" w:hAnsi="Consolas"/>
          <w:color w:val="8A2B4A"/>
          <w:sz w:val="19"/>
        </w:rPr>
        <w:t>base</w:t>
      </w:r>
      <w:r>
        <w:t xml:space="preserve"> fija la carpeta de trabajo. A partir de ahí, </w:t>
      </w:r>
      <w:r>
        <w:rPr>
          <w:rFonts w:ascii="Consolas" w:hAnsi="Consolas"/>
          <w:color w:val="8A2B4A"/>
          <w:sz w:val="19"/>
        </w:rPr>
        <w:t>publish</w:t>
      </w:r>
      <w:r>
        <w:t xml:space="preserve"> y </w:t>
      </w:r>
      <w:r>
        <w:rPr>
          <w:rFonts w:ascii="Consolas" w:hAnsi="Consolas"/>
          <w:color w:val="8A2B4A"/>
          <w:sz w:val="19"/>
        </w:rPr>
        <w:t>functions.directory</w:t>
      </w:r>
      <w:r>
        <w:t xml:space="preserve"> se resuelven </w:t>
      </w:r>
      <w:r>
        <w:rPr>
          <w:b/>
        </w:rPr>
        <w:t>relativos a `base`</w:t>
      </w:r>
      <w:r>
        <w:t xml:space="preserve">, no a la raíz. Por eso </w:t>
      </w:r>
      <w:r>
        <w:rPr>
          <w:rFonts w:ascii="Consolas" w:hAnsi="Consolas"/>
          <w:color w:val="8A2B4A"/>
          <w:sz w:val="19"/>
        </w:rPr>
        <w:t>publish</w:t>
      </w:r>
      <w:r>
        <w:t xml:space="preserve"> dice </w:t>
      </w:r>
      <w:r>
        <w:rPr>
          <w:rFonts w:ascii="Consolas" w:hAnsi="Consolas"/>
          <w:color w:val="8A2B4A"/>
          <w:sz w:val="19"/>
        </w:rPr>
        <w:t>dist/…</w:t>
      </w:r>
      <w:r>
        <w:t xml:space="preserve"> y no </w:t>
      </w:r>
      <w:r>
        <w:rPr>
          <w:rFonts w:ascii="Consolas" w:hAnsi="Consolas"/>
          <w:color w:val="8A2B4A"/>
          <w:sz w:val="19"/>
        </w:rPr>
        <w:t>psyconova-frontend/dist/…</w:t>
      </w:r>
      <w:r>
        <w:t>.</w:t>
      </w:r>
    </w:p>
    <w:p w14:paraId="66696AD2" w14:textId="77777777" w:rsidR="0019409F" w:rsidRDefault="00B14A75">
      <w:r>
        <w:rPr>
          <w:b/>
        </w:rPr>
        <w:t>2. La carpeta publicada es `dist/psyconova-frontend/browser/`</w:t>
      </w:r>
      <w:r>
        <w:t xml:space="preserve">, con </w:t>
      </w:r>
      <w:r>
        <w:rPr>
          <w:rFonts w:ascii="Consolas" w:hAnsi="Consolas"/>
          <w:color w:val="8A2B4A"/>
          <w:sz w:val="19"/>
        </w:rPr>
        <w:t>browser/</w:t>
      </w:r>
      <w:r>
        <w:t xml:space="preserve"> al final. Es la estructura que genera el constructor moderno de Angular. Si algún día el sitio se despliega vacío, esto es lo primero que hay que mirar.</w:t>
      </w:r>
    </w:p>
    <w:p w14:paraId="7533E19D" w14:textId="77777777" w:rsidR="0019409F" w:rsidRDefault="00B14A75">
      <w:r>
        <w:rPr>
          <w:b/>
        </w:rPr>
        <w:t>3. `NODE_VERSION = "24"`</w:t>
      </w:r>
      <w:r>
        <w:t xml:space="preserve"> fija la versión de Node con la que compila Netlify, para que sea la misma con la que se probó en local. El comentario del archivo lo dice: Angular 21 aceptaría también la 22, pero conviene que producción compile con lo mismo que se verificó.</w:t>
      </w:r>
    </w:p>
    <w:p w14:paraId="62633061" w14:textId="77777777" w:rsidR="0019409F" w:rsidRDefault="00B14A75">
      <w:r>
        <w:rPr>
          <w:b/>
        </w:rPr>
        <w:t>4. El redirect es lo que hace funcionar la SPA.</w:t>
      </w:r>
      <w:r>
        <w:t xml:space="preserve"> Sin él, entrar directamente a </w:t>
      </w:r>
      <w:r>
        <w:rPr>
          <w:rFonts w:ascii="Consolas" w:hAnsi="Consolas"/>
          <w:color w:val="8A2B4A"/>
          <w:sz w:val="19"/>
        </w:rPr>
        <w:t>psyconova.com/politica-de-privacidad</w:t>
      </w:r>
      <w:r>
        <w:t xml:space="preserve"> devolvería un 404: en el servidor no existe esa carpeta. La regla sirve </w:t>
      </w:r>
      <w:r>
        <w:rPr>
          <w:rFonts w:ascii="Consolas" w:hAnsi="Consolas"/>
          <w:color w:val="8A2B4A"/>
          <w:sz w:val="19"/>
        </w:rPr>
        <w:t>index.html</w:t>
      </w:r>
      <w:r>
        <w:t xml:space="preserve"> para cualquier ruta y deja que el router de Angular resuelva. El </w:t>
      </w:r>
      <w:r>
        <w:rPr>
          <w:rFonts w:ascii="Consolas" w:hAnsi="Consolas"/>
          <w:color w:val="8A2B4A"/>
          <w:sz w:val="19"/>
        </w:rPr>
        <w:t>status = 200</w:t>
      </w:r>
      <w:r>
        <w:t xml:space="preserve"> (y no 301) es importante: es una reescritura interna, no una redirección visible.</w:t>
      </w:r>
    </w:p>
    <w:p w14:paraId="1243EC42" w14:textId="77777777" w:rsidR="0019409F" w:rsidRDefault="00B14A75">
      <w:r>
        <w:t xml:space="preserve">Las funciones se resuelven </w:t>
      </w:r>
      <w:r>
        <w:rPr>
          <w:b/>
        </w:rPr>
        <w:t>antes</w:t>
      </w:r>
      <w:r>
        <w:t xml:space="preserve"> que los redirects, así que </w:t>
      </w:r>
      <w:r>
        <w:rPr>
          <w:rFonts w:ascii="Consolas" w:hAnsi="Consolas"/>
          <w:color w:val="8A2B4A"/>
          <w:sz w:val="19"/>
        </w:rPr>
        <w:t>/.netlify/functions/contact</w:t>
      </w:r>
      <w:r>
        <w:t xml:space="preserve"> no queda atrapado por la regla comodín.</w:t>
      </w:r>
    </w:p>
    <w:p w14:paraId="52CB4C7C" w14:textId="77777777" w:rsidR="0019409F" w:rsidRDefault="00B14A75">
      <w:pPr>
        <w:pStyle w:val="Ttulo2"/>
      </w:pPr>
      <w:bookmarkStart w:id="117" w:name="_Toc238818681"/>
      <w:r>
        <w:rPr>
          <w:rFonts w:ascii="Calibri Light" w:hAnsi="Calibri Light"/>
        </w:rPr>
        <w:t>El ciclo de publicación</w:t>
      </w:r>
      <w:bookmarkEnd w:id="117"/>
    </w:p>
    <w:tbl>
      <w:tblPr>
        <w:tblW w:w="0" w:type="auto"/>
        <w:jc w:val="center"/>
        <w:tblLook w:val="04A0" w:firstRow="1" w:lastRow="0" w:firstColumn="1" w:lastColumn="0" w:noHBand="0" w:noVBand="1"/>
      </w:tblPr>
      <w:tblGrid>
        <w:gridCol w:w="9406"/>
      </w:tblGrid>
      <w:tr w:rsidR="0019409F" w14:paraId="4971762E"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5C4206D7" w14:textId="77777777" w:rsidR="0019409F" w:rsidRDefault="00B14A75">
            <w:pPr>
              <w:spacing w:after="120" w:line="259" w:lineRule="auto"/>
            </w:pPr>
            <w:r>
              <w:rPr>
                <w:b/>
                <w:color w:val="8D6110"/>
                <w:sz w:val="22"/>
              </w:rPr>
              <w:t>GRÁFICO G-24 — Línea de tiempo de un despliegue</w:t>
            </w:r>
          </w:p>
          <w:p w14:paraId="6C0D3F1E" w14:textId="77777777" w:rsidR="0019409F" w:rsidRDefault="00B14A75">
            <w:pPr>
              <w:spacing w:after="60" w:line="259" w:lineRule="auto"/>
            </w:pPr>
            <w:r>
              <w:rPr>
                <w:b/>
                <w:sz w:val="19"/>
              </w:rPr>
              <w:t>Va aquí:</w:t>
            </w:r>
            <w:r>
              <w:rPr>
                <w:sz w:val="19"/>
              </w:rPr>
              <w:t xml:space="preserve"> debajo de este párrafo.</w:t>
            </w:r>
          </w:p>
          <w:p w14:paraId="533B5A02" w14:textId="77777777" w:rsidR="0019409F" w:rsidRDefault="00B14A75">
            <w:pPr>
              <w:spacing w:after="60" w:line="259" w:lineRule="auto"/>
            </w:pPr>
            <w:r>
              <w:rPr>
                <w:b/>
                <w:sz w:val="19"/>
              </w:rPr>
              <w:t>Tipo:</w:t>
            </w:r>
            <w:r>
              <w:rPr>
                <w:sz w:val="19"/>
              </w:rPr>
              <w:t xml:space="preserve"> línea de tiempo horizontal con los pasos y sus duraciones.</w:t>
            </w:r>
          </w:p>
          <w:p w14:paraId="26F8DF29" w14:textId="77777777" w:rsidR="0019409F" w:rsidRDefault="00B14A75">
            <w:pPr>
              <w:spacing w:after="60" w:line="259" w:lineRule="auto"/>
            </w:pPr>
            <w:r>
              <w:rPr>
                <w:b/>
                <w:sz w:val="19"/>
              </w:rPr>
              <w:t>Debe mostrar:</w:t>
            </w:r>
            <w:r>
              <w:rPr>
                <w:sz w:val="19"/>
              </w:rPr>
              <w:t xml:space="preserve"> qué pasa desde el </w:t>
            </w:r>
            <w:r>
              <w:rPr>
                <w:rFonts w:ascii="Consolas" w:hAnsi="Consolas"/>
                <w:color w:val="8A2B4A"/>
                <w:sz w:val="19"/>
              </w:rPr>
              <w:t>git push</w:t>
            </w:r>
            <w:r>
              <w:rPr>
                <w:sz w:val="19"/>
              </w:rPr>
              <w:t xml:space="preserve"> hasta que el visitante ve el cambio.</w:t>
            </w:r>
          </w:p>
          <w:p w14:paraId="3495F8F8" w14:textId="77777777" w:rsidR="0019409F" w:rsidRDefault="00B14A75">
            <w:pPr>
              <w:spacing w:after="60" w:line="259" w:lineRule="auto"/>
            </w:pPr>
            <w:r>
              <w:rPr>
                <w:b/>
                <w:sz w:val="19"/>
              </w:rPr>
              <w:t>Hitos:</w:t>
            </w:r>
          </w:p>
          <w:p w14:paraId="787D0A19" w14:textId="77777777" w:rsidR="0019409F" w:rsidRDefault="00B14A75">
            <w:pPr>
              <w:spacing w:after="60" w:line="259" w:lineRule="auto"/>
              <w:ind w:left="283"/>
            </w:pPr>
            <w:r>
              <w:rPr>
                <w:sz w:val="19"/>
              </w:rPr>
              <w:t xml:space="preserve">•  </w:t>
            </w:r>
            <w:r>
              <w:rPr>
                <w:rFonts w:ascii="Consolas" w:hAnsi="Consolas"/>
                <w:color w:val="8A2B4A"/>
                <w:sz w:val="19"/>
              </w:rPr>
              <w:t>0 s</w:t>
            </w:r>
            <w:r>
              <w:rPr>
                <w:sz w:val="19"/>
              </w:rPr>
              <w:t xml:space="preserve"> — </w:t>
            </w:r>
            <w:r>
              <w:rPr>
                <w:rFonts w:ascii="Consolas" w:hAnsi="Consolas"/>
                <w:color w:val="8A2B4A"/>
                <w:sz w:val="19"/>
              </w:rPr>
              <w:t>git push origin main</w:t>
            </w:r>
            <w:r>
              <w:rPr>
                <w:sz w:val="19"/>
              </w:rPr>
              <w:t>.</w:t>
            </w:r>
          </w:p>
          <w:p w14:paraId="6FF95046" w14:textId="77777777" w:rsidR="0019409F" w:rsidRDefault="00B14A75">
            <w:pPr>
              <w:spacing w:after="60" w:line="259" w:lineRule="auto"/>
              <w:ind w:left="283"/>
            </w:pPr>
            <w:r>
              <w:rPr>
                <w:sz w:val="19"/>
              </w:rPr>
              <w:t xml:space="preserve">•  </w:t>
            </w:r>
            <w:r>
              <w:rPr>
                <w:rFonts w:ascii="Consolas" w:hAnsi="Consolas"/>
                <w:color w:val="8A2B4A"/>
                <w:sz w:val="19"/>
              </w:rPr>
              <w:t>~5 s</w:t>
            </w:r>
            <w:r>
              <w:rPr>
                <w:sz w:val="19"/>
              </w:rPr>
              <w:t xml:space="preserve"> — GitHub avisa a Netlify por webhook.</w:t>
            </w:r>
          </w:p>
          <w:p w14:paraId="4A897C8C" w14:textId="77777777" w:rsidR="0019409F" w:rsidRDefault="00B14A75">
            <w:pPr>
              <w:spacing w:after="60" w:line="259" w:lineRule="auto"/>
              <w:ind w:left="283"/>
            </w:pPr>
            <w:r>
              <w:rPr>
                <w:sz w:val="19"/>
              </w:rPr>
              <w:t xml:space="preserve">•  </w:t>
            </w:r>
            <w:r>
              <w:rPr>
                <w:rFonts w:ascii="Consolas" w:hAnsi="Consolas"/>
                <w:color w:val="8A2B4A"/>
                <w:sz w:val="19"/>
              </w:rPr>
              <w:t>~10 s</w:t>
            </w:r>
            <w:r>
              <w:rPr>
                <w:sz w:val="19"/>
              </w:rPr>
              <w:t xml:space="preserve"> — Netlify clona el repositorio y se sitúa en </w:t>
            </w:r>
            <w:r>
              <w:rPr>
                <w:rFonts w:ascii="Consolas" w:hAnsi="Consolas"/>
                <w:color w:val="8A2B4A"/>
                <w:sz w:val="19"/>
              </w:rPr>
              <w:t>psyconova-frontend/</w:t>
            </w:r>
            <w:r>
              <w:rPr>
                <w:sz w:val="19"/>
              </w:rPr>
              <w:t>.</w:t>
            </w:r>
          </w:p>
          <w:p w14:paraId="177BEF16" w14:textId="77777777" w:rsidR="0019409F" w:rsidRDefault="00B14A75">
            <w:pPr>
              <w:spacing w:after="60" w:line="259" w:lineRule="auto"/>
              <w:ind w:left="283"/>
            </w:pPr>
            <w:r>
              <w:rPr>
                <w:sz w:val="19"/>
              </w:rPr>
              <w:t xml:space="preserve">•  </w:t>
            </w:r>
            <w:r>
              <w:rPr>
                <w:rFonts w:ascii="Consolas" w:hAnsi="Consolas"/>
                <w:color w:val="8A2B4A"/>
                <w:sz w:val="19"/>
              </w:rPr>
              <w:t>~60 s</w:t>
            </w:r>
            <w:r>
              <w:rPr>
                <w:sz w:val="19"/>
              </w:rPr>
              <w:t xml:space="preserve"> — </w:t>
            </w:r>
            <w:r>
              <w:rPr>
                <w:rFonts w:ascii="Consolas" w:hAnsi="Consolas"/>
                <w:color w:val="8A2B4A"/>
                <w:sz w:val="19"/>
              </w:rPr>
              <w:t>npm install</w:t>
            </w:r>
            <w:r>
              <w:rPr>
                <w:sz w:val="19"/>
              </w:rPr>
              <w:t xml:space="preserve"> (con caché de Netlify, mucho menos).</w:t>
            </w:r>
          </w:p>
          <w:p w14:paraId="088FEBDF" w14:textId="77777777" w:rsidR="0019409F" w:rsidRDefault="00B14A75">
            <w:pPr>
              <w:spacing w:after="60" w:line="259" w:lineRule="auto"/>
              <w:ind w:left="283"/>
            </w:pPr>
            <w:r>
              <w:rPr>
                <w:sz w:val="19"/>
              </w:rPr>
              <w:t xml:space="preserve">•  </w:t>
            </w:r>
            <w:r>
              <w:rPr>
                <w:rFonts w:ascii="Consolas" w:hAnsi="Consolas"/>
                <w:color w:val="8A2B4A"/>
                <w:sz w:val="19"/>
              </w:rPr>
              <w:t>~70 s</w:t>
            </w:r>
            <w:r>
              <w:rPr>
                <w:sz w:val="19"/>
              </w:rPr>
              <w:t xml:space="preserve"> — </w:t>
            </w:r>
            <w:r>
              <w:rPr>
                <w:rFonts w:ascii="Consolas" w:hAnsi="Consolas"/>
                <w:color w:val="8A2B4A"/>
                <w:sz w:val="19"/>
              </w:rPr>
              <w:t>npm run build</w:t>
            </w:r>
            <w:r>
              <w:rPr>
                <w:sz w:val="19"/>
              </w:rPr>
              <w:t xml:space="preserve"> (~8 s de compilación real).</w:t>
            </w:r>
          </w:p>
          <w:p w14:paraId="14588B6D" w14:textId="77777777" w:rsidR="0019409F" w:rsidRDefault="00B14A75">
            <w:pPr>
              <w:spacing w:after="60" w:line="259" w:lineRule="auto"/>
              <w:ind w:left="283"/>
            </w:pPr>
            <w:r>
              <w:rPr>
                <w:sz w:val="19"/>
              </w:rPr>
              <w:t xml:space="preserve">•  </w:t>
            </w:r>
            <w:r>
              <w:rPr>
                <w:rFonts w:ascii="Consolas" w:hAnsi="Consolas"/>
                <w:color w:val="8A2B4A"/>
                <w:sz w:val="19"/>
              </w:rPr>
              <w:t>~80 s</w:t>
            </w:r>
            <w:r>
              <w:rPr>
                <w:sz w:val="19"/>
              </w:rPr>
              <w:t xml:space="preserve"> — </w:t>
            </w:r>
            <w:r>
              <w:rPr>
                <w:rFonts w:ascii="Consolas" w:hAnsi="Consolas"/>
                <w:color w:val="8A2B4A"/>
                <w:sz w:val="19"/>
              </w:rPr>
              <w:t>esbuild</w:t>
            </w:r>
            <w:r>
              <w:rPr>
                <w:sz w:val="19"/>
              </w:rPr>
              <w:t xml:space="preserve"> empaqueta la función </w:t>
            </w:r>
            <w:r>
              <w:rPr>
                <w:rFonts w:ascii="Consolas" w:hAnsi="Consolas"/>
                <w:color w:val="8A2B4A"/>
                <w:sz w:val="19"/>
              </w:rPr>
              <w:t>contact</w:t>
            </w:r>
            <w:r>
              <w:rPr>
                <w:sz w:val="19"/>
              </w:rPr>
              <w:t>.</w:t>
            </w:r>
          </w:p>
          <w:p w14:paraId="23E99E08" w14:textId="77777777" w:rsidR="0019409F" w:rsidRDefault="00B14A75">
            <w:pPr>
              <w:spacing w:after="60" w:line="259" w:lineRule="auto"/>
              <w:ind w:left="283"/>
            </w:pPr>
            <w:r>
              <w:rPr>
                <w:sz w:val="19"/>
              </w:rPr>
              <w:t xml:space="preserve">•  </w:t>
            </w:r>
            <w:r>
              <w:rPr>
                <w:rFonts w:ascii="Consolas" w:hAnsi="Consolas"/>
                <w:color w:val="8A2B4A"/>
                <w:sz w:val="19"/>
              </w:rPr>
              <w:t>~90 s</w:t>
            </w:r>
            <w:r>
              <w:rPr>
                <w:sz w:val="19"/>
              </w:rPr>
              <w:t xml:space="preserve"> — Publicación en el CDN. </w:t>
            </w:r>
            <w:r>
              <w:rPr>
                <w:b/>
                <w:sz w:val="19"/>
              </w:rPr>
              <w:t>Atómica</w:t>
            </w:r>
            <w:r>
              <w:rPr>
                <w:sz w:val="19"/>
              </w:rPr>
              <w:t>: o entra todo, o no entra nada.</w:t>
            </w:r>
          </w:p>
          <w:p w14:paraId="54604CAE" w14:textId="77777777" w:rsidR="0019409F" w:rsidRDefault="00B14A75">
            <w:pPr>
              <w:spacing w:after="60" w:line="259" w:lineRule="auto"/>
              <w:ind w:left="283"/>
            </w:pPr>
            <w:r>
              <w:rPr>
                <w:sz w:val="19"/>
              </w:rPr>
              <w:t xml:space="preserve">•  </w:t>
            </w:r>
            <w:r>
              <w:rPr>
                <w:rFonts w:ascii="Consolas" w:hAnsi="Consolas"/>
                <w:color w:val="8A2B4A"/>
                <w:sz w:val="19"/>
              </w:rPr>
              <w:t>~2-3 min</w:t>
            </w:r>
            <w:r>
              <w:rPr>
                <w:sz w:val="19"/>
              </w:rPr>
              <w:t xml:space="preserve"> — El visitante ve el cambio.</w:t>
            </w:r>
          </w:p>
          <w:p w14:paraId="0D6A9CC2" w14:textId="77777777" w:rsidR="0019409F" w:rsidRDefault="00B14A75">
            <w:pPr>
              <w:spacing w:after="60" w:line="259" w:lineRule="auto"/>
            </w:pPr>
            <w:r>
              <w:rPr>
                <w:b/>
                <w:sz w:val="19"/>
              </w:rPr>
              <w:t>Marca en verde, aparte:</w:t>
            </w:r>
            <w:r>
              <w:rPr>
                <w:sz w:val="19"/>
              </w:rPr>
              <w:t xml:space="preserve"> "Si el build falla en cualquier paso, </w:t>
            </w:r>
            <w:r>
              <w:rPr>
                <w:b/>
                <w:sz w:val="19"/>
              </w:rPr>
              <w:t>el sitio anterior sigue publicado</w:t>
            </w:r>
            <w:r>
              <w:rPr>
                <w:sz w:val="19"/>
              </w:rPr>
              <w:t>. Un error de compilación no tumba el sitio."</w:t>
            </w:r>
          </w:p>
          <w:p w14:paraId="4E0C8762" w14:textId="77777777" w:rsidR="0019409F" w:rsidRDefault="00B14A75">
            <w:pPr>
              <w:spacing w:after="60" w:line="259" w:lineRule="auto"/>
            </w:pPr>
            <w:r>
              <w:rPr>
                <w:b/>
                <w:sz w:val="19"/>
              </w:rPr>
              <w:t>Marca en rojo, aparte:</w:t>
            </w:r>
            <w:r>
              <w:rPr>
                <w:sz w:val="19"/>
              </w:rPr>
              <w:t xml:space="preserve"> "No hay ambiente de pruebas. Lo que entra en </w:t>
            </w:r>
            <w:r>
              <w:rPr>
                <w:rFonts w:ascii="Consolas" w:hAnsi="Consolas"/>
                <w:color w:val="8A2B4A"/>
                <w:sz w:val="19"/>
              </w:rPr>
              <w:t>main</w:t>
            </w:r>
            <w:r>
              <w:rPr>
                <w:sz w:val="19"/>
              </w:rPr>
              <w:t xml:space="preserve"> sale al aire."</w:t>
            </w:r>
          </w:p>
          <w:p w14:paraId="51B28A53"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20CFAF5C" w14:textId="77777777" w:rsidR="0019409F" w:rsidRDefault="0019409F">
      <w:pPr>
        <w:spacing w:after="60"/>
      </w:pPr>
    </w:p>
    <w:p w14:paraId="5A871E6F" w14:textId="77777777" w:rsidR="0019409F" w:rsidRDefault="00B14A75">
      <w:r>
        <w:rPr>
          <w:b/>
        </w:rPr>
        <w:lastRenderedPageBreak/>
        <w:t>Cada `push` a `main` publica el sitio.</w:t>
      </w:r>
      <w:r>
        <w:t xml:space="preserve"> No hay aprobación manual, ni ambiente de pruebas, ni rama intermedia.</w:t>
      </w:r>
    </w:p>
    <w:p w14:paraId="0CA76324" w14:textId="77777777" w:rsidR="0019409F" w:rsidRDefault="00B14A75">
      <w:r>
        <w:t xml:space="preserve">Netlify sí genera automáticamente una </w:t>
      </w:r>
      <w:r>
        <w:rPr>
          <w:b/>
        </w:rPr>
        <w:t>vista previa por cada Pull Request</w:t>
      </w:r>
      <w:r>
        <w:t xml:space="preserve"> (una URL temporal con esa versión del sitio). Es la forma correcta de revisar un cambio antes de que llegue a producción, y hoy está infrautilizada.</w:t>
      </w:r>
    </w:p>
    <w:p w14:paraId="0C931540" w14:textId="77777777" w:rsidR="0019409F" w:rsidRDefault="00B14A75">
      <w:r>
        <w:t xml:space="preserve">El repositorio tiene ahora mismo dos ramas: </w:t>
      </w:r>
      <w:r>
        <w:rPr>
          <w:rFonts w:ascii="Consolas" w:hAnsi="Consolas"/>
          <w:color w:val="8A2B4A"/>
          <w:sz w:val="19"/>
        </w:rPr>
        <w:t>main</w:t>
      </w:r>
      <w:r>
        <w:t xml:space="preserve"> y </w:t>
      </w:r>
      <w:r>
        <w:rPr>
          <w:rFonts w:ascii="Consolas" w:hAnsi="Consolas"/>
          <w:color w:val="8A2B4A"/>
          <w:sz w:val="19"/>
        </w:rPr>
        <w:t>feature/landing-home-base</w:t>
      </w:r>
      <w:r>
        <w:t>.</w:t>
      </w:r>
    </w:p>
    <w:p w14:paraId="01A3026F" w14:textId="77777777" w:rsidR="0019409F" w:rsidRDefault="00B14A75">
      <w:pPr>
        <w:pStyle w:val="Ttulo2"/>
      </w:pPr>
      <w:bookmarkStart w:id="118" w:name="_Toc238818682"/>
      <w:r>
        <w:rPr>
          <w:rFonts w:ascii="Calibri Light" w:hAnsi="Calibri Light"/>
        </w:rPr>
        <w:t>Variables de entorno</w:t>
      </w:r>
      <w:bookmarkEnd w:id="118"/>
    </w:p>
    <w:p w14:paraId="65A1090E" w14:textId="77777777" w:rsidR="0019409F" w:rsidRDefault="00B14A75">
      <w:r>
        <w:t xml:space="preserve">Se configuran en </w:t>
      </w:r>
      <w:r>
        <w:rPr>
          <w:b/>
        </w:rPr>
        <w:t>Netlify → Site configuration → Environment variables</w:t>
      </w:r>
      <w:r>
        <w:t>.</w:t>
      </w:r>
    </w:p>
    <w:tbl>
      <w:tblPr>
        <w:tblStyle w:val="Tablaconcuadrcula"/>
        <w:tblW w:w="0" w:type="auto"/>
        <w:jc w:val="center"/>
        <w:tblLook w:val="04A0" w:firstRow="1" w:lastRow="0" w:firstColumn="1" w:lastColumn="0" w:noHBand="0" w:noVBand="1"/>
      </w:tblPr>
      <w:tblGrid>
        <w:gridCol w:w="3135"/>
        <w:gridCol w:w="3135"/>
        <w:gridCol w:w="3135"/>
      </w:tblGrid>
      <w:tr w:rsidR="0019409F" w14:paraId="11D74220" w14:textId="77777777">
        <w:trPr>
          <w:jc w:val="center"/>
        </w:trPr>
        <w:tc>
          <w:tcPr>
            <w:tcW w:w="3135" w:type="dxa"/>
            <w:shd w:val="clear" w:color="auto" w:fill="19206D"/>
          </w:tcPr>
          <w:p w14:paraId="6DE548C8" w14:textId="77777777" w:rsidR="0019409F" w:rsidRDefault="00B14A75">
            <w:pPr>
              <w:spacing w:before="40" w:after="40"/>
            </w:pPr>
            <w:r>
              <w:rPr>
                <w:b/>
                <w:color w:val="FFFFFF"/>
                <w:sz w:val="19"/>
              </w:rPr>
              <w:t>Variable</w:t>
            </w:r>
          </w:p>
        </w:tc>
        <w:tc>
          <w:tcPr>
            <w:tcW w:w="3135" w:type="dxa"/>
            <w:shd w:val="clear" w:color="auto" w:fill="19206D"/>
          </w:tcPr>
          <w:p w14:paraId="10261F23" w14:textId="77777777" w:rsidR="0019409F" w:rsidRDefault="00B14A75">
            <w:pPr>
              <w:spacing w:before="40" w:after="40"/>
            </w:pPr>
            <w:r>
              <w:rPr>
                <w:b/>
                <w:color w:val="FFFFFF"/>
                <w:sz w:val="19"/>
              </w:rPr>
              <w:t>Obligatoria</w:t>
            </w:r>
          </w:p>
        </w:tc>
        <w:tc>
          <w:tcPr>
            <w:tcW w:w="3135" w:type="dxa"/>
            <w:shd w:val="clear" w:color="auto" w:fill="19206D"/>
          </w:tcPr>
          <w:p w14:paraId="21854C92" w14:textId="77777777" w:rsidR="0019409F" w:rsidRDefault="00B14A75">
            <w:pPr>
              <w:spacing w:before="40" w:after="40"/>
            </w:pPr>
            <w:r>
              <w:rPr>
                <w:b/>
                <w:color w:val="FFFFFF"/>
                <w:sz w:val="19"/>
              </w:rPr>
              <w:t>Valor</w:t>
            </w:r>
          </w:p>
        </w:tc>
      </w:tr>
      <w:tr w:rsidR="0019409F" w14:paraId="0DADBA2E" w14:textId="77777777">
        <w:trPr>
          <w:jc w:val="center"/>
        </w:trPr>
        <w:tc>
          <w:tcPr>
            <w:tcW w:w="3135" w:type="dxa"/>
          </w:tcPr>
          <w:p w14:paraId="0A108B3D" w14:textId="77777777" w:rsidR="0019409F" w:rsidRDefault="00B14A75">
            <w:pPr>
              <w:spacing w:before="40" w:after="40"/>
            </w:pPr>
            <w:r>
              <w:rPr>
                <w:rFonts w:ascii="Consolas" w:hAnsi="Consolas"/>
                <w:color w:val="8A2B4A"/>
                <w:sz w:val="19"/>
              </w:rPr>
              <w:t>RESEND_API_KEY</w:t>
            </w:r>
          </w:p>
        </w:tc>
        <w:tc>
          <w:tcPr>
            <w:tcW w:w="3135" w:type="dxa"/>
          </w:tcPr>
          <w:p w14:paraId="37BA4CD2" w14:textId="77777777" w:rsidR="0019409F" w:rsidRDefault="00B14A75">
            <w:pPr>
              <w:spacing w:before="40" w:after="40"/>
            </w:pPr>
            <w:r>
              <w:rPr>
                <w:b/>
                <w:sz w:val="19"/>
              </w:rPr>
              <w:t>Sí</w:t>
            </w:r>
          </w:p>
        </w:tc>
        <w:tc>
          <w:tcPr>
            <w:tcW w:w="3135" w:type="dxa"/>
          </w:tcPr>
          <w:p w14:paraId="0121EDD5" w14:textId="77777777" w:rsidR="0019409F" w:rsidRDefault="00B14A75">
            <w:pPr>
              <w:spacing w:before="40" w:after="40"/>
            </w:pPr>
            <w:r>
              <w:rPr>
                <w:sz w:val="19"/>
              </w:rPr>
              <w:t>La clave de resend.com/api-keys</w:t>
            </w:r>
          </w:p>
        </w:tc>
      </w:tr>
      <w:tr w:rsidR="0019409F" w14:paraId="0DB1A837" w14:textId="77777777">
        <w:trPr>
          <w:jc w:val="center"/>
        </w:trPr>
        <w:tc>
          <w:tcPr>
            <w:tcW w:w="3135" w:type="dxa"/>
            <w:shd w:val="clear" w:color="auto" w:fill="F7F8FC"/>
          </w:tcPr>
          <w:p w14:paraId="5CCC3A39" w14:textId="77777777" w:rsidR="0019409F" w:rsidRDefault="00B14A75">
            <w:pPr>
              <w:spacing w:before="40" w:after="40"/>
            </w:pPr>
            <w:r>
              <w:rPr>
                <w:rFonts w:ascii="Consolas" w:hAnsi="Consolas"/>
                <w:color w:val="8A2B4A"/>
                <w:sz w:val="19"/>
              </w:rPr>
              <w:t>CONTACT_TO_EMAIL</w:t>
            </w:r>
          </w:p>
        </w:tc>
        <w:tc>
          <w:tcPr>
            <w:tcW w:w="3135" w:type="dxa"/>
            <w:shd w:val="clear" w:color="auto" w:fill="F7F8FC"/>
          </w:tcPr>
          <w:p w14:paraId="21E274F0" w14:textId="77777777" w:rsidR="0019409F" w:rsidRDefault="00B14A75">
            <w:pPr>
              <w:spacing w:before="40" w:after="40"/>
            </w:pPr>
            <w:r>
              <w:rPr>
                <w:sz w:val="19"/>
              </w:rPr>
              <w:t>No</w:t>
            </w:r>
          </w:p>
        </w:tc>
        <w:tc>
          <w:tcPr>
            <w:tcW w:w="3135" w:type="dxa"/>
            <w:shd w:val="clear" w:color="auto" w:fill="F7F8FC"/>
          </w:tcPr>
          <w:p w14:paraId="07ACDD47" w14:textId="77777777" w:rsidR="0019409F" w:rsidRDefault="00B14A75">
            <w:pPr>
              <w:spacing w:before="40" w:after="40"/>
            </w:pPr>
            <w:r>
              <w:rPr>
                <w:rFonts w:ascii="Consolas" w:hAnsi="Consolas"/>
                <w:color w:val="8A2B4A"/>
                <w:sz w:val="19"/>
              </w:rPr>
              <w:t>laura.lesmes@psyconova.com</w:t>
            </w:r>
            <w:r>
              <w:rPr>
                <w:sz w:val="19"/>
              </w:rPr>
              <w:t xml:space="preserve"> (valor por defecto en el código)</w:t>
            </w:r>
          </w:p>
        </w:tc>
      </w:tr>
      <w:tr w:rsidR="0019409F" w14:paraId="278FF704" w14:textId="77777777">
        <w:trPr>
          <w:jc w:val="center"/>
        </w:trPr>
        <w:tc>
          <w:tcPr>
            <w:tcW w:w="3135" w:type="dxa"/>
          </w:tcPr>
          <w:p w14:paraId="738EFB07" w14:textId="77777777" w:rsidR="0019409F" w:rsidRDefault="00B14A75">
            <w:pPr>
              <w:spacing w:before="40" w:after="40"/>
            </w:pPr>
            <w:r>
              <w:rPr>
                <w:rFonts w:ascii="Consolas" w:hAnsi="Consolas"/>
                <w:color w:val="8A2B4A"/>
                <w:sz w:val="19"/>
              </w:rPr>
              <w:t>CONTACT_FROM_EMAIL</w:t>
            </w:r>
          </w:p>
        </w:tc>
        <w:tc>
          <w:tcPr>
            <w:tcW w:w="3135" w:type="dxa"/>
          </w:tcPr>
          <w:p w14:paraId="4F412C76" w14:textId="77777777" w:rsidR="0019409F" w:rsidRDefault="00B14A75">
            <w:pPr>
              <w:spacing w:before="40" w:after="40"/>
            </w:pPr>
            <w:r>
              <w:rPr>
                <w:sz w:val="19"/>
              </w:rPr>
              <w:t>No</w:t>
            </w:r>
          </w:p>
        </w:tc>
        <w:tc>
          <w:tcPr>
            <w:tcW w:w="3135" w:type="dxa"/>
          </w:tcPr>
          <w:p w14:paraId="12537A85" w14:textId="77777777" w:rsidR="0019409F" w:rsidRDefault="00B14A75">
            <w:pPr>
              <w:spacing w:before="40" w:after="40"/>
            </w:pPr>
            <w:r>
              <w:rPr>
                <w:rFonts w:ascii="Consolas" w:hAnsi="Consolas"/>
                <w:color w:val="8A2B4A"/>
                <w:sz w:val="19"/>
              </w:rPr>
              <w:t>PSYCONOVA &lt;hola@psyconova.com&gt;</w:t>
            </w:r>
            <w:r>
              <w:rPr>
                <w:sz w:val="19"/>
              </w:rPr>
              <w:t xml:space="preserve"> una vez verificado el dominio</w:t>
            </w:r>
          </w:p>
        </w:tc>
      </w:tr>
    </w:tbl>
    <w:p w14:paraId="59041EDB" w14:textId="77777777" w:rsidR="0019409F" w:rsidRDefault="0019409F">
      <w:pPr>
        <w:spacing w:after="60"/>
      </w:pPr>
    </w:p>
    <w:p w14:paraId="0E209F90" w14:textId="77777777" w:rsidR="0019409F" w:rsidRDefault="00B14A75">
      <w:r>
        <w:t>⚠</w:t>
      </w:r>
      <w:r>
        <w:t>️</w:t>
      </w:r>
      <w:r>
        <w:t xml:space="preserve"> </w:t>
      </w:r>
      <w:r>
        <w:rPr>
          <w:b/>
        </w:rPr>
        <w:t>Sin `RESEND_API_KEY`, el formulario deja de funcionar.</w:t>
      </w:r>
      <w:r>
        <w:t xml:space="preserve"> La función responde 500 y el visitante ve el mensaje de error con el correo como alternativa. No se pierde la consulta en silencio, pero se pierde la mayoría de las consultas.</w:t>
      </w:r>
    </w:p>
    <w:p w14:paraId="14960F49" w14:textId="77777777" w:rsidR="0019409F" w:rsidRDefault="00B14A75">
      <w:r>
        <w:t xml:space="preserve">Estas variables </w:t>
      </w:r>
      <w:r>
        <w:rPr>
          <w:b/>
        </w:rPr>
        <w:t>no</w:t>
      </w:r>
      <w:r>
        <w:t xml:space="preserve"> están en el repositorio y no deben estarlo nunca. Si necesitas probarlas en local, ver </w:t>
      </w:r>
      <w:r>
        <w:rPr>
          <w:i/>
        </w:rPr>
        <w:t>07 · Formulario</w:t>
      </w:r>
      <w:r>
        <w:t xml:space="preserve">, y añade </w:t>
      </w:r>
      <w:r>
        <w:rPr>
          <w:rFonts w:ascii="Consolas" w:hAnsi="Consolas"/>
          <w:color w:val="8A2B4A"/>
          <w:sz w:val="19"/>
        </w:rPr>
        <w:t>.env</w:t>
      </w:r>
      <w:r>
        <w:t xml:space="preserve"> al </w:t>
      </w:r>
      <w:r>
        <w:rPr>
          <w:rFonts w:ascii="Consolas" w:hAnsi="Consolas"/>
          <w:color w:val="8A2B4A"/>
          <w:sz w:val="19"/>
        </w:rPr>
        <w:t>.gitignore</w:t>
      </w:r>
      <w:r>
        <w:t xml:space="preserve"> antes.</w:t>
      </w:r>
    </w:p>
    <w:p w14:paraId="5BD5314B" w14:textId="77777777" w:rsidR="0019409F" w:rsidRDefault="00B14A75">
      <w:pPr>
        <w:pStyle w:val="Ttulo2"/>
      </w:pPr>
      <w:bookmarkStart w:id="119" w:name="_Toc238818683"/>
      <w:r>
        <w:rPr>
          <w:rFonts w:ascii="Calibri Light" w:hAnsi="Calibri Light"/>
        </w:rPr>
        <w:t>Dominio y correo</w:t>
      </w:r>
      <w:bookmarkEnd w:id="119"/>
    </w:p>
    <w:p w14:paraId="1CD0F8EB" w14:textId="77777777" w:rsidR="0019409F" w:rsidRDefault="00B14A75">
      <w:r>
        <w:t xml:space="preserve">El dominio </w:t>
      </w:r>
      <w:r>
        <w:rPr>
          <w:rFonts w:ascii="Consolas" w:hAnsi="Consolas"/>
          <w:color w:val="8A2B4A"/>
          <w:sz w:val="19"/>
        </w:rPr>
        <w:t>psyconova.com</w:t>
      </w:r>
      <w:r>
        <w:t xml:space="preserve"> está en </w:t>
      </w:r>
      <w:r>
        <w:rPr>
          <w:b/>
        </w:rPr>
        <w:t>Squarespace Domains</w:t>
      </w:r>
      <w:r>
        <w:t xml:space="preserve"> (que compró el negocio de dominios de Google). Ahí se gestionan dos cosas distintas:</w:t>
      </w:r>
    </w:p>
    <w:p w14:paraId="17EA0DB7" w14:textId="77777777" w:rsidR="0019409F" w:rsidRDefault="00B14A75">
      <w:r>
        <w:rPr>
          <w:b/>
        </w:rPr>
        <w:t>1. Que el dominio apunte a Netlify.</w:t>
      </w:r>
      <w:r>
        <w:t xml:space="preserve"> Registros A/CNAME según lo que indique el panel de Netlify.</w:t>
      </w:r>
    </w:p>
    <w:p w14:paraId="091CDDC1" w14:textId="77777777" w:rsidR="0019409F" w:rsidRDefault="00B14A75">
      <w:r>
        <w:rPr>
          <w:b/>
        </w:rPr>
        <w:t>2. Que Resend pueda enviar correo desde `@psyconova.com`.</w:t>
      </w:r>
      <w:r>
        <w:t xml:space="preserve"> Requiere crear los registros </w:t>
      </w:r>
      <w:r>
        <w:rPr>
          <w:b/>
        </w:rPr>
        <w:t>SPF, DKIM y DMARC</w:t>
      </w:r>
      <w:r>
        <w:t xml:space="preserve"> que Resend proporciona en Domains → Add Domain. Sin ellos, los correos salen desde </w:t>
      </w:r>
      <w:r>
        <w:rPr>
          <w:rFonts w:ascii="Consolas" w:hAnsi="Consolas"/>
          <w:color w:val="8A2B4A"/>
          <w:sz w:val="19"/>
        </w:rPr>
        <w:t>onboarding@resend.dev</w:t>
      </w:r>
      <w:r>
        <w:t xml:space="preserve"> o caen en spam.</w:t>
      </w:r>
    </w:p>
    <w:p w14:paraId="3373F866" w14:textId="77777777" w:rsidR="0019409F" w:rsidRDefault="00B14A75">
      <w:r>
        <w:t xml:space="preserve">La propagación de DNS puede tardar horas. Mientras tanto el sitio funciona: basta con dejar </w:t>
      </w:r>
      <w:r>
        <w:rPr>
          <w:rFonts w:ascii="Consolas" w:hAnsi="Consolas"/>
          <w:color w:val="8A2B4A"/>
          <w:sz w:val="19"/>
        </w:rPr>
        <w:t>CONTACT_FROM_EMAIL</w:t>
      </w:r>
      <w:r>
        <w:t xml:space="preserve"> con el remitente de pruebas de Resend.</w:t>
      </w:r>
    </w:p>
    <w:p w14:paraId="030D3F3E" w14:textId="77777777" w:rsidR="0019409F" w:rsidRDefault="00B14A75">
      <w:pPr>
        <w:pStyle w:val="Ttulo2"/>
      </w:pPr>
      <w:bookmarkStart w:id="120" w:name="_Toc238818684"/>
      <w:r>
        <w:rPr>
          <w:rFonts w:ascii="Calibri Light" w:hAnsi="Calibri Light"/>
        </w:rPr>
        <w:t>Costos y límites</w:t>
      </w:r>
      <w:bookmarkEnd w:id="120"/>
    </w:p>
    <w:tbl>
      <w:tblPr>
        <w:tblStyle w:val="Tablaconcuadrcula"/>
        <w:tblW w:w="0" w:type="auto"/>
        <w:jc w:val="center"/>
        <w:tblLook w:val="04A0" w:firstRow="1" w:lastRow="0" w:firstColumn="1" w:lastColumn="0" w:noHBand="0" w:noVBand="1"/>
      </w:tblPr>
      <w:tblGrid>
        <w:gridCol w:w="2351"/>
        <w:gridCol w:w="2351"/>
        <w:gridCol w:w="2351"/>
        <w:gridCol w:w="2351"/>
      </w:tblGrid>
      <w:tr w:rsidR="0019409F" w14:paraId="3A1DCC04" w14:textId="77777777">
        <w:trPr>
          <w:jc w:val="center"/>
        </w:trPr>
        <w:tc>
          <w:tcPr>
            <w:tcW w:w="2351" w:type="dxa"/>
            <w:shd w:val="clear" w:color="auto" w:fill="19206D"/>
          </w:tcPr>
          <w:p w14:paraId="2E3FED5D" w14:textId="77777777" w:rsidR="0019409F" w:rsidRDefault="00B14A75">
            <w:pPr>
              <w:spacing w:before="40" w:after="40"/>
            </w:pPr>
            <w:r>
              <w:rPr>
                <w:b/>
                <w:color w:val="FFFFFF"/>
                <w:sz w:val="19"/>
              </w:rPr>
              <w:t>Servicio</w:t>
            </w:r>
          </w:p>
        </w:tc>
        <w:tc>
          <w:tcPr>
            <w:tcW w:w="2351" w:type="dxa"/>
            <w:shd w:val="clear" w:color="auto" w:fill="19206D"/>
          </w:tcPr>
          <w:p w14:paraId="6581D955" w14:textId="77777777" w:rsidR="0019409F" w:rsidRDefault="00B14A75">
            <w:pPr>
              <w:spacing w:before="40" w:after="40"/>
            </w:pPr>
            <w:r>
              <w:rPr>
                <w:b/>
                <w:color w:val="FFFFFF"/>
                <w:sz w:val="19"/>
              </w:rPr>
              <w:t>Plan</w:t>
            </w:r>
          </w:p>
        </w:tc>
        <w:tc>
          <w:tcPr>
            <w:tcW w:w="2351" w:type="dxa"/>
            <w:shd w:val="clear" w:color="auto" w:fill="19206D"/>
          </w:tcPr>
          <w:p w14:paraId="417B8CD6" w14:textId="77777777" w:rsidR="0019409F" w:rsidRDefault="00B14A75">
            <w:pPr>
              <w:spacing w:before="40" w:after="40"/>
            </w:pPr>
            <w:r>
              <w:rPr>
                <w:b/>
                <w:color w:val="FFFFFF"/>
                <w:sz w:val="19"/>
              </w:rPr>
              <w:t>Límite</w:t>
            </w:r>
          </w:p>
        </w:tc>
        <w:tc>
          <w:tcPr>
            <w:tcW w:w="2351" w:type="dxa"/>
            <w:shd w:val="clear" w:color="auto" w:fill="19206D"/>
          </w:tcPr>
          <w:p w14:paraId="3BD6CA5B" w14:textId="77777777" w:rsidR="0019409F" w:rsidRDefault="00B14A75">
            <w:pPr>
              <w:spacing w:before="40" w:after="40"/>
            </w:pPr>
            <w:r>
              <w:rPr>
                <w:b/>
                <w:color w:val="FFFFFF"/>
                <w:sz w:val="19"/>
              </w:rPr>
              <w:t>Qué pasa al llegar</w:t>
            </w:r>
          </w:p>
        </w:tc>
      </w:tr>
      <w:tr w:rsidR="0019409F" w14:paraId="3C5E5B83" w14:textId="77777777">
        <w:trPr>
          <w:jc w:val="center"/>
        </w:trPr>
        <w:tc>
          <w:tcPr>
            <w:tcW w:w="2351" w:type="dxa"/>
          </w:tcPr>
          <w:p w14:paraId="24288FD2" w14:textId="77777777" w:rsidR="0019409F" w:rsidRDefault="00B14A75">
            <w:pPr>
              <w:spacing w:before="40" w:after="40"/>
            </w:pPr>
            <w:r>
              <w:rPr>
                <w:sz w:val="19"/>
              </w:rPr>
              <w:t>Netlify</w:t>
            </w:r>
          </w:p>
        </w:tc>
        <w:tc>
          <w:tcPr>
            <w:tcW w:w="2351" w:type="dxa"/>
          </w:tcPr>
          <w:p w14:paraId="43222103" w14:textId="77777777" w:rsidR="0019409F" w:rsidRDefault="00B14A75">
            <w:pPr>
              <w:spacing w:before="40" w:after="40"/>
            </w:pPr>
            <w:r>
              <w:rPr>
                <w:sz w:val="19"/>
              </w:rPr>
              <w:t>Pro</w:t>
            </w:r>
          </w:p>
        </w:tc>
        <w:tc>
          <w:tcPr>
            <w:tcW w:w="2351" w:type="dxa"/>
          </w:tcPr>
          <w:p w14:paraId="0F595300" w14:textId="77777777" w:rsidR="0019409F" w:rsidRDefault="00B14A75">
            <w:pPr>
              <w:spacing w:before="40" w:after="40"/>
            </w:pPr>
            <w:r>
              <w:rPr>
                <w:sz w:val="19"/>
              </w:rPr>
              <w:t>3 000 créditos/mes</w:t>
            </w:r>
          </w:p>
        </w:tc>
        <w:tc>
          <w:tcPr>
            <w:tcW w:w="2351" w:type="dxa"/>
          </w:tcPr>
          <w:p w14:paraId="70D1D17B" w14:textId="77777777" w:rsidR="0019409F" w:rsidRDefault="00B14A75">
            <w:pPr>
              <w:spacing w:before="40" w:after="40"/>
            </w:pPr>
            <w:r>
              <w:rPr>
                <w:sz w:val="19"/>
              </w:rPr>
              <w:t xml:space="preserve">El sitio se </w:t>
            </w:r>
            <w:r>
              <w:rPr>
                <w:b/>
                <w:sz w:val="19"/>
              </w:rPr>
              <w:t>pausa</w:t>
            </w:r>
            <w:r>
              <w:rPr>
                <w:sz w:val="19"/>
              </w:rPr>
              <w:t xml:space="preserve"> si no hay recarga automática</w:t>
            </w:r>
          </w:p>
        </w:tc>
      </w:tr>
      <w:tr w:rsidR="0019409F" w14:paraId="46BE1A5D" w14:textId="77777777">
        <w:trPr>
          <w:jc w:val="center"/>
        </w:trPr>
        <w:tc>
          <w:tcPr>
            <w:tcW w:w="2351" w:type="dxa"/>
            <w:shd w:val="clear" w:color="auto" w:fill="F7F8FC"/>
          </w:tcPr>
          <w:p w14:paraId="0AE985F0" w14:textId="77777777" w:rsidR="0019409F" w:rsidRDefault="00B14A75">
            <w:pPr>
              <w:spacing w:before="40" w:after="40"/>
            </w:pPr>
            <w:r>
              <w:rPr>
                <w:sz w:val="19"/>
              </w:rPr>
              <w:t>Resend</w:t>
            </w:r>
          </w:p>
        </w:tc>
        <w:tc>
          <w:tcPr>
            <w:tcW w:w="2351" w:type="dxa"/>
            <w:shd w:val="clear" w:color="auto" w:fill="F7F8FC"/>
          </w:tcPr>
          <w:p w14:paraId="3BC3F765" w14:textId="77777777" w:rsidR="0019409F" w:rsidRDefault="00B14A75">
            <w:pPr>
              <w:spacing w:before="40" w:after="40"/>
            </w:pPr>
            <w:r>
              <w:rPr>
                <w:sz w:val="19"/>
              </w:rPr>
              <w:t>Gratuito</w:t>
            </w:r>
          </w:p>
        </w:tc>
        <w:tc>
          <w:tcPr>
            <w:tcW w:w="2351" w:type="dxa"/>
            <w:shd w:val="clear" w:color="auto" w:fill="F7F8FC"/>
          </w:tcPr>
          <w:p w14:paraId="67F6A1CD" w14:textId="77777777" w:rsidR="0019409F" w:rsidRDefault="00B14A75">
            <w:pPr>
              <w:spacing w:before="40" w:after="40"/>
            </w:pPr>
            <w:r>
              <w:rPr>
                <w:sz w:val="19"/>
              </w:rPr>
              <w:t>3 000 correos/mes</w:t>
            </w:r>
          </w:p>
        </w:tc>
        <w:tc>
          <w:tcPr>
            <w:tcW w:w="2351" w:type="dxa"/>
            <w:shd w:val="clear" w:color="auto" w:fill="F7F8FC"/>
          </w:tcPr>
          <w:p w14:paraId="7BAA1394" w14:textId="77777777" w:rsidR="0019409F" w:rsidRDefault="00B14A75">
            <w:pPr>
              <w:spacing w:before="40" w:after="40"/>
            </w:pPr>
            <w:r>
              <w:rPr>
                <w:sz w:val="19"/>
              </w:rPr>
              <w:t>Los envíos empiezan a fallar</w:t>
            </w:r>
          </w:p>
        </w:tc>
      </w:tr>
      <w:tr w:rsidR="0019409F" w14:paraId="0EAF273C" w14:textId="77777777">
        <w:trPr>
          <w:jc w:val="center"/>
        </w:trPr>
        <w:tc>
          <w:tcPr>
            <w:tcW w:w="2351" w:type="dxa"/>
          </w:tcPr>
          <w:p w14:paraId="06063688" w14:textId="77777777" w:rsidR="0019409F" w:rsidRDefault="00B14A75">
            <w:pPr>
              <w:spacing w:before="40" w:after="40"/>
            </w:pPr>
            <w:r>
              <w:rPr>
                <w:sz w:val="19"/>
              </w:rPr>
              <w:lastRenderedPageBreak/>
              <w:t>Squarespace</w:t>
            </w:r>
          </w:p>
        </w:tc>
        <w:tc>
          <w:tcPr>
            <w:tcW w:w="2351" w:type="dxa"/>
          </w:tcPr>
          <w:p w14:paraId="3766C398" w14:textId="77777777" w:rsidR="0019409F" w:rsidRDefault="00B14A75">
            <w:pPr>
              <w:spacing w:before="40" w:after="40"/>
            </w:pPr>
            <w:r>
              <w:rPr>
                <w:sz w:val="19"/>
              </w:rPr>
              <w:t>—</w:t>
            </w:r>
          </w:p>
        </w:tc>
        <w:tc>
          <w:tcPr>
            <w:tcW w:w="2351" w:type="dxa"/>
          </w:tcPr>
          <w:p w14:paraId="7C6A5CEE" w14:textId="77777777" w:rsidR="0019409F" w:rsidRDefault="00B14A75">
            <w:pPr>
              <w:spacing w:before="40" w:after="40"/>
            </w:pPr>
            <w:r>
              <w:rPr>
                <w:sz w:val="19"/>
              </w:rPr>
              <w:t>Renovación anual del dominio</w:t>
            </w:r>
          </w:p>
        </w:tc>
        <w:tc>
          <w:tcPr>
            <w:tcW w:w="2351" w:type="dxa"/>
          </w:tcPr>
          <w:p w14:paraId="177C17F1" w14:textId="77777777" w:rsidR="0019409F" w:rsidRDefault="00B14A75">
            <w:pPr>
              <w:spacing w:before="40" w:after="40"/>
            </w:pPr>
            <w:r>
              <w:rPr>
                <w:sz w:val="19"/>
              </w:rPr>
              <w:t>El dominio deja de resolver</w:t>
            </w:r>
          </w:p>
        </w:tc>
      </w:tr>
    </w:tbl>
    <w:p w14:paraId="7080E27D" w14:textId="77777777" w:rsidR="0019409F" w:rsidRDefault="0019409F">
      <w:pPr>
        <w:spacing w:after="60"/>
      </w:pPr>
    </w:p>
    <w:p w14:paraId="1B7DD05F" w14:textId="77777777" w:rsidR="0019409F" w:rsidRDefault="00B14A75">
      <w:r>
        <w:rPr>
          <w:b/>
        </w:rPr>
        <w:t>Cómo se consumen los créditos de Netlify:</w:t>
      </w:r>
      <w:r>
        <w:t xml:space="preserve"> 20 créditos por GB de tráfico y 15 por cada despliegue a producción.</w:t>
      </w:r>
    </w:p>
    <w:p w14:paraId="44AF82D6" w14:textId="77777777" w:rsidR="0019409F" w:rsidRDefault="00B14A75">
      <w:r>
        <w:t xml:space="preserve">Un cálculo aproximado: con ~1,2 MB por visita, 1 GB son unas 850 visitas. 3 000 créditos dan para unas 100 000 visitas al mes descontando los despliegues — margen de sobra para el tráfico actual, pero conviene tener presente que </w:t>
      </w:r>
      <w:r>
        <w:rPr>
          <w:b/>
        </w:rPr>
        <w:t>una publicación en redes que funcione muy bien podría consumirlos</w:t>
      </w:r>
      <w:r>
        <w:t>.</w:t>
      </w:r>
    </w:p>
    <w:p w14:paraId="1C3B19AC" w14:textId="77777777" w:rsidR="0019409F" w:rsidRDefault="00B14A75">
      <w:r>
        <w:t>⚠</w:t>
      </w:r>
      <w:r>
        <w:t>️</w:t>
      </w:r>
      <w:r>
        <w:t xml:space="preserve"> </w:t>
      </w:r>
      <w:r>
        <w:rPr>
          <w:b/>
        </w:rPr>
        <w:t>Activa la recarga automática de créditos en Netlify.</w:t>
      </w:r>
      <w:r>
        <w:t xml:space="preserve"> Sin ella, un pico de visitas pausa el sitio justo en el momento en que más gente lo está mirando. Es la recomendación que ya está en </w:t>
      </w:r>
      <w:r>
        <w:rPr>
          <w:rFonts w:ascii="Consolas" w:hAnsi="Consolas"/>
          <w:color w:val="8A2B4A"/>
          <w:sz w:val="19"/>
        </w:rPr>
        <w:t>DEPLOY.md</w:t>
      </w:r>
      <w:r>
        <w:t xml:space="preserve"> y sigue siendo la más importante de esta sección.</w:t>
      </w:r>
    </w:p>
    <w:p w14:paraId="22548B5E" w14:textId="77777777" w:rsidR="0019409F" w:rsidRDefault="00B14A75">
      <w:r>
        <w:t>Reducir el peso de las imágenes (P-09) baja el consumo de créditos de forma directa.</w:t>
      </w:r>
    </w:p>
    <w:p w14:paraId="20734B40" w14:textId="77777777" w:rsidR="0019409F" w:rsidRDefault="00B14A75">
      <w:pPr>
        <w:pStyle w:val="Ttulo2"/>
      </w:pPr>
      <w:bookmarkStart w:id="121" w:name="_Toc238818685"/>
      <w:r>
        <w:rPr>
          <w:rFonts w:ascii="Calibri Light" w:hAnsi="Calibri Light"/>
        </w:rPr>
        <w:t>Quién es dueño de qué</w:t>
      </w:r>
      <w:bookmarkEnd w:id="121"/>
    </w:p>
    <w:p w14:paraId="021A8F46" w14:textId="77777777" w:rsidR="0019409F" w:rsidRDefault="00B14A75">
      <w:r>
        <w:t xml:space="preserve">Esta tabla está incompleta a propósito: </w:t>
      </w:r>
      <w:r>
        <w:rPr>
          <w:b/>
        </w:rPr>
        <w:t>hay que llenarla.</w:t>
      </w:r>
    </w:p>
    <w:tbl>
      <w:tblPr>
        <w:tblStyle w:val="Tablaconcuadrcula"/>
        <w:tblW w:w="0" w:type="auto"/>
        <w:jc w:val="center"/>
        <w:tblLook w:val="04A0" w:firstRow="1" w:lastRow="0" w:firstColumn="1" w:lastColumn="0" w:noHBand="0" w:noVBand="1"/>
      </w:tblPr>
      <w:tblGrid>
        <w:gridCol w:w="3135"/>
        <w:gridCol w:w="3135"/>
        <w:gridCol w:w="3135"/>
      </w:tblGrid>
      <w:tr w:rsidR="0019409F" w14:paraId="77994F26" w14:textId="77777777">
        <w:trPr>
          <w:jc w:val="center"/>
        </w:trPr>
        <w:tc>
          <w:tcPr>
            <w:tcW w:w="3135" w:type="dxa"/>
            <w:shd w:val="clear" w:color="auto" w:fill="19206D"/>
          </w:tcPr>
          <w:p w14:paraId="4FF72CAC" w14:textId="77777777" w:rsidR="0019409F" w:rsidRDefault="00B14A75">
            <w:pPr>
              <w:spacing w:before="40" w:after="40"/>
            </w:pPr>
            <w:r>
              <w:rPr>
                <w:b/>
                <w:color w:val="FFFFFF"/>
                <w:sz w:val="19"/>
              </w:rPr>
              <w:t>Servicio</w:t>
            </w:r>
          </w:p>
        </w:tc>
        <w:tc>
          <w:tcPr>
            <w:tcW w:w="3135" w:type="dxa"/>
            <w:shd w:val="clear" w:color="auto" w:fill="19206D"/>
          </w:tcPr>
          <w:p w14:paraId="58799DD3" w14:textId="77777777" w:rsidR="0019409F" w:rsidRDefault="00B14A75">
            <w:pPr>
              <w:spacing w:before="40" w:after="40"/>
            </w:pPr>
            <w:r>
              <w:rPr>
                <w:b/>
                <w:color w:val="FFFFFF"/>
                <w:sz w:val="19"/>
              </w:rPr>
              <w:t>Cuenta / correo dueño</w:t>
            </w:r>
          </w:p>
        </w:tc>
        <w:tc>
          <w:tcPr>
            <w:tcW w:w="3135" w:type="dxa"/>
            <w:shd w:val="clear" w:color="auto" w:fill="19206D"/>
          </w:tcPr>
          <w:p w14:paraId="4CA8823D" w14:textId="77777777" w:rsidR="0019409F" w:rsidRDefault="00B14A75">
            <w:pPr>
              <w:spacing w:before="40" w:after="40"/>
            </w:pPr>
            <w:r>
              <w:rPr>
                <w:b/>
                <w:color w:val="FFFFFF"/>
                <w:sz w:val="19"/>
              </w:rPr>
              <w:t>¿Laura tiene acceso?</w:t>
            </w:r>
          </w:p>
        </w:tc>
      </w:tr>
      <w:tr w:rsidR="0019409F" w14:paraId="585D659B" w14:textId="77777777">
        <w:trPr>
          <w:jc w:val="center"/>
        </w:trPr>
        <w:tc>
          <w:tcPr>
            <w:tcW w:w="3135" w:type="dxa"/>
          </w:tcPr>
          <w:p w14:paraId="4F7E61B6" w14:textId="77777777" w:rsidR="0019409F" w:rsidRDefault="00B14A75">
            <w:pPr>
              <w:spacing w:before="40" w:after="40"/>
            </w:pPr>
            <w:r>
              <w:rPr>
                <w:sz w:val="19"/>
              </w:rPr>
              <w:t>GitHub (</w:t>
            </w:r>
            <w:r>
              <w:rPr>
                <w:rFonts w:ascii="Consolas" w:hAnsi="Consolas"/>
                <w:color w:val="8A2B4A"/>
                <w:sz w:val="19"/>
              </w:rPr>
              <w:t>Inti-Nova/psyconova-frontend</w:t>
            </w:r>
            <w:r>
              <w:rPr>
                <w:sz w:val="19"/>
              </w:rPr>
              <w:t>)</w:t>
            </w:r>
          </w:p>
        </w:tc>
        <w:tc>
          <w:tcPr>
            <w:tcW w:w="3135" w:type="dxa"/>
          </w:tcPr>
          <w:p w14:paraId="3E77552A" w14:textId="77777777" w:rsidR="0019409F" w:rsidRDefault="00B14A75">
            <w:pPr>
              <w:spacing w:before="40" w:after="40"/>
            </w:pPr>
            <w:r>
              <w:rPr>
                <w:sz w:val="19"/>
              </w:rPr>
              <w:t>—</w:t>
            </w:r>
          </w:p>
        </w:tc>
        <w:tc>
          <w:tcPr>
            <w:tcW w:w="3135" w:type="dxa"/>
          </w:tcPr>
          <w:p w14:paraId="030B0221" w14:textId="77777777" w:rsidR="0019409F" w:rsidRDefault="00B14A75">
            <w:pPr>
              <w:spacing w:before="40" w:after="40"/>
            </w:pPr>
            <w:r>
              <w:rPr>
                <w:sz w:val="19"/>
              </w:rPr>
              <w:t>❓</w:t>
            </w:r>
          </w:p>
        </w:tc>
      </w:tr>
      <w:tr w:rsidR="0019409F" w14:paraId="064E188C" w14:textId="77777777">
        <w:trPr>
          <w:jc w:val="center"/>
        </w:trPr>
        <w:tc>
          <w:tcPr>
            <w:tcW w:w="3135" w:type="dxa"/>
            <w:shd w:val="clear" w:color="auto" w:fill="F7F8FC"/>
          </w:tcPr>
          <w:p w14:paraId="120FDF4E" w14:textId="77777777" w:rsidR="0019409F" w:rsidRDefault="00B14A75">
            <w:pPr>
              <w:spacing w:before="40" w:after="40"/>
            </w:pPr>
            <w:r>
              <w:rPr>
                <w:sz w:val="19"/>
              </w:rPr>
              <w:t>Netlify</w:t>
            </w:r>
          </w:p>
        </w:tc>
        <w:tc>
          <w:tcPr>
            <w:tcW w:w="3135" w:type="dxa"/>
            <w:shd w:val="clear" w:color="auto" w:fill="F7F8FC"/>
          </w:tcPr>
          <w:p w14:paraId="05F65E59" w14:textId="77777777" w:rsidR="0019409F" w:rsidRDefault="00B14A75">
            <w:pPr>
              <w:spacing w:before="40" w:after="40"/>
            </w:pPr>
            <w:r>
              <w:rPr>
                <w:sz w:val="19"/>
              </w:rPr>
              <w:t>—</w:t>
            </w:r>
          </w:p>
        </w:tc>
        <w:tc>
          <w:tcPr>
            <w:tcW w:w="3135" w:type="dxa"/>
            <w:shd w:val="clear" w:color="auto" w:fill="F7F8FC"/>
          </w:tcPr>
          <w:p w14:paraId="578E39D9" w14:textId="77777777" w:rsidR="0019409F" w:rsidRDefault="00B14A75">
            <w:pPr>
              <w:spacing w:before="40" w:after="40"/>
            </w:pPr>
            <w:r>
              <w:rPr>
                <w:sz w:val="19"/>
              </w:rPr>
              <w:t>❓</w:t>
            </w:r>
          </w:p>
        </w:tc>
      </w:tr>
      <w:tr w:rsidR="0019409F" w14:paraId="4A5900EC" w14:textId="77777777">
        <w:trPr>
          <w:jc w:val="center"/>
        </w:trPr>
        <w:tc>
          <w:tcPr>
            <w:tcW w:w="3135" w:type="dxa"/>
          </w:tcPr>
          <w:p w14:paraId="7D1056BF" w14:textId="77777777" w:rsidR="0019409F" w:rsidRDefault="00B14A75">
            <w:pPr>
              <w:spacing w:before="40" w:after="40"/>
            </w:pPr>
            <w:r>
              <w:rPr>
                <w:sz w:val="19"/>
              </w:rPr>
              <w:t>Resend</w:t>
            </w:r>
          </w:p>
        </w:tc>
        <w:tc>
          <w:tcPr>
            <w:tcW w:w="3135" w:type="dxa"/>
          </w:tcPr>
          <w:p w14:paraId="76DCDDD0" w14:textId="77777777" w:rsidR="0019409F" w:rsidRDefault="00B14A75">
            <w:pPr>
              <w:spacing w:before="40" w:after="40"/>
            </w:pPr>
            <w:r>
              <w:rPr>
                <w:sz w:val="19"/>
              </w:rPr>
              <w:t>—</w:t>
            </w:r>
          </w:p>
        </w:tc>
        <w:tc>
          <w:tcPr>
            <w:tcW w:w="3135" w:type="dxa"/>
          </w:tcPr>
          <w:p w14:paraId="12365B4B" w14:textId="77777777" w:rsidR="0019409F" w:rsidRDefault="00B14A75">
            <w:pPr>
              <w:spacing w:before="40" w:after="40"/>
            </w:pPr>
            <w:r>
              <w:rPr>
                <w:sz w:val="19"/>
              </w:rPr>
              <w:t>❓</w:t>
            </w:r>
          </w:p>
        </w:tc>
      </w:tr>
      <w:tr w:rsidR="0019409F" w14:paraId="378DF9A3" w14:textId="77777777">
        <w:trPr>
          <w:jc w:val="center"/>
        </w:trPr>
        <w:tc>
          <w:tcPr>
            <w:tcW w:w="3135" w:type="dxa"/>
            <w:shd w:val="clear" w:color="auto" w:fill="F7F8FC"/>
          </w:tcPr>
          <w:p w14:paraId="53852BCF" w14:textId="77777777" w:rsidR="0019409F" w:rsidRDefault="00B14A75">
            <w:pPr>
              <w:spacing w:before="40" w:after="40"/>
            </w:pPr>
            <w:r>
              <w:rPr>
                <w:sz w:val="19"/>
              </w:rPr>
              <w:t>Squarespace Domains</w:t>
            </w:r>
          </w:p>
        </w:tc>
        <w:tc>
          <w:tcPr>
            <w:tcW w:w="3135" w:type="dxa"/>
            <w:shd w:val="clear" w:color="auto" w:fill="F7F8FC"/>
          </w:tcPr>
          <w:p w14:paraId="36EE8861" w14:textId="77777777" w:rsidR="0019409F" w:rsidRDefault="00B14A75">
            <w:pPr>
              <w:spacing w:before="40" w:after="40"/>
            </w:pPr>
            <w:r>
              <w:rPr>
                <w:sz w:val="19"/>
              </w:rPr>
              <w:t>—</w:t>
            </w:r>
          </w:p>
        </w:tc>
        <w:tc>
          <w:tcPr>
            <w:tcW w:w="3135" w:type="dxa"/>
            <w:shd w:val="clear" w:color="auto" w:fill="F7F8FC"/>
          </w:tcPr>
          <w:p w14:paraId="77F2C574" w14:textId="77777777" w:rsidR="0019409F" w:rsidRDefault="00B14A75">
            <w:pPr>
              <w:spacing w:before="40" w:after="40"/>
            </w:pPr>
            <w:r>
              <w:rPr>
                <w:sz w:val="19"/>
              </w:rPr>
              <w:t>❓</w:t>
            </w:r>
          </w:p>
        </w:tc>
      </w:tr>
      <w:tr w:rsidR="0019409F" w14:paraId="1F335CBE" w14:textId="77777777">
        <w:trPr>
          <w:jc w:val="center"/>
        </w:trPr>
        <w:tc>
          <w:tcPr>
            <w:tcW w:w="3135" w:type="dxa"/>
          </w:tcPr>
          <w:p w14:paraId="5CAEBDDA" w14:textId="77777777" w:rsidR="0019409F" w:rsidRDefault="00B14A75">
            <w:pPr>
              <w:spacing w:before="40" w:after="40"/>
            </w:pPr>
            <w:r>
              <w:rPr>
                <w:sz w:val="19"/>
              </w:rPr>
              <w:t>Google Analytics (si se añade)</w:t>
            </w:r>
          </w:p>
        </w:tc>
        <w:tc>
          <w:tcPr>
            <w:tcW w:w="3135" w:type="dxa"/>
          </w:tcPr>
          <w:p w14:paraId="36B633A8" w14:textId="77777777" w:rsidR="0019409F" w:rsidRDefault="00B14A75">
            <w:pPr>
              <w:spacing w:before="40" w:after="40"/>
            </w:pPr>
            <w:r>
              <w:rPr>
                <w:sz w:val="19"/>
              </w:rPr>
              <w:t>—</w:t>
            </w:r>
          </w:p>
        </w:tc>
        <w:tc>
          <w:tcPr>
            <w:tcW w:w="3135" w:type="dxa"/>
          </w:tcPr>
          <w:p w14:paraId="06E8773F" w14:textId="77777777" w:rsidR="0019409F" w:rsidRDefault="00B14A75">
            <w:pPr>
              <w:spacing w:before="40" w:after="40"/>
            </w:pPr>
            <w:r>
              <w:rPr>
                <w:sz w:val="19"/>
              </w:rPr>
              <w:t>❓</w:t>
            </w:r>
          </w:p>
        </w:tc>
      </w:tr>
    </w:tbl>
    <w:p w14:paraId="1079A8FD" w14:textId="77777777" w:rsidR="0019409F" w:rsidRDefault="0019409F">
      <w:pPr>
        <w:spacing w:after="60"/>
      </w:pPr>
    </w:p>
    <w:p w14:paraId="26549BB9" w14:textId="77777777" w:rsidR="0019409F" w:rsidRDefault="00B14A75">
      <w:r>
        <w:t xml:space="preserve">Es la clase de cosa que no importa hasta que importa muchísimo. Si todas las cuentas están a nombre del desarrollador y el desarrollador deja el proyecto, PSYCONOVA se queda sin acceso a su propio sitio, sin poder cambiar el dominio ni recuperar el correo. </w:t>
      </w:r>
      <w:r>
        <w:rPr>
          <w:b/>
        </w:rPr>
        <w:t>La dueña del negocio debería ser dueña o administradora de todas las cuentas</w:t>
      </w:r>
      <w:r>
        <w:t>, con el desarrollador invitado como colaborador. Está en las propuestas (P-01).</w:t>
      </w:r>
    </w:p>
    <w:p w14:paraId="16E6C953" w14:textId="77777777" w:rsidR="0019409F" w:rsidRDefault="00B14A75">
      <w:pPr>
        <w:pStyle w:val="Ttulo2"/>
      </w:pPr>
      <w:bookmarkStart w:id="122" w:name="_Toc238818686"/>
      <w:r>
        <w:rPr>
          <w:rFonts w:ascii="Calibri Light" w:hAnsi="Calibri Light"/>
        </w:rPr>
        <w:t>Operación</w:t>
      </w:r>
      <w:bookmarkEnd w:id="122"/>
    </w:p>
    <w:p w14:paraId="2EC622B6" w14:textId="77777777" w:rsidR="0019409F" w:rsidRDefault="00B14A75">
      <w:pPr>
        <w:pStyle w:val="Ttulo3"/>
      </w:pPr>
      <w:bookmarkStart w:id="123" w:name="_Toc238818687"/>
      <w:r>
        <w:rPr>
          <w:rFonts w:ascii="Calibri" w:hAnsi="Calibri"/>
        </w:rPr>
        <w:t>Volver a una versión anterior (rollback)</w:t>
      </w:r>
      <w:bookmarkEnd w:id="123"/>
    </w:p>
    <w:p w14:paraId="022E6462" w14:textId="77777777" w:rsidR="0019409F" w:rsidRDefault="00B14A75">
      <w:r>
        <w:t>Netlify guarda cada despliegue. Si una publicación rompe algo:</w:t>
      </w:r>
    </w:p>
    <w:p w14:paraId="48CDA2EC" w14:textId="77777777" w:rsidR="0019409F" w:rsidRDefault="00B14A75">
      <w:pPr>
        <w:pStyle w:val="Listaconnmeros"/>
        <w:spacing w:after="40"/>
      </w:pPr>
      <w:r>
        <w:t xml:space="preserve">Netlify → </w:t>
      </w:r>
      <w:r>
        <w:rPr>
          <w:b/>
        </w:rPr>
        <w:t>Deploys</w:t>
      </w:r>
      <w:r>
        <w:t>.</w:t>
      </w:r>
    </w:p>
    <w:p w14:paraId="13F00EBB" w14:textId="77777777" w:rsidR="0019409F" w:rsidRDefault="00B14A75">
      <w:pPr>
        <w:pStyle w:val="Listaconnmeros"/>
        <w:spacing w:after="40"/>
      </w:pPr>
      <w:r>
        <w:t>Busca el último despliegue que funcionaba.</w:t>
      </w:r>
    </w:p>
    <w:p w14:paraId="7B71E1FD" w14:textId="77777777" w:rsidR="0019409F" w:rsidRDefault="00B14A75">
      <w:pPr>
        <w:pStyle w:val="Listaconnmeros"/>
        <w:spacing w:after="40"/>
      </w:pPr>
      <w:r>
        <w:rPr>
          <w:b/>
        </w:rPr>
        <w:t>Publish deploy</w:t>
      </w:r>
      <w:r>
        <w:t>.</w:t>
      </w:r>
    </w:p>
    <w:p w14:paraId="5AF7A0BE" w14:textId="77777777" w:rsidR="0019409F" w:rsidRDefault="00B14A75">
      <w:r>
        <w:t>Tarda segundos y no requiere tocar Git. Después, arregla el problema en el código con calma.</w:t>
      </w:r>
    </w:p>
    <w:p w14:paraId="68DE8059" w14:textId="77777777" w:rsidR="0019409F" w:rsidRDefault="00B14A75">
      <w:pPr>
        <w:pStyle w:val="Ttulo3"/>
      </w:pPr>
      <w:bookmarkStart w:id="124" w:name="_Toc238818688"/>
      <w:r>
        <w:rPr>
          <w:rFonts w:ascii="Calibri" w:hAnsi="Calibri"/>
        </w:rPr>
        <w:lastRenderedPageBreak/>
        <w:t>Forzar una recompilación sin cambiar código</w:t>
      </w:r>
      <w:bookmarkEnd w:id="124"/>
    </w:p>
    <w:p w14:paraId="3AEEC2AE" w14:textId="77777777" w:rsidR="0019409F" w:rsidRDefault="00B14A75">
      <w:r>
        <w:t xml:space="preserve">Netlify → Deploys → </w:t>
      </w:r>
      <w:r>
        <w:rPr>
          <w:b/>
        </w:rPr>
        <w:t>Trigger deploy</w:t>
      </w:r>
      <w:r>
        <w:t xml:space="preserve"> → </w:t>
      </w:r>
      <w:r>
        <w:rPr>
          <w:b/>
        </w:rPr>
        <w:t>Clear cache and deploy site</w:t>
      </w:r>
      <w:r>
        <w:t>. Útil cuando sospechas de la caché de dependencias.</w:t>
      </w:r>
    </w:p>
    <w:p w14:paraId="74AF59B6" w14:textId="77777777" w:rsidR="0019409F" w:rsidRDefault="00B14A75">
      <w:pPr>
        <w:pStyle w:val="Ttulo3"/>
      </w:pPr>
      <w:bookmarkStart w:id="125" w:name="_Toc238818689"/>
      <w:r>
        <w:rPr>
          <w:rFonts w:ascii="Calibri" w:hAnsi="Calibri"/>
        </w:rPr>
        <w:t>Ver los registros de la función</w:t>
      </w:r>
      <w:bookmarkEnd w:id="125"/>
    </w:p>
    <w:p w14:paraId="0611866B" w14:textId="77777777" w:rsidR="0019409F" w:rsidRDefault="00B14A75">
      <w:r>
        <w:t xml:space="preserve">Netlify → </w:t>
      </w:r>
      <w:r>
        <w:rPr>
          <w:b/>
        </w:rPr>
        <w:t>Functions</w:t>
      </w:r>
      <w:r>
        <w:t xml:space="preserve"> → </w:t>
      </w:r>
      <w:r>
        <w:rPr>
          <w:rFonts w:ascii="Consolas" w:hAnsi="Consolas"/>
          <w:color w:val="8A2B4A"/>
          <w:sz w:val="19"/>
        </w:rPr>
        <w:t>contact</w:t>
      </w:r>
      <w:r>
        <w:t xml:space="preserve"> → </w:t>
      </w:r>
      <w:r>
        <w:rPr>
          <w:b/>
        </w:rPr>
        <w:t>Logs</w:t>
      </w:r>
      <w:r>
        <w:t xml:space="preserve">. Ahí aparecen los </w:t>
      </w:r>
      <w:r>
        <w:rPr>
          <w:rFonts w:ascii="Consolas" w:hAnsi="Consolas"/>
          <w:color w:val="8A2B4A"/>
          <w:sz w:val="19"/>
        </w:rPr>
        <w:t>console.error</w:t>
      </w:r>
      <w:r>
        <w:t xml:space="preserve"> de la función, que están escritos para ser legibles:</w:t>
      </w:r>
    </w:p>
    <w:p w14:paraId="695E6E8A" w14:textId="77777777" w:rsidR="0019409F" w:rsidRDefault="00B14A75">
      <w:pPr>
        <w:pStyle w:val="Listaconvietas"/>
        <w:spacing w:after="40"/>
      </w:pPr>
      <w:r>
        <w:rPr>
          <w:rFonts w:ascii="Consolas" w:hAnsi="Consolas"/>
          <w:color w:val="8A2B4A"/>
          <w:sz w:val="19"/>
        </w:rPr>
        <w:t>RESEND_API_KEY sin configurar: la consulta no se pudo enviar.</w:t>
      </w:r>
    </w:p>
    <w:p w14:paraId="66C3A2C2" w14:textId="77777777" w:rsidR="0019409F" w:rsidRDefault="00B14A75">
      <w:pPr>
        <w:pStyle w:val="Listaconvietas"/>
        <w:spacing w:after="40"/>
      </w:pPr>
      <w:r>
        <w:rPr>
          <w:rFonts w:ascii="Consolas" w:hAnsi="Consolas"/>
          <w:color w:val="8A2B4A"/>
          <w:sz w:val="19"/>
        </w:rPr>
        <w:t>Resend rechazó el envío: &lt;código&gt; &lt;detalle&gt;</w:t>
      </w:r>
    </w:p>
    <w:p w14:paraId="7A47EBA0" w14:textId="77777777" w:rsidR="0019409F" w:rsidRDefault="00B14A75">
      <w:pPr>
        <w:pStyle w:val="Listaconvietas"/>
        <w:spacing w:after="40"/>
      </w:pPr>
      <w:r>
        <w:rPr>
          <w:rFonts w:ascii="Consolas" w:hAnsi="Consolas"/>
          <w:color w:val="8A2B4A"/>
          <w:sz w:val="19"/>
        </w:rPr>
        <w:t>No se pudo contactar a Resend: &lt;error&gt;</w:t>
      </w:r>
    </w:p>
    <w:p w14:paraId="342762B2" w14:textId="77777777" w:rsidR="0019409F" w:rsidRDefault="00B14A75">
      <w:pPr>
        <w:pStyle w:val="Ttulo3"/>
      </w:pPr>
      <w:bookmarkStart w:id="126" w:name="_Toc238818690"/>
      <w:r>
        <w:rPr>
          <w:rFonts w:ascii="Calibri" w:hAnsi="Calibri"/>
        </w:rPr>
        <w:t>Revisión mensual sugerida</w:t>
      </w:r>
      <w:bookmarkEnd w:id="126"/>
    </w:p>
    <w:p w14:paraId="66020D05" w14:textId="77777777" w:rsidR="0019409F" w:rsidRDefault="00B14A75">
      <w:r>
        <w:t>Diez minutos al mes evitan casi todos los fallos silenciosos:</w:t>
      </w:r>
    </w:p>
    <w:p w14:paraId="77BA6828" w14:textId="77777777" w:rsidR="0019409F" w:rsidRDefault="00B14A75">
      <w:pPr>
        <w:pStyle w:val="Listaconnmeros"/>
        <w:spacing w:after="40"/>
      </w:pPr>
      <w:r>
        <w:rPr>
          <w:b/>
        </w:rPr>
        <w:t>Enviar una consulta de prueba</w:t>
      </w:r>
      <w:r>
        <w:t xml:space="preserve"> desde el sitio publicado y confirmar que llega y que no cayó en spam.</w:t>
      </w:r>
    </w:p>
    <w:p w14:paraId="453AC396" w14:textId="77777777" w:rsidR="0019409F" w:rsidRDefault="00B14A75">
      <w:pPr>
        <w:pStyle w:val="Listaconnmeros"/>
        <w:spacing w:after="40"/>
      </w:pPr>
      <w:r>
        <w:t xml:space="preserve">Comprobar el </w:t>
      </w:r>
      <w:r>
        <w:rPr>
          <w:b/>
        </w:rPr>
        <w:t>consumo de créditos</w:t>
      </w:r>
      <w:r>
        <w:t xml:space="preserve"> de Netlify.</w:t>
      </w:r>
    </w:p>
    <w:p w14:paraId="7A6E3179" w14:textId="77777777" w:rsidR="0019409F" w:rsidRDefault="00B14A75">
      <w:pPr>
        <w:pStyle w:val="Listaconnmeros"/>
        <w:spacing w:after="40"/>
      </w:pPr>
      <w:r>
        <w:t xml:space="preserve">Comprobar el </w:t>
      </w:r>
      <w:r>
        <w:rPr>
          <w:b/>
        </w:rPr>
        <w:t>contador de correos</w:t>
      </w:r>
      <w:r>
        <w:t xml:space="preserve"> de Resend.</w:t>
      </w:r>
    </w:p>
    <w:p w14:paraId="706CE2F2" w14:textId="77777777" w:rsidR="0019409F" w:rsidRDefault="00B14A75">
      <w:pPr>
        <w:pStyle w:val="Listaconnmeros"/>
        <w:spacing w:after="40"/>
      </w:pPr>
      <w:r>
        <w:t xml:space="preserve">Verificar que el </w:t>
      </w:r>
      <w:r>
        <w:rPr>
          <w:b/>
        </w:rPr>
        <w:t>dominio sigue verificado</w:t>
      </w:r>
      <w:r>
        <w:t xml:space="preserve"> en Resend (la verificación puede caerse si alguien toca el DNS).</w:t>
      </w:r>
    </w:p>
    <w:p w14:paraId="1C4B3EA6" w14:textId="77777777" w:rsidR="0019409F" w:rsidRDefault="00B14A75">
      <w:pPr>
        <w:pStyle w:val="Listaconnmeros"/>
        <w:spacing w:after="40"/>
      </w:pPr>
      <w:r>
        <w:t xml:space="preserve">Revisar la </w:t>
      </w:r>
      <w:r>
        <w:rPr>
          <w:b/>
        </w:rPr>
        <w:t>fecha de renovación del dominio</w:t>
      </w:r>
      <w:r>
        <w:t>.</w:t>
      </w:r>
    </w:p>
    <w:p w14:paraId="0DAF2CF7" w14:textId="77777777" w:rsidR="0019409F" w:rsidRDefault="00B14A75">
      <w:pPr>
        <w:pStyle w:val="Ttulo2"/>
      </w:pPr>
      <w:bookmarkStart w:id="127" w:name="_Toc238818691"/>
      <w:r>
        <w:rPr>
          <w:rFonts w:ascii="Calibri Light" w:hAnsi="Calibri Light"/>
        </w:rPr>
        <w:t>Lista de comprobación antes de publicar</w:t>
      </w:r>
      <w:bookmarkEnd w:id="127"/>
    </w:p>
    <w:tbl>
      <w:tblPr>
        <w:tblW w:w="0" w:type="auto"/>
        <w:jc w:val="center"/>
        <w:tblLook w:val="04A0" w:firstRow="1" w:lastRow="0" w:firstColumn="1" w:lastColumn="0" w:noHBand="0" w:noVBand="1"/>
      </w:tblPr>
      <w:tblGrid>
        <w:gridCol w:w="9406"/>
      </w:tblGrid>
      <w:tr w:rsidR="0019409F" w14:paraId="2951251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145CBE39" w14:textId="77777777" w:rsidR="0019409F" w:rsidRDefault="00B14A75">
            <w:pPr>
              <w:spacing w:after="0" w:line="240" w:lineRule="auto"/>
            </w:pPr>
            <w:r>
              <w:rPr>
                <w:rFonts w:ascii="Consolas" w:hAnsi="Consolas"/>
                <w:color w:val="2A3350"/>
                <w:sz w:val="17"/>
              </w:rPr>
              <w:t>[ ] npm run build          → termina sin errores</w:t>
            </w:r>
          </w:p>
          <w:p w14:paraId="44FA56EA" w14:textId="77777777" w:rsidR="0019409F" w:rsidRDefault="00B14A75">
            <w:pPr>
              <w:spacing w:after="0" w:line="240" w:lineRule="auto"/>
            </w:pPr>
            <w:r>
              <w:rPr>
                <w:rFonts w:ascii="Consolas" w:hAnsi="Consolas"/>
                <w:color w:val="2A3350"/>
                <w:sz w:val="17"/>
              </w:rPr>
              <w:t>[ ] npx ng test --watch=false → 8 pruebas en verde</w:t>
            </w:r>
          </w:p>
          <w:p w14:paraId="52E5306A" w14:textId="77777777" w:rsidR="0019409F" w:rsidRDefault="00B14A75">
            <w:pPr>
              <w:spacing w:after="0" w:line="240" w:lineRule="auto"/>
            </w:pPr>
            <w:r>
              <w:rPr>
                <w:rFonts w:ascii="Consolas" w:hAnsi="Consolas"/>
                <w:color w:val="2A3350"/>
                <w:sz w:val="17"/>
              </w:rPr>
              <w:t>[ ] Revisado en móvil (o con las herramientas de desarrollo en modo móvil)</w:t>
            </w:r>
          </w:p>
          <w:p w14:paraId="3D7F3171" w14:textId="77777777" w:rsidR="0019409F" w:rsidRDefault="00B14A75">
            <w:pPr>
              <w:spacing w:after="0" w:line="240" w:lineRule="auto"/>
            </w:pPr>
            <w:r>
              <w:rPr>
                <w:rFonts w:ascii="Consolas" w:hAnsi="Consolas"/>
                <w:color w:val="2A3350"/>
                <w:sz w:val="17"/>
              </w:rPr>
              <w:t>[ ] Revisado en los dos idiomas (ES y EN)</w:t>
            </w:r>
          </w:p>
          <w:p w14:paraId="53989B35" w14:textId="77777777" w:rsidR="0019409F" w:rsidRDefault="00B14A75">
            <w:pPr>
              <w:spacing w:after="0" w:line="240" w:lineRule="auto"/>
            </w:pPr>
            <w:r>
              <w:rPr>
                <w:rFonts w:ascii="Consolas" w:hAnsi="Consolas"/>
                <w:color w:val="2A3350"/>
                <w:sz w:val="17"/>
              </w:rPr>
              <w:t>[ ] Si tocaste textos: las claves existen en es.json Y en en.json</w:t>
            </w:r>
          </w:p>
          <w:p w14:paraId="20873452" w14:textId="77777777" w:rsidR="0019409F" w:rsidRDefault="00B14A75">
            <w:pPr>
              <w:spacing w:after="0" w:line="240" w:lineRule="auto"/>
            </w:pPr>
            <w:r>
              <w:rPr>
                <w:rFonts w:ascii="Consolas" w:hAnsi="Consolas"/>
                <w:color w:val="2A3350"/>
                <w:sz w:val="17"/>
              </w:rPr>
              <w:t>[ ] Si tocaste el menú: cambiado en navbar.html Y en hero-section.html</w:t>
            </w:r>
          </w:p>
          <w:p w14:paraId="7DEEEF20" w14:textId="77777777" w:rsidR="0019409F" w:rsidRDefault="00B14A75">
            <w:pPr>
              <w:spacing w:after="0" w:line="240" w:lineRule="auto"/>
            </w:pPr>
            <w:r>
              <w:rPr>
                <w:rFonts w:ascii="Consolas" w:hAnsi="Consolas"/>
                <w:color w:val="2A3350"/>
                <w:sz w:val="17"/>
              </w:rPr>
              <w:t>[ ] Si tocaste el formulario: probado con `netlify dev`</w:t>
            </w:r>
          </w:p>
          <w:p w14:paraId="52588773" w14:textId="77777777" w:rsidR="0019409F" w:rsidRDefault="00B14A75">
            <w:pPr>
              <w:spacing w:after="0" w:line="240" w:lineRule="auto"/>
            </w:pPr>
            <w:r>
              <w:rPr>
                <w:rFonts w:ascii="Consolas" w:hAnsi="Consolas"/>
                <w:color w:val="2A3350"/>
                <w:sz w:val="17"/>
              </w:rPr>
              <w:t>[ ] Ningún dato sensible en el código (claves, correos personales)</w:t>
            </w:r>
          </w:p>
        </w:tc>
      </w:tr>
    </w:tbl>
    <w:p w14:paraId="29099750" w14:textId="77777777" w:rsidR="0019409F" w:rsidRDefault="0019409F">
      <w:pPr>
        <w:spacing w:after="60"/>
      </w:pPr>
    </w:p>
    <w:p w14:paraId="6FFEA05E" w14:textId="77777777" w:rsidR="0019409F" w:rsidRDefault="00B14A75">
      <w:pPr>
        <w:pStyle w:val="Ttulo2"/>
      </w:pPr>
      <w:bookmarkStart w:id="128" w:name="_Toc238818692"/>
      <w:r>
        <w:rPr>
          <w:rFonts w:ascii="Calibri Light" w:hAnsi="Calibri Light"/>
        </w:rPr>
        <w:t>Diagnóstico rápido</w:t>
      </w:r>
      <w:bookmarkEnd w:id="128"/>
    </w:p>
    <w:tbl>
      <w:tblPr>
        <w:tblStyle w:val="Tablaconcuadrcula"/>
        <w:tblW w:w="0" w:type="auto"/>
        <w:jc w:val="center"/>
        <w:tblLook w:val="04A0" w:firstRow="1" w:lastRow="0" w:firstColumn="1" w:lastColumn="0" w:noHBand="0" w:noVBand="1"/>
      </w:tblPr>
      <w:tblGrid>
        <w:gridCol w:w="3135"/>
        <w:gridCol w:w="3135"/>
        <w:gridCol w:w="3135"/>
      </w:tblGrid>
      <w:tr w:rsidR="0019409F" w14:paraId="5232A0F1" w14:textId="77777777">
        <w:trPr>
          <w:jc w:val="center"/>
        </w:trPr>
        <w:tc>
          <w:tcPr>
            <w:tcW w:w="3135" w:type="dxa"/>
            <w:shd w:val="clear" w:color="auto" w:fill="19206D"/>
          </w:tcPr>
          <w:p w14:paraId="165B1ADB" w14:textId="77777777" w:rsidR="0019409F" w:rsidRDefault="00B14A75">
            <w:pPr>
              <w:spacing w:before="40" w:after="40"/>
            </w:pPr>
            <w:r>
              <w:rPr>
                <w:b/>
                <w:color w:val="FFFFFF"/>
                <w:sz w:val="19"/>
              </w:rPr>
              <w:t>Síntoma</w:t>
            </w:r>
          </w:p>
        </w:tc>
        <w:tc>
          <w:tcPr>
            <w:tcW w:w="3135" w:type="dxa"/>
            <w:shd w:val="clear" w:color="auto" w:fill="19206D"/>
          </w:tcPr>
          <w:p w14:paraId="4021FBD4" w14:textId="77777777" w:rsidR="0019409F" w:rsidRDefault="00B14A75">
            <w:pPr>
              <w:spacing w:before="40" w:after="40"/>
            </w:pPr>
            <w:r>
              <w:rPr>
                <w:b/>
                <w:color w:val="FFFFFF"/>
                <w:sz w:val="19"/>
              </w:rPr>
              <w:t>Causa más probable</w:t>
            </w:r>
          </w:p>
        </w:tc>
        <w:tc>
          <w:tcPr>
            <w:tcW w:w="3135" w:type="dxa"/>
            <w:shd w:val="clear" w:color="auto" w:fill="19206D"/>
          </w:tcPr>
          <w:p w14:paraId="72C6DDA9" w14:textId="77777777" w:rsidR="0019409F" w:rsidRDefault="00B14A75">
            <w:pPr>
              <w:spacing w:before="40" w:after="40"/>
            </w:pPr>
            <w:r>
              <w:rPr>
                <w:b/>
                <w:color w:val="FFFFFF"/>
                <w:sz w:val="19"/>
              </w:rPr>
              <w:t>Qué hacer</w:t>
            </w:r>
          </w:p>
        </w:tc>
      </w:tr>
      <w:tr w:rsidR="0019409F" w14:paraId="5404D236" w14:textId="77777777">
        <w:trPr>
          <w:jc w:val="center"/>
        </w:trPr>
        <w:tc>
          <w:tcPr>
            <w:tcW w:w="3135" w:type="dxa"/>
          </w:tcPr>
          <w:p w14:paraId="7B5523D3" w14:textId="77777777" w:rsidR="0019409F" w:rsidRDefault="00B14A75">
            <w:pPr>
              <w:spacing w:before="40" w:after="40"/>
            </w:pPr>
            <w:r>
              <w:rPr>
                <w:sz w:val="19"/>
              </w:rPr>
              <w:t>El sitio se despliega vacío</w:t>
            </w:r>
          </w:p>
        </w:tc>
        <w:tc>
          <w:tcPr>
            <w:tcW w:w="3135" w:type="dxa"/>
          </w:tcPr>
          <w:p w14:paraId="0C4C5389" w14:textId="77777777" w:rsidR="0019409F" w:rsidRDefault="00B14A75">
            <w:pPr>
              <w:spacing w:before="40" w:after="40"/>
            </w:pPr>
            <w:r>
              <w:rPr>
                <w:rFonts w:ascii="Consolas" w:hAnsi="Consolas"/>
                <w:color w:val="8A2B4A"/>
                <w:sz w:val="19"/>
              </w:rPr>
              <w:t>publish</w:t>
            </w:r>
            <w:r>
              <w:rPr>
                <w:sz w:val="19"/>
              </w:rPr>
              <w:t xml:space="preserve"> mal configurado</w:t>
            </w:r>
          </w:p>
        </w:tc>
        <w:tc>
          <w:tcPr>
            <w:tcW w:w="3135" w:type="dxa"/>
          </w:tcPr>
          <w:p w14:paraId="672D683D" w14:textId="77777777" w:rsidR="0019409F" w:rsidRDefault="00B14A75">
            <w:pPr>
              <w:spacing w:before="40" w:after="40"/>
            </w:pPr>
            <w:r>
              <w:rPr>
                <w:sz w:val="19"/>
              </w:rPr>
              <w:t xml:space="preserve">Verifica que sea </w:t>
            </w:r>
            <w:r>
              <w:rPr>
                <w:rFonts w:ascii="Consolas" w:hAnsi="Consolas"/>
                <w:color w:val="8A2B4A"/>
                <w:sz w:val="19"/>
              </w:rPr>
              <w:t>dist/psyconova-frontend/browser/</w:t>
            </w:r>
          </w:p>
        </w:tc>
      </w:tr>
      <w:tr w:rsidR="0019409F" w14:paraId="1C4D15D9" w14:textId="77777777">
        <w:trPr>
          <w:jc w:val="center"/>
        </w:trPr>
        <w:tc>
          <w:tcPr>
            <w:tcW w:w="3135" w:type="dxa"/>
            <w:shd w:val="clear" w:color="auto" w:fill="F7F8FC"/>
          </w:tcPr>
          <w:p w14:paraId="58014A97" w14:textId="77777777" w:rsidR="0019409F" w:rsidRDefault="00B14A75">
            <w:pPr>
              <w:spacing w:before="40" w:after="40"/>
            </w:pPr>
            <w:r>
              <w:rPr>
                <w:sz w:val="19"/>
              </w:rPr>
              <w:t>Recargar una ruta da 404</w:t>
            </w:r>
          </w:p>
        </w:tc>
        <w:tc>
          <w:tcPr>
            <w:tcW w:w="3135" w:type="dxa"/>
            <w:shd w:val="clear" w:color="auto" w:fill="F7F8FC"/>
          </w:tcPr>
          <w:p w14:paraId="44976F0D" w14:textId="77777777" w:rsidR="0019409F" w:rsidRDefault="00B14A75">
            <w:pPr>
              <w:spacing w:before="40" w:after="40"/>
            </w:pPr>
            <w:r>
              <w:rPr>
                <w:sz w:val="19"/>
              </w:rPr>
              <w:t>Falta el redirect de SPA</w:t>
            </w:r>
          </w:p>
        </w:tc>
        <w:tc>
          <w:tcPr>
            <w:tcW w:w="3135" w:type="dxa"/>
            <w:shd w:val="clear" w:color="auto" w:fill="F7F8FC"/>
          </w:tcPr>
          <w:p w14:paraId="008C2AA8" w14:textId="77777777" w:rsidR="0019409F" w:rsidRDefault="00B14A75">
            <w:pPr>
              <w:spacing w:before="40" w:after="40"/>
            </w:pPr>
            <w:r>
              <w:rPr>
                <w:sz w:val="19"/>
              </w:rPr>
              <w:t xml:space="preserve">Revisa el bloque </w:t>
            </w:r>
            <w:r>
              <w:rPr>
                <w:rFonts w:ascii="Consolas" w:hAnsi="Consolas"/>
                <w:color w:val="8A2B4A"/>
                <w:sz w:val="19"/>
              </w:rPr>
              <w:t>[[redirects]]</w:t>
            </w:r>
          </w:p>
        </w:tc>
      </w:tr>
      <w:tr w:rsidR="0019409F" w14:paraId="4478A9E7" w14:textId="77777777">
        <w:trPr>
          <w:jc w:val="center"/>
        </w:trPr>
        <w:tc>
          <w:tcPr>
            <w:tcW w:w="3135" w:type="dxa"/>
          </w:tcPr>
          <w:p w14:paraId="544BDCC1" w14:textId="77777777" w:rsidR="0019409F" w:rsidRDefault="00B14A75">
            <w:pPr>
              <w:spacing w:before="40" w:after="40"/>
            </w:pPr>
            <w:r>
              <w:rPr>
                <w:sz w:val="19"/>
              </w:rPr>
              <w:t>El formulario responde 500</w:t>
            </w:r>
          </w:p>
        </w:tc>
        <w:tc>
          <w:tcPr>
            <w:tcW w:w="3135" w:type="dxa"/>
          </w:tcPr>
          <w:p w14:paraId="7D60C2EC" w14:textId="77777777" w:rsidR="0019409F" w:rsidRDefault="00B14A75">
            <w:pPr>
              <w:spacing w:before="40" w:after="40"/>
            </w:pPr>
            <w:r>
              <w:rPr>
                <w:sz w:val="19"/>
              </w:rPr>
              <w:t xml:space="preserve">Falta </w:t>
            </w:r>
            <w:r>
              <w:rPr>
                <w:rFonts w:ascii="Consolas" w:hAnsi="Consolas"/>
                <w:color w:val="8A2B4A"/>
                <w:sz w:val="19"/>
              </w:rPr>
              <w:t>RESEND_API_KEY</w:t>
            </w:r>
          </w:p>
        </w:tc>
        <w:tc>
          <w:tcPr>
            <w:tcW w:w="3135" w:type="dxa"/>
          </w:tcPr>
          <w:p w14:paraId="0422C1FD" w14:textId="77777777" w:rsidR="0019409F" w:rsidRDefault="00B14A75">
            <w:pPr>
              <w:spacing w:before="40" w:after="40"/>
            </w:pPr>
            <w:r>
              <w:rPr>
                <w:sz w:val="19"/>
              </w:rPr>
              <w:t>Revísala en las variables de entorno</w:t>
            </w:r>
          </w:p>
        </w:tc>
      </w:tr>
      <w:tr w:rsidR="0019409F" w14:paraId="2D893958" w14:textId="77777777">
        <w:trPr>
          <w:jc w:val="center"/>
        </w:trPr>
        <w:tc>
          <w:tcPr>
            <w:tcW w:w="3135" w:type="dxa"/>
            <w:shd w:val="clear" w:color="auto" w:fill="F7F8FC"/>
          </w:tcPr>
          <w:p w14:paraId="641AD616" w14:textId="77777777" w:rsidR="0019409F" w:rsidRDefault="00B14A75">
            <w:pPr>
              <w:spacing w:before="40" w:after="40"/>
            </w:pPr>
            <w:r>
              <w:rPr>
                <w:sz w:val="19"/>
              </w:rPr>
              <w:t>Los correos caen en spam</w:t>
            </w:r>
          </w:p>
        </w:tc>
        <w:tc>
          <w:tcPr>
            <w:tcW w:w="3135" w:type="dxa"/>
            <w:shd w:val="clear" w:color="auto" w:fill="F7F8FC"/>
          </w:tcPr>
          <w:p w14:paraId="7493FBA8" w14:textId="77777777" w:rsidR="0019409F" w:rsidRDefault="00B14A75">
            <w:pPr>
              <w:spacing w:before="40" w:after="40"/>
            </w:pPr>
            <w:r>
              <w:rPr>
                <w:sz w:val="19"/>
              </w:rPr>
              <w:t>Dominio sin verificar en Resend</w:t>
            </w:r>
          </w:p>
        </w:tc>
        <w:tc>
          <w:tcPr>
            <w:tcW w:w="3135" w:type="dxa"/>
            <w:shd w:val="clear" w:color="auto" w:fill="F7F8FC"/>
          </w:tcPr>
          <w:p w14:paraId="6C2A4AEC" w14:textId="77777777" w:rsidR="0019409F" w:rsidRDefault="00B14A75">
            <w:pPr>
              <w:spacing w:before="40" w:after="40"/>
            </w:pPr>
            <w:r>
              <w:rPr>
                <w:sz w:val="19"/>
              </w:rPr>
              <w:t>Crea SPF, DKIM y DMARC en Squarespace</w:t>
            </w:r>
          </w:p>
        </w:tc>
      </w:tr>
      <w:tr w:rsidR="0019409F" w14:paraId="381D595E" w14:textId="77777777">
        <w:trPr>
          <w:jc w:val="center"/>
        </w:trPr>
        <w:tc>
          <w:tcPr>
            <w:tcW w:w="3135" w:type="dxa"/>
          </w:tcPr>
          <w:p w14:paraId="0469B752" w14:textId="77777777" w:rsidR="0019409F" w:rsidRDefault="00B14A75">
            <w:pPr>
              <w:spacing w:before="40" w:after="40"/>
            </w:pPr>
            <w:r>
              <w:rPr>
                <w:sz w:val="19"/>
              </w:rPr>
              <w:t>El build falla sólo en Netlify</w:t>
            </w:r>
          </w:p>
        </w:tc>
        <w:tc>
          <w:tcPr>
            <w:tcW w:w="3135" w:type="dxa"/>
          </w:tcPr>
          <w:p w14:paraId="66AA69CD" w14:textId="77777777" w:rsidR="0019409F" w:rsidRDefault="00B14A75">
            <w:pPr>
              <w:spacing w:before="40" w:after="40"/>
            </w:pPr>
            <w:r>
              <w:rPr>
                <w:sz w:val="19"/>
              </w:rPr>
              <w:t>Versión de Node distinta</w:t>
            </w:r>
          </w:p>
        </w:tc>
        <w:tc>
          <w:tcPr>
            <w:tcW w:w="3135" w:type="dxa"/>
          </w:tcPr>
          <w:p w14:paraId="32A9D356" w14:textId="77777777" w:rsidR="0019409F" w:rsidRDefault="00B14A75">
            <w:pPr>
              <w:spacing w:before="40" w:after="40"/>
            </w:pPr>
            <w:r>
              <w:rPr>
                <w:sz w:val="19"/>
              </w:rPr>
              <w:t xml:space="preserve">Comprueba </w:t>
            </w:r>
            <w:r>
              <w:rPr>
                <w:rFonts w:ascii="Consolas" w:hAnsi="Consolas"/>
                <w:color w:val="8A2B4A"/>
                <w:sz w:val="19"/>
              </w:rPr>
              <w:t>NODE_VERSION</w:t>
            </w:r>
            <w:r>
              <w:rPr>
                <w:sz w:val="19"/>
              </w:rPr>
              <w:t xml:space="preserve"> y tu </w:t>
            </w:r>
            <w:r>
              <w:rPr>
                <w:rFonts w:ascii="Consolas" w:hAnsi="Consolas"/>
                <w:color w:val="8A2B4A"/>
                <w:sz w:val="19"/>
              </w:rPr>
              <w:t>node -v</w:t>
            </w:r>
          </w:p>
        </w:tc>
      </w:tr>
      <w:tr w:rsidR="0019409F" w14:paraId="14DF2914" w14:textId="77777777">
        <w:trPr>
          <w:jc w:val="center"/>
        </w:trPr>
        <w:tc>
          <w:tcPr>
            <w:tcW w:w="3135" w:type="dxa"/>
            <w:shd w:val="clear" w:color="auto" w:fill="F7F8FC"/>
          </w:tcPr>
          <w:p w14:paraId="58FA3DCB" w14:textId="77777777" w:rsidR="0019409F" w:rsidRDefault="00B14A75">
            <w:pPr>
              <w:spacing w:before="40" w:after="40"/>
            </w:pPr>
            <w:r>
              <w:rPr>
                <w:sz w:val="19"/>
              </w:rPr>
              <w:t>El sitio está pausado</w:t>
            </w:r>
          </w:p>
        </w:tc>
        <w:tc>
          <w:tcPr>
            <w:tcW w:w="3135" w:type="dxa"/>
            <w:shd w:val="clear" w:color="auto" w:fill="F7F8FC"/>
          </w:tcPr>
          <w:p w14:paraId="13217C00" w14:textId="77777777" w:rsidR="0019409F" w:rsidRDefault="00B14A75">
            <w:pPr>
              <w:spacing w:before="40" w:after="40"/>
            </w:pPr>
            <w:r>
              <w:rPr>
                <w:sz w:val="19"/>
              </w:rPr>
              <w:t>Créditos agotados</w:t>
            </w:r>
          </w:p>
        </w:tc>
        <w:tc>
          <w:tcPr>
            <w:tcW w:w="3135" w:type="dxa"/>
            <w:shd w:val="clear" w:color="auto" w:fill="F7F8FC"/>
          </w:tcPr>
          <w:p w14:paraId="069ECB05" w14:textId="77777777" w:rsidR="0019409F" w:rsidRDefault="00B14A75">
            <w:pPr>
              <w:spacing w:before="40" w:after="40"/>
            </w:pPr>
            <w:r>
              <w:rPr>
                <w:sz w:val="19"/>
              </w:rPr>
              <w:t>Activa la recarga automática</w:t>
            </w:r>
          </w:p>
        </w:tc>
      </w:tr>
      <w:tr w:rsidR="0019409F" w14:paraId="3F61108B" w14:textId="77777777">
        <w:trPr>
          <w:jc w:val="center"/>
        </w:trPr>
        <w:tc>
          <w:tcPr>
            <w:tcW w:w="3135" w:type="dxa"/>
          </w:tcPr>
          <w:p w14:paraId="5037A8D3" w14:textId="77777777" w:rsidR="0019409F" w:rsidRDefault="00B14A75">
            <w:pPr>
              <w:spacing w:before="40" w:after="40"/>
            </w:pPr>
            <w:r>
              <w:rPr>
                <w:sz w:val="19"/>
              </w:rPr>
              <w:t>Los cambios no aparecen</w:t>
            </w:r>
          </w:p>
        </w:tc>
        <w:tc>
          <w:tcPr>
            <w:tcW w:w="3135" w:type="dxa"/>
          </w:tcPr>
          <w:p w14:paraId="02548837" w14:textId="77777777" w:rsidR="0019409F" w:rsidRDefault="00B14A75">
            <w:pPr>
              <w:spacing w:before="40" w:after="40"/>
            </w:pPr>
            <w:r>
              <w:rPr>
                <w:sz w:val="19"/>
              </w:rPr>
              <w:t>Caché del navegador</w:t>
            </w:r>
          </w:p>
        </w:tc>
        <w:tc>
          <w:tcPr>
            <w:tcW w:w="3135" w:type="dxa"/>
          </w:tcPr>
          <w:p w14:paraId="7FFA461F" w14:textId="77777777" w:rsidR="0019409F" w:rsidRDefault="00B14A75">
            <w:pPr>
              <w:spacing w:before="40" w:after="40"/>
            </w:pPr>
            <w:r>
              <w:rPr>
                <w:rFonts w:ascii="Consolas" w:hAnsi="Consolas"/>
                <w:color w:val="8A2B4A"/>
                <w:sz w:val="19"/>
              </w:rPr>
              <w:t>Ctrl+Shift+R</w:t>
            </w:r>
            <w:r>
              <w:rPr>
                <w:sz w:val="19"/>
              </w:rPr>
              <w:t>; y revisa en Netlify que el deploy pasó</w:t>
            </w:r>
          </w:p>
        </w:tc>
      </w:tr>
    </w:tbl>
    <w:p w14:paraId="09C48A07" w14:textId="77777777" w:rsidR="0019409F" w:rsidRDefault="0019409F">
      <w:pPr>
        <w:spacing w:after="60"/>
      </w:pPr>
    </w:p>
    <w:p w14:paraId="53EFE6BD" w14:textId="77777777" w:rsidR="0019409F" w:rsidRDefault="00B14A75">
      <w:r>
        <w:br w:type="page"/>
      </w:r>
    </w:p>
    <w:p w14:paraId="3573C357" w14:textId="77777777" w:rsidR="0019409F" w:rsidRDefault="00B14A75">
      <w:pPr>
        <w:pStyle w:val="Ttulo1"/>
      </w:pPr>
      <w:bookmarkStart w:id="129" w:name="_Toc238818693"/>
      <w:r>
        <w:rPr>
          <w:rFonts w:ascii="Calibri Light" w:hAnsi="Calibri Light"/>
        </w:rPr>
        <w:lastRenderedPageBreak/>
        <w:t>10 · Privacidad y legal</w:t>
      </w:r>
      <w:bookmarkEnd w:id="129"/>
    </w:p>
    <w:p w14:paraId="3519C2EA" w14:textId="77777777" w:rsidR="0019409F" w:rsidRDefault="00B14A75">
      <w:pPr>
        <w:pBdr>
          <w:left w:val="single" w:sz="18" w:space="10" w:color="0F8F84"/>
        </w:pBdr>
        <w:spacing w:after="60"/>
        <w:ind w:left="454"/>
      </w:pPr>
      <w:r>
        <w:rPr>
          <w:b/>
          <w:i/>
          <w:color w:val="5F677E"/>
        </w:rPr>
        <w:t>Aviso:</w:t>
      </w:r>
      <w:r>
        <w:rPr>
          <w:i/>
          <w:color w:val="5F677E"/>
        </w:rPr>
        <w:t xml:space="preserve"> este documento describe cómo está implementado el tratamiento de datos en el sitio. </w:t>
      </w:r>
      <w:r>
        <w:rPr>
          <w:b/>
          <w:i/>
          <w:color w:val="5F677E"/>
        </w:rPr>
        <w:t>No es asesoría jurídica.</w:t>
      </w:r>
      <w:r>
        <w:rPr>
          <w:i/>
          <w:color w:val="5F677E"/>
        </w:rPr>
        <w:t xml:space="preserve"> Los documentos legales publicados son borradores pendientes de validación por una abogada.</w:t>
      </w:r>
    </w:p>
    <w:p w14:paraId="38574A79" w14:textId="77777777" w:rsidR="0019409F" w:rsidRDefault="0019409F">
      <w:pPr>
        <w:spacing w:after="40"/>
      </w:pPr>
    </w:p>
    <w:p w14:paraId="07D0D808" w14:textId="77777777" w:rsidR="0019409F" w:rsidRDefault="00B14A75">
      <w:r>
        <w:t>El sitio recoge datos personales y, además, opera en un ámbito sensible: la salud mental. Eso hace que las decisiones de privacidad aquí pesen más que en un sitio corporativo cualquiera.</w:t>
      </w:r>
    </w:p>
    <w:p w14:paraId="71FC56BD" w14:textId="77777777" w:rsidR="0019409F" w:rsidRDefault="00B14A75">
      <w:pPr>
        <w:pStyle w:val="Ttulo2"/>
      </w:pPr>
      <w:bookmarkStart w:id="130" w:name="_Toc238818694"/>
      <w:r>
        <w:rPr>
          <w:rFonts w:ascii="Calibri Light" w:hAnsi="Calibri Light"/>
        </w:rPr>
        <w:t>Marco normativo</w:t>
      </w:r>
      <w:bookmarkEnd w:id="130"/>
    </w:p>
    <w:tbl>
      <w:tblPr>
        <w:tblStyle w:val="Tablaconcuadrcula"/>
        <w:tblW w:w="0" w:type="auto"/>
        <w:jc w:val="center"/>
        <w:tblLook w:val="04A0" w:firstRow="1" w:lastRow="0" w:firstColumn="1" w:lastColumn="0" w:noHBand="0" w:noVBand="1"/>
      </w:tblPr>
      <w:tblGrid>
        <w:gridCol w:w="4703"/>
        <w:gridCol w:w="4703"/>
      </w:tblGrid>
      <w:tr w:rsidR="0019409F" w14:paraId="4C35AEE8" w14:textId="77777777">
        <w:trPr>
          <w:jc w:val="center"/>
        </w:trPr>
        <w:tc>
          <w:tcPr>
            <w:tcW w:w="4703" w:type="dxa"/>
            <w:shd w:val="clear" w:color="auto" w:fill="19206D"/>
          </w:tcPr>
          <w:p w14:paraId="78987476" w14:textId="77777777" w:rsidR="0019409F" w:rsidRDefault="00B14A75">
            <w:pPr>
              <w:spacing w:before="40" w:after="40"/>
            </w:pPr>
            <w:r>
              <w:rPr>
                <w:b/>
                <w:color w:val="FFFFFF"/>
                <w:sz w:val="19"/>
              </w:rPr>
              <w:t>Norma</w:t>
            </w:r>
          </w:p>
        </w:tc>
        <w:tc>
          <w:tcPr>
            <w:tcW w:w="4703" w:type="dxa"/>
            <w:shd w:val="clear" w:color="auto" w:fill="19206D"/>
          </w:tcPr>
          <w:p w14:paraId="0BB8D0FA" w14:textId="77777777" w:rsidR="0019409F" w:rsidRDefault="00B14A75">
            <w:pPr>
              <w:spacing w:before="40" w:after="40"/>
            </w:pPr>
            <w:r>
              <w:rPr>
                <w:b/>
                <w:color w:val="FFFFFF"/>
                <w:sz w:val="19"/>
              </w:rPr>
              <w:t>Qué exige, en lo que aplica aquí</w:t>
            </w:r>
          </w:p>
        </w:tc>
      </w:tr>
      <w:tr w:rsidR="0019409F" w14:paraId="7419A043" w14:textId="77777777">
        <w:trPr>
          <w:jc w:val="center"/>
        </w:trPr>
        <w:tc>
          <w:tcPr>
            <w:tcW w:w="4703" w:type="dxa"/>
          </w:tcPr>
          <w:p w14:paraId="4283DAF0" w14:textId="77777777" w:rsidR="0019409F" w:rsidRDefault="00B14A75">
            <w:pPr>
              <w:spacing w:before="40" w:after="40"/>
            </w:pPr>
            <w:r>
              <w:rPr>
                <w:b/>
                <w:sz w:val="19"/>
              </w:rPr>
              <w:t>Ley 1581 de 2012</w:t>
            </w:r>
          </w:p>
        </w:tc>
        <w:tc>
          <w:tcPr>
            <w:tcW w:w="4703" w:type="dxa"/>
          </w:tcPr>
          <w:p w14:paraId="57730F2A" w14:textId="77777777" w:rsidR="0019409F" w:rsidRDefault="00B14A75">
            <w:pPr>
              <w:spacing w:before="40" w:after="40"/>
            </w:pPr>
            <w:r>
              <w:rPr>
                <w:sz w:val="19"/>
              </w:rPr>
              <w:t>Autorización previa, expresa e informada antes de tratar datos personales</w:t>
            </w:r>
          </w:p>
        </w:tc>
      </w:tr>
      <w:tr w:rsidR="0019409F" w14:paraId="099CC210" w14:textId="77777777">
        <w:trPr>
          <w:jc w:val="center"/>
        </w:trPr>
        <w:tc>
          <w:tcPr>
            <w:tcW w:w="4703" w:type="dxa"/>
            <w:shd w:val="clear" w:color="auto" w:fill="F7F8FC"/>
          </w:tcPr>
          <w:p w14:paraId="16261AA9" w14:textId="77777777" w:rsidR="0019409F" w:rsidRDefault="00B14A75">
            <w:pPr>
              <w:spacing w:before="40" w:after="40"/>
            </w:pPr>
            <w:r>
              <w:rPr>
                <w:b/>
                <w:sz w:val="19"/>
              </w:rPr>
              <w:t>Decreto 1074 de 2015</w:t>
            </w:r>
          </w:p>
        </w:tc>
        <w:tc>
          <w:tcPr>
            <w:tcW w:w="4703" w:type="dxa"/>
            <w:shd w:val="clear" w:color="auto" w:fill="F7F8FC"/>
          </w:tcPr>
          <w:p w14:paraId="4ED983A9" w14:textId="77777777" w:rsidR="0019409F" w:rsidRDefault="00B14A75">
            <w:pPr>
              <w:spacing w:before="40" w:after="40"/>
            </w:pPr>
            <w:r>
              <w:rPr>
                <w:sz w:val="19"/>
              </w:rPr>
              <w:t>Reglamenta la anterior; deber de conservar prueba de la autorización</w:t>
            </w:r>
          </w:p>
        </w:tc>
      </w:tr>
      <w:tr w:rsidR="0019409F" w14:paraId="2D5ADAE5" w14:textId="77777777">
        <w:trPr>
          <w:jc w:val="center"/>
        </w:trPr>
        <w:tc>
          <w:tcPr>
            <w:tcW w:w="4703" w:type="dxa"/>
          </w:tcPr>
          <w:p w14:paraId="5DCDA738" w14:textId="77777777" w:rsidR="0019409F" w:rsidRDefault="00B14A75">
            <w:pPr>
              <w:spacing w:before="40" w:after="40"/>
            </w:pPr>
            <w:r>
              <w:rPr>
                <w:b/>
                <w:sz w:val="19"/>
              </w:rPr>
              <w:t>Ley 1090 de 2006</w:t>
            </w:r>
          </w:p>
        </w:tc>
        <w:tc>
          <w:tcPr>
            <w:tcW w:w="4703" w:type="dxa"/>
          </w:tcPr>
          <w:p w14:paraId="3594ED28" w14:textId="77777777" w:rsidR="0019409F" w:rsidRDefault="00B14A75">
            <w:pPr>
              <w:spacing w:before="40" w:after="40"/>
            </w:pPr>
            <w:r>
              <w:rPr>
                <w:sz w:val="19"/>
              </w:rPr>
              <w:t>Código deontológico del psicólogo; reserva profesional</w:t>
            </w:r>
          </w:p>
        </w:tc>
      </w:tr>
    </w:tbl>
    <w:p w14:paraId="118C41FC" w14:textId="77777777" w:rsidR="0019409F" w:rsidRDefault="0019409F">
      <w:pPr>
        <w:spacing w:after="60"/>
      </w:pPr>
    </w:p>
    <w:p w14:paraId="4CCC1C44" w14:textId="77777777" w:rsidR="0019409F" w:rsidRDefault="00B14A75">
      <w:r>
        <w:t>El sitio está construido bajo ley colombiana y sus documentos legales lo declaran expresamente. Si algún día atiende público europeo de forma habitual, habría que revisar el RGPD, que es más estricto en varios puntos (fuentes alojadas localmente, base legal documentada, derecho de portabilidad).</w:t>
      </w:r>
    </w:p>
    <w:p w14:paraId="4D652DA0" w14:textId="77777777" w:rsidR="0019409F" w:rsidRDefault="00B14A75">
      <w:pPr>
        <w:pStyle w:val="Ttulo2"/>
      </w:pPr>
      <w:bookmarkStart w:id="131" w:name="_Toc238818695"/>
      <w:r>
        <w:rPr>
          <w:rFonts w:ascii="Calibri Light" w:hAnsi="Calibri Light"/>
        </w:rPr>
        <w:t>Qué datos toca el sitio</w:t>
      </w:r>
      <w:bookmarkEnd w:id="131"/>
    </w:p>
    <w:tbl>
      <w:tblPr>
        <w:tblW w:w="0" w:type="auto"/>
        <w:jc w:val="center"/>
        <w:tblLook w:val="04A0" w:firstRow="1" w:lastRow="0" w:firstColumn="1" w:lastColumn="0" w:noHBand="0" w:noVBand="1"/>
      </w:tblPr>
      <w:tblGrid>
        <w:gridCol w:w="9406"/>
      </w:tblGrid>
      <w:tr w:rsidR="0019409F" w14:paraId="54B111C4"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3D94338F" w14:textId="77777777" w:rsidR="0019409F" w:rsidRDefault="00B14A75">
            <w:pPr>
              <w:spacing w:after="120" w:line="259" w:lineRule="auto"/>
            </w:pPr>
            <w:r>
              <w:rPr>
                <w:b/>
                <w:color w:val="8D6110"/>
                <w:sz w:val="22"/>
              </w:rPr>
              <w:t>GRÁFICO G-25 — Mapa de datos personales que toca el sitio</w:t>
            </w:r>
          </w:p>
          <w:p w14:paraId="798AC605" w14:textId="77777777" w:rsidR="0019409F" w:rsidRDefault="00B14A75">
            <w:pPr>
              <w:spacing w:after="60" w:line="259" w:lineRule="auto"/>
            </w:pPr>
            <w:r>
              <w:rPr>
                <w:b/>
                <w:sz w:val="19"/>
              </w:rPr>
              <w:t>Va aquí:</w:t>
            </w:r>
            <w:r>
              <w:rPr>
                <w:sz w:val="19"/>
              </w:rPr>
              <w:t xml:space="preserve"> justo debajo de este párrafo.</w:t>
            </w:r>
          </w:p>
          <w:p w14:paraId="5BDB9C2F" w14:textId="77777777" w:rsidR="0019409F" w:rsidRDefault="00B14A75">
            <w:pPr>
              <w:spacing w:after="60" w:line="259" w:lineRule="auto"/>
            </w:pPr>
            <w:r>
              <w:rPr>
                <w:b/>
                <w:sz w:val="19"/>
              </w:rPr>
              <w:t>Tipo:</w:t>
            </w:r>
            <w:r>
              <w:rPr>
                <w:sz w:val="19"/>
              </w:rPr>
              <w:t xml:space="preserve"> diagrama de flujo de datos, con tres zonas de arriba a abajo.</w:t>
            </w:r>
          </w:p>
          <w:p w14:paraId="1303A659" w14:textId="77777777" w:rsidR="0019409F" w:rsidRDefault="00B14A75">
            <w:pPr>
              <w:spacing w:after="60" w:line="259" w:lineRule="auto"/>
            </w:pPr>
            <w:r>
              <w:rPr>
                <w:b/>
                <w:sz w:val="19"/>
              </w:rPr>
              <w:t>Debe mostrar:</w:t>
            </w:r>
            <w:r>
              <w:rPr>
                <w:sz w:val="19"/>
              </w:rPr>
              <w:t xml:space="preserve"> qué dato se recoge, dónde va y quién lo ve.</w:t>
            </w:r>
          </w:p>
          <w:p w14:paraId="0E114DB2" w14:textId="77777777" w:rsidR="0019409F" w:rsidRDefault="00B14A75">
            <w:pPr>
              <w:spacing w:after="60" w:line="259" w:lineRule="auto"/>
            </w:pPr>
            <w:r>
              <w:rPr>
                <w:b/>
                <w:sz w:val="19"/>
              </w:rPr>
              <w:t>Zonas:</w:t>
            </w:r>
          </w:p>
          <w:p w14:paraId="48DE6354" w14:textId="77777777" w:rsidR="0019409F" w:rsidRDefault="00B14A75">
            <w:pPr>
              <w:spacing w:after="60" w:line="259" w:lineRule="auto"/>
              <w:ind w:left="283"/>
            </w:pPr>
            <w:r>
              <w:rPr>
                <w:sz w:val="19"/>
              </w:rPr>
              <w:t xml:space="preserve">•  </w:t>
            </w:r>
            <w:r>
              <w:rPr>
                <w:b/>
                <w:sz w:val="19"/>
              </w:rPr>
              <w:t>Zona 1 — En el navegador del visitante.</w:t>
            </w:r>
            <w:r>
              <w:rPr>
                <w:sz w:val="19"/>
              </w:rPr>
              <w:t xml:space="preserve"> Dos cajas pequeñas: </w:t>
            </w:r>
            <w:r>
              <w:rPr>
                <w:rFonts w:ascii="Consolas" w:hAnsi="Consolas"/>
                <w:color w:val="8A2B4A"/>
                <w:sz w:val="19"/>
              </w:rPr>
              <w:t>localStorage: psyconova.language</w:t>
            </w:r>
            <w:r>
              <w:rPr>
                <w:sz w:val="19"/>
              </w:rPr>
              <w:t xml:space="preserve"> (valor </w:t>
            </w:r>
            <w:r>
              <w:rPr>
                <w:rFonts w:ascii="Consolas" w:hAnsi="Consolas"/>
                <w:color w:val="8A2B4A"/>
                <w:sz w:val="19"/>
              </w:rPr>
              <w:t>ES</w:t>
            </w:r>
            <w:r>
              <w:rPr>
                <w:sz w:val="19"/>
              </w:rPr>
              <w:t>/</w:t>
            </w:r>
            <w:r>
              <w:rPr>
                <w:rFonts w:ascii="Consolas" w:hAnsi="Consolas"/>
                <w:color w:val="8A2B4A"/>
                <w:sz w:val="19"/>
              </w:rPr>
              <w:t>EN</w:t>
            </w:r>
            <w:r>
              <w:rPr>
                <w:sz w:val="19"/>
              </w:rPr>
              <w:t xml:space="preserve">) y </w:t>
            </w:r>
            <w:r>
              <w:rPr>
                <w:rFonts w:ascii="Consolas" w:hAnsi="Consolas"/>
                <w:color w:val="8A2B4A"/>
                <w:sz w:val="19"/>
              </w:rPr>
              <w:t>localStorage: psyconova.mapConsent.v1</w:t>
            </w:r>
            <w:r>
              <w:rPr>
                <w:sz w:val="19"/>
              </w:rPr>
              <w:t xml:space="preserve"> (valor </w:t>
            </w:r>
            <w:r>
              <w:rPr>
                <w:rFonts w:ascii="Consolas" w:hAnsi="Consolas"/>
                <w:color w:val="8A2B4A"/>
                <w:sz w:val="19"/>
              </w:rPr>
              <w:t>'1'</w:t>
            </w:r>
            <w:r>
              <w:rPr>
                <w:sz w:val="19"/>
              </w:rPr>
              <w:t>). Etiqueta: "No son datos personales. Nunca salen del dispositivo. No hay cookies de seguimiento."</w:t>
            </w:r>
          </w:p>
          <w:p w14:paraId="16957A2A" w14:textId="77777777" w:rsidR="0019409F" w:rsidRDefault="00B14A75">
            <w:pPr>
              <w:spacing w:after="60" w:line="259" w:lineRule="auto"/>
              <w:ind w:left="283"/>
            </w:pPr>
            <w:r>
              <w:rPr>
                <w:sz w:val="19"/>
              </w:rPr>
              <w:t xml:space="preserve">•  </w:t>
            </w:r>
            <w:r>
              <w:rPr>
                <w:b/>
                <w:sz w:val="19"/>
              </w:rPr>
              <w:t>Zona 2 — Lo que el visitante envía.</w:t>
            </w:r>
            <w:r>
              <w:rPr>
                <w:sz w:val="19"/>
              </w:rPr>
              <w:t xml:space="preserve"> Una caja con los seis campos del formulario: nombre, apellido, celular, correo, descripción de la consulta, y la marca de tiempo del consentimiento. Etiqueta en rojo sobre </w:t>
            </w:r>
            <w:r>
              <w:rPr>
                <w:rFonts w:ascii="Consolas" w:hAnsi="Consolas"/>
                <w:color w:val="8A2B4A"/>
                <w:sz w:val="19"/>
              </w:rPr>
              <w:t>descripción</w:t>
            </w:r>
            <w:r>
              <w:rPr>
                <w:sz w:val="19"/>
              </w:rPr>
              <w:t>: "</w:t>
            </w:r>
            <w:r>
              <w:rPr>
                <w:b/>
                <w:sz w:val="19"/>
              </w:rPr>
              <w:t>puede contener datos sensibles de salud</w:t>
            </w:r>
            <w:r>
              <w:rPr>
                <w:sz w:val="19"/>
              </w:rPr>
              <w:t xml:space="preserve"> — el visitante escribe lo que le pasa".</w:t>
            </w:r>
          </w:p>
          <w:p w14:paraId="7F7C5F44" w14:textId="77777777" w:rsidR="0019409F" w:rsidRDefault="00B14A75">
            <w:pPr>
              <w:spacing w:after="60" w:line="259" w:lineRule="auto"/>
              <w:ind w:left="283"/>
            </w:pPr>
            <w:r>
              <w:rPr>
                <w:sz w:val="19"/>
              </w:rPr>
              <w:t xml:space="preserve">•  </w:t>
            </w:r>
            <w:r>
              <w:rPr>
                <w:b/>
                <w:sz w:val="19"/>
              </w:rPr>
              <w:t>Zona 3 — A dónde va.</w:t>
            </w:r>
            <w:r>
              <w:rPr>
                <w:sz w:val="19"/>
              </w:rPr>
              <w:t xml:space="preserve"> Flechas desde la zona 2 hacia: </w:t>
            </w:r>
            <w:r>
              <w:rPr>
                <w:rFonts w:ascii="Consolas" w:hAnsi="Consolas"/>
                <w:color w:val="8A2B4A"/>
                <w:sz w:val="19"/>
              </w:rPr>
              <w:t>Función serverless de Netlify</w:t>
            </w:r>
            <w:r>
              <w:rPr>
                <w:sz w:val="19"/>
              </w:rPr>
              <w:t xml:space="preserve"> (de paso, no almacena) → </w:t>
            </w:r>
            <w:r>
              <w:rPr>
                <w:rFonts w:ascii="Consolas" w:hAnsi="Consolas"/>
                <w:color w:val="8A2B4A"/>
                <w:sz w:val="19"/>
              </w:rPr>
              <w:t>Resend</w:t>
            </w:r>
            <w:r>
              <w:rPr>
                <w:sz w:val="19"/>
              </w:rPr>
              <w:t xml:space="preserve"> (procesa el envío) → </w:t>
            </w:r>
            <w:r>
              <w:rPr>
                <w:rFonts w:ascii="Consolas" w:hAnsi="Consolas"/>
                <w:color w:val="8A2B4A"/>
                <w:sz w:val="19"/>
              </w:rPr>
              <w:t>Bandeja de correo de Laura</w:t>
            </w:r>
            <w:r>
              <w:rPr>
                <w:sz w:val="19"/>
              </w:rPr>
              <w:t xml:space="preserve"> (</w:t>
            </w:r>
            <w:r>
              <w:rPr>
                <w:b/>
                <w:sz w:val="19"/>
              </w:rPr>
              <w:t>aquí se queda, es el único almacenamiento</w:t>
            </w:r>
            <w:r>
              <w:rPr>
                <w:sz w:val="19"/>
              </w:rPr>
              <w:t>).</w:t>
            </w:r>
          </w:p>
          <w:p w14:paraId="615FB4E1" w14:textId="77777777" w:rsidR="0019409F" w:rsidRDefault="00B14A75">
            <w:pPr>
              <w:spacing w:after="60" w:line="259" w:lineRule="auto"/>
              <w:ind w:left="283"/>
            </w:pPr>
            <w:r>
              <w:rPr>
                <w:sz w:val="19"/>
              </w:rPr>
              <w:t xml:space="preserve">•  </w:t>
            </w:r>
            <w:r>
              <w:rPr>
                <w:b/>
                <w:sz w:val="19"/>
              </w:rPr>
              <w:t>Aparte, a un lado:</w:t>
            </w:r>
            <w:r>
              <w:rPr>
                <w:sz w:val="19"/>
              </w:rPr>
              <w:t xml:space="preserve"> </w:t>
            </w:r>
            <w:r>
              <w:rPr>
                <w:rFonts w:ascii="Consolas" w:hAnsi="Consolas"/>
                <w:color w:val="8A2B4A"/>
                <w:sz w:val="19"/>
              </w:rPr>
              <w:t>Google</w:t>
            </w:r>
            <w:r>
              <w:rPr>
                <w:sz w:val="19"/>
              </w:rPr>
              <w:t xml:space="preserve"> (Fonts siempre, Maps sólo tras consentimiento) con la nota: "recibe la IP del visitante; no recibe ningún dato del formulario".</w:t>
            </w:r>
          </w:p>
          <w:p w14:paraId="2FAAFB46" w14:textId="77777777" w:rsidR="0019409F" w:rsidRDefault="00B14A75">
            <w:pPr>
              <w:spacing w:after="60" w:line="259" w:lineRule="auto"/>
            </w:pPr>
            <w:r>
              <w:rPr>
                <w:b/>
                <w:sz w:val="19"/>
              </w:rPr>
              <w:t>Anota en grande:</w:t>
            </w:r>
            <w:r>
              <w:rPr>
                <w:sz w:val="19"/>
              </w:rPr>
              <w:t xml:space="preserve"> "No hay base de datos. La bandeja de correo de Laura es el único lugar donde las consultas quedan almacenadas."</w:t>
            </w:r>
          </w:p>
          <w:p w14:paraId="4D76769C"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280376E7" w14:textId="77777777" w:rsidR="0019409F" w:rsidRDefault="0019409F">
      <w:pPr>
        <w:spacing w:after="60"/>
      </w:pPr>
    </w:p>
    <w:p w14:paraId="27F54892" w14:textId="77777777" w:rsidR="0019409F" w:rsidRDefault="00B14A75">
      <w:r>
        <w:rPr>
          <w:b/>
        </w:rPr>
        <w:t>Datos que se recogen:</w:t>
      </w:r>
      <w:r>
        <w:t xml:space="preserve"> los seis campos del formulario más la marca de tiempo del consentimiento.</w:t>
      </w:r>
    </w:p>
    <w:p w14:paraId="07EDDBEA" w14:textId="77777777" w:rsidR="0019409F" w:rsidRDefault="00B14A75">
      <w:r>
        <w:rPr>
          <w:b/>
        </w:rPr>
        <w:t>El campo delicado es `descripcion`.</w:t>
      </w:r>
      <w:r>
        <w:t xml:space="preserve"> Ahí el visitante escribe qué le pasa, y en un sitio de salud mental eso puede incluir información sobre su estado emocional, su diagnóstico o su situación familiar. Bajo la Ley 1581 eso son </w:t>
      </w:r>
      <w:r>
        <w:rPr>
          <w:b/>
        </w:rPr>
        <w:t>datos sensibles</w:t>
      </w:r>
      <w:r>
        <w:t>, con exigencias más altas. Es la razón por la que el consentimiento aquí no es un formalismo.</w:t>
      </w:r>
    </w:p>
    <w:p w14:paraId="4B1A4F70" w14:textId="77777777" w:rsidR="0019409F" w:rsidRDefault="00B14A75">
      <w:r>
        <w:rPr>
          <w:b/>
        </w:rPr>
        <w:t>Dónde acaban:</w:t>
      </w:r>
      <w:r>
        <w:t xml:space="preserve"> en el correo de Laura, y en ningún otro sitio. No hay base de datos, no hay CRM, no hay registro en Netlify. La función serverless procesa la consulta en memoria y no guarda nada.</w:t>
      </w:r>
    </w:p>
    <w:p w14:paraId="4B6654B4" w14:textId="77777777" w:rsidR="0019409F" w:rsidRDefault="00B14A75">
      <w:r>
        <w:t>Eso tiene una cara buena (menos superficie de riesgo) y una mala (</w:t>
      </w:r>
      <w:r>
        <w:rPr>
          <w:b/>
        </w:rPr>
        <w:t>no hay copia de seguridad</w:t>
      </w:r>
      <w:r>
        <w:t>: si un correo se borra, la consulta se pierde). Cualquier propuesta de guardar las consultas en otro sitio tiene que pasar antes por actualizar la política de privacidad.</w:t>
      </w:r>
    </w:p>
    <w:p w14:paraId="2FCC4F24" w14:textId="77777777" w:rsidR="0019409F" w:rsidRDefault="00B14A75">
      <w:pPr>
        <w:pStyle w:val="Ttulo2"/>
      </w:pPr>
      <w:bookmarkStart w:id="132" w:name="_Toc238818696"/>
      <w:r>
        <w:rPr>
          <w:rFonts w:ascii="Calibri Light" w:hAnsi="Calibri Light"/>
        </w:rPr>
        <w:t>Los dos consentimientos</w:t>
      </w:r>
      <w:bookmarkEnd w:id="132"/>
    </w:p>
    <w:tbl>
      <w:tblPr>
        <w:tblW w:w="0" w:type="auto"/>
        <w:jc w:val="center"/>
        <w:tblLook w:val="04A0" w:firstRow="1" w:lastRow="0" w:firstColumn="1" w:lastColumn="0" w:noHBand="0" w:noVBand="1"/>
      </w:tblPr>
      <w:tblGrid>
        <w:gridCol w:w="9406"/>
      </w:tblGrid>
      <w:tr w:rsidR="0019409F" w14:paraId="620EBA7C"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4C04D212" w14:textId="77777777" w:rsidR="0019409F" w:rsidRDefault="00B14A75">
            <w:pPr>
              <w:spacing w:after="120" w:line="259" w:lineRule="auto"/>
            </w:pPr>
            <w:r>
              <w:rPr>
                <w:b/>
                <w:color w:val="8D6110"/>
                <w:sz w:val="22"/>
              </w:rPr>
              <w:t>GRÁFICO G-26 — Los dos consentimientos y qué bloquea cada uno</w:t>
            </w:r>
          </w:p>
          <w:p w14:paraId="6FFBED01" w14:textId="77777777" w:rsidR="0019409F" w:rsidRDefault="00B14A75">
            <w:pPr>
              <w:spacing w:after="60" w:line="259" w:lineRule="auto"/>
            </w:pPr>
            <w:r>
              <w:rPr>
                <w:b/>
                <w:sz w:val="19"/>
              </w:rPr>
              <w:t>Va aquí:</w:t>
            </w:r>
            <w:r>
              <w:rPr>
                <w:sz w:val="19"/>
              </w:rPr>
              <w:t xml:space="preserve"> debajo de este párrafo.</w:t>
            </w:r>
          </w:p>
          <w:p w14:paraId="2EC031DB" w14:textId="77777777" w:rsidR="0019409F" w:rsidRDefault="00B14A75">
            <w:pPr>
              <w:spacing w:after="60" w:line="259" w:lineRule="auto"/>
            </w:pPr>
            <w:r>
              <w:rPr>
                <w:b/>
                <w:sz w:val="19"/>
              </w:rPr>
              <w:t>Tipo:</w:t>
            </w:r>
            <w:r>
              <w:rPr>
                <w:sz w:val="19"/>
              </w:rPr>
              <w:t xml:space="preserve"> dos bloques en paralelo, cada uno con un "antes" y un "después".</w:t>
            </w:r>
          </w:p>
          <w:p w14:paraId="1E456704" w14:textId="77777777" w:rsidR="0019409F" w:rsidRDefault="00B14A75">
            <w:pPr>
              <w:spacing w:after="60" w:line="259" w:lineRule="auto"/>
            </w:pPr>
            <w:r>
              <w:rPr>
                <w:b/>
                <w:sz w:val="19"/>
              </w:rPr>
              <w:t>Debe mostrar:</w:t>
            </w:r>
            <w:r>
              <w:rPr>
                <w:sz w:val="19"/>
              </w:rPr>
              <w:t xml:space="preserve"> que en los dos casos </w:t>
            </w:r>
            <w:r>
              <w:rPr>
                <w:b/>
                <w:sz w:val="19"/>
              </w:rPr>
              <w:t>el bloqueo es previo</w:t>
            </w:r>
            <w:r>
              <w:rPr>
                <w:sz w:val="19"/>
              </w:rPr>
              <w:t>, no un aviso posterior.</w:t>
            </w:r>
          </w:p>
          <w:p w14:paraId="678DD0BA" w14:textId="77777777" w:rsidR="0019409F" w:rsidRDefault="00B14A75">
            <w:pPr>
              <w:spacing w:after="60" w:line="259" w:lineRule="auto"/>
            </w:pPr>
            <w:r>
              <w:rPr>
                <w:b/>
                <w:sz w:val="19"/>
              </w:rPr>
              <w:t>Bloque izquierdo — Consentimiento de datos (formulario):</w:t>
            </w:r>
          </w:p>
          <w:p w14:paraId="468D6C53" w14:textId="77777777" w:rsidR="0019409F" w:rsidRDefault="00B14A75">
            <w:pPr>
              <w:spacing w:after="60" w:line="259" w:lineRule="auto"/>
              <w:ind w:left="283"/>
            </w:pPr>
            <w:r>
              <w:rPr>
                <w:sz w:val="19"/>
              </w:rPr>
              <w:t xml:space="preserve">•  Antes: casilla sin marcar → </w:t>
            </w:r>
            <w:r>
              <w:rPr>
                <w:b/>
                <w:sz w:val="19"/>
              </w:rPr>
              <w:t>el botón de enviar está deshabilitado</w:t>
            </w:r>
            <w:r>
              <w:rPr>
                <w:sz w:val="19"/>
              </w:rPr>
              <w:t>. Nada se envía.</w:t>
            </w:r>
          </w:p>
          <w:p w14:paraId="3A81968D" w14:textId="77777777" w:rsidR="0019409F" w:rsidRDefault="00B14A75">
            <w:pPr>
              <w:spacing w:after="60" w:line="259" w:lineRule="auto"/>
              <w:ind w:left="283"/>
            </w:pPr>
            <w:r>
              <w:rPr>
                <w:sz w:val="19"/>
              </w:rPr>
              <w:t xml:space="preserve">•  Después: botón activo. Al enviar se añade </w:t>
            </w:r>
            <w:r>
              <w:rPr>
                <w:rFonts w:ascii="Consolas" w:hAnsi="Consolas"/>
                <w:color w:val="8A2B4A"/>
                <w:sz w:val="19"/>
              </w:rPr>
              <w:t>consentimientoEn</w:t>
            </w:r>
            <w:r>
              <w:rPr>
                <w:sz w:val="19"/>
              </w:rPr>
              <w:t xml:space="preserve"> con la fecha y hora exactas.</w:t>
            </w:r>
          </w:p>
          <w:p w14:paraId="1879765E" w14:textId="77777777" w:rsidR="0019409F" w:rsidRDefault="00B14A75">
            <w:pPr>
              <w:spacing w:after="60" w:line="259" w:lineRule="auto"/>
              <w:ind w:left="283"/>
            </w:pPr>
            <w:r>
              <w:rPr>
                <w:sz w:val="19"/>
              </w:rPr>
              <w:t xml:space="preserve">•  Nota: "triple comprobación: el botón, </w:t>
            </w:r>
            <w:r>
              <w:rPr>
                <w:rFonts w:ascii="Consolas" w:hAnsi="Consolas"/>
                <w:color w:val="8A2B4A"/>
                <w:sz w:val="19"/>
              </w:rPr>
              <w:t>onSubmit()</w:t>
            </w:r>
            <w:r>
              <w:rPr>
                <w:sz w:val="19"/>
              </w:rPr>
              <w:t xml:space="preserve"> y la función serverless".</w:t>
            </w:r>
          </w:p>
          <w:p w14:paraId="06BEB125" w14:textId="77777777" w:rsidR="0019409F" w:rsidRDefault="00B14A75">
            <w:pPr>
              <w:spacing w:after="60" w:line="259" w:lineRule="auto"/>
            </w:pPr>
            <w:r>
              <w:rPr>
                <w:b/>
                <w:sz w:val="19"/>
              </w:rPr>
              <w:t>Bloque derecho — Consentimiento del mapa (Google Maps):</w:t>
            </w:r>
          </w:p>
          <w:p w14:paraId="5C9E865F" w14:textId="77777777" w:rsidR="0019409F" w:rsidRDefault="00B14A75">
            <w:pPr>
              <w:spacing w:after="60" w:line="259" w:lineRule="auto"/>
              <w:ind w:left="283"/>
            </w:pPr>
            <w:r>
              <w:rPr>
                <w:sz w:val="19"/>
              </w:rPr>
              <w:t xml:space="preserve">•  Antes: </w:t>
            </w:r>
            <w:r>
              <w:rPr>
                <w:b/>
                <w:sz w:val="19"/>
              </w:rPr>
              <w:t>el `&lt;iframe&gt;` no existe en el DOM</w:t>
            </w:r>
            <w:r>
              <w:rPr>
                <w:sz w:val="19"/>
              </w:rPr>
              <w:t xml:space="preserve">. Dibuja el HTML con </w:t>
            </w:r>
            <w:r>
              <w:rPr>
                <w:rFonts w:ascii="Consolas" w:hAnsi="Consolas"/>
                <w:color w:val="8A2B4A"/>
                <w:sz w:val="19"/>
              </w:rPr>
              <w:t>*ngIf="mapConsent"</w:t>
            </w:r>
            <w:r>
              <w:rPr>
                <w:sz w:val="19"/>
              </w:rPr>
              <w:t xml:space="preserve"> y una caja tachada donde iría el iframe. </w:t>
            </w:r>
            <w:r>
              <w:rPr>
                <w:b/>
                <w:sz w:val="19"/>
              </w:rPr>
              <w:t>Ninguna petición sale a google.com.</w:t>
            </w:r>
          </w:p>
          <w:p w14:paraId="4895D19D" w14:textId="77777777" w:rsidR="0019409F" w:rsidRDefault="00B14A75">
            <w:pPr>
              <w:spacing w:after="60" w:line="259" w:lineRule="auto"/>
              <w:ind w:left="283"/>
            </w:pPr>
            <w:r>
              <w:rPr>
                <w:sz w:val="19"/>
              </w:rPr>
              <w:t>•  Después: el iframe se añade y el mapa carga.</w:t>
            </w:r>
          </w:p>
          <w:p w14:paraId="36974B7A" w14:textId="77777777" w:rsidR="0019409F" w:rsidRDefault="00B14A75">
            <w:pPr>
              <w:spacing w:after="60" w:line="259" w:lineRule="auto"/>
              <w:ind w:left="283"/>
            </w:pPr>
            <w:r>
              <w:rPr>
                <w:sz w:val="19"/>
              </w:rPr>
              <w:t xml:space="preserve">•  Nota: "se recuerda en </w:t>
            </w:r>
            <w:r>
              <w:rPr>
                <w:rFonts w:ascii="Consolas" w:hAnsi="Consolas"/>
                <w:color w:val="8A2B4A"/>
                <w:sz w:val="19"/>
              </w:rPr>
              <w:t>localStorage</w:t>
            </w:r>
            <w:r>
              <w:rPr>
                <w:sz w:val="19"/>
              </w:rPr>
              <w:t xml:space="preserve"> bajo </w:t>
            </w:r>
            <w:r>
              <w:rPr>
                <w:rFonts w:ascii="Consolas" w:hAnsi="Consolas"/>
                <w:color w:val="8A2B4A"/>
                <w:sz w:val="19"/>
              </w:rPr>
              <w:t>psyconova.mapConsent.v1</w:t>
            </w:r>
            <w:r>
              <w:rPr>
                <w:sz w:val="19"/>
              </w:rPr>
              <w:t>".</w:t>
            </w:r>
          </w:p>
          <w:p w14:paraId="6537602F" w14:textId="77777777" w:rsidR="0019409F" w:rsidRDefault="00B14A75">
            <w:pPr>
              <w:spacing w:after="60" w:line="259" w:lineRule="auto"/>
            </w:pPr>
            <w:r>
              <w:rPr>
                <w:b/>
                <w:sz w:val="19"/>
              </w:rPr>
              <w:t>Añade el mensaje central, en grande:</w:t>
            </w:r>
            <w:r>
              <w:rPr>
                <w:sz w:val="19"/>
              </w:rPr>
              <w:t xml:space="preserve"> "Un aviso que aparece después de que la cookie ya se puso no cumple con nada. El bloqueo previo es lo único que sirve." (Es literalmente el comentario del código.)</w:t>
            </w:r>
          </w:p>
          <w:p w14:paraId="1871D540"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6A1516C3" w14:textId="77777777" w:rsidR="0019409F" w:rsidRDefault="0019409F">
      <w:pPr>
        <w:spacing w:after="60"/>
      </w:pPr>
    </w:p>
    <w:p w14:paraId="46173060" w14:textId="77777777" w:rsidR="0019409F" w:rsidRDefault="00B14A75">
      <w:pPr>
        <w:pStyle w:val="Ttulo3"/>
      </w:pPr>
      <w:bookmarkStart w:id="133" w:name="_Toc238818697"/>
      <w:r>
        <w:rPr>
          <w:rFonts w:ascii="Calibri" w:hAnsi="Calibri"/>
        </w:rPr>
        <w:t>1. Tratamiento de datos personales</w:t>
      </w:r>
      <w:bookmarkEnd w:id="133"/>
    </w:p>
    <w:p w14:paraId="02A79E2F" w14:textId="77777777" w:rsidR="0019409F" w:rsidRDefault="00B14A75">
      <w:r>
        <w:t>Casilla obligatoria en el formulario, con enlace a la política de privacidad:</w:t>
      </w:r>
    </w:p>
    <w:tbl>
      <w:tblPr>
        <w:tblW w:w="0" w:type="auto"/>
        <w:jc w:val="center"/>
        <w:tblLook w:val="04A0" w:firstRow="1" w:lastRow="0" w:firstColumn="1" w:lastColumn="0" w:noHBand="0" w:noVBand="1"/>
      </w:tblPr>
      <w:tblGrid>
        <w:gridCol w:w="9406"/>
      </w:tblGrid>
      <w:tr w:rsidR="0019409F" w14:paraId="5162E2D7"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36C133D" w14:textId="77777777" w:rsidR="0019409F" w:rsidRDefault="00B14A75">
            <w:pPr>
              <w:spacing w:after="0" w:line="240" w:lineRule="auto"/>
            </w:pPr>
            <w:r>
              <w:rPr>
                <w:rFonts w:ascii="Consolas" w:hAnsi="Consolas"/>
                <w:color w:val="2A3350"/>
                <w:sz w:val="17"/>
              </w:rPr>
              <w:t>&lt;input type="checkbox" name="consentimiento" [(ngModel)]="form.consentimiento" required /&gt;</w:t>
            </w:r>
          </w:p>
          <w:p w14:paraId="142B04C6" w14:textId="77777777" w:rsidR="0019409F" w:rsidRDefault="00B14A75">
            <w:pPr>
              <w:spacing w:after="0" w:line="240" w:lineRule="auto"/>
            </w:pPr>
            <w:r>
              <w:rPr>
                <w:rFonts w:ascii="Consolas" w:hAnsi="Consolas"/>
                <w:color w:val="2A3350"/>
                <w:sz w:val="17"/>
              </w:rPr>
              <w:t>Autorizo el tratamiento de mis datos personales de acuerdo con la &lt;a&gt;política de privacidad&lt;/a&gt;.</w:t>
            </w:r>
          </w:p>
        </w:tc>
      </w:tr>
    </w:tbl>
    <w:p w14:paraId="59A533D0" w14:textId="77777777" w:rsidR="0019409F" w:rsidRDefault="0019409F">
      <w:pPr>
        <w:spacing w:after="60"/>
      </w:pPr>
    </w:p>
    <w:p w14:paraId="31C18702" w14:textId="77777777" w:rsidR="0019409F" w:rsidRDefault="00B14A75">
      <w:r>
        <w:t>Se comprueba tres veces:</w:t>
      </w:r>
    </w:p>
    <w:p w14:paraId="68652666" w14:textId="77777777" w:rsidR="0019409F" w:rsidRDefault="00B14A75">
      <w:pPr>
        <w:pStyle w:val="Listaconnmeros"/>
        <w:spacing w:after="40"/>
      </w:pPr>
      <w:r>
        <w:t xml:space="preserve">El botón está deshabilitado: </w:t>
      </w:r>
      <w:r>
        <w:rPr>
          <w:rFonts w:ascii="Consolas" w:hAnsi="Consolas"/>
          <w:color w:val="8A2B4A"/>
          <w:sz w:val="19"/>
        </w:rPr>
        <w:t>[disabled]="!form.consentimiento || isSending"</w:t>
      </w:r>
      <w:r>
        <w:t>.</w:t>
      </w:r>
    </w:p>
    <w:p w14:paraId="0B7F0C9F" w14:textId="77777777" w:rsidR="0019409F" w:rsidRDefault="00B14A75">
      <w:pPr>
        <w:pStyle w:val="Listaconnmeros"/>
        <w:spacing w:after="40"/>
      </w:pPr>
      <w:r>
        <w:rPr>
          <w:rFonts w:ascii="Consolas" w:hAnsi="Consolas"/>
          <w:color w:val="8A2B4A"/>
          <w:sz w:val="19"/>
        </w:rPr>
        <w:t>onSubmit()</w:t>
      </w:r>
      <w:r>
        <w:t xml:space="preserve"> vuelve a comprobarlo antes de hacer nada.</w:t>
      </w:r>
    </w:p>
    <w:p w14:paraId="2413E304" w14:textId="77777777" w:rsidR="0019409F" w:rsidRDefault="00B14A75">
      <w:pPr>
        <w:pStyle w:val="Listaconnmeros"/>
        <w:spacing w:after="40"/>
      </w:pPr>
      <w:r>
        <w:t xml:space="preserve">La función serverless rechaza con </w:t>
      </w:r>
      <w:r>
        <w:rPr>
          <w:rFonts w:ascii="Consolas" w:hAnsi="Consolas"/>
          <w:color w:val="8A2B4A"/>
          <w:sz w:val="19"/>
        </w:rPr>
        <w:t>400 missing_consent</w:t>
      </w:r>
      <w:r>
        <w:t xml:space="preserve"> si no llega la marca de tiempo.</w:t>
      </w:r>
    </w:p>
    <w:p w14:paraId="29F8CD39" w14:textId="77777777" w:rsidR="0019409F" w:rsidRDefault="00B14A75">
      <w:r>
        <w:lastRenderedPageBreak/>
        <w:t xml:space="preserve">Y se </w:t>
      </w:r>
      <w:r>
        <w:rPr>
          <w:b/>
        </w:rPr>
        <w:t>registra</w:t>
      </w:r>
      <w:r>
        <w:t xml:space="preserve">: </w:t>
      </w:r>
      <w:r>
        <w:rPr>
          <w:rFonts w:ascii="Consolas" w:hAnsi="Consolas"/>
          <w:color w:val="8A2B4A"/>
          <w:sz w:val="19"/>
        </w:rPr>
        <w:t>consentimientoEn: new Date().toISOString()</w:t>
      </w:r>
      <w:r>
        <w:t xml:space="preserve"> viaja con la consulta y aparece en el correo que recibe Laura como "Autorización de datos". Esa marca de tiempo es la prueba de que hubo autorización, que es exactamente lo que exige el Decreto 1074.</w:t>
      </w:r>
    </w:p>
    <w:p w14:paraId="48E5C319" w14:textId="77777777" w:rsidR="0019409F" w:rsidRDefault="00B14A75">
      <w:pPr>
        <w:pStyle w:val="Ttulo3"/>
      </w:pPr>
      <w:bookmarkStart w:id="134" w:name="_Toc238818698"/>
      <w:r>
        <w:rPr>
          <w:rFonts w:ascii="Calibri" w:hAnsi="Calibri"/>
        </w:rPr>
        <w:t>2. Carga del mapa de Google</w:t>
      </w:r>
      <w:bookmarkEnd w:id="134"/>
    </w:p>
    <w:p w14:paraId="317A632F" w14:textId="77777777" w:rsidR="0019409F" w:rsidRDefault="00B14A75">
      <w:r>
        <w:t xml:space="preserve">El mapa de la sección de contacto </w:t>
      </w:r>
      <w:r>
        <w:rPr>
          <w:b/>
        </w:rPr>
        <w:t>no se carga hasta que el visitante lo autoriza</w:t>
      </w:r>
      <w:r>
        <w:t xml:space="preserve">. El </w:t>
      </w:r>
      <w:r>
        <w:rPr>
          <w:rFonts w:ascii="Consolas" w:hAnsi="Consolas"/>
          <w:color w:val="8A2B4A"/>
          <w:sz w:val="19"/>
        </w:rPr>
        <w:t>&lt;iframe&gt;</w:t>
      </w:r>
      <w:r>
        <w:t xml:space="preserve"> está detrás de un </w:t>
      </w:r>
      <w:r>
        <w:rPr>
          <w:rFonts w:ascii="Consolas" w:hAnsi="Consolas"/>
          <w:color w:val="8A2B4A"/>
          <w:sz w:val="19"/>
        </w:rPr>
        <w:t>*ngIf</w:t>
      </w:r>
      <w:r>
        <w:t>:</w:t>
      </w:r>
    </w:p>
    <w:tbl>
      <w:tblPr>
        <w:tblW w:w="0" w:type="auto"/>
        <w:jc w:val="center"/>
        <w:tblLook w:val="04A0" w:firstRow="1" w:lastRow="0" w:firstColumn="1" w:lastColumn="0" w:noHBand="0" w:noVBand="1"/>
      </w:tblPr>
      <w:tblGrid>
        <w:gridCol w:w="9406"/>
      </w:tblGrid>
      <w:tr w:rsidR="0019409F" w14:paraId="75E957C1"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F3BD864" w14:textId="77777777" w:rsidR="0019409F" w:rsidRDefault="00B14A75">
            <w:pPr>
              <w:spacing w:after="0" w:line="240" w:lineRule="auto"/>
            </w:pPr>
            <w:r>
              <w:rPr>
                <w:rFonts w:ascii="Consolas" w:hAnsi="Consolas"/>
                <w:color w:val="2A3350"/>
                <w:sz w:val="17"/>
              </w:rPr>
              <w:t>&lt;iframe *ngIf="mapConsent" [src]="mapEmbedUrl" …&gt;&lt;/iframe&gt;</w:t>
            </w:r>
          </w:p>
        </w:tc>
      </w:tr>
    </w:tbl>
    <w:p w14:paraId="13D888BE" w14:textId="77777777" w:rsidR="0019409F" w:rsidRDefault="0019409F">
      <w:pPr>
        <w:spacing w:after="60"/>
      </w:pPr>
    </w:p>
    <w:p w14:paraId="75029DCA" w14:textId="77777777" w:rsidR="0019409F" w:rsidRDefault="00B14A75">
      <w:r>
        <w:t xml:space="preserve">Esto es lo importante y conviene entender por qué: </w:t>
      </w:r>
      <w:r>
        <w:rPr>
          <w:b/>
        </w:rPr>
        <w:t>si el iframe estuviera en el DOM y sólo lo ocultara el CSS, el navegador ya habría pedido los recursos a google.com y Google ya habría instalado sus cookies.</w:t>
      </w:r>
      <w:r>
        <w:t xml:space="preserve"> Al estar detrás de </w:t>
      </w:r>
      <w:r>
        <w:rPr>
          <w:rFonts w:ascii="Consolas" w:hAnsi="Consolas"/>
          <w:color w:val="8A2B4A"/>
          <w:sz w:val="19"/>
        </w:rPr>
        <w:t>*ngIf</w:t>
      </w:r>
      <w:r>
        <w:t>, el elemento no existe y ninguna petición sale.</w:t>
      </w:r>
    </w:p>
    <w:p w14:paraId="006C3424" w14:textId="77777777" w:rsidR="0019409F" w:rsidRDefault="00B14A75">
      <w:r>
        <w:t>El comentario del código lo dice sin rodeos:</w:t>
      </w:r>
    </w:p>
    <w:p w14:paraId="5218EFF7" w14:textId="77777777" w:rsidR="0019409F" w:rsidRDefault="00B14A75">
      <w:pPr>
        <w:pBdr>
          <w:left w:val="single" w:sz="18" w:space="10" w:color="0F8F84"/>
        </w:pBdr>
        <w:spacing w:after="60"/>
        <w:ind w:left="454"/>
      </w:pPr>
      <w:r>
        <w:rPr>
          <w:i/>
          <w:color w:val="5F677E"/>
        </w:rPr>
        <w:t>"Un aviso que aparece después de que la cookie ya se puso no cumple con nada: el bloqueo previo es lo único que sirve."</w:t>
      </w:r>
    </w:p>
    <w:p w14:paraId="21BABAFD" w14:textId="77777777" w:rsidR="0019409F" w:rsidRDefault="0019409F">
      <w:pPr>
        <w:spacing w:after="40"/>
      </w:pPr>
    </w:p>
    <w:p w14:paraId="13A43C34" w14:textId="77777777" w:rsidR="0019409F" w:rsidRDefault="00B14A75">
      <w:r>
        <w:t>Mientras no se acepta, se muestra una tarjeta explicando qué pasa al cargarlo ("Google recibe tu dirección IP e instala cookies en tu navegador") con dos opciones: aceptar, o abrir el mapa en otra pestaña. La segunda opción es un enlace normal: sólo carga si se pulsa.</w:t>
      </w:r>
    </w:p>
    <w:p w14:paraId="1EA64486" w14:textId="77777777" w:rsidR="0019409F" w:rsidRDefault="00B14A75">
      <w:r>
        <w:t xml:space="preserve">La decisión se guarda en </w:t>
      </w:r>
      <w:r>
        <w:rPr>
          <w:rFonts w:ascii="Consolas" w:hAnsi="Consolas"/>
          <w:color w:val="8A2B4A"/>
          <w:sz w:val="19"/>
        </w:rPr>
        <w:t>localStorage</w:t>
      </w:r>
      <w:r>
        <w:t xml:space="preserve"> bajo </w:t>
      </w:r>
      <w:r>
        <w:rPr>
          <w:rFonts w:ascii="Consolas" w:hAnsi="Consolas"/>
          <w:color w:val="8A2B4A"/>
          <w:sz w:val="19"/>
        </w:rPr>
        <w:t>psyconova.mapConsent.v1</w:t>
      </w:r>
      <w:r>
        <w:t xml:space="preserve">. </w:t>
      </w:r>
      <w:r>
        <w:rPr>
          <w:b/>
        </w:rPr>
        <w:t>El sufijo `.v1` es deliberado:</w:t>
      </w:r>
      <w:r>
        <w:t xml:space="preserve"> si el texto del aviso cambia de forma sustancial, hay que subir a </w:t>
      </w:r>
      <w:r>
        <w:rPr>
          <w:rFonts w:ascii="Consolas" w:hAnsi="Consolas"/>
          <w:color w:val="8A2B4A"/>
          <w:sz w:val="19"/>
        </w:rPr>
        <w:t>.v2</w:t>
      </w:r>
      <w:r>
        <w:t xml:space="preserve"> para volver a pedir permiso a quienes lo dieron sobre un texto distinto.</w:t>
      </w:r>
    </w:p>
    <w:p w14:paraId="6B9F93E8" w14:textId="77777777" w:rsidR="0019409F" w:rsidRDefault="00B14A75">
      <w:pPr>
        <w:pStyle w:val="Ttulo2"/>
      </w:pPr>
      <w:bookmarkStart w:id="135" w:name="_Toc238818699"/>
      <w:r>
        <w:rPr>
          <w:rFonts w:ascii="Calibri Light" w:hAnsi="Calibri Light"/>
        </w:rPr>
        <w:t>Almacenamiento en el navegador</w:t>
      </w:r>
      <w:bookmarkEnd w:id="135"/>
    </w:p>
    <w:tbl>
      <w:tblPr>
        <w:tblStyle w:val="Tablaconcuadrcula"/>
        <w:tblW w:w="0" w:type="auto"/>
        <w:jc w:val="center"/>
        <w:tblLook w:val="04A0" w:firstRow="1" w:lastRow="0" w:firstColumn="1" w:lastColumn="0" w:noHBand="0" w:noVBand="1"/>
      </w:tblPr>
      <w:tblGrid>
        <w:gridCol w:w="3135"/>
        <w:gridCol w:w="3135"/>
        <w:gridCol w:w="3135"/>
      </w:tblGrid>
      <w:tr w:rsidR="0019409F" w14:paraId="24EDDD38" w14:textId="77777777">
        <w:trPr>
          <w:jc w:val="center"/>
        </w:trPr>
        <w:tc>
          <w:tcPr>
            <w:tcW w:w="3135" w:type="dxa"/>
            <w:shd w:val="clear" w:color="auto" w:fill="19206D"/>
          </w:tcPr>
          <w:p w14:paraId="63FA1334" w14:textId="77777777" w:rsidR="0019409F" w:rsidRDefault="00B14A75">
            <w:pPr>
              <w:spacing w:before="40" w:after="40"/>
            </w:pPr>
            <w:r>
              <w:rPr>
                <w:b/>
                <w:color w:val="FFFFFF"/>
                <w:sz w:val="19"/>
              </w:rPr>
              <w:t>Clave</w:t>
            </w:r>
          </w:p>
        </w:tc>
        <w:tc>
          <w:tcPr>
            <w:tcW w:w="3135" w:type="dxa"/>
            <w:shd w:val="clear" w:color="auto" w:fill="19206D"/>
          </w:tcPr>
          <w:p w14:paraId="0BBFAFB3" w14:textId="77777777" w:rsidR="0019409F" w:rsidRDefault="00B14A75">
            <w:pPr>
              <w:spacing w:before="40" w:after="40"/>
            </w:pPr>
            <w:r>
              <w:rPr>
                <w:b/>
                <w:color w:val="FFFFFF"/>
                <w:sz w:val="19"/>
              </w:rPr>
              <w:t>Valor</w:t>
            </w:r>
          </w:p>
        </w:tc>
        <w:tc>
          <w:tcPr>
            <w:tcW w:w="3135" w:type="dxa"/>
            <w:shd w:val="clear" w:color="auto" w:fill="19206D"/>
          </w:tcPr>
          <w:p w14:paraId="53C41887" w14:textId="77777777" w:rsidR="0019409F" w:rsidRDefault="00B14A75">
            <w:pPr>
              <w:spacing w:before="40" w:after="40"/>
            </w:pPr>
            <w:r>
              <w:rPr>
                <w:b/>
                <w:color w:val="FFFFFF"/>
                <w:sz w:val="19"/>
              </w:rPr>
              <w:t>¿Es dato personal?</w:t>
            </w:r>
          </w:p>
        </w:tc>
      </w:tr>
      <w:tr w:rsidR="0019409F" w14:paraId="561EE7A5" w14:textId="77777777">
        <w:trPr>
          <w:jc w:val="center"/>
        </w:trPr>
        <w:tc>
          <w:tcPr>
            <w:tcW w:w="3135" w:type="dxa"/>
          </w:tcPr>
          <w:p w14:paraId="544C6F94" w14:textId="77777777" w:rsidR="0019409F" w:rsidRDefault="00B14A75">
            <w:pPr>
              <w:spacing w:before="40" w:after="40"/>
            </w:pPr>
            <w:r>
              <w:rPr>
                <w:rFonts w:ascii="Consolas" w:hAnsi="Consolas"/>
                <w:color w:val="8A2B4A"/>
                <w:sz w:val="19"/>
              </w:rPr>
              <w:t>psyconova.language</w:t>
            </w:r>
          </w:p>
        </w:tc>
        <w:tc>
          <w:tcPr>
            <w:tcW w:w="3135" w:type="dxa"/>
          </w:tcPr>
          <w:p w14:paraId="1361707D" w14:textId="77777777" w:rsidR="0019409F" w:rsidRDefault="00B14A75">
            <w:pPr>
              <w:spacing w:before="40" w:after="40"/>
            </w:pPr>
            <w:r>
              <w:rPr>
                <w:rFonts w:ascii="Consolas" w:hAnsi="Consolas"/>
                <w:color w:val="8A2B4A"/>
                <w:sz w:val="19"/>
              </w:rPr>
              <w:t>ES</w:t>
            </w:r>
            <w:r>
              <w:rPr>
                <w:sz w:val="19"/>
              </w:rPr>
              <w:t xml:space="preserve"> o </w:t>
            </w:r>
            <w:r>
              <w:rPr>
                <w:rFonts w:ascii="Consolas" w:hAnsi="Consolas"/>
                <w:color w:val="8A2B4A"/>
                <w:sz w:val="19"/>
              </w:rPr>
              <w:t>EN</w:t>
            </w:r>
          </w:p>
        </w:tc>
        <w:tc>
          <w:tcPr>
            <w:tcW w:w="3135" w:type="dxa"/>
          </w:tcPr>
          <w:p w14:paraId="1C251838" w14:textId="77777777" w:rsidR="0019409F" w:rsidRDefault="00B14A75">
            <w:pPr>
              <w:spacing w:before="40" w:after="40"/>
            </w:pPr>
            <w:r>
              <w:rPr>
                <w:sz w:val="19"/>
              </w:rPr>
              <w:t>No</w:t>
            </w:r>
          </w:p>
        </w:tc>
      </w:tr>
      <w:tr w:rsidR="0019409F" w14:paraId="2427DE5B" w14:textId="77777777">
        <w:trPr>
          <w:jc w:val="center"/>
        </w:trPr>
        <w:tc>
          <w:tcPr>
            <w:tcW w:w="3135" w:type="dxa"/>
            <w:shd w:val="clear" w:color="auto" w:fill="F7F8FC"/>
          </w:tcPr>
          <w:p w14:paraId="7AA993D5" w14:textId="77777777" w:rsidR="0019409F" w:rsidRDefault="00B14A75">
            <w:pPr>
              <w:spacing w:before="40" w:after="40"/>
            </w:pPr>
            <w:r>
              <w:rPr>
                <w:rFonts w:ascii="Consolas" w:hAnsi="Consolas"/>
                <w:color w:val="8A2B4A"/>
                <w:sz w:val="19"/>
              </w:rPr>
              <w:t>psyconova.mapConsent.v1</w:t>
            </w:r>
          </w:p>
        </w:tc>
        <w:tc>
          <w:tcPr>
            <w:tcW w:w="3135" w:type="dxa"/>
            <w:shd w:val="clear" w:color="auto" w:fill="F7F8FC"/>
          </w:tcPr>
          <w:p w14:paraId="56994BFD" w14:textId="77777777" w:rsidR="0019409F" w:rsidRDefault="00B14A75">
            <w:pPr>
              <w:spacing w:before="40" w:after="40"/>
            </w:pPr>
            <w:r>
              <w:rPr>
                <w:rFonts w:ascii="Consolas" w:hAnsi="Consolas"/>
                <w:color w:val="8A2B4A"/>
                <w:sz w:val="19"/>
              </w:rPr>
              <w:t>'1'</w:t>
            </w:r>
          </w:p>
        </w:tc>
        <w:tc>
          <w:tcPr>
            <w:tcW w:w="3135" w:type="dxa"/>
            <w:shd w:val="clear" w:color="auto" w:fill="F7F8FC"/>
          </w:tcPr>
          <w:p w14:paraId="5204FB41" w14:textId="77777777" w:rsidR="0019409F" w:rsidRDefault="00B14A75">
            <w:pPr>
              <w:spacing w:before="40" w:after="40"/>
            </w:pPr>
            <w:r>
              <w:rPr>
                <w:sz w:val="19"/>
              </w:rPr>
              <w:t>No</w:t>
            </w:r>
          </w:p>
        </w:tc>
      </w:tr>
    </w:tbl>
    <w:p w14:paraId="288A188F" w14:textId="77777777" w:rsidR="0019409F" w:rsidRDefault="0019409F">
      <w:pPr>
        <w:spacing w:after="60"/>
      </w:pPr>
    </w:p>
    <w:p w14:paraId="54DCF513" w14:textId="77777777" w:rsidR="0019409F" w:rsidRDefault="00B14A75">
      <w:r>
        <w:rPr>
          <w:b/>
        </w:rPr>
        <w:t>No hay cookies de seguimiento, ni analítica, ni píxeles de redes sociales.</w:t>
      </w:r>
      <w:r>
        <w:t xml:space="preserve"> Ninguna herramienta de terceros observa al visitante.</w:t>
      </w:r>
    </w:p>
    <w:p w14:paraId="3BB2AC8D" w14:textId="77777777" w:rsidR="0019409F" w:rsidRDefault="00B14A75">
      <w:r>
        <w:t xml:space="preserve">Eso hace que el sitio no necesite banner de cookies, lo cual es una ventaja real de experiencia de usuario. </w:t>
      </w:r>
      <w:r>
        <w:rPr>
          <w:b/>
        </w:rPr>
        <w:t>Si algún día se añade analítica, esto cambia</w:t>
      </w:r>
      <w:r>
        <w:t>: habría que actualizar la política, y probablemente añadir un aviso. La propuesta P-04 lo tiene en cuenta y recomienda una herramienta que no usa cookies precisamente por esto.</w:t>
      </w:r>
    </w:p>
    <w:p w14:paraId="50925E1C" w14:textId="77777777" w:rsidR="0019409F" w:rsidRDefault="00B14A75">
      <w:pPr>
        <w:pStyle w:val="Ttulo2"/>
      </w:pPr>
      <w:bookmarkStart w:id="136" w:name="_Toc238818700"/>
      <w:r>
        <w:rPr>
          <w:rFonts w:ascii="Calibri Light" w:hAnsi="Calibri Light"/>
        </w:rPr>
        <w:t>Terceros que reciben datos</w:t>
      </w:r>
      <w:bookmarkEnd w:id="136"/>
    </w:p>
    <w:tbl>
      <w:tblPr>
        <w:tblStyle w:val="Tablaconcuadrcula"/>
        <w:tblW w:w="0" w:type="auto"/>
        <w:jc w:val="center"/>
        <w:tblLook w:val="04A0" w:firstRow="1" w:lastRow="0" w:firstColumn="1" w:lastColumn="0" w:noHBand="0" w:noVBand="1"/>
      </w:tblPr>
      <w:tblGrid>
        <w:gridCol w:w="3135"/>
        <w:gridCol w:w="3135"/>
        <w:gridCol w:w="3135"/>
      </w:tblGrid>
      <w:tr w:rsidR="0019409F" w14:paraId="2096CCF6" w14:textId="77777777">
        <w:trPr>
          <w:jc w:val="center"/>
        </w:trPr>
        <w:tc>
          <w:tcPr>
            <w:tcW w:w="3135" w:type="dxa"/>
            <w:shd w:val="clear" w:color="auto" w:fill="19206D"/>
          </w:tcPr>
          <w:p w14:paraId="1A313D8D" w14:textId="77777777" w:rsidR="0019409F" w:rsidRDefault="00B14A75">
            <w:pPr>
              <w:spacing w:before="40" w:after="40"/>
            </w:pPr>
            <w:r>
              <w:rPr>
                <w:b/>
                <w:color w:val="FFFFFF"/>
                <w:sz w:val="19"/>
              </w:rPr>
              <w:t>Tercero</w:t>
            </w:r>
          </w:p>
        </w:tc>
        <w:tc>
          <w:tcPr>
            <w:tcW w:w="3135" w:type="dxa"/>
            <w:shd w:val="clear" w:color="auto" w:fill="19206D"/>
          </w:tcPr>
          <w:p w14:paraId="6E131AD8" w14:textId="77777777" w:rsidR="0019409F" w:rsidRDefault="00B14A75">
            <w:pPr>
              <w:spacing w:before="40" w:after="40"/>
            </w:pPr>
            <w:r>
              <w:rPr>
                <w:b/>
                <w:color w:val="FFFFFF"/>
                <w:sz w:val="19"/>
              </w:rPr>
              <w:t>Qué recibe</w:t>
            </w:r>
          </w:p>
        </w:tc>
        <w:tc>
          <w:tcPr>
            <w:tcW w:w="3135" w:type="dxa"/>
            <w:shd w:val="clear" w:color="auto" w:fill="19206D"/>
          </w:tcPr>
          <w:p w14:paraId="6DF9BB64" w14:textId="77777777" w:rsidR="0019409F" w:rsidRDefault="00B14A75">
            <w:pPr>
              <w:spacing w:before="40" w:after="40"/>
            </w:pPr>
            <w:r>
              <w:rPr>
                <w:b/>
                <w:color w:val="FFFFFF"/>
                <w:sz w:val="19"/>
              </w:rPr>
              <w:t>Cuándo</w:t>
            </w:r>
          </w:p>
        </w:tc>
      </w:tr>
      <w:tr w:rsidR="0019409F" w14:paraId="5C436275" w14:textId="77777777">
        <w:trPr>
          <w:jc w:val="center"/>
        </w:trPr>
        <w:tc>
          <w:tcPr>
            <w:tcW w:w="3135" w:type="dxa"/>
          </w:tcPr>
          <w:p w14:paraId="5441C6EB" w14:textId="77777777" w:rsidR="0019409F" w:rsidRDefault="00B14A75">
            <w:pPr>
              <w:spacing w:before="40" w:after="40"/>
            </w:pPr>
            <w:r>
              <w:rPr>
                <w:b/>
                <w:sz w:val="19"/>
              </w:rPr>
              <w:t>Netlify</w:t>
            </w:r>
          </w:p>
        </w:tc>
        <w:tc>
          <w:tcPr>
            <w:tcW w:w="3135" w:type="dxa"/>
          </w:tcPr>
          <w:p w14:paraId="7A78FF22" w14:textId="77777777" w:rsidR="0019409F" w:rsidRDefault="00B14A75">
            <w:pPr>
              <w:spacing w:before="40" w:after="40"/>
            </w:pPr>
            <w:r>
              <w:rPr>
                <w:sz w:val="19"/>
              </w:rPr>
              <w:t>La consulta completa, de paso</w:t>
            </w:r>
          </w:p>
        </w:tc>
        <w:tc>
          <w:tcPr>
            <w:tcW w:w="3135" w:type="dxa"/>
          </w:tcPr>
          <w:p w14:paraId="0EE0AC6C" w14:textId="77777777" w:rsidR="0019409F" w:rsidRDefault="00B14A75">
            <w:pPr>
              <w:spacing w:before="40" w:after="40"/>
            </w:pPr>
            <w:r>
              <w:rPr>
                <w:sz w:val="19"/>
              </w:rPr>
              <w:t>Al enviar el formulario</w:t>
            </w:r>
          </w:p>
        </w:tc>
      </w:tr>
      <w:tr w:rsidR="0019409F" w14:paraId="1B99EBBC" w14:textId="77777777">
        <w:trPr>
          <w:jc w:val="center"/>
        </w:trPr>
        <w:tc>
          <w:tcPr>
            <w:tcW w:w="3135" w:type="dxa"/>
            <w:shd w:val="clear" w:color="auto" w:fill="F7F8FC"/>
          </w:tcPr>
          <w:p w14:paraId="2024F753" w14:textId="77777777" w:rsidR="0019409F" w:rsidRDefault="00B14A75">
            <w:pPr>
              <w:spacing w:before="40" w:after="40"/>
            </w:pPr>
            <w:r>
              <w:rPr>
                <w:b/>
                <w:sz w:val="19"/>
              </w:rPr>
              <w:t>Resend</w:t>
            </w:r>
          </w:p>
        </w:tc>
        <w:tc>
          <w:tcPr>
            <w:tcW w:w="3135" w:type="dxa"/>
            <w:shd w:val="clear" w:color="auto" w:fill="F7F8FC"/>
          </w:tcPr>
          <w:p w14:paraId="4530F64E" w14:textId="77777777" w:rsidR="0019409F" w:rsidRDefault="00B14A75">
            <w:pPr>
              <w:spacing w:before="40" w:after="40"/>
            </w:pPr>
            <w:r>
              <w:rPr>
                <w:sz w:val="19"/>
              </w:rPr>
              <w:t xml:space="preserve">La consulta completa, para enviarla </w:t>
            </w:r>
            <w:r>
              <w:rPr>
                <w:sz w:val="19"/>
              </w:rPr>
              <w:lastRenderedPageBreak/>
              <w:t>por correo</w:t>
            </w:r>
          </w:p>
        </w:tc>
        <w:tc>
          <w:tcPr>
            <w:tcW w:w="3135" w:type="dxa"/>
            <w:shd w:val="clear" w:color="auto" w:fill="F7F8FC"/>
          </w:tcPr>
          <w:p w14:paraId="0265EF4C" w14:textId="77777777" w:rsidR="0019409F" w:rsidRDefault="00B14A75">
            <w:pPr>
              <w:spacing w:before="40" w:after="40"/>
            </w:pPr>
            <w:r>
              <w:rPr>
                <w:sz w:val="19"/>
              </w:rPr>
              <w:lastRenderedPageBreak/>
              <w:t>Al enviar el formulario</w:t>
            </w:r>
          </w:p>
        </w:tc>
      </w:tr>
      <w:tr w:rsidR="0019409F" w14:paraId="443482F4" w14:textId="77777777">
        <w:trPr>
          <w:jc w:val="center"/>
        </w:trPr>
        <w:tc>
          <w:tcPr>
            <w:tcW w:w="3135" w:type="dxa"/>
          </w:tcPr>
          <w:p w14:paraId="7AF55CD1" w14:textId="77777777" w:rsidR="0019409F" w:rsidRDefault="00B14A75">
            <w:pPr>
              <w:spacing w:before="40" w:after="40"/>
            </w:pPr>
            <w:r>
              <w:rPr>
                <w:b/>
                <w:sz w:val="19"/>
              </w:rPr>
              <w:t>Google Fonts</w:t>
            </w:r>
          </w:p>
        </w:tc>
        <w:tc>
          <w:tcPr>
            <w:tcW w:w="3135" w:type="dxa"/>
          </w:tcPr>
          <w:p w14:paraId="31F6C6BF" w14:textId="77777777" w:rsidR="0019409F" w:rsidRDefault="00B14A75">
            <w:pPr>
              <w:spacing w:before="40" w:after="40"/>
            </w:pPr>
            <w:r>
              <w:rPr>
                <w:sz w:val="19"/>
              </w:rPr>
              <w:t>La IP del visitante</w:t>
            </w:r>
          </w:p>
        </w:tc>
        <w:tc>
          <w:tcPr>
            <w:tcW w:w="3135" w:type="dxa"/>
          </w:tcPr>
          <w:p w14:paraId="63335AF0" w14:textId="77777777" w:rsidR="0019409F" w:rsidRDefault="00B14A75">
            <w:pPr>
              <w:spacing w:before="40" w:after="40"/>
            </w:pPr>
            <w:r>
              <w:rPr>
                <w:b/>
                <w:sz w:val="19"/>
              </w:rPr>
              <w:t>Siempre</w:t>
            </w:r>
            <w:r>
              <w:rPr>
                <w:sz w:val="19"/>
              </w:rPr>
              <w:t>, en cada carga</w:t>
            </w:r>
          </w:p>
        </w:tc>
      </w:tr>
      <w:tr w:rsidR="0019409F" w14:paraId="75AA410A" w14:textId="77777777">
        <w:trPr>
          <w:jc w:val="center"/>
        </w:trPr>
        <w:tc>
          <w:tcPr>
            <w:tcW w:w="3135" w:type="dxa"/>
            <w:shd w:val="clear" w:color="auto" w:fill="F7F8FC"/>
          </w:tcPr>
          <w:p w14:paraId="2D909558" w14:textId="77777777" w:rsidR="0019409F" w:rsidRDefault="00B14A75">
            <w:pPr>
              <w:spacing w:before="40" w:after="40"/>
            </w:pPr>
            <w:r>
              <w:rPr>
                <w:b/>
                <w:sz w:val="19"/>
              </w:rPr>
              <w:t>Google Maps</w:t>
            </w:r>
          </w:p>
        </w:tc>
        <w:tc>
          <w:tcPr>
            <w:tcW w:w="3135" w:type="dxa"/>
            <w:shd w:val="clear" w:color="auto" w:fill="F7F8FC"/>
          </w:tcPr>
          <w:p w14:paraId="1EBE2E7B" w14:textId="77777777" w:rsidR="0019409F" w:rsidRDefault="00B14A75">
            <w:pPr>
              <w:spacing w:before="40" w:after="40"/>
            </w:pPr>
            <w:r>
              <w:rPr>
                <w:sz w:val="19"/>
              </w:rPr>
              <w:t>La IP del visitante + cookies</w:t>
            </w:r>
          </w:p>
        </w:tc>
        <w:tc>
          <w:tcPr>
            <w:tcW w:w="3135" w:type="dxa"/>
            <w:shd w:val="clear" w:color="auto" w:fill="F7F8FC"/>
          </w:tcPr>
          <w:p w14:paraId="0109F28A" w14:textId="77777777" w:rsidR="0019409F" w:rsidRDefault="00B14A75">
            <w:pPr>
              <w:spacing w:before="40" w:after="40"/>
            </w:pPr>
            <w:r>
              <w:rPr>
                <w:sz w:val="19"/>
              </w:rPr>
              <w:t>Sólo tras aceptar</w:t>
            </w:r>
          </w:p>
        </w:tc>
      </w:tr>
    </w:tbl>
    <w:p w14:paraId="1F8E2395" w14:textId="77777777" w:rsidR="0019409F" w:rsidRDefault="0019409F">
      <w:pPr>
        <w:spacing w:after="60"/>
      </w:pPr>
    </w:p>
    <w:p w14:paraId="2AF7CF64" w14:textId="77777777" w:rsidR="0019409F" w:rsidRDefault="00B14A75">
      <w:r>
        <w:t xml:space="preserve">Fíjate en la asimetría: el mapa está protegido tras un consentimiento explícito, pero </w:t>
      </w:r>
      <w:r>
        <w:rPr>
          <w:b/>
        </w:rPr>
        <w:t>las fuentes de Google se cargan siempre y sin aviso</w:t>
      </w:r>
      <w:r>
        <w:t>, y también transmiten la IP a un servidor de Google. Es una inconsistencia del enfoque actual. Alojar las fuentes en el propio sitio la resuelve del todo y además mejora el rendimiento (P-09).</w:t>
      </w:r>
    </w:p>
    <w:p w14:paraId="7FDBF502" w14:textId="77777777" w:rsidR="0019409F" w:rsidRDefault="00B14A75">
      <w:pPr>
        <w:pStyle w:val="Ttulo2"/>
      </w:pPr>
      <w:bookmarkStart w:id="137" w:name="_Toc238818701"/>
      <w:r>
        <w:rPr>
          <w:rFonts w:ascii="Calibri Light" w:hAnsi="Calibri Light"/>
        </w:rPr>
        <w:t>Los documentos legales</w:t>
      </w:r>
      <w:bookmarkEnd w:id="137"/>
    </w:p>
    <w:p w14:paraId="34534B15" w14:textId="77777777" w:rsidR="0019409F" w:rsidRDefault="00B14A75">
      <w:pPr>
        <w:pStyle w:val="Ttulo3"/>
      </w:pPr>
      <w:bookmarkStart w:id="138" w:name="_Toc238818702"/>
      <w:r>
        <w:rPr>
          <w:rFonts w:ascii="Calibri" w:hAnsi="Calibri"/>
        </w:rPr>
        <w:t>Política de tratamiento de datos personales</w:t>
      </w:r>
      <w:bookmarkEnd w:id="138"/>
    </w:p>
    <w:p w14:paraId="7A743A1E" w14:textId="77777777" w:rsidR="0019409F" w:rsidRDefault="00B14A75">
      <w:r>
        <w:t>📁</w:t>
      </w:r>
      <w:r>
        <w:t xml:space="preserve"> </w:t>
      </w:r>
      <w:r>
        <w:rPr>
          <w:rFonts w:ascii="Consolas" w:hAnsi="Consolas"/>
          <w:color w:val="8A2B4A"/>
          <w:sz w:val="19"/>
        </w:rPr>
        <w:t>features/legal/pages/privacy-policy/</w:t>
      </w:r>
      <w:r>
        <w:t xml:space="preserve"> · ruta </w:t>
      </w:r>
      <w:r>
        <w:rPr>
          <w:rFonts w:ascii="Consolas" w:hAnsi="Consolas"/>
          <w:color w:val="8A2B4A"/>
          <w:sz w:val="19"/>
        </w:rPr>
        <w:t>/politica-de-privacidad</w:t>
      </w:r>
      <w:r>
        <w:t xml:space="preserve"> · 205 líneas</w:t>
      </w:r>
    </w:p>
    <w:p w14:paraId="57E69AC4" w14:textId="77777777" w:rsidR="0019409F" w:rsidRDefault="00B14A75">
      <w:r>
        <w:t xml:space="preserve">Once secciones: responsable, qué datos se recogen, para qué, quién más interviene, cuánto se conservan, cookies y almacenamiento local, derechos del titular, cómo ejercerlos, seguridad, </w:t>
      </w:r>
      <w:r>
        <w:rPr>
          <w:b/>
        </w:rPr>
        <w:t>"este sitio no atiende urgencias"</w:t>
      </w:r>
      <w:r>
        <w:t xml:space="preserve"> y cambios en la política.</w:t>
      </w:r>
    </w:p>
    <w:p w14:paraId="44CC336F" w14:textId="77777777" w:rsidR="0019409F" w:rsidRDefault="00B14A75">
      <w:r>
        <w:t>Es un documento bien estructurado y específico de este sitio: describe los datos reales que se recogen y los terceros reales que intervienen. No es una plantilla genérica.</w:t>
      </w:r>
    </w:p>
    <w:p w14:paraId="68DE082E" w14:textId="77777777" w:rsidR="0019409F" w:rsidRDefault="00B14A75">
      <w:pPr>
        <w:pStyle w:val="Ttulo3"/>
      </w:pPr>
      <w:bookmarkStart w:id="139" w:name="_Toc238818703"/>
      <w:r>
        <w:rPr>
          <w:rFonts w:ascii="Calibri" w:hAnsi="Calibri"/>
        </w:rPr>
        <w:t>Términos de uso</w:t>
      </w:r>
      <w:bookmarkEnd w:id="139"/>
    </w:p>
    <w:p w14:paraId="28ECCB44" w14:textId="77777777" w:rsidR="0019409F" w:rsidRDefault="00B14A75">
      <w:r>
        <w:t>📁</w:t>
      </w:r>
      <w:r>
        <w:t xml:space="preserve"> </w:t>
      </w:r>
      <w:r>
        <w:rPr>
          <w:rFonts w:ascii="Consolas" w:hAnsi="Consolas"/>
          <w:color w:val="8A2B4A"/>
          <w:sz w:val="19"/>
        </w:rPr>
        <w:t>features/legal/pages/terms-of-use/</w:t>
      </w:r>
      <w:r>
        <w:t xml:space="preserve"> · ruta </w:t>
      </w:r>
      <w:r>
        <w:rPr>
          <w:rFonts w:ascii="Consolas" w:hAnsi="Consolas"/>
          <w:color w:val="8A2B4A"/>
          <w:sz w:val="19"/>
        </w:rPr>
        <w:t>/terminos-de-uso</w:t>
      </w:r>
      <w:r>
        <w:t xml:space="preserve"> · 148 líneas</w:t>
      </w:r>
    </w:p>
    <w:p w14:paraId="1F3EC187" w14:textId="77777777" w:rsidR="0019409F" w:rsidRDefault="00B14A75">
      <w:r>
        <w:t>Doce secciones, entre ellas la más importante para el negocio:</w:t>
      </w:r>
    </w:p>
    <w:p w14:paraId="45931901" w14:textId="77777777" w:rsidR="0019409F" w:rsidRDefault="00B14A75">
      <w:pPr>
        <w:pBdr>
          <w:left w:val="single" w:sz="18" w:space="10" w:color="0F8F84"/>
        </w:pBdr>
        <w:spacing w:after="60"/>
        <w:ind w:left="454"/>
      </w:pPr>
      <w:r>
        <w:rPr>
          <w:b/>
          <w:i/>
          <w:color w:val="5F677E"/>
        </w:rPr>
        <w:t>"Este sitio no presta atención psicológica ni psiquiátrica en línea."</w:t>
      </w:r>
      <w:r>
        <w:rPr>
          <w:i/>
          <w:color w:val="5F677E"/>
        </w:rPr>
        <w:t xml:space="preserve"> La información tiene fines informativos y de acompañamiento, y </w:t>
      </w:r>
      <w:r>
        <w:rPr>
          <w:b/>
          <w:i/>
          <w:color w:val="5F677E"/>
        </w:rPr>
        <w:t>no sustituye</w:t>
      </w:r>
      <w:r>
        <w:rPr>
          <w:i/>
          <w:color w:val="5F677E"/>
        </w:rPr>
        <w:t xml:space="preserve"> una consulta profesional, un diagnóstico ni un tratamiento. Las experiencias de realidad virtual son una herramienta de apoyo, no una terapia por sí mismas.</w:t>
      </w:r>
    </w:p>
    <w:p w14:paraId="373327B6" w14:textId="77777777" w:rsidR="0019409F" w:rsidRDefault="0019409F">
      <w:pPr>
        <w:spacing w:after="40"/>
      </w:pPr>
    </w:p>
    <w:p w14:paraId="40873D9F" w14:textId="77777777" w:rsidR="0019409F" w:rsidRDefault="00B14A75">
      <w:r>
        <w:t>Esa delimitación protege a PSYCONOVA y, sobre todo, es honesta con quien llega buscando ayuda.</w:t>
      </w:r>
    </w:p>
    <w:p w14:paraId="1F53C1B3" w14:textId="77777777" w:rsidR="0019409F" w:rsidRDefault="00B14A75">
      <w:pPr>
        <w:pStyle w:val="Ttulo3"/>
      </w:pPr>
      <w:bookmarkStart w:id="140" w:name="_Toc238818704"/>
      <w:r>
        <w:rPr>
          <w:rFonts w:ascii="Calibri" w:hAnsi="Calibri"/>
        </w:rPr>
        <w:t>⚠</w:t>
      </w:r>
      <w:r>
        <w:rPr>
          <w:rFonts w:ascii="Calibri" w:hAnsi="Calibri"/>
        </w:rPr>
        <w:t>️</w:t>
      </w:r>
      <w:r>
        <w:rPr>
          <w:rFonts w:ascii="Calibri" w:hAnsi="Calibri"/>
        </w:rPr>
        <w:t xml:space="preserve"> Los dos son borradores</w:t>
      </w:r>
      <w:bookmarkEnd w:id="140"/>
    </w:p>
    <w:p w14:paraId="6B3AA7B2" w14:textId="77777777" w:rsidR="0019409F" w:rsidRDefault="00B14A75">
      <w:r>
        <w:t>Ambos llevan un aviso visible en la parte superior:</w:t>
      </w:r>
    </w:p>
    <w:p w14:paraId="4440564B" w14:textId="77777777" w:rsidR="0019409F" w:rsidRDefault="00B14A75">
      <w:pPr>
        <w:pBdr>
          <w:left w:val="single" w:sz="18" w:space="10" w:color="0F8F84"/>
        </w:pBdr>
        <w:spacing w:after="60"/>
        <w:ind w:left="454"/>
      </w:pPr>
      <w:r>
        <w:rPr>
          <w:b/>
          <w:i/>
          <w:color w:val="5F677E"/>
        </w:rPr>
        <w:t>Documento en revisión.</w:t>
      </w:r>
      <w:r>
        <w:rPr>
          <w:i/>
          <w:color w:val="5F677E"/>
        </w:rPr>
        <w:t xml:space="preserve"> Este texto es un borrador pendiente de validación jurídica. No debe considerarse definitivo hasta que se retire este aviso.</w:t>
      </w:r>
    </w:p>
    <w:p w14:paraId="733B542F" w14:textId="77777777" w:rsidR="0019409F" w:rsidRDefault="0019409F">
      <w:pPr>
        <w:spacing w:after="40"/>
      </w:pPr>
    </w:p>
    <w:p w14:paraId="46198037" w14:textId="77777777" w:rsidR="0019409F" w:rsidRDefault="00B14A75">
      <w:r>
        <w:t>Y en el HTML, un comentario con la instrucción:</w:t>
      </w:r>
    </w:p>
    <w:tbl>
      <w:tblPr>
        <w:tblW w:w="0" w:type="auto"/>
        <w:jc w:val="center"/>
        <w:tblLook w:val="04A0" w:firstRow="1" w:lastRow="0" w:firstColumn="1" w:lastColumn="0" w:noHBand="0" w:noVBand="1"/>
      </w:tblPr>
      <w:tblGrid>
        <w:gridCol w:w="9406"/>
      </w:tblGrid>
      <w:tr w:rsidR="0019409F" w14:paraId="72631256"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B58A29C" w14:textId="77777777" w:rsidR="0019409F" w:rsidRDefault="00B14A75">
            <w:pPr>
              <w:spacing w:after="0" w:line="240" w:lineRule="auto"/>
            </w:pPr>
            <w:r>
              <w:rPr>
                <w:rFonts w:ascii="Consolas" w:hAnsi="Consolas"/>
                <w:color w:val="2A3350"/>
                <w:sz w:val="17"/>
              </w:rPr>
              <w:t>&lt;!-- AVISO DE BORRADOR — quitar este bloque cuando la abogada valide el texto. --&gt;</w:t>
            </w:r>
          </w:p>
        </w:tc>
      </w:tr>
    </w:tbl>
    <w:p w14:paraId="5DC35B03" w14:textId="77777777" w:rsidR="0019409F" w:rsidRDefault="0019409F">
      <w:pPr>
        <w:spacing w:after="60"/>
      </w:pPr>
    </w:p>
    <w:p w14:paraId="2A875FFA" w14:textId="77777777" w:rsidR="0019409F" w:rsidRDefault="00B14A75">
      <w:r>
        <w:rPr>
          <w:b/>
        </w:rPr>
        <w:t>Mantener el aviso mientras el documento no esté validado es lo correcto</w:t>
      </w:r>
      <w:r>
        <w:t xml:space="preserve">: es más honesto que publicar un texto sin revisar como si fuera definitivo. Pero también es una tarea pendiente con fecha: un sitio de salud </w:t>
      </w:r>
      <w:r>
        <w:lastRenderedPageBreak/>
        <w:t xml:space="preserve">mental que recoge datos sensibles con una política de privacidad sin validar tiene una exposición real. Es la propuesta </w:t>
      </w:r>
      <w:r>
        <w:rPr>
          <w:b/>
        </w:rPr>
        <w:t>P-06</w:t>
      </w:r>
      <w:r>
        <w:t>, y es la de mayor riesgo del proyecto.</w:t>
      </w:r>
    </w:p>
    <w:p w14:paraId="2679C427" w14:textId="77777777" w:rsidR="0019409F" w:rsidRDefault="00B14A75">
      <w:r>
        <w:t xml:space="preserve">La fecha de "Última actualización" de los dos es el </w:t>
      </w:r>
      <w:r>
        <w:rPr>
          <w:b/>
        </w:rPr>
        <w:t>27 de agosto de 2026</w:t>
      </w:r>
      <w:r>
        <w:t xml:space="preserve">. Cuando se validen, hay que actualizarla y </w:t>
      </w:r>
      <w:r>
        <w:rPr>
          <w:b/>
        </w:rPr>
        <w:t>quitar el bloque del aviso en los dos archivos</w:t>
      </w:r>
      <w:r>
        <w:t>.</w:t>
      </w:r>
    </w:p>
    <w:p w14:paraId="2866C6D7" w14:textId="77777777" w:rsidR="0019409F" w:rsidRDefault="00B14A75">
      <w:pPr>
        <w:pStyle w:val="Ttulo2"/>
      </w:pPr>
      <w:bookmarkStart w:id="141" w:name="_Toc238818705"/>
      <w:r>
        <w:rPr>
          <w:rFonts w:ascii="Calibri Light" w:hAnsi="Calibri Light"/>
        </w:rPr>
        <w:t>El aviso de crisis</w:t>
      </w:r>
      <w:bookmarkEnd w:id="141"/>
    </w:p>
    <w:p w14:paraId="09E6E234" w14:textId="77777777" w:rsidR="0019409F" w:rsidRDefault="00B14A75">
      <w:r>
        <w:t>No es una exigencia legal, pero es la decisión más importante del sitio desde el punto de vista del cuidado de las personas.</w:t>
      </w:r>
    </w:p>
    <w:p w14:paraId="79808BED" w14:textId="77777777" w:rsidR="0019409F" w:rsidRDefault="00B14A75">
      <w:r>
        <w:t xml:space="preserve">En la sección de contacto, </w:t>
      </w:r>
      <w:r>
        <w:rPr>
          <w:b/>
        </w:rPr>
        <w:t>antes del formulario</w:t>
      </w:r>
      <w:r>
        <w:t>, hay un bloque destacado con las líneas de atención inmediata:</w:t>
      </w:r>
    </w:p>
    <w:tbl>
      <w:tblPr>
        <w:tblStyle w:val="Tablaconcuadrcula"/>
        <w:tblW w:w="0" w:type="auto"/>
        <w:jc w:val="center"/>
        <w:tblLook w:val="04A0" w:firstRow="1" w:lastRow="0" w:firstColumn="1" w:lastColumn="0" w:noHBand="0" w:noVBand="1"/>
      </w:tblPr>
      <w:tblGrid>
        <w:gridCol w:w="4703"/>
        <w:gridCol w:w="4703"/>
      </w:tblGrid>
      <w:tr w:rsidR="0019409F" w14:paraId="06B7A3C8" w14:textId="77777777">
        <w:trPr>
          <w:jc w:val="center"/>
        </w:trPr>
        <w:tc>
          <w:tcPr>
            <w:tcW w:w="4703" w:type="dxa"/>
            <w:shd w:val="clear" w:color="auto" w:fill="19206D"/>
          </w:tcPr>
          <w:p w14:paraId="5384F54A" w14:textId="77777777" w:rsidR="0019409F" w:rsidRDefault="00B14A75">
            <w:pPr>
              <w:spacing w:before="40" w:after="40"/>
            </w:pPr>
            <w:r>
              <w:rPr>
                <w:b/>
                <w:color w:val="FFFFFF"/>
                <w:sz w:val="19"/>
              </w:rPr>
              <w:t>Línea</w:t>
            </w:r>
          </w:p>
        </w:tc>
        <w:tc>
          <w:tcPr>
            <w:tcW w:w="4703" w:type="dxa"/>
            <w:shd w:val="clear" w:color="auto" w:fill="19206D"/>
          </w:tcPr>
          <w:p w14:paraId="2EC2EAD4" w14:textId="77777777" w:rsidR="0019409F" w:rsidRDefault="00B14A75">
            <w:pPr>
              <w:spacing w:before="40" w:after="40"/>
            </w:pPr>
            <w:r>
              <w:rPr>
                <w:b/>
                <w:color w:val="FFFFFF"/>
                <w:sz w:val="19"/>
              </w:rPr>
              <w:t>Qué es</w:t>
            </w:r>
          </w:p>
        </w:tc>
      </w:tr>
      <w:tr w:rsidR="0019409F" w14:paraId="468FAFC9" w14:textId="77777777">
        <w:trPr>
          <w:jc w:val="center"/>
        </w:trPr>
        <w:tc>
          <w:tcPr>
            <w:tcW w:w="4703" w:type="dxa"/>
          </w:tcPr>
          <w:p w14:paraId="4E12DE30" w14:textId="77777777" w:rsidR="0019409F" w:rsidRDefault="00B14A75">
            <w:pPr>
              <w:spacing w:before="40" w:after="40"/>
            </w:pPr>
            <w:r>
              <w:rPr>
                <w:b/>
                <w:sz w:val="19"/>
              </w:rPr>
              <w:t>106</w:t>
            </w:r>
          </w:p>
        </w:tc>
        <w:tc>
          <w:tcPr>
            <w:tcW w:w="4703" w:type="dxa"/>
          </w:tcPr>
          <w:p w14:paraId="44E2A98F" w14:textId="77777777" w:rsidR="0019409F" w:rsidRDefault="00B14A75">
            <w:pPr>
              <w:spacing w:before="40" w:after="40"/>
            </w:pPr>
            <w:r>
              <w:rPr>
                <w:sz w:val="19"/>
              </w:rPr>
              <w:t>Atención psicológica · 24 horas, todos los días (también por WhatsApp: 300 754 8933)</w:t>
            </w:r>
          </w:p>
        </w:tc>
      </w:tr>
      <w:tr w:rsidR="0019409F" w14:paraId="5C63F3A8" w14:textId="77777777">
        <w:trPr>
          <w:jc w:val="center"/>
        </w:trPr>
        <w:tc>
          <w:tcPr>
            <w:tcW w:w="4703" w:type="dxa"/>
            <w:shd w:val="clear" w:color="auto" w:fill="F7F8FC"/>
          </w:tcPr>
          <w:p w14:paraId="11578DE3" w14:textId="77777777" w:rsidR="0019409F" w:rsidRDefault="00B14A75">
            <w:pPr>
              <w:spacing w:before="40" w:after="40"/>
            </w:pPr>
            <w:r>
              <w:rPr>
                <w:b/>
                <w:sz w:val="19"/>
              </w:rPr>
              <w:t>192</w:t>
            </w:r>
          </w:p>
        </w:tc>
        <w:tc>
          <w:tcPr>
            <w:tcW w:w="4703" w:type="dxa"/>
            <w:shd w:val="clear" w:color="auto" w:fill="F7F8FC"/>
          </w:tcPr>
          <w:p w14:paraId="66EAE51A" w14:textId="77777777" w:rsidR="0019409F" w:rsidRDefault="00B14A75">
            <w:pPr>
              <w:spacing w:before="40" w:after="40"/>
            </w:pPr>
            <w:r>
              <w:rPr>
                <w:sz w:val="19"/>
              </w:rPr>
              <w:t>Línea nacional de salud mental · opción 4</w:t>
            </w:r>
          </w:p>
        </w:tc>
      </w:tr>
      <w:tr w:rsidR="0019409F" w14:paraId="446F0E27" w14:textId="77777777">
        <w:trPr>
          <w:jc w:val="center"/>
        </w:trPr>
        <w:tc>
          <w:tcPr>
            <w:tcW w:w="4703" w:type="dxa"/>
          </w:tcPr>
          <w:p w14:paraId="01874C60" w14:textId="77777777" w:rsidR="0019409F" w:rsidRDefault="00B14A75">
            <w:pPr>
              <w:spacing w:before="40" w:after="40"/>
            </w:pPr>
            <w:r>
              <w:rPr>
                <w:b/>
                <w:sz w:val="19"/>
              </w:rPr>
              <w:t>123</w:t>
            </w:r>
          </w:p>
        </w:tc>
        <w:tc>
          <w:tcPr>
            <w:tcW w:w="4703" w:type="dxa"/>
          </w:tcPr>
          <w:p w14:paraId="3E89B845" w14:textId="77777777" w:rsidR="0019409F" w:rsidRDefault="00B14A75">
            <w:pPr>
              <w:spacing w:before="40" w:after="40"/>
            </w:pPr>
            <w:r>
              <w:rPr>
                <w:sz w:val="19"/>
              </w:rPr>
              <w:t>Emergencias · 24 horas</w:t>
            </w:r>
          </w:p>
        </w:tc>
      </w:tr>
    </w:tbl>
    <w:p w14:paraId="737EC05D" w14:textId="77777777" w:rsidR="0019409F" w:rsidRDefault="0019409F">
      <w:pPr>
        <w:spacing w:after="60"/>
      </w:pPr>
    </w:p>
    <w:p w14:paraId="60A69397" w14:textId="77777777" w:rsidR="0019409F" w:rsidRDefault="00B14A75">
      <w:r>
        <w:t xml:space="preserve">Con el texto: </w:t>
      </w:r>
      <w:r>
        <w:rPr>
          <w:i/>
        </w:rPr>
        <w:t>"Este formulario no atiende urgencias. Responderemos tu consulta lo antes posible […] pero si estás pasando por una crisis, estas líneas te atienden de inmediato."</w:t>
      </w:r>
    </w:p>
    <w:p w14:paraId="7178DF98" w14:textId="77777777" w:rsidR="0019409F" w:rsidRDefault="00B14A75">
      <w:r>
        <w:t xml:space="preserve">Dos cosas que </w:t>
      </w:r>
      <w:r>
        <w:rPr>
          <w:b/>
        </w:rPr>
        <w:t>no</w:t>
      </w:r>
      <w:r>
        <w:t xml:space="preserve"> hay que cambiar sin pensarlo mucho:</w:t>
      </w:r>
    </w:p>
    <w:p w14:paraId="4526BEF5" w14:textId="77777777" w:rsidR="0019409F" w:rsidRDefault="00B14A75">
      <w:r>
        <w:rPr>
          <w:b/>
        </w:rPr>
        <w:t>1. La posición.</w:t>
      </w:r>
      <w:r>
        <w:t xml:space="preserve"> Va antes del formulario. El comentario del código lo explica: </w:t>
      </w:r>
      <w:r>
        <w:rPr>
          <w:i/>
        </w:rPr>
        <w:t>"quien llega en un momento difícil tiene que ver esto antes de ponerse a escribir y esperar una respuesta que no es inmediata"</w:t>
      </w:r>
      <w:r>
        <w:t>.</w:t>
      </w:r>
    </w:p>
    <w:p w14:paraId="7A7896D7" w14:textId="77777777" w:rsidR="0019409F" w:rsidRDefault="00B14A75">
      <w:r>
        <w:rPr>
          <w:b/>
        </w:rPr>
        <w:t>2. Los números.</w:t>
      </w:r>
      <w:r>
        <w:t xml:space="preserve"> Están verificados contra minsalud.gov.co y saludcapital.gov.co en agosto de 2026, y el comentario de </w:t>
      </w:r>
      <w:r>
        <w:rPr>
          <w:rFonts w:ascii="Consolas" w:hAnsi="Consolas"/>
          <w:color w:val="8A2B4A"/>
          <w:sz w:val="19"/>
        </w:rPr>
        <w:t>contact.config.ts</w:t>
      </w:r>
      <w:r>
        <w:t xml:space="preserve"> advierte: </w:t>
      </w:r>
      <w:r>
        <w:rPr>
          <w:i/>
        </w:rPr>
        <w:t>"Antes de cambiar cualquiera de estos datos, confírmalo con la fuente oficial: un número equivocado en una línea de crisis es peor que no tener ninguna."</w:t>
      </w:r>
    </w:p>
    <w:p w14:paraId="7F3FAE23" w14:textId="77777777" w:rsidR="0019409F" w:rsidRDefault="00B14A75">
      <w:r>
        <w:t xml:space="preserve">Conviene </w:t>
      </w:r>
      <w:r>
        <w:rPr>
          <w:b/>
        </w:rPr>
        <w:t>reverificar estos números una vez al año</w:t>
      </w:r>
      <w:r>
        <w:t xml:space="preserve"> y anotar la fecha en el comentario.</w:t>
      </w:r>
    </w:p>
    <w:p w14:paraId="4908749E" w14:textId="77777777" w:rsidR="0019409F" w:rsidRDefault="00B14A75">
      <w:pPr>
        <w:pStyle w:val="Ttulo2"/>
      </w:pPr>
      <w:bookmarkStart w:id="142" w:name="_Toc238818706"/>
      <w:r>
        <w:rPr>
          <w:rFonts w:ascii="Calibri Light" w:hAnsi="Calibri Light"/>
        </w:rPr>
        <w:t>Seguridad</w:t>
      </w:r>
      <w:bookmarkEnd w:id="142"/>
    </w:p>
    <w:p w14:paraId="646EADA2" w14:textId="77777777" w:rsidR="0019409F" w:rsidRDefault="00B14A75">
      <w:r>
        <w:t>Lo que el sitio hace bien:</w:t>
      </w:r>
    </w:p>
    <w:p w14:paraId="050810B3" w14:textId="77777777" w:rsidR="0019409F" w:rsidRDefault="00B14A75">
      <w:pPr>
        <w:pStyle w:val="Listaconvietas"/>
        <w:spacing w:after="40"/>
      </w:pPr>
      <w:r>
        <w:rPr>
          <w:b/>
        </w:rPr>
        <w:t>La clave de Resend nunca llega al navegador.</w:t>
      </w:r>
      <w:r>
        <w:t xml:space="preserve"> Vive sólo en las variables de entorno de Netlify. Es toda la razón de existir de la función serverless.</w:t>
      </w:r>
    </w:p>
    <w:p w14:paraId="21754546" w14:textId="77777777" w:rsidR="0019409F" w:rsidRDefault="00B14A75">
      <w:pPr>
        <w:pStyle w:val="Listaconvietas"/>
        <w:spacing w:after="40"/>
      </w:pPr>
      <w:r>
        <w:rPr>
          <w:b/>
        </w:rPr>
        <w:t>El contenido del visitante se escapa antes de meterlo en el correo HTML</w:t>
      </w:r>
      <w:r>
        <w:t xml:space="preserve">, con la función </w:t>
      </w:r>
      <w:r>
        <w:rPr>
          <w:rFonts w:ascii="Consolas" w:hAnsi="Consolas"/>
          <w:color w:val="8A2B4A"/>
          <w:sz w:val="19"/>
        </w:rPr>
        <w:t>escapar()</w:t>
      </w:r>
      <w:r>
        <w:t>. Sin eso, alguien podría inyectar etiquetas en el correo que recibe Laura.</w:t>
      </w:r>
    </w:p>
    <w:p w14:paraId="2AEF4248" w14:textId="77777777" w:rsidR="0019409F" w:rsidRDefault="00B14A75">
      <w:pPr>
        <w:pStyle w:val="Listaconvietas"/>
        <w:spacing w:after="40"/>
      </w:pPr>
      <w:r>
        <w:rPr>
          <w:b/>
        </w:rPr>
        <w:t>Los usos de `bypassSecurityTrustResourceUrl` son seguros</w:t>
      </w:r>
      <w:r>
        <w:t>: sólo se aplican a URLs construidas por el propio código (el archivo del cuento y la dirección del mapa), nunca a algo que venga del usuario.</w:t>
      </w:r>
    </w:p>
    <w:p w14:paraId="37CE924F" w14:textId="77777777" w:rsidR="0019409F" w:rsidRDefault="00B14A75">
      <w:pPr>
        <w:pStyle w:val="Listaconvietas"/>
        <w:spacing w:after="40"/>
      </w:pPr>
      <w:r>
        <w:rPr>
          <w:b/>
        </w:rPr>
        <w:t>Los `[innerHTML]` reciben texto de los archivos de traducción</w:t>
      </w:r>
      <w:r>
        <w:t>, que escribimos nosotros, y Angular los sanea de todos modos.</w:t>
      </w:r>
    </w:p>
    <w:p w14:paraId="0ACFA57D" w14:textId="77777777" w:rsidR="0019409F" w:rsidRDefault="00B14A75">
      <w:pPr>
        <w:pStyle w:val="Listaconvietas"/>
        <w:spacing w:after="40"/>
      </w:pPr>
      <w:r>
        <w:rPr>
          <w:b/>
        </w:rPr>
        <w:t>Netlify sirve todo por HTTPS</w:t>
      </w:r>
      <w:r>
        <w:t xml:space="preserve"> de forma automática.</w:t>
      </w:r>
    </w:p>
    <w:p w14:paraId="5B0C5625" w14:textId="77777777" w:rsidR="0019409F" w:rsidRDefault="00B14A75">
      <w:pPr>
        <w:pStyle w:val="Listaconvietas"/>
        <w:spacing w:after="40"/>
      </w:pPr>
      <w:r>
        <w:rPr>
          <w:b/>
        </w:rPr>
        <w:t>Los enlaces externos llevan `rel="noopener"`.</w:t>
      </w:r>
    </w:p>
    <w:p w14:paraId="0351A9F4" w14:textId="77777777" w:rsidR="0019409F" w:rsidRDefault="00B14A75">
      <w:r>
        <w:t>Lo que falta o es débil:</w:t>
      </w:r>
    </w:p>
    <w:p w14:paraId="6EF1A751" w14:textId="77777777" w:rsidR="0019409F" w:rsidRDefault="00B14A75">
      <w:pPr>
        <w:pStyle w:val="Listaconvietas"/>
        <w:spacing w:after="40"/>
      </w:pPr>
      <w:r>
        <w:rPr>
          <w:b/>
        </w:rPr>
        <w:lastRenderedPageBreak/>
        <w:t>No hay cabeceras de seguridad.</w:t>
      </w:r>
      <w:r>
        <w:t xml:space="preserve"> Ni </w:t>
      </w:r>
      <w:r>
        <w:rPr>
          <w:rFonts w:ascii="Consolas" w:hAnsi="Consolas"/>
          <w:color w:val="8A2B4A"/>
          <w:sz w:val="19"/>
        </w:rPr>
        <w:t>Content-Security-Policy</w:t>
      </w:r>
      <w:r>
        <w:t xml:space="preserve">, ni </w:t>
      </w:r>
      <w:r>
        <w:rPr>
          <w:rFonts w:ascii="Consolas" w:hAnsi="Consolas"/>
          <w:color w:val="8A2B4A"/>
          <w:sz w:val="19"/>
        </w:rPr>
        <w:t>X-Frame-Options</w:t>
      </w:r>
      <w:r>
        <w:t xml:space="preserve">, ni </w:t>
      </w:r>
      <w:r>
        <w:rPr>
          <w:rFonts w:ascii="Consolas" w:hAnsi="Consolas"/>
          <w:color w:val="8A2B4A"/>
          <w:sz w:val="19"/>
        </w:rPr>
        <w:t>Referrer-Policy</w:t>
      </w:r>
      <w:r>
        <w:t xml:space="preserve">. Se configuran en </w:t>
      </w:r>
      <w:r>
        <w:rPr>
          <w:rFonts w:ascii="Consolas" w:hAnsi="Consolas"/>
          <w:color w:val="8A2B4A"/>
          <w:sz w:val="19"/>
        </w:rPr>
        <w:t>netlify.toml</w:t>
      </w:r>
      <w:r>
        <w:t xml:space="preserve"> con un bloque </w:t>
      </w:r>
      <w:r>
        <w:rPr>
          <w:rFonts w:ascii="Consolas" w:hAnsi="Consolas"/>
          <w:color w:val="8A2B4A"/>
          <w:sz w:val="19"/>
        </w:rPr>
        <w:t>[[headers]]</w:t>
      </w:r>
      <w:r>
        <w:t>; es un cambio de unas pocas líneas.</w:t>
      </w:r>
    </w:p>
    <w:p w14:paraId="47ACB8AD" w14:textId="77777777" w:rsidR="0019409F" w:rsidRDefault="00B14A75">
      <w:pPr>
        <w:pStyle w:val="Listaconvietas"/>
        <w:spacing w:after="40"/>
      </w:pPr>
      <w:r>
        <w:rPr>
          <w:b/>
        </w:rPr>
        <w:t>No hay límite de envíos en la función.</w:t>
      </w:r>
      <w:r>
        <w:t xml:space="preserve"> Un bot que sortee el campo trampa puede llamarla sin freno y agotar la cuota de Resend.</w:t>
      </w:r>
    </w:p>
    <w:p w14:paraId="4835A521" w14:textId="77777777" w:rsidR="0019409F" w:rsidRDefault="00B14A75">
      <w:pPr>
        <w:pStyle w:val="Listaconvietas"/>
        <w:spacing w:after="40"/>
      </w:pPr>
      <w:r>
        <w:rPr>
          <w:b/>
        </w:rPr>
        <w:t>La palabra clave del cuento no es control de acceso</w:t>
      </w:r>
      <w:r>
        <w:t>, como advierte el propio código.</w:t>
      </w:r>
    </w:p>
    <w:p w14:paraId="4D0CCC7D" w14:textId="77777777" w:rsidR="0019409F" w:rsidRDefault="00B14A75">
      <w:pPr>
        <w:pStyle w:val="Ttulo2"/>
      </w:pPr>
      <w:bookmarkStart w:id="143" w:name="_Toc238818707"/>
      <w:r>
        <w:rPr>
          <w:rFonts w:ascii="Calibri Light" w:hAnsi="Calibri Light"/>
        </w:rPr>
        <w:t>Lista de comprobación de privacidad</w:t>
      </w:r>
      <w:bookmarkEnd w:id="143"/>
    </w:p>
    <w:p w14:paraId="7F0DA7A8" w14:textId="77777777" w:rsidR="0019409F" w:rsidRDefault="00B14A75">
      <w:r>
        <w:t>Antes de publicar un cambio que toque datos personales:</w:t>
      </w:r>
    </w:p>
    <w:tbl>
      <w:tblPr>
        <w:tblW w:w="0" w:type="auto"/>
        <w:jc w:val="center"/>
        <w:tblLook w:val="04A0" w:firstRow="1" w:lastRow="0" w:firstColumn="1" w:lastColumn="0" w:noHBand="0" w:noVBand="1"/>
      </w:tblPr>
      <w:tblGrid>
        <w:gridCol w:w="9406"/>
      </w:tblGrid>
      <w:tr w:rsidR="0019409F" w14:paraId="0D782811"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9E5C67A" w14:textId="77777777" w:rsidR="0019409F" w:rsidRDefault="00B14A75">
            <w:pPr>
              <w:spacing w:after="0" w:line="240" w:lineRule="auto"/>
            </w:pPr>
            <w:r>
              <w:rPr>
                <w:rFonts w:ascii="Consolas" w:hAnsi="Consolas"/>
                <w:color w:val="2A3350"/>
                <w:sz w:val="17"/>
              </w:rPr>
              <w:t>[ ] ¿Se recoge algún dato nuevo? → actualizar la sección 2 de la política de privacidad</w:t>
            </w:r>
          </w:p>
          <w:p w14:paraId="0EFC0646" w14:textId="77777777" w:rsidR="0019409F" w:rsidRDefault="00B14A75">
            <w:pPr>
              <w:spacing w:after="0" w:line="240" w:lineRule="auto"/>
            </w:pPr>
            <w:r>
              <w:rPr>
                <w:rFonts w:ascii="Consolas" w:hAnsi="Consolas"/>
                <w:color w:val="2A3350"/>
                <w:sz w:val="17"/>
              </w:rPr>
              <w:t>[ ] ¿Interviene un tercero nuevo? → actualizar la sección 4</w:t>
            </w:r>
          </w:p>
          <w:p w14:paraId="758957A2" w14:textId="77777777" w:rsidR="0019409F" w:rsidRDefault="00B14A75">
            <w:pPr>
              <w:spacing w:after="0" w:line="240" w:lineRule="auto"/>
            </w:pPr>
            <w:r>
              <w:rPr>
                <w:rFonts w:ascii="Consolas" w:hAnsi="Consolas"/>
                <w:color w:val="2A3350"/>
                <w:sz w:val="17"/>
              </w:rPr>
              <w:t>[ ] ¿Se guarda algo nuevo en localStorage? → actualizar la sección 6</w:t>
            </w:r>
          </w:p>
          <w:p w14:paraId="30F3E880" w14:textId="77777777" w:rsidR="0019409F" w:rsidRDefault="00B14A75">
            <w:pPr>
              <w:spacing w:after="0" w:line="240" w:lineRule="auto"/>
            </w:pPr>
            <w:r>
              <w:rPr>
                <w:rFonts w:ascii="Consolas" w:hAnsi="Consolas"/>
                <w:color w:val="2A3350"/>
                <w:sz w:val="17"/>
              </w:rPr>
              <w:t>[ ] ¿Se carga algún recurso externo? → ¿necesita consentimiento previo, como el mapa?</w:t>
            </w:r>
          </w:p>
          <w:p w14:paraId="182B39B7" w14:textId="77777777" w:rsidR="0019409F" w:rsidRDefault="00B14A75">
            <w:pPr>
              <w:spacing w:after="0" w:line="240" w:lineRule="auto"/>
            </w:pPr>
            <w:r>
              <w:rPr>
                <w:rFonts w:ascii="Consolas" w:hAnsi="Consolas"/>
                <w:color w:val="2A3350"/>
                <w:sz w:val="17"/>
              </w:rPr>
              <w:t>[ ] ¿Se añadió un campo al formulario? → ¿pasa por escapar() en la función serverless?</w:t>
            </w:r>
          </w:p>
          <w:p w14:paraId="4D51D255" w14:textId="77777777" w:rsidR="0019409F" w:rsidRDefault="00B14A75">
            <w:pPr>
              <w:spacing w:after="0" w:line="240" w:lineRule="auto"/>
            </w:pPr>
            <w:r>
              <w:rPr>
                <w:rFonts w:ascii="Consolas" w:hAnsi="Consolas"/>
                <w:color w:val="2A3350"/>
                <w:sz w:val="17"/>
              </w:rPr>
              <w:t>[ ] ¿Cambió el texto del consentimiento del mapa? → subir la versión de MAP_CONSENT_KEY</w:t>
            </w:r>
          </w:p>
          <w:p w14:paraId="56FEF133" w14:textId="77777777" w:rsidR="0019409F" w:rsidRDefault="00B14A75">
            <w:pPr>
              <w:spacing w:after="0" w:line="240" w:lineRule="auto"/>
            </w:pPr>
            <w:r>
              <w:rPr>
                <w:rFonts w:ascii="Consolas" w:hAnsi="Consolas"/>
                <w:color w:val="2A3350"/>
                <w:sz w:val="17"/>
              </w:rPr>
              <w:t>[ ] ¿Se tocaron las líneas de crisis? → verificar contra la fuente oficial</w:t>
            </w:r>
          </w:p>
        </w:tc>
      </w:tr>
    </w:tbl>
    <w:p w14:paraId="55A5D54A" w14:textId="77777777" w:rsidR="0019409F" w:rsidRDefault="0019409F">
      <w:pPr>
        <w:spacing w:after="60"/>
      </w:pPr>
    </w:p>
    <w:p w14:paraId="55F44BCD" w14:textId="77777777" w:rsidR="0019409F" w:rsidRDefault="00B14A75">
      <w:r>
        <w:br w:type="page"/>
      </w:r>
    </w:p>
    <w:p w14:paraId="180CE219" w14:textId="77777777" w:rsidR="0019409F" w:rsidRDefault="00B14A75">
      <w:pPr>
        <w:pStyle w:val="Ttulo1"/>
      </w:pPr>
      <w:bookmarkStart w:id="144" w:name="_Toc238818708"/>
      <w:r>
        <w:rPr>
          <w:rFonts w:ascii="Calibri Light" w:hAnsi="Calibri Light"/>
        </w:rPr>
        <w:lastRenderedPageBreak/>
        <w:t>11 · Calidad, pruebas y convenciones</w:t>
      </w:r>
      <w:bookmarkEnd w:id="144"/>
    </w:p>
    <w:p w14:paraId="414A9EC4" w14:textId="77777777" w:rsidR="0019409F" w:rsidRDefault="00B14A75">
      <w:pPr>
        <w:pStyle w:val="Ttulo2"/>
      </w:pPr>
      <w:bookmarkStart w:id="145" w:name="_Toc238818709"/>
      <w:r>
        <w:rPr>
          <w:rFonts w:ascii="Calibri Light" w:hAnsi="Calibri Light"/>
        </w:rPr>
        <w:t>Configuración de TypeScript</w:t>
      </w:r>
      <w:bookmarkEnd w:id="145"/>
    </w:p>
    <w:p w14:paraId="66B99C31" w14:textId="77777777" w:rsidR="0019409F" w:rsidRDefault="00B14A75">
      <w:r>
        <w:t xml:space="preserve">El proyecto está en </w:t>
      </w:r>
      <w:r>
        <w:rPr>
          <w:b/>
        </w:rPr>
        <w:t>modo estricto completo</w:t>
      </w:r>
      <w:r>
        <w:t>, y eso es una buena noticia: el compilador atrapa una cantidad enorme de errores antes de que lleguen al navegador.</w:t>
      </w:r>
    </w:p>
    <w:tbl>
      <w:tblPr>
        <w:tblW w:w="0" w:type="auto"/>
        <w:jc w:val="center"/>
        <w:tblLook w:val="04A0" w:firstRow="1" w:lastRow="0" w:firstColumn="1" w:lastColumn="0" w:noHBand="0" w:noVBand="1"/>
      </w:tblPr>
      <w:tblGrid>
        <w:gridCol w:w="9406"/>
      </w:tblGrid>
      <w:tr w:rsidR="0019409F" w14:paraId="28210A65"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9A9FF94" w14:textId="77777777" w:rsidR="0019409F" w:rsidRDefault="00B14A75">
            <w:pPr>
              <w:spacing w:after="0" w:line="240" w:lineRule="auto"/>
            </w:pPr>
            <w:r>
              <w:rPr>
                <w:rFonts w:ascii="Consolas" w:hAnsi="Consolas"/>
                <w:color w:val="2A3350"/>
                <w:sz w:val="17"/>
              </w:rPr>
              <w:t>"strict": true,</w:t>
            </w:r>
          </w:p>
          <w:p w14:paraId="09BED3AB" w14:textId="77777777" w:rsidR="0019409F" w:rsidRDefault="00B14A75">
            <w:pPr>
              <w:spacing w:after="0" w:line="240" w:lineRule="auto"/>
            </w:pPr>
            <w:r>
              <w:rPr>
                <w:rFonts w:ascii="Consolas" w:hAnsi="Consolas"/>
                <w:color w:val="2A3350"/>
                <w:sz w:val="17"/>
              </w:rPr>
              <w:t>"noImplicitOverride": true,</w:t>
            </w:r>
          </w:p>
          <w:p w14:paraId="78CB072F" w14:textId="77777777" w:rsidR="0019409F" w:rsidRDefault="00B14A75">
            <w:pPr>
              <w:spacing w:after="0" w:line="240" w:lineRule="auto"/>
            </w:pPr>
            <w:r>
              <w:rPr>
                <w:rFonts w:ascii="Consolas" w:hAnsi="Consolas"/>
                <w:color w:val="2A3350"/>
                <w:sz w:val="17"/>
              </w:rPr>
              <w:t>"noPropertyAccessFromIndexSignature": true,</w:t>
            </w:r>
          </w:p>
          <w:p w14:paraId="1FDF7B88" w14:textId="77777777" w:rsidR="0019409F" w:rsidRDefault="00B14A75">
            <w:pPr>
              <w:spacing w:after="0" w:line="240" w:lineRule="auto"/>
            </w:pPr>
            <w:r>
              <w:rPr>
                <w:rFonts w:ascii="Consolas" w:hAnsi="Consolas"/>
                <w:color w:val="2A3350"/>
                <w:sz w:val="17"/>
              </w:rPr>
              <w:t>"noImplicitReturns": true,</w:t>
            </w:r>
          </w:p>
          <w:p w14:paraId="5B92C1C8" w14:textId="77777777" w:rsidR="0019409F" w:rsidRDefault="00B14A75">
            <w:pPr>
              <w:spacing w:after="0" w:line="240" w:lineRule="auto"/>
            </w:pPr>
            <w:r>
              <w:rPr>
                <w:rFonts w:ascii="Consolas" w:hAnsi="Consolas"/>
                <w:color w:val="2A3350"/>
                <w:sz w:val="17"/>
              </w:rPr>
              <w:t>"noFallthroughCasesInSwitch": true,</w:t>
            </w:r>
          </w:p>
        </w:tc>
      </w:tr>
    </w:tbl>
    <w:p w14:paraId="16989E62" w14:textId="77777777" w:rsidR="0019409F" w:rsidRDefault="0019409F">
      <w:pPr>
        <w:spacing w:after="60"/>
      </w:pPr>
    </w:p>
    <w:p w14:paraId="7800D955" w14:textId="77777777" w:rsidR="0019409F" w:rsidRDefault="00B14A75">
      <w:r>
        <w:t>Y del lado de Angular:</w:t>
      </w:r>
    </w:p>
    <w:tbl>
      <w:tblPr>
        <w:tblW w:w="0" w:type="auto"/>
        <w:jc w:val="center"/>
        <w:tblLook w:val="04A0" w:firstRow="1" w:lastRow="0" w:firstColumn="1" w:lastColumn="0" w:noHBand="0" w:noVBand="1"/>
      </w:tblPr>
      <w:tblGrid>
        <w:gridCol w:w="9406"/>
      </w:tblGrid>
      <w:tr w:rsidR="0019409F" w14:paraId="02FC7CFE"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39E99DF" w14:textId="77777777" w:rsidR="0019409F" w:rsidRDefault="00B14A75">
            <w:pPr>
              <w:spacing w:after="0" w:line="240" w:lineRule="auto"/>
            </w:pPr>
            <w:r>
              <w:rPr>
                <w:rFonts w:ascii="Consolas" w:hAnsi="Consolas"/>
                <w:color w:val="2A3350"/>
                <w:sz w:val="17"/>
              </w:rPr>
              <w:t>"strictTemplates": true,          // comprueba los tipos DENTRO del HTML</w:t>
            </w:r>
          </w:p>
          <w:p w14:paraId="0681F3EE" w14:textId="77777777" w:rsidR="0019409F" w:rsidRDefault="00B14A75">
            <w:pPr>
              <w:spacing w:after="0" w:line="240" w:lineRule="auto"/>
            </w:pPr>
            <w:r>
              <w:rPr>
                <w:rFonts w:ascii="Consolas" w:hAnsi="Consolas"/>
                <w:color w:val="2A3350"/>
                <w:sz w:val="17"/>
              </w:rPr>
              <w:t>"strictInjectionParameters": true,</w:t>
            </w:r>
          </w:p>
          <w:p w14:paraId="4277A4DD" w14:textId="77777777" w:rsidR="0019409F" w:rsidRDefault="00B14A75">
            <w:pPr>
              <w:spacing w:after="0" w:line="240" w:lineRule="auto"/>
            </w:pPr>
            <w:r>
              <w:rPr>
                <w:rFonts w:ascii="Consolas" w:hAnsi="Consolas"/>
                <w:color w:val="2A3350"/>
                <w:sz w:val="17"/>
              </w:rPr>
              <w:t>"strictInputAccessModifiers": true</w:t>
            </w:r>
          </w:p>
        </w:tc>
      </w:tr>
    </w:tbl>
    <w:p w14:paraId="2B53D36C" w14:textId="77777777" w:rsidR="0019409F" w:rsidRDefault="0019409F">
      <w:pPr>
        <w:spacing w:after="60"/>
      </w:pPr>
    </w:p>
    <w:p w14:paraId="49E2A416" w14:textId="77777777" w:rsidR="0019409F" w:rsidRDefault="00B14A75">
      <w:r>
        <w:rPr>
          <w:rFonts w:ascii="Consolas" w:hAnsi="Consolas"/>
          <w:color w:val="8A2B4A"/>
          <w:sz w:val="19"/>
        </w:rPr>
        <w:t>strictTemplates</w:t>
      </w:r>
      <w:r>
        <w:t xml:space="preserve"> es el que más ayuda en el día a día: si pasas un </w:t>
      </w:r>
      <w:r>
        <w:rPr>
          <w:rFonts w:ascii="Consolas" w:hAnsi="Consolas"/>
          <w:color w:val="8A2B4A"/>
          <w:sz w:val="19"/>
        </w:rPr>
        <w:t>string</w:t>
      </w:r>
      <w:r>
        <w:t xml:space="preserve"> a una entrada que espera un </w:t>
      </w:r>
      <w:r>
        <w:rPr>
          <w:rFonts w:ascii="Consolas" w:hAnsi="Consolas"/>
          <w:color w:val="8A2B4A"/>
          <w:sz w:val="19"/>
        </w:rPr>
        <w:t>number</w:t>
      </w:r>
      <w:r>
        <w:t>, el error salta al compilar, no en producción.</w:t>
      </w:r>
    </w:p>
    <w:p w14:paraId="16BDC646" w14:textId="77777777" w:rsidR="0019409F" w:rsidRDefault="00B14A75">
      <w:r>
        <w:rPr>
          <w:rFonts w:ascii="Consolas" w:hAnsi="Consolas"/>
          <w:color w:val="8A2B4A"/>
          <w:sz w:val="19"/>
        </w:rPr>
        <w:t>noPropertyAccessFromIndexSignature</w:t>
      </w:r>
      <w:r>
        <w:t xml:space="preserve"> explica un detalle que si no, parece raro: en la función serverless las variables de entorno se leen como </w:t>
      </w:r>
      <w:r>
        <w:rPr>
          <w:rFonts w:ascii="Consolas" w:hAnsi="Consolas"/>
          <w:color w:val="8A2B4A"/>
          <w:sz w:val="19"/>
        </w:rPr>
        <w:t>process.env['RESEND_API_KEY']</w:t>
      </w:r>
      <w:r>
        <w:t xml:space="preserve"> con corchetes, no con punto. Es esa opción la que lo exige.</w:t>
      </w:r>
    </w:p>
    <w:p w14:paraId="096C1C96" w14:textId="77777777" w:rsidR="0019409F" w:rsidRDefault="00B14A75">
      <w:pPr>
        <w:pStyle w:val="Ttulo2"/>
      </w:pPr>
      <w:bookmarkStart w:id="146" w:name="_Toc238818710"/>
      <w:r>
        <w:rPr>
          <w:rFonts w:ascii="Calibri Light" w:hAnsi="Calibri Light"/>
        </w:rPr>
        <w:t>Pruebas</w:t>
      </w:r>
      <w:bookmarkEnd w:id="146"/>
    </w:p>
    <w:p w14:paraId="13915FF7" w14:textId="77777777" w:rsidR="0019409F" w:rsidRDefault="00B14A75">
      <w:r>
        <w:rPr>
          <w:b/>
        </w:rPr>
        <w:t>Estado actual: 8 pruebas en 7 archivos.</w:t>
      </w:r>
      <w:r>
        <w:t xml:space="preserve"> Todas pasan, y tardan unos 26 segundos.</w:t>
      </w:r>
    </w:p>
    <w:tbl>
      <w:tblPr>
        <w:tblW w:w="0" w:type="auto"/>
        <w:jc w:val="center"/>
        <w:tblLook w:val="04A0" w:firstRow="1" w:lastRow="0" w:firstColumn="1" w:lastColumn="0" w:noHBand="0" w:noVBand="1"/>
      </w:tblPr>
      <w:tblGrid>
        <w:gridCol w:w="9406"/>
      </w:tblGrid>
      <w:tr w:rsidR="0019409F" w14:paraId="158ECDAB"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B1B466B" w14:textId="77777777" w:rsidR="0019409F" w:rsidRDefault="00B14A75">
            <w:pPr>
              <w:spacing w:after="0" w:line="240" w:lineRule="auto"/>
            </w:pPr>
            <w:r>
              <w:rPr>
                <w:rFonts w:ascii="Consolas" w:hAnsi="Consolas"/>
                <w:color w:val="2A3350"/>
                <w:sz w:val="17"/>
              </w:rPr>
              <w:t>npm test                      # modo vigilancia</w:t>
            </w:r>
          </w:p>
          <w:p w14:paraId="70695FD8" w14:textId="77777777" w:rsidR="0019409F" w:rsidRDefault="00B14A75">
            <w:pPr>
              <w:spacing w:after="0" w:line="240" w:lineRule="auto"/>
            </w:pPr>
            <w:r>
              <w:rPr>
                <w:rFonts w:ascii="Consolas" w:hAnsi="Consolas"/>
                <w:color w:val="2A3350"/>
                <w:sz w:val="17"/>
              </w:rPr>
              <w:t>npx ng test --watch=false     # una vez y termina</w:t>
            </w:r>
          </w:p>
        </w:tc>
      </w:tr>
    </w:tbl>
    <w:p w14:paraId="2274D7B0" w14:textId="77777777" w:rsidR="0019409F" w:rsidRDefault="0019409F">
      <w:pPr>
        <w:spacing w:after="60"/>
      </w:pPr>
    </w:p>
    <w:p w14:paraId="7783481C" w14:textId="77777777" w:rsidR="0019409F" w:rsidRDefault="00B14A75">
      <w:r>
        <w:t xml:space="preserve">El sistema es </w:t>
      </w:r>
      <w:r>
        <w:rPr>
          <w:b/>
        </w:rPr>
        <w:t>Vitest sobre jsdom</w:t>
      </w:r>
      <w:r>
        <w:t xml:space="preserve">, a través del constructor </w:t>
      </w:r>
      <w:r>
        <w:rPr>
          <w:rFonts w:ascii="Consolas" w:hAnsi="Consolas"/>
          <w:color w:val="8A2B4A"/>
          <w:sz w:val="19"/>
        </w:rPr>
        <w:t>@angular/build:unit-test</w:t>
      </w:r>
      <w:r>
        <w:t xml:space="preserve"> de Angular 21. No hay Karma ni navegador real.</w:t>
      </w:r>
    </w:p>
    <w:p w14:paraId="02725DD3" w14:textId="77777777" w:rsidR="0019409F" w:rsidRDefault="00B14A75">
      <w:pPr>
        <w:pStyle w:val="Ttulo3"/>
      </w:pPr>
      <w:bookmarkStart w:id="147" w:name="_Toc238818711"/>
      <w:r>
        <w:rPr>
          <w:rFonts w:ascii="Calibri" w:hAnsi="Calibri"/>
        </w:rPr>
        <w:t>Qué se prueba hoy</w:t>
      </w:r>
      <w:bookmarkEnd w:id="147"/>
    </w:p>
    <w:tbl>
      <w:tblPr>
        <w:tblW w:w="0" w:type="auto"/>
        <w:jc w:val="center"/>
        <w:tblLook w:val="04A0" w:firstRow="1" w:lastRow="0" w:firstColumn="1" w:lastColumn="0" w:noHBand="0" w:noVBand="1"/>
      </w:tblPr>
      <w:tblGrid>
        <w:gridCol w:w="9406"/>
      </w:tblGrid>
      <w:tr w:rsidR="0019409F" w14:paraId="7C9E2605"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788620AB" w14:textId="77777777" w:rsidR="0019409F" w:rsidRDefault="00B14A75">
            <w:pPr>
              <w:spacing w:after="120" w:line="259" w:lineRule="auto"/>
            </w:pPr>
            <w:r>
              <w:rPr>
                <w:b/>
                <w:color w:val="8D6110"/>
                <w:sz w:val="22"/>
              </w:rPr>
              <w:t>GRÁFICO G-28 — Pirámide de pruebas: lo que hay y lo que falta</w:t>
            </w:r>
          </w:p>
          <w:p w14:paraId="4CA04918" w14:textId="77777777" w:rsidR="0019409F" w:rsidRDefault="00B14A75">
            <w:pPr>
              <w:spacing w:after="60" w:line="259" w:lineRule="auto"/>
            </w:pPr>
            <w:r>
              <w:rPr>
                <w:b/>
                <w:sz w:val="19"/>
              </w:rPr>
              <w:t>Va aquí:</w:t>
            </w:r>
            <w:r>
              <w:rPr>
                <w:sz w:val="19"/>
              </w:rPr>
              <w:t xml:space="preserve"> debajo de este párrafo.</w:t>
            </w:r>
          </w:p>
          <w:p w14:paraId="3C20E9C6" w14:textId="77777777" w:rsidR="0019409F" w:rsidRDefault="00B14A75">
            <w:pPr>
              <w:spacing w:after="60" w:line="259" w:lineRule="auto"/>
            </w:pPr>
            <w:r>
              <w:rPr>
                <w:b/>
                <w:sz w:val="19"/>
              </w:rPr>
              <w:t>Tipo:</w:t>
            </w:r>
            <w:r>
              <w:rPr>
                <w:sz w:val="19"/>
              </w:rPr>
              <w:t xml:space="preserve"> pirámide de pruebas clásica, con tres niveles, pero con el relleno indicando qué está cubierto y qué no.</w:t>
            </w:r>
          </w:p>
          <w:p w14:paraId="55B5126B" w14:textId="77777777" w:rsidR="0019409F" w:rsidRDefault="00B14A75">
            <w:pPr>
              <w:spacing w:after="60" w:line="259" w:lineRule="auto"/>
            </w:pPr>
            <w:r>
              <w:rPr>
                <w:b/>
                <w:sz w:val="19"/>
              </w:rPr>
              <w:t>Debe mostrar:</w:t>
            </w:r>
            <w:r>
              <w:rPr>
                <w:sz w:val="19"/>
              </w:rPr>
              <w:t xml:space="preserve"> que la cobertura actual está mal repartida: no es que haya pocas pruebas, es que las que hay no cubren nada de lo que tiene lógica.</w:t>
            </w:r>
          </w:p>
          <w:p w14:paraId="1E906346" w14:textId="77777777" w:rsidR="0019409F" w:rsidRDefault="00B14A75">
            <w:pPr>
              <w:spacing w:after="60" w:line="259" w:lineRule="auto"/>
            </w:pPr>
            <w:r>
              <w:rPr>
                <w:b/>
                <w:sz w:val="19"/>
              </w:rPr>
              <w:t>Niveles:</w:t>
            </w:r>
          </w:p>
          <w:p w14:paraId="243D2416" w14:textId="77777777" w:rsidR="0019409F" w:rsidRDefault="00B14A75">
            <w:pPr>
              <w:spacing w:after="60" w:line="259" w:lineRule="auto"/>
              <w:ind w:left="283"/>
            </w:pPr>
            <w:r>
              <w:rPr>
                <w:sz w:val="19"/>
              </w:rPr>
              <w:t xml:space="preserve">•  </w:t>
            </w:r>
            <w:r>
              <w:rPr>
                <w:b/>
                <w:sz w:val="19"/>
              </w:rPr>
              <w:t>Base (unitarias)</w:t>
            </w:r>
            <w:r>
              <w:rPr>
                <w:sz w:val="19"/>
              </w:rPr>
              <w:t xml:space="preserve"> — dibuja la banda casi vacía. Dentro, en verde: </w:t>
            </w:r>
            <w:r>
              <w:rPr>
                <w:rFonts w:ascii="Consolas" w:hAnsi="Consolas"/>
                <w:color w:val="8A2B4A"/>
                <w:sz w:val="19"/>
              </w:rPr>
              <w:t>App</w:t>
            </w:r>
            <w:r>
              <w:rPr>
                <w:sz w:val="19"/>
              </w:rPr>
              <w:t xml:space="preserve"> (2 pruebas, con contenido real). En gris: 6 pruebas "should create" autogeneradas, tres de ellas sobre componentes vacíos.</w:t>
            </w:r>
          </w:p>
          <w:p w14:paraId="589E278C" w14:textId="77777777" w:rsidR="0019409F" w:rsidRDefault="00B14A75">
            <w:pPr>
              <w:spacing w:after="60" w:line="259" w:lineRule="auto"/>
              <w:ind w:left="283"/>
            </w:pPr>
            <w:r>
              <w:rPr>
                <w:sz w:val="19"/>
              </w:rPr>
              <w:t xml:space="preserve">•  </w:t>
            </w:r>
            <w:r>
              <w:rPr>
                <w:b/>
                <w:sz w:val="19"/>
              </w:rPr>
              <w:t>Medio (integración)</w:t>
            </w:r>
            <w:r>
              <w:rPr>
                <w:sz w:val="19"/>
              </w:rPr>
              <w:t xml:space="preserve"> — vacío por completo.</w:t>
            </w:r>
          </w:p>
          <w:p w14:paraId="4660119B" w14:textId="77777777" w:rsidR="0019409F" w:rsidRDefault="00B14A75">
            <w:pPr>
              <w:spacing w:after="60" w:line="259" w:lineRule="auto"/>
              <w:ind w:left="283"/>
            </w:pPr>
            <w:r>
              <w:rPr>
                <w:sz w:val="19"/>
              </w:rPr>
              <w:t xml:space="preserve">•  </w:t>
            </w:r>
            <w:r>
              <w:rPr>
                <w:b/>
                <w:sz w:val="19"/>
              </w:rPr>
              <w:t>Cima (extremo a extremo)</w:t>
            </w:r>
            <w:r>
              <w:rPr>
                <w:sz w:val="19"/>
              </w:rPr>
              <w:t xml:space="preserve"> — vacío por completo.</w:t>
            </w:r>
          </w:p>
          <w:p w14:paraId="6E9048CA" w14:textId="77777777" w:rsidR="0019409F" w:rsidRDefault="00B14A75">
            <w:pPr>
              <w:spacing w:after="60" w:line="259" w:lineRule="auto"/>
            </w:pPr>
            <w:r>
              <w:rPr>
                <w:b/>
                <w:sz w:val="19"/>
              </w:rPr>
              <w:t>Al lado derecho, una lista en rojo etiquetada "sin ninguna prueba":</w:t>
            </w:r>
            <w:r>
              <w:rPr>
                <w:sz w:val="19"/>
              </w:rPr>
              <w:t xml:space="preserve"> </w:t>
            </w:r>
            <w:r>
              <w:rPr>
                <w:rFonts w:ascii="Consolas" w:hAnsi="Consolas"/>
                <w:color w:val="8A2B4A"/>
                <w:sz w:val="19"/>
              </w:rPr>
              <w:t>LanguageService</w:t>
            </w:r>
            <w:r>
              <w:rPr>
                <w:sz w:val="19"/>
              </w:rPr>
              <w:t xml:space="preserve"> · </w:t>
            </w:r>
            <w:r>
              <w:rPr>
                <w:rFonts w:ascii="Consolas" w:hAnsi="Consolas"/>
                <w:color w:val="8A2B4A"/>
                <w:sz w:val="19"/>
              </w:rPr>
              <w:t>isValidTaleCode</w:t>
            </w:r>
            <w:r>
              <w:rPr>
                <w:sz w:val="19"/>
              </w:rPr>
              <w:t xml:space="preserve"> / </w:t>
            </w:r>
            <w:r>
              <w:rPr>
                <w:rFonts w:ascii="Consolas" w:hAnsi="Consolas"/>
                <w:color w:val="8A2B4A"/>
                <w:sz w:val="19"/>
              </w:rPr>
              <w:lastRenderedPageBreak/>
              <w:t>normalizeCode</w:t>
            </w:r>
            <w:r>
              <w:rPr>
                <w:sz w:val="19"/>
              </w:rPr>
              <w:t xml:space="preserve"> · </w:t>
            </w:r>
            <w:r>
              <w:rPr>
                <w:rFonts w:ascii="Consolas" w:hAnsi="Consolas"/>
                <w:color w:val="8A2B4A"/>
                <w:sz w:val="19"/>
              </w:rPr>
              <w:t>CtaSection.onSubmit</w:t>
            </w:r>
            <w:r>
              <w:rPr>
                <w:sz w:val="19"/>
              </w:rPr>
              <w:t xml:space="preserve"> · </w:t>
            </w:r>
            <w:r>
              <w:rPr>
                <w:rFonts w:ascii="Consolas" w:hAnsi="Consolas"/>
                <w:color w:val="8A2B4A"/>
                <w:sz w:val="19"/>
              </w:rPr>
              <w:t>ContactService</w:t>
            </w:r>
            <w:r>
              <w:rPr>
                <w:sz w:val="19"/>
              </w:rPr>
              <w:t xml:space="preserve"> · </w:t>
            </w:r>
            <w:r>
              <w:rPr>
                <w:rFonts w:ascii="Consolas" w:hAnsi="Consolas"/>
                <w:color w:val="8A2B4A"/>
                <w:sz w:val="19"/>
              </w:rPr>
              <w:t>RevealDirective</w:t>
            </w:r>
            <w:r>
              <w:rPr>
                <w:sz w:val="19"/>
              </w:rPr>
              <w:t xml:space="preserve"> · la función serverless </w:t>
            </w:r>
            <w:r>
              <w:rPr>
                <w:rFonts w:ascii="Consolas" w:hAnsi="Consolas"/>
                <w:color w:val="8A2B4A"/>
                <w:sz w:val="19"/>
              </w:rPr>
              <w:t>contact.mts</w:t>
            </w:r>
            <w:r>
              <w:rPr>
                <w:sz w:val="19"/>
              </w:rPr>
              <w:t>.</w:t>
            </w:r>
          </w:p>
          <w:p w14:paraId="30455349" w14:textId="77777777" w:rsidR="0019409F" w:rsidRDefault="00B14A75">
            <w:pPr>
              <w:spacing w:after="60" w:line="259" w:lineRule="auto"/>
            </w:pPr>
            <w:r>
              <w:rPr>
                <w:b/>
                <w:sz w:val="19"/>
              </w:rPr>
              <w:t>Anota:</w:t>
            </w:r>
            <w:r>
              <w:rPr>
                <w:sz w:val="19"/>
              </w:rPr>
              <w:t xml:space="preserve"> "Las cuatro primeras son la lógica real del proyecto. Son también las más fáciles de probar: funciones puras o clases sin dependencias del DOM."</w:t>
            </w:r>
          </w:p>
          <w:p w14:paraId="6E98F28E"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5A259882" w14:textId="77777777" w:rsidR="0019409F" w:rsidRDefault="0019409F">
      <w:pPr>
        <w:spacing w:after="60"/>
      </w:pPr>
    </w:p>
    <w:tbl>
      <w:tblPr>
        <w:tblStyle w:val="Tablaconcuadrcula"/>
        <w:tblW w:w="0" w:type="auto"/>
        <w:jc w:val="center"/>
        <w:tblLook w:val="04A0" w:firstRow="1" w:lastRow="0" w:firstColumn="1" w:lastColumn="0" w:noHBand="0" w:noVBand="1"/>
      </w:tblPr>
      <w:tblGrid>
        <w:gridCol w:w="3135"/>
        <w:gridCol w:w="3135"/>
        <w:gridCol w:w="3135"/>
      </w:tblGrid>
      <w:tr w:rsidR="0019409F" w14:paraId="33891B62" w14:textId="77777777">
        <w:trPr>
          <w:jc w:val="center"/>
        </w:trPr>
        <w:tc>
          <w:tcPr>
            <w:tcW w:w="3135" w:type="dxa"/>
            <w:shd w:val="clear" w:color="auto" w:fill="19206D"/>
          </w:tcPr>
          <w:p w14:paraId="6F589574" w14:textId="77777777" w:rsidR="0019409F" w:rsidRDefault="00B14A75">
            <w:pPr>
              <w:spacing w:before="40" w:after="40"/>
            </w:pPr>
            <w:r>
              <w:rPr>
                <w:b/>
                <w:color w:val="FFFFFF"/>
                <w:sz w:val="19"/>
              </w:rPr>
              <w:t>Archivo</w:t>
            </w:r>
          </w:p>
        </w:tc>
        <w:tc>
          <w:tcPr>
            <w:tcW w:w="3135" w:type="dxa"/>
            <w:shd w:val="clear" w:color="auto" w:fill="19206D"/>
          </w:tcPr>
          <w:p w14:paraId="346A885D" w14:textId="77777777" w:rsidR="0019409F" w:rsidRDefault="00B14A75">
            <w:pPr>
              <w:spacing w:before="40" w:after="40"/>
            </w:pPr>
            <w:r>
              <w:rPr>
                <w:b/>
                <w:color w:val="FFFFFF"/>
                <w:sz w:val="19"/>
              </w:rPr>
              <w:t>Pruebas</w:t>
            </w:r>
          </w:p>
        </w:tc>
        <w:tc>
          <w:tcPr>
            <w:tcW w:w="3135" w:type="dxa"/>
            <w:shd w:val="clear" w:color="auto" w:fill="19206D"/>
          </w:tcPr>
          <w:p w14:paraId="75FE301F" w14:textId="77777777" w:rsidR="0019409F" w:rsidRDefault="00B14A75">
            <w:pPr>
              <w:spacing w:before="40" w:after="40"/>
            </w:pPr>
            <w:r>
              <w:rPr>
                <w:b/>
                <w:color w:val="FFFFFF"/>
                <w:sz w:val="19"/>
              </w:rPr>
              <w:t>Valor real</w:t>
            </w:r>
          </w:p>
        </w:tc>
      </w:tr>
      <w:tr w:rsidR="0019409F" w14:paraId="7F7CCC67" w14:textId="77777777">
        <w:trPr>
          <w:jc w:val="center"/>
        </w:trPr>
        <w:tc>
          <w:tcPr>
            <w:tcW w:w="3135" w:type="dxa"/>
          </w:tcPr>
          <w:p w14:paraId="2DEC5DD6" w14:textId="77777777" w:rsidR="0019409F" w:rsidRDefault="00B14A75">
            <w:pPr>
              <w:spacing w:before="40" w:after="40"/>
            </w:pPr>
            <w:r>
              <w:rPr>
                <w:rFonts w:ascii="Consolas" w:hAnsi="Consolas"/>
                <w:color w:val="8A2B4A"/>
                <w:sz w:val="19"/>
              </w:rPr>
              <w:t>app.spec.ts</w:t>
            </w:r>
          </w:p>
        </w:tc>
        <w:tc>
          <w:tcPr>
            <w:tcW w:w="3135" w:type="dxa"/>
          </w:tcPr>
          <w:p w14:paraId="5FD8AF69" w14:textId="77777777" w:rsidR="0019409F" w:rsidRDefault="00B14A75">
            <w:pPr>
              <w:spacing w:before="40" w:after="40"/>
            </w:pPr>
            <w:r>
              <w:rPr>
                <w:sz w:val="19"/>
              </w:rPr>
              <w:t>2</w:t>
            </w:r>
          </w:p>
        </w:tc>
        <w:tc>
          <w:tcPr>
            <w:tcW w:w="3135" w:type="dxa"/>
          </w:tcPr>
          <w:p w14:paraId="16CE32BA" w14:textId="77777777" w:rsidR="0019409F" w:rsidRDefault="00B14A75">
            <w:pPr>
              <w:spacing w:before="40" w:after="40"/>
            </w:pPr>
            <w:r>
              <w:rPr>
                <w:sz w:val="19"/>
              </w:rPr>
              <w:t>✅</w:t>
            </w:r>
            <w:r>
              <w:rPr>
                <w:sz w:val="19"/>
              </w:rPr>
              <w:t xml:space="preserve"> Comprueba que la app arranca y que la pantalla de carga se pinta</w:t>
            </w:r>
          </w:p>
        </w:tc>
      </w:tr>
      <w:tr w:rsidR="0019409F" w14:paraId="69D039E6" w14:textId="77777777">
        <w:trPr>
          <w:jc w:val="center"/>
        </w:trPr>
        <w:tc>
          <w:tcPr>
            <w:tcW w:w="3135" w:type="dxa"/>
            <w:shd w:val="clear" w:color="auto" w:fill="F7F8FC"/>
          </w:tcPr>
          <w:p w14:paraId="71BA8C84" w14:textId="77777777" w:rsidR="0019409F" w:rsidRDefault="00B14A75">
            <w:pPr>
              <w:spacing w:before="40" w:after="40"/>
            </w:pPr>
            <w:r>
              <w:rPr>
                <w:rFonts w:ascii="Consolas" w:hAnsi="Consolas"/>
                <w:color w:val="8A2B4A"/>
                <w:sz w:val="19"/>
              </w:rPr>
              <w:t>home.spec.ts</w:t>
            </w:r>
          </w:p>
        </w:tc>
        <w:tc>
          <w:tcPr>
            <w:tcW w:w="3135" w:type="dxa"/>
            <w:shd w:val="clear" w:color="auto" w:fill="F7F8FC"/>
          </w:tcPr>
          <w:p w14:paraId="1CADA2F6" w14:textId="77777777" w:rsidR="0019409F" w:rsidRDefault="00B14A75">
            <w:pPr>
              <w:spacing w:before="40" w:after="40"/>
            </w:pPr>
            <w:r>
              <w:rPr>
                <w:sz w:val="19"/>
              </w:rPr>
              <w:t>1</w:t>
            </w:r>
          </w:p>
        </w:tc>
        <w:tc>
          <w:tcPr>
            <w:tcW w:w="3135" w:type="dxa"/>
            <w:shd w:val="clear" w:color="auto" w:fill="F7F8FC"/>
          </w:tcPr>
          <w:p w14:paraId="4C516659" w14:textId="77777777" w:rsidR="0019409F" w:rsidRDefault="00B14A75">
            <w:pPr>
              <w:spacing w:before="40" w:after="40"/>
            </w:pPr>
            <w:r>
              <w:rPr>
                <w:sz w:val="19"/>
              </w:rPr>
              <w:t>⚠</w:t>
            </w:r>
            <w:r>
              <w:rPr>
                <w:sz w:val="19"/>
              </w:rPr>
              <w:t>️</w:t>
            </w:r>
            <w:r>
              <w:rPr>
                <w:sz w:val="19"/>
              </w:rPr>
              <w:t xml:space="preserve"> Sólo "se puede crear"</w:t>
            </w:r>
          </w:p>
        </w:tc>
      </w:tr>
      <w:tr w:rsidR="0019409F" w14:paraId="4E0AD096" w14:textId="77777777">
        <w:trPr>
          <w:jc w:val="center"/>
        </w:trPr>
        <w:tc>
          <w:tcPr>
            <w:tcW w:w="3135" w:type="dxa"/>
          </w:tcPr>
          <w:p w14:paraId="744A1706" w14:textId="77777777" w:rsidR="0019409F" w:rsidRDefault="00B14A75">
            <w:pPr>
              <w:spacing w:before="40" w:after="40"/>
            </w:pPr>
            <w:r>
              <w:rPr>
                <w:rFonts w:ascii="Consolas" w:hAnsi="Consolas"/>
                <w:color w:val="8A2B4A"/>
                <w:sz w:val="19"/>
              </w:rPr>
              <w:t>about.spec.ts</w:t>
            </w:r>
          </w:p>
        </w:tc>
        <w:tc>
          <w:tcPr>
            <w:tcW w:w="3135" w:type="dxa"/>
          </w:tcPr>
          <w:p w14:paraId="596245A7" w14:textId="77777777" w:rsidR="0019409F" w:rsidRDefault="00B14A75">
            <w:pPr>
              <w:spacing w:before="40" w:after="40"/>
            </w:pPr>
            <w:r>
              <w:rPr>
                <w:sz w:val="19"/>
              </w:rPr>
              <w:t>1</w:t>
            </w:r>
          </w:p>
        </w:tc>
        <w:tc>
          <w:tcPr>
            <w:tcW w:w="3135" w:type="dxa"/>
          </w:tcPr>
          <w:p w14:paraId="2A16F6E7" w14:textId="77777777" w:rsidR="0019409F" w:rsidRDefault="00B14A75">
            <w:pPr>
              <w:spacing w:before="40" w:after="40"/>
            </w:pPr>
            <w:r>
              <w:rPr>
                <w:sz w:val="19"/>
              </w:rPr>
              <w:t>❌</w:t>
            </w:r>
            <w:r>
              <w:rPr>
                <w:sz w:val="19"/>
              </w:rPr>
              <w:t xml:space="preserve"> Sobre un componente vacío</w:t>
            </w:r>
          </w:p>
        </w:tc>
      </w:tr>
      <w:tr w:rsidR="0019409F" w14:paraId="3313D39F" w14:textId="77777777">
        <w:trPr>
          <w:jc w:val="center"/>
        </w:trPr>
        <w:tc>
          <w:tcPr>
            <w:tcW w:w="3135" w:type="dxa"/>
            <w:shd w:val="clear" w:color="auto" w:fill="F7F8FC"/>
          </w:tcPr>
          <w:p w14:paraId="0FF0EE13" w14:textId="77777777" w:rsidR="0019409F" w:rsidRDefault="00B14A75">
            <w:pPr>
              <w:spacing w:before="40" w:after="40"/>
            </w:pPr>
            <w:r>
              <w:rPr>
                <w:rFonts w:ascii="Consolas" w:hAnsi="Consolas"/>
                <w:color w:val="8A2B4A"/>
                <w:sz w:val="19"/>
              </w:rPr>
              <w:t>services.spec.ts</w:t>
            </w:r>
          </w:p>
        </w:tc>
        <w:tc>
          <w:tcPr>
            <w:tcW w:w="3135" w:type="dxa"/>
            <w:shd w:val="clear" w:color="auto" w:fill="F7F8FC"/>
          </w:tcPr>
          <w:p w14:paraId="28EA11BD" w14:textId="77777777" w:rsidR="0019409F" w:rsidRDefault="00B14A75">
            <w:pPr>
              <w:spacing w:before="40" w:after="40"/>
            </w:pPr>
            <w:r>
              <w:rPr>
                <w:sz w:val="19"/>
              </w:rPr>
              <w:t>1</w:t>
            </w:r>
          </w:p>
        </w:tc>
        <w:tc>
          <w:tcPr>
            <w:tcW w:w="3135" w:type="dxa"/>
            <w:shd w:val="clear" w:color="auto" w:fill="F7F8FC"/>
          </w:tcPr>
          <w:p w14:paraId="36B75A66" w14:textId="77777777" w:rsidR="0019409F" w:rsidRDefault="00B14A75">
            <w:pPr>
              <w:spacing w:before="40" w:after="40"/>
            </w:pPr>
            <w:r>
              <w:rPr>
                <w:sz w:val="19"/>
              </w:rPr>
              <w:t>❌</w:t>
            </w:r>
            <w:r>
              <w:rPr>
                <w:sz w:val="19"/>
              </w:rPr>
              <w:t xml:space="preserve"> Sobre un componente vacío</w:t>
            </w:r>
          </w:p>
        </w:tc>
      </w:tr>
      <w:tr w:rsidR="0019409F" w14:paraId="649EF361" w14:textId="77777777">
        <w:trPr>
          <w:jc w:val="center"/>
        </w:trPr>
        <w:tc>
          <w:tcPr>
            <w:tcW w:w="3135" w:type="dxa"/>
          </w:tcPr>
          <w:p w14:paraId="1AAA4910" w14:textId="77777777" w:rsidR="0019409F" w:rsidRDefault="00B14A75">
            <w:pPr>
              <w:spacing w:before="40" w:after="40"/>
            </w:pPr>
            <w:r>
              <w:rPr>
                <w:rFonts w:ascii="Consolas" w:hAnsi="Consolas"/>
                <w:color w:val="8A2B4A"/>
                <w:sz w:val="19"/>
              </w:rPr>
              <w:t>contact.spec.ts</w:t>
            </w:r>
          </w:p>
        </w:tc>
        <w:tc>
          <w:tcPr>
            <w:tcW w:w="3135" w:type="dxa"/>
          </w:tcPr>
          <w:p w14:paraId="11C1BD89" w14:textId="77777777" w:rsidR="0019409F" w:rsidRDefault="00B14A75">
            <w:pPr>
              <w:spacing w:before="40" w:after="40"/>
            </w:pPr>
            <w:r>
              <w:rPr>
                <w:sz w:val="19"/>
              </w:rPr>
              <w:t>1</w:t>
            </w:r>
          </w:p>
        </w:tc>
        <w:tc>
          <w:tcPr>
            <w:tcW w:w="3135" w:type="dxa"/>
          </w:tcPr>
          <w:p w14:paraId="5090F8A0" w14:textId="77777777" w:rsidR="0019409F" w:rsidRDefault="00B14A75">
            <w:pPr>
              <w:spacing w:before="40" w:after="40"/>
            </w:pPr>
            <w:r>
              <w:rPr>
                <w:sz w:val="19"/>
              </w:rPr>
              <w:t>❌</w:t>
            </w:r>
            <w:r>
              <w:rPr>
                <w:sz w:val="19"/>
              </w:rPr>
              <w:t xml:space="preserve"> Sobre un componente vacío</w:t>
            </w:r>
          </w:p>
        </w:tc>
      </w:tr>
      <w:tr w:rsidR="0019409F" w14:paraId="69969DE1" w14:textId="77777777">
        <w:trPr>
          <w:jc w:val="center"/>
        </w:trPr>
        <w:tc>
          <w:tcPr>
            <w:tcW w:w="3135" w:type="dxa"/>
            <w:shd w:val="clear" w:color="auto" w:fill="F7F8FC"/>
          </w:tcPr>
          <w:p w14:paraId="40EBC799" w14:textId="77777777" w:rsidR="0019409F" w:rsidRDefault="00B14A75">
            <w:pPr>
              <w:spacing w:before="40" w:after="40"/>
            </w:pPr>
            <w:r>
              <w:rPr>
                <w:rFonts w:ascii="Consolas" w:hAnsi="Consolas"/>
                <w:color w:val="8A2B4A"/>
                <w:sz w:val="19"/>
              </w:rPr>
              <w:t>primary-button.spec.ts</w:t>
            </w:r>
          </w:p>
        </w:tc>
        <w:tc>
          <w:tcPr>
            <w:tcW w:w="3135" w:type="dxa"/>
            <w:shd w:val="clear" w:color="auto" w:fill="F7F8FC"/>
          </w:tcPr>
          <w:p w14:paraId="30551FFC" w14:textId="77777777" w:rsidR="0019409F" w:rsidRDefault="00B14A75">
            <w:pPr>
              <w:spacing w:before="40" w:after="40"/>
            </w:pPr>
            <w:r>
              <w:rPr>
                <w:sz w:val="19"/>
              </w:rPr>
              <w:t>1</w:t>
            </w:r>
          </w:p>
        </w:tc>
        <w:tc>
          <w:tcPr>
            <w:tcW w:w="3135" w:type="dxa"/>
            <w:shd w:val="clear" w:color="auto" w:fill="F7F8FC"/>
          </w:tcPr>
          <w:p w14:paraId="4CB8D37F" w14:textId="77777777" w:rsidR="0019409F" w:rsidRDefault="00B14A75">
            <w:pPr>
              <w:spacing w:before="40" w:after="40"/>
            </w:pPr>
            <w:r>
              <w:rPr>
                <w:sz w:val="19"/>
              </w:rPr>
              <w:t>❌</w:t>
            </w:r>
            <w:r>
              <w:rPr>
                <w:sz w:val="19"/>
              </w:rPr>
              <w:t xml:space="preserve"> Sobre un componente vacío</w:t>
            </w:r>
          </w:p>
        </w:tc>
      </w:tr>
      <w:tr w:rsidR="0019409F" w14:paraId="2AE170C0" w14:textId="77777777">
        <w:trPr>
          <w:jc w:val="center"/>
        </w:trPr>
        <w:tc>
          <w:tcPr>
            <w:tcW w:w="3135" w:type="dxa"/>
          </w:tcPr>
          <w:p w14:paraId="5233AC69" w14:textId="77777777" w:rsidR="0019409F" w:rsidRDefault="00B14A75">
            <w:pPr>
              <w:spacing w:before="40" w:after="40"/>
            </w:pPr>
            <w:r>
              <w:rPr>
                <w:rFonts w:ascii="Consolas" w:hAnsi="Consolas"/>
                <w:color w:val="8A2B4A"/>
                <w:sz w:val="19"/>
              </w:rPr>
              <w:t>section-title.spec.ts</w:t>
            </w:r>
          </w:p>
        </w:tc>
        <w:tc>
          <w:tcPr>
            <w:tcW w:w="3135" w:type="dxa"/>
          </w:tcPr>
          <w:p w14:paraId="236A12A9" w14:textId="77777777" w:rsidR="0019409F" w:rsidRDefault="00B14A75">
            <w:pPr>
              <w:spacing w:before="40" w:after="40"/>
            </w:pPr>
            <w:r>
              <w:rPr>
                <w:sz w:val="19"/>
              </w:rPr>
              <w:t>1</w:t>
            </w:r>
          </w:p>
        </w:tc>
        <w:tc>
          <w:tcPr>
            <w:tcW w:w="3135" w:type="dxa"/>
          </w:tcPr>
          <w:p w14:paraId="375AA10E" w14:textId="77777777" w:rsidR="0019409F" w:rsidRDefault="00B14A75">
            <w:pPr>
              <w:spacing w:before="40" w:after="40"/>
            </w:pPr>
            <w:r>
              <w:rPr>
                <w:sz w:val="19"/>
              </w:rPr>
              <w:t>❌</w:t>
            </w:r>
            <w:r>
              <w:rPr>
                <w:sz w:val="19"/>
              </w:rPr>
              <w:t xml:space="preserve"> Sobre un componente vacío</w:t>
            </w:r>
          </w:p>
        </w:tc>
      </w:tr>
    </w:tbl>
    <w:p w14:paraId="25AF4759" w14:textId="77777777" w:rsidR="0019409F" w:rsidRDefault="0019409F">
      <w:pPr>
        <w:spacing w:after="60"/>
      </w:pPr>
    </w:p>
    <w:p w14:paraId="5050F3C1" w14:textId="77777777" w:rsidR="0019409F" w:rsidRDefault="00B14A75">
      <w:r>
        <w:t xml:space="preserve">Seis de las ocho son plantillas autogeneradas por Angular CLI que comprueban que un componente se puede instanciar. </w:t>
      </w:r>
      <w:r>
        <w:rPr>
          <w:b/>
        </w:rPr>
        <w:t>No detectarían ninguna regresión real.</w:t>
      </w:r>
    </w:p>
    <w:p w14:paraId="4CA40576" w14:textId="77777777" w:rsidR="0019409F" w:rsidRDefault="00B14A75">
      <w:r>
        <w:t xml:space="preserve">Sólo </w:t>
      </w:r>
      <w:r>
        <w:rPr>
          <w:rFonts w:ascii="Consolas" w:hAnsi="Consolas"/>
          <w:color w:val="8A2B4A"/>
          <w:sz w:val="19"/>
        </w:rPr>
        <w:t>app.spec.ts</w:t>
      </w:r>
      <w:r>
        <w:t xml:space="preserve"> está escrito a mano, y se nota: tiene un comentario explicando la decisión de no usar el cargador de traducciones (</w:t>
      </w:r>
      <w:r>
        <w:rPr>
          <w:i/>
        </w:rPr>
        <w:t>"Sin loader: el pipe devuelve la clave, suficiente para montar el componente"</w:t>
      </w:r>
      <w:r>
        <w:t>).</w:t>
      </w:r>
    </w:p>
    <w:p w14:paraId="4B724B3F" w14:textId="77777777" w:rsidR="0019409F" w:rsidRDefault="00B14A75">
      <w:pPr>
        <w:pStyle w:val="Ttulo3"/>
      </w:pPr>
      <w:bookmarkStart w:id="148" w:name="_Toc238818712"/>
      <w:r>
        <w:rPr>
          <w:rFonts w:ascii="Calibri" w:hAnsi="Calibri"/>
        </w:rPr>
        <w:t>Lo que debería probarse</w:t>
      </w:r>
      <w:bookmarkEnd w:id="148"/>
    </w:p>
    <w:p w14:paraId="7ABD7F62" w14:textId="77777777" w:rsidR="0019409F" w:rsidRDefault="00B14A75">
      <w:r>
        <w:t>Ordenado por relación entre valor y esfuerzo:</w:t>
      </w:r>
    </w:p>
    <w:p w14:paraId="52CCC817" w14:textId="77777777" w:rsidR="0019409F" w:rsidRDefault="00B14A75">
      <w:r>
        <w:rPr>
          <w:b/>
        </w:rPr>
        <w:t>1. `isValidTaleCode()` y `normalizeCode()`</w:t>
      </w:r>
      <w:r>
        <w:t xml:space="preserve"> — Son funciones puras, sin dependencias. La prueba es trivial y cubre lógica de verdad:</w:t>
      </w:r>
    </w:p>
    <w:tbl>
      <w:tblPr>
        <w:tblW w:w="0" w:type="auto"/>
        <w:jc w:val="center"/>
        <w:tblLook w:val="04A0" w:firstRow="1" w:lastRow="0" w:firstColumn="1" w:lastColumn="0" w:noHBand="0" w:noVBand="1"/>
      </w:tblPr>
      <w:tblGrid>
        <w:gridCol w:w="9406"/>
      </w:tblGrid>
      <w:tr w:rsidR="0019409F" w14:paraId="1A39B1C9"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1524ED01" w14:textId="77777777" w:rsidR="0019409F" w:rsidRDefault="00B14A75">
            <w:pPr>
              <w:spacing w:after="0" w:line="240" w:lineRule="auto"/>
            </w:pPr>
            <w:r>
              <w:rPr>
                <w:rFonts w:ascii="Consolas" w:hAnsi="Consolas"/>
                <w:color w:val="2A3350"/>
                <w:sz w:val="17"/>
              </w:rPr>
              <w:t>import { isValidTaleCode, normalizeCode } from './tales.config';</w:t>
            </w:r>
          </w:p>
          <w:p w14:paraId="44A50040" w14:textId="77777777" w:rsidR="0019409F" w:rsidRDefault="00B14A75">
            <w:pPr>
              <w:spacing w:after="0" w:line="240" w:lineRule="auto"/>
            </w:pPr>
            <w:r>
              <w:rPr>
                <w:rFonts w:ascii="Consolas" w:hAnsi="Consolas"/>
                <w:color w:val="2A3350"/>
                <w:sz w:val="17"/>
              </w:rPr>
              <w:t xml:space="preserve"> </w:t>
            </w:r>
          </w:p>
          <w:p w14:paraId="09077CA2" w14:textId="77777777" w:rsidR="0019409F" w:rsidRDefault="00B14A75">
            <w:pPr>
              <w:spacing w:after="0" w:line="240" w:lineRule="auto"/>
            </w:pPr>
            <w:r>
              <w:rPr>
                <w:rFonts w:ascii="Consolas" w:hAnsi="Consolas"/>
                <w:color w:val="2A3350"/>
                <w:sz w:val="17"/>
              </w:rPr>
              <w:t>describe('isValidTaleCode', () =&gt; {</w:t>
            </w:r>
          </w:p>
          <w:p w14:paraId="7F44FD1C" w14:textId="77777777" w:rsidR="0019409F" w:rsidRDefault="00B14A75">
            <w:pPr>
              <w:spacing w:after="0" w:line="240" w:lineRule="auto"/>
            </w:pPr>
            <w:r>
              <w:rPr>
                <w:rFonts w:ascii="Consolas" w:hAnsi="Consolas"/>
                <w:color w:val="2A3350"/>
                <w:sz w:val="17"/>
              </w:rPr>
              <w:t xml:space="preserve">  it('acepta la palabra exacta', () =&gt; {</w:t>
            </w:r>
          </w:p>
          <w:p w14:paraId="14AF0619" w14:textId="77777777" w:rsidR="0019409F" w:rsidRDefault="00B14A75">
            <w:pPr>
              <w:spacing w:after="0" w:line="240" w:lineRule="auto"/>
            </w:pPr>
            <w:r>
              <w:rPr>
                <w:rFonts w:ascii="Consolas" w:hAnsi="Consolas"/>
                <w:color w:val="2A3350"/>
                <w:sz w:val="17"/>
              </w:rPr>
              <w:t xml:space="preserve">    expect(isValidTaleCode('manada')).toBe(true);</w:t>
            </w:r>
          </w:p>
          <w:p w14:paraId="1989A85A" w14:textId="77777777" w:rsidR="0019409F" w:rsidRDefault="00B14A75">
            <w:pPr>
              <w:spacing w:after="0" w:line="240" w:lineRule="auto"/>
            </w:pPr>
            <w:r>
              <w:rPr>
                <w:rFonts w:ascii="Consolas" w:hAnsi="Consolas"/>
                <w:color w:val="2A3350"/>
                <w:sz w:val="17"/>
              </w:rPr>
              <w:t xml:space="preserve">  });</w:t>
            </w:r>
          </w:p>
          <w:p w14:paraId="510C522C" w14:textId="77777777" w:rsidR="0019409F" w:rsidRDefault="00B14A75">
            <w:pPr>
              <w:spacing w:after="0" w:line="240" w:lineRule="auto"/>
            </w:pPr>
            <w:r>
              <w:rPr>
                <w:rFonts w:ascii="Consolas" w:hAnsi="Consolas"/>
                <w:color w:val="2A3350"/>
                <w:sz w:val="17"/>
              </w:rPr>
              <w:t xml:space="preserve"> </w:t>
            </w:r>
          </w:p>
          <w:p w14:paraId="60B934C7" w14:textId="77777777" w:rsidR="0019409F" w:rsidRDefault="00B14A75">
            <w:pPr>
              <w:spacing w:after="0" w:line="240" w:lineRule="auto"/>
            </w:pPr>
            <w:r>
              <w:rPr>
                <w:rFonts w:ascii="Consolas" w:hAnsi="Consolas"/>
                <w:color w:val="2A3350"/>
                <w:sz w:val="17"/>
              </w:rPr>
              <w:t xml:space="preserve">  it('acepta variaciones de mayúsculas, tildes y espacios', () =&gt; {</w:t>
            </w:r>
          </w:p>
          <w:p w14:paraId="3C2AAB7B" w14:textId="77777777" w:rsidR="0019409F" w:rsidRDefault="00B14A75">
            <w:pPr>
              <w:spacing w:after="0" w:line="240" w:lineRule="auto"/>
            </w:pPr>
            <w:r>
              <w:rPr>
                <w:rFonts w:ascii="Consolas" w:hAnsi="Consolas"/>
                <w:color w:val="2A3350"/>
                <w:sz w:val="17"/>
              </w:rPr>
              <w:t xml:space="preserve">    expect(isValidTaleCode('  MANÁDA ')).toBe(true);</w:t>
            </w:r>
          </w:p>
          <w:p w14:paraId="4C016AD2" w14:textId="77777777" w:rsidR="0019409F" w:rsidRDefault="00B14A75">
            <w:pPr>
              <w:spacing w:after="0" w:line="240" w:lineRule="auto"/>
            </w:pPr>
            <w:r>
              <w:rPr>
                <w:rFonts w:ascii="Consolas" w:hAnsi="Consolas"/>
                <w:color w:val="2A3350"/>
                <w:sz w:val="17"/>
              </w:rPr>
              <w:t xml:space="preserve">    expect(isValidTaleCode('Las   Manadas')).toBe(true);</w:t>
            </w:r>
          </w:p>
          <w:p w14:paraId="6D6BCBA9" w14:textId="77777777" w:rsidR="0019409F" w:rsidRDefault="00B14A75">
            <w:pPr>
              <w:spacing w:after="0" w:line="240" w:lineRule="auto"/>
            </w:pPr>
            <w:r>
              <w:rPr>
                <w:rFonts w:ascii="Consolas" w:hAnsi="Consolas"/>
                <w:color w:val="2A3350"/>
                <w:sz w:val="17"/>
              </w:rPr>
              <w:t xml:space="preserve">  });</w:t>
            </w:r>
          </w:p>
          <w:p w14:paraId="5B70F646" w14:textId="77777777" w:rsidR="0019409F" w:rsidRDefault="00B14A75">
            <w:pPr>
              <w:spacing w:after="0" w:line="240" w:lineRule="auto"/>
            </w:pPr>
            <w:r>
              <w:rPr>
                <w:rFonts w:ascii="Consolas" w:hAnsi="Consolas"/>
                <w:color w:val="2A3350"/>
                <w:sz w:val="17"/>
              </w:rPr>
              <w:t xml:space="preserve"> </w:t>
            </w:r>
          </w:p>
          <w:p w14:paraId="17A4BA37" w14:textId="77777777" w:rsidR="0019409F" w:rsidRDefault="00B14A75">
            <w:pPr>
              <w:spacing w:after="0" w:line="240" w:lineRule="auto"/>
            </w:pPr>
            <w:r>
              <w:rPr>
                <w:rFonts w:ascii="Consolas" w:hAnsi="Consolas"/>
                <w:color w:val="2A3350"/>
                <w:sz w:val="17"/>
              </w:rPr>
              <w:t xml:space="preserve">  it('rechaza cualquier otra cosa', () =&gt; {</w:t>
            </w:r>
          </w:p>
          <w:p w14:paraId="2588A134" w14:textId="77777777" w:rsidR="0019409F" w:rsidRDefault="00B14A75">
            <w:pPr>
              <w:spacing w:after="0" w:line="240" w:lineRule="auto"/>
            </w:pPr>
            <w:r>
              <w:rPr>
                <w:rFonts w:ascii="Consolas" w:hAnsi="Consolas"/>
                <w:color w:val="2A3350"/>
                <w:sz w:val="17"/>
              </w:rPr>
              <w:t xml:space="preserve">    expect(isValidTaleCode('')).toBe(false);</w:t>
            </w:r>
          </w:p>
          <w:p w14:paraId="059D1DD6" w14:textId="77777777" w:rsidR="0019409F" w:rsidRDefault="00B14A75">
            <w:pPr>
              <w:spacing w:after="0" w:line="240" w:lineRule="auto"/>
            </w:pPr>
            <w:r>
              <w:rPr>
                <w:rFonts w:ascii="Consolas" w:hAnsi="Consolas"/>
                <w:color w:val="2A3350"/>
                <w:sz w:val="17"/>
              </w:rPr>
              <w:t xml:space="preserve">    expect(isValidTaleCode('lobo')).toBe(false);</w:t>
            </w:r>
          </w:p>
          <w:p w14:paraId="778E5B54" w14:textId="77777777" w:rsidR="0019409F" w:rsidRDefault="00B14A75">
            <w:pPr>
              <w:spacing w:after="0" w:line="240" w:lineRule="auto"/>
            </w:pPr>
            <w:r>
              <w:rPr>
                <w:rFonts w:ascii="Consolas" w:hAnsi="Consolas"/>
                <w:color w:val="2A3350"/>
                <w:sz w:val="17"/>
              </w:rPr>
              <w:t xml:space="preserve">  });</w:t>
            </w:r>
          </w:p>
          <w:p w14:paraId="2B529563" w14:textId="77777777" w:rsidR="0019409F" w:rsidRDefault="00B14A75">
            <w:pPr>
              <w:spacing w:after="0" w:line="240" w:lineRule="auto"/>
            </w:pPr>
            <w:r>
              <w:rPr>
                <w:rFonts w:ascii="Consolas" w:hAnsi="Consolas"/>
                <w:color w:val="2A3350"/>
                <w:sz w:val="17"/>
              </w:rPr>
              <w:t>});</w:t>
            </w:r>
          </w:p>
        </w:tc>
      </w:tr>
    </w:tbl>
    <w:p w14:paraId="3266360D" w14:textId="77777777" w:rsidR="0019409F" w:rsidRDefault="0019409F">
      <w:pPr>
        <w:spacing w:after="60"/>
      </w:pPr>
    </w:p>
    <w:p w14:paraId="163455E2" w14:textId="77777777" w:rsidR="0019409F" w:rsidRDefault="00B14A75">
      <w:r>
        <w:rPr>
          <w:b/>
        </w:rPr>
        <w:lastRenderedPageBreak/>
        <w:t>2. `LanguageService`</w:t>
      </w:r>
      <w:r>
        <w:t xml:space="preserve"> — La cadena de decisión del idioma inicial (guardado → navegador → español) tiene varios caminos y ninguno está probado. Hay que simular </w:t>
      </w:r>
      <w:r>
        <w:rPr>
          <w:rFonts w:ascii="Consolas" w:hAnsi="Consolas"/>
          <w:color w:val="8A2B4A"/>
          <w:sz w:val="19"/>
        </w:rPr>
        <w:t>localStorage</w:t>
      </w:r>
      <w:r>
        <w:t xml:space="preserve"> y </w:t>
      </w:r>
      <w:r>
        <w:rPr>
          <w:rFonts w:ascii="Consolas" w:hAnsi="Consolas"/>
          <w:color w:val="8A2B4A"/>
          <w:sz w:val="19"/>
        </w:rPr>
        <w:t>navigator.language</w:t>
      </w:r>
      <w:r>
        <w:t xml:space="preserve">, incluido el caso en que </w:t>
      </w:r>
      <w:r>
        <w:rPr>
          <w:rFonts w:ascii="Consolas" w:hAnsi="Consolas"/>
          <w:color w:val="8A2B4A"/>
          <w:sz w:val="19"/>
        </w:rPr>
        <w:t>localStorage</w:t>
      </w:r>
      <w:r>
        <w:t xml:space="preserve"> lanza excepción.</w:t>
      </w:r>
    </w:p>
    <w:p w14:paraId="70CF8BAD" w14:textId="77777777" w:rsidR="0019409F" w:rsidRDefault="00B14A75">
      <w:r>
        <w:rPr>
          <w:b/>
        </w:rPr>
        <w:t>3. `CtaSection.onSubmit()`</w:t>
      </w:r>
      <w:r>
        <w:t xml:space="preserve"> — Con un </w:t>
      </w:r>
      <w:r>
        <w:rPr>
          <w:rFonts w:ascii="Consolas" w:hAnsi="Consolas"/>
          <w:color w:val="8A2B4A"/>
          <w:sz w:val="19"/>
        </w:rPr>
        <w:t>ContactService</w:t>
      </w:r>
      <w:r>
        <w:t xml:space="preserve"> simulado, comprobar que: no envía sin consentimiento, pasa a </w:t>
      </w:r>
      <w:r>
        <w:rPr>
          <w:rFonts w:ascii="Consolas" w:hAnsi="Consolas"/>
          <w:color w:val="8A2B4A"/>
          <w:sz w:val="19"/>
        </w:rPr>
        <w:t>sending</w:t>
      </w:r>
      <w:r>
        <w:t xml:space="preserve"> al enviar, pasa a </w:t>
      </w:r>
      <w:r>
        <w:rPr>
          <w:rFonts w:ascii="Consolas" w:hAnsi="Consolas"/>
          <w:color w:val="8A2B4A"/>
          <w:sz w:val="19"/>
        </w:rPr>
        <w:t>success</w:t>
      </w:r>
      <w:r>
        <w:t xml:space="preserve"> y limpia el formulario si el servicio responde bien, y </w:t>
      </w:r>
      <w:r>
        <w:rPr>
          <w:b/>
        </w:rPr>
        <w:t>pasa a `error` sin limpiar nada si falla</w:t>
      </w:r>
      <w:r>
        <w:t>. Ese último es el comportamiento más importante del sitio y hoy nada lo protege.</w:t>
      </w:r>
    </w:p>
    <w:p w14:paraId="652E5E1D" w14:textId="77777777" w:rsidR="0019409F" w:rsidRDefault="00B14A75">
      <w:r>
        <w:rPr>
          <w:b/>
        </w:rPr>
        <w:t>4. La función serverless</w:t>
      </w:r>
      <w:r>
        <w:t xml:space="preserve"> — Es una función que recibe un </w:t>
      </w:r>
      <w:r>
        <w:rPr>
          <w:rFonts w:ascii="Consolas" w:hAnsi="Consolas"/>
          <w:color w:val="8A2B4A"/>
          <w:sz w:val="19"/>
        </w:rPr>
        <w:t>Request</w:t>
      </w:r>
      <w:r>
        <w:t xml:space="preserve"> y devuelve un </w:t>
      </w:r>
      <w:r>
        <w:rPr>
          <w:rFonts w:ascii="Consolas" w:hAnsi="Consolas"/>
          <w:color w:val="8A2B4A"/>
          <w:sz w:val="19"/>
        </w:rPr>
        <w:t>Response</w:t>
      </w:r>
      <w:r>
        <w:t>; se puede probar sin Netlify. Los casos clave: el campo trampa responde 200 sin enviar, faltan campos → 400, correo inválido → 400, sin consentimiento → 400, sin clave → 500.</w:t>
      </w:r>
    </w:p>
    <w:p w14:paraId="3EDD5886" w14:textId="77777777" w:rsidR="0019409F" w:rsidRDefault="00B14A75">
      <w:pPr>
        <w:pStyle w:val="Ttulo3"/>
      </w:pPr>
      <w:bookmarkStart w:id="149" w:name="_Toc238818713"/>
      <w:r>
        <w:rPr>
          <w:rFonts w:ascii="Calibri" w:hAnsi="Calibri"/>
        </w:rPr>
        <w:t>Cómo escribir una prueba de componente</w:t>
      </w:r>
      <w:bookmarkEnd w:id="149"/>
    </w:p>
    <w:p w14:paraId="4C99EC4A" w14:textId="77777777" w:rsidR="0019409F" w:rsidRDefault="00B14A75">
      <w:r>
        <w:t xml:space="preserve">El patrón está en </w:t>
      </w:r>
      <w:r>
        <w:rPr>
          <w:rFonts w:ascii="Consolas" w:hAnsi="Consolas"/>
          <w:color w:val="8A2B4A"/>
          <w:sz w:val="19"/>
        </w:rPr>
        <w:t>app.spec.ts</w:t>
      </w:r>
      <w:r>
        <w:t xml:space="preserve">. Lo esencial es que </w:t>
      </w:r>
      <w:r>
        <w:rPr>
          <w:b/>
        </w:rPr>
        <w:t>casi cualquier componente de este proyecto necesita al menos el servicio de traducción</w:t>
      </w:r>
      <w:r>
        <w:t>, y muchos también el router:</w:t>
      </w:r>
    </w:p>
    <w:tbl>
      <w:tblPr>
        <w:tblW w:w="0" w:type="auto"/>
        <w:jc w:val="center"/>
        <w:tblLook w:val="04A0" w:firstRow="1" w:lastRow="0" w:firstColumn="1" w:lastColumn="0" w:noHBand="0" w:noVBand="1"/>
      </w:tblPr>
      <w:tblGrid>
        <w:gridCol w:w="9406"/>
      </w:tblGrid>
      <w:tr w:rsidR="0019409F" w14:paraId="49E8F3A8"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80AA408" w14:textId="77777777" w:rsidR="0019409F" w:rsidRDefault="00B14A75">
            <w:pPr>
              <w:spacing w:after="0" w:line="240" w:lineRule="auto"/>
            </w:pPr>
            <w:r>
              <w:rPr>
                <w:rFonts w:ascii="Consolas" w:hAnsi="Consolas"/>
                <w:color w:val="2A3350"/>
                <w:sz w:val="17"/>
              </w:rPr>
              <w:t>import { TestBed } from '@angular/core/testing';</w:t>
            </w:r>
          </w:p>
          <w:p w14:paraId="5B4395E1" w14:textId="77777777" w:rsidR="0019409F" w:rsidRDefault="00B14A75">
            <w:pPr>
              <w:spacing w:after="0" w:line="240" w:lineRule="auto"/>
            </w:pPr>
            <w:r>
              <w:rPr>
                <w:rFonts w:ascii="Consolas" w:hAnsi="Consolas"/>
                <w:color w:val="2A3350"/>
                <w:sz w:val="17"/>
              </w:rPr>
              <w:t>import { provideRouter } from '@angular/router';</w:t>
            </w:r>
          </w:p>
          <w:p w14:paraId="4AD9C3CF" w14:textId="77777777" w:rsidR="0019409F" w:rsidRDefault="00B14A75">
            <w:pPr>
              <w:spacing w:after="0" w:line="240" w:lineRule="auto"/>
            </w:pPr>
            <w:r>
              <w:rPr>
                <w:rFonts w:ascii="Consolas" w:hAnsi="Consolas"/>
                <w:color w:val="2A3350"/>
                <w:sz w:val="17"/>
              </w:rPr>
              <w:t>import { provideTranslateService } from '@ngx-translate/core';</w:t>
            </w:r>
          </w:p>
          <w:p w14:paraId="1F39CBB2" w14:textId="77777777" w:rsidR="0019409F" w:rsidRDefault="00B14A75">
            <w:pPr>
              <w:spacing w:after="0" w:line="240" w:lineRule="auto"/>
            </w:pPr>
            <w:r>
              <w:rPr>
                <w:rFonts w:ascii="Consolas" w:hAnsi="Consolas"/>
                <w:color w:val="2A3350"/>
                <w:sz w:val="17"/>
              </w:rPr>
              <w:t xml:space="preserve"> </w:t>
            </w:r>
          </w:p>
          <w:p w14:paraId="074829EF" w14:textId="77777777" w:rsidR="0019409F" w:rsidRDefault="00B14A75">
            <w:pPr>
              <w:spacing w:after="0" w:line="240" w:lineRule="auto"/>
            </w:pPr>
            <w:r>
              <w:rPr>
                <w:rFonts w:ascii="Consolas" w:hAnsi="Consolas"/>
                <w:color w:val="2A3350"/>
                <w:sz w:val="17"/>
              </w:rPr>
              <w:t>await TestBed.configureTestingModule({</w:t>
            </w:r>
          </w:p>
          <w:p w14:paraId="767D6720" w14:textId="77777777" w:rsidR="0019409F" w:rsidRDefault="00B14A75">
            <w:pPr>
              <w:spacing w:after="0" w:line="240" w:lineRule="auto"/>
            </w:pPr>
            <w:r>
              <w:rPr>
                <w:rFonts w:ascii="Consolas" w:hAnsi="Consolas"/>
                <w:color w:val="2A3350"/>
                <w:sz w:val="17"/>
              </w:rPr>
              <w:t xml:space="preserve">  imports: [MiComponente],</w:t>
            </w:r>
          </w:p>
          <w:p w14:paraId="43EA2465" w14:textId="77777777" w:rsidR="0019409F" w:rsidRDefault="00B14A75">
            <w:pPr>
              <w:spacing w:after="0" w:line="240" w:lineRule="auto"/>
            </w:pPr>
            <w:r>
              <w:rPr>
                <w:rFonts w:ascii="Consolas" w:hAnsi="Consolas"/>
                <w:color w:val="2A3350"/>
                <w:sz w:val="17"/>
              </w:rPr>
              <w:t xml:space="preserve">  providers: [</w:t>
            </w:r>
          </w:p>
          <w:p w14:paraId="08831495" w14:textId="77777777" w:rsidR="0019409F" w:rsidRDefault="00B14A75">
            <w:pPr>
              <w:spacing w:after="0" w:line="240" w:lineRule="auto"/>
            </w:pPr>
            <w:r>
              <w:rPr>
                <w:rFonts w:ascii="Consolas" w:hAnsi="Consolas"/>
                <w:color w:val="2A3350"/>
                <w:sz w:val="17"/>
              </w:rPr>
              <w:t xml:space="preserve">    provideTranslateService({ fallbackLang: 'es', lang: 'es' }),</w:t>
            </w:r>
          </w:p>
          <w:p w14:paraId="27B93C19" w14:textId="77777777" w:rsidR="0019409F" w:rsidRDefault="00B14A75">
            <w:pPr>
              <w:spacing w:after="0" w:line="240" w:lineRule="auto"/>
            </w:pPr>
            <w:r>
              <w:rPr>
                <w:rFonts w:ascii="Consolas" w:hAnsi="Consolas"/>
                <w:color w:val="2A3350"/>
                <w:sz w:val="17"/>
              </w:rPr>
              <w:t xml:space="preserve">    provideRouter([]),</w:t>
            </w:r>
          </w:p>
          <w:p w14:paraId="084345C1" w14:textId="77777777" w:rsidR="0019409F" w:rsidRDefault="00B14A75">
            <w:pPr>
              <w:spacing w:after="0" w:line="240" w:lineRule="auto"/>
            </w:pPr>
            <w:r>
              <w:rPr>
                <w:rFonts w:ascii="Consolas" w:hAnsi="Consolas"/>
                <w:color w:val="2A3350"/>
                <w:sz w:val="17"/>
              </w:rPr>
              <w:t xml:space="preserve">  ],</w:t>
            </w:r>
          </w:p>
          <w:p w14:paraId="17D7B935" w14:textId="77777777" w:rsidR="0019409F" w:rsidRDefault="00B14A75">
            <w:pPr>
              <w:spacing w:after="0" w:line="240" w:lineRule="auto"/>
            </w:pPr>
            <w:r>
              <w:rPr>
                <w:rFonts w:ascii="Consolas" w:hAnsi="Consolas"/>
                <w:color w:val="2A3350"/>
                <w:sz w:val="17"/>
              </w:rPr>
              <w:t>}).compileComponents();</w:t>
            </w:r>
          </w:p>
        </w:tc>
      </w:tr>
    </w:tbl>
    <w:p w14:paraId="08D83FDD" w14:textId="77777777" w:rsidR="0019409F" w:rsidRDefault="0019409F">
      <w:pPr>
        <w:spacing w:after="60"/>
      </w:pPr>
    </w:p>
    <w:p w14:paraId="6B16ADDD" w14:textId="77777777" w:rsidR="0019409F" w:rsidRDefault="00B14A75">
      <w:r>
        <w:t xml:space="preserve">Sin cargador de traducciones, el pipe </w:t>
      </w:r>
      <w:r>
        <w:rPr>
          <w:rFonts w:ascii="Consolas" w:hAnsi="Consolas"/>
          <w:color w:val="8A2B4A"/>
          <w:sz w:val="19"/>
        </w:rPr>
        <w:t>translate</w:t>
      </w:r>
      <w:r>
        <w:t xml:space="preserve"> devuelve la clave literal. Para casi cualquier prueba eso basta y evita tener que simular peticiones HTTP.</w:t>
      </w:r>
    </w:p>
    <w:p w14:paraId="6018FA68" w14:textId="77777777" w:rsidR="0019409F" w:rsidRDefault="00B14A75">
      <w:pPr>
        <w:pStyle w:val="Ttulo3"/>
      </w:pPr>
      <w:bookmarkStart w:id="150" w:name="_Toc238818714"/>
      <w:r>
        <w:rPr>
          <w:rFonts w:ascii="Calibri" w:hAnsi="Calibri"/>
        </w:rPr>
        <w:t>Lo que no hay</w:t>
      </w:r>
      <w:bookmarkEnd w:id="150"/>
    </w:p>
    <w:p w14:paraId="394B6330" w14:textId="77777777" w:rsidR="0019409F" w:rsidRDefault="00B14A75">
      <w:pPr>
        <w:pStyle w:val="Listaconvietas"/>
        <w:spacing w:after="40"/>
      </w:pPr>
      <w:r>
        <w:rPr>
          <w:b/>
        </w:rPr>
        <w:t>No hay medición de cobertura.</w:t>
      </w:r>
      <w:r>
        <w:t xml:space="preserve"> Ni configurada ni en el flujo de trabajo.</w:t>
      </w:r>
    </w:p>
    <w:p w14:paraId="1C290880" w14:textId="77777777" w:rsidR="0019409F" w:rsidRDefault="00B14A75">
      <w:pPr>
        <w:pStyle w:val="Listaconvietas"/>
        <w:spacing w:after="40"/>
      </w:pPr>
      <w:r>
        <w:rPr>
          <w:b/>
        </w:rPr>
        <w:t>No hay pruebas de extremo a extremo</w:t>
      </w:r>
      <w:r>
        <w:t xml:space="preserve"> (Playwright, Cypress).</w:t>
      </w:r>
    </w:p>
    <w:p w14:paraId="6D37C4BA" w14:textId="77777777" w:rsidR="0019409F" w:rsidRDefault="00B14A75">
      <w:pPr>
        <w:pStyle w:val="Listaconvietas"/>
        <w:spacing w:after="40"/>
      </w:pPr>
      <w:r>
        <w:rPr>
          <w:b/>
        </w:rPr>
        <w:t>No hay integración continua.</w:t>
      </w:r>
      <w:r>
        <w:t xml:space="preserve"> Nadie corre las pruebas automáticamente; Netlify sólo compila. Una prueba rota puede llegar a producción sin que nada avise.</w:t>
      </w:r>
    </w:p>
    <w:p w14:paraId="0F83168C" w14:textId="77777777" w:rsidR="0019409F" w:rsidRDefault="00B14A75">
      <w:r>
        <w:t xml:space="preserve">Añadir un flujo de GitHub Actions que corra </w:t>
      </w:r>
      <w:r>
        <w:rPr>
          <w:rFonts w:ascii="Consolas" w:hAnsi="Consolas"/>
          <w:color w:val="8A2B4A"/>
          <w:sz w:val="19"/>
        </w:rPr>
        <w:t>npm run build</w:t>
      </w:r>
      <w:r>
        <w:t xml:space="preserve"> y </w:t>
      </w:r>
      <w:r>
        <w:rPr>
          <w:rFonts w:ascii="Consolas" w:hAnsi="Consolas"/>
          <w:color w:val="8A2B4A"/>
          <w:sz w:val="19"/>
        </w:rPr>
        <w:t>npx ng test --watch=false</w:t>
      </w:r>
      <w:r>
        <w:t xml:space="preserve"> en cada Pull Request es media hora de trabajo y cambia bastante las cosas. Es la propuesta P-12.</w:t>
      </w:r>
    </w:p>
    <w:p w14:paraId="3304BFD1" w14:textId="77777777" w:rsidR="0019409F" w:rsidRDefault="00B14A75">
      <w:pPr>
        <w:pStyle w:val="Ttulo2"/>
      </w:pPr>
      <w:bookmarkStart w:id="151" w:name="_Toc238818715"/>
      <w:r>
        <w:rPr>
          <w:rFonts w:ascii="Calibri Light" w:hAnsi="Calibri Light"/>
        </w:rPr>
        <w:t>Estilo de código</w:t>
      </w:r>
      <w:bookmarkEnd w:id="151"/>
    </w:p>
    <w:p w14:paraId="583F8F4A" w14:textId="77777777" w:rsidR="0019409F" w:rsidRDefault="00B14A75">
      <w:pPr>
        <w:pStyle w:val="Ttulo3"/>
      </w:pPr>
      <w:bookmarkStart w:id="152" w:name="_Toc238818716"/>
      <w:r>
        <w:rPr>
          <w:rFonts w:ascii="Calibri" w:hAnsi="Calibri"/>
        </w:rPr>
        <w:t>Convenciones de nombres</w:t>
      </w:r>
      <w:bookmarkEnd w:id="152"/>
    </w:p>
    <w:tbl>
      <w:tblPr>
        <w:tblStyle w:val="Tablaconcuadrcula"/>
        <w:tblW w:w="0" w:type="auto"/>
        <w:jc w:val="center"/>
        <w:tblLook w:val="04A0" w:firstRow="1" w:lastRow="0" w:firstColumn="1" w:lastColumn="0" w:noHBand="0" w:noVBand="1"/>
      </w:tblPr>
      <w:tblGrid>
        <w:gridCol w:w="3135"/>
        <w:gridCol w:w="3135"/>
        <w:gridCol w:w="3135"/>
      </w:tblGrid>
      <w:tr w:rsidR="0019409F" w14:paraId="078E9C4D" w14:textId="77777777">
        <w:trPr>
          <w:jc w:val="center"/>
        </w:trPr>
        <w:tc>
          <w:tcPr>
            <w:tcW w:w="3135" w:type="dxa"/>
            <w:shd w:val="clear" w:color="auto" w:fill="19206D"/>
          </w:tcPr>
          <w:p w14:paraId="1968E5F9" w14:textId="77777777" w:rsidR="0019409F" w:rsidRDefault="00B14A75">
            <w:pPr>
              <w:spacing w:before="40" w:after="40"/>
            </w:pPr>
            <w:r>
              <w:rPr>
                <w:b/>
                <w:color w:val="FFFFFF"/>
                <w:sz w:val="19"/>
              </w:rPr>
              <w:t>Cosa</w:t>
            </w:r>
          </w:p>
        </w:tc>
        <w:tc>
          <w:tcPr>
            <w:tcW w:w="3135" w:type="dxa"/>
            <w:shd w:val="clear" w:color="auto" w:fill="19206D"/>
          </w:tcPr>
          <w:p w14:paraId="684B3DFF" w14:textId="77777777" w:rsidR="0019409F" w:rsidRDefault="00B14A75">
            <w:pPr>
              <w:spacing w:before="40" w:after="40"/>
            </w:pPr>
            <w:r>
              <w:rPr>
                <w:b/>
                <w:color w:val="FFFFFF"/>
                <w:sz w:val="19"/>
              </w:rPr>
              <w:t>Convención</w:t>
            </w:r>
          </w:p>
        </w:tc>
        <w:tc>
          <w:tcPr>
            <w:tcW w:w="3135" w:type="dxa"/>
            <w:shd w:val="clear" w:color="auto" w:fill="19206D"/>
          </w:tcPr>
          <w:p w14:paraId="299656D9" w14:textId="77777777" w:rsidR="0019409F" w:rsidRDefault="00B14A75">
            <w:pPr>
              <w:spacing w:before="40" w:after="40"/>
            </w:pPr>
            <w:r>
              <w:rPr>
                <w:b/>
                <w:color w:val="FFFFFF"/>
                <w:sz w:val="19"/>
              </w:rPr>
              <w:t>Ejemplo</w:t>
            </w:r>
          </w:p>
        </w:tc>
      </w:tr>
      <w:tr w:rsidR="0019409F" w14:paraId="17273647" w14:textId="77777777">
        <w:trPr>
          <w:jc w:val="center"/>
        </w:trPr>
        <w:tc>
          <w:tcPr>
            <w:tcW w:w="3135" w:type="dxa"/>
          </w:tcPr>
          <w:p w14:paraId="050EE4CF" w14:textId="77777777" w:rsidR="0019409F" w:rsidRDefault="00B14A75">
            <w:pPr>
              <w:spacing w:before="40" w:after="40"/>
            </w:pPr>
            <w:r>
              <w:rPr>
                <w:sz w:val="19"/>
              </w:rPr>
              <w:t>Archivos</w:t>
            </w:r>
          </w:p>
        </w:tc>
        <w:tc>
          <w:tcPr>
            <w:tcW w:w="3135" w:type="dxa"/>
          </w:tcPr>
          <w:p w14:paraId="276C7A78" w14:textId="77777777" w:rsidR="0019409F" w:rsidRDefault="00B14A75">
            <w:pPr>
              <w:spacing w:before="40" w:after="40"/>
            </w:pPr>
            <w:r>
              <w:rPr>
                <w:sz w:val="19"/>
              </w:rPr>
              <w:t xml:space="preserve">kebab-case, </w:t>
            </w:r>
            <w:r>
              <w:rPr>
                <w:b/>
                <w:sz w:val="19"/>
              </w:rPr>
              <w:t>sin sufijo de tipo</w:t>
            </w:r>
          </w:p>
        </w:tc>
        <w:tc>
          <w:tcPr>
            <w:tcW w:w="3135" w:type="dxa"/>
          </w:tcPr>
          <w:p w14:paraId="07A319F3" w14:textId="77777777" w:rsidR="0019409F" w:rsidRDefault="00B14A75">
            <w:pPr>
              <w:spacing w:before="40" w:after="40"/>
            </w:pPr>
            <w:r>
              <w:rPr>
                <w:rFonts w:ascii="Consolas" w:hAnsi="Consolas"/>
                <w:color w:val="8A2B4A"/>
                <w:sz w:val="19"/>
              </w:rPr>
              <w:t>hero-section.ts</w:t>
            </w:r>
            <w:r>
              <w:rPr>
                <w:sz w:val="19"/>
              </w:rPr>
              <w:t xml:space="preserve">, no </w:t>
            </w:r>
            <w:r>
              <w:rPr>
                <w:rFonts w:ascii="Consolas" w:hAnsi="Consolas"/>
                <w:color w:val="8A2B4A"/>
                <w:sz w:val="19"/>
              </w:rPr>
              <w:t>hero-section.component.ts</w:t>
            </w:r>
          </w:p>
        </w:tc>
      </w:tr>
      <w:tr w:rsidR="0019409F" w14:paraId="54E7EF9B" w14:textId="77777777">
        <w:trPr>
          <w:jc w:val="center"/>
        </w:trPr>
        <w:tc>
          <w:tcPr>
            <w:tcW w:w="3135" w:type="dxa"/>
            <w:shd w:val="clear" w:color="auto" w:fill="F7F8FC"/>
          </w:tcPr>
          <w:p w14:paraId="565A01B5" w14:textId="77777777" w:rsidR="0019409F" w:rsidRDefault="00B14A75">
            <w:pPr>
              <w:spacing w:before="40" w:after="40"/>
            </w:pPr>
            <w:r>
              <w:rPr>
                <w:sz w:val="19"/>
              </w:rPr>
              <w:t>Clases de componente</w:t>
            </w:r>
          </w:p>
        </w:tc>
        <w:tc>
          <w:tcPr>
            <w:tcW w:w="3135" w:type="dxa"/>
            <w:shd w:val="clear" w:color="auto" w:fill="F7F8FC"/>
          </w:tcPr>
          <w:p w14:paraId="56005445" w14:textId="77777777" w:rsidR="0019409F" w:rsidRDefault="00B14A75">
            <w:pPr>
              <w:spacing w:before="40" w:after="40"/>
            </w:pPr>
            <w:r>
              <w:rPr>
                <w:sz w:val="19"/>
              </w:rPr>
              <w:t>PascalCase</w:t>
            </w:r>
          </w:p>
        </w:tc>
        <w:tc>
          <w:tcPr>
            <w:tcW w:w="3135" w:type="dxa"/>
            <w:shd w:val="clear" w:color="auto" w:fill="F7F8FC"/>
          </w:tcPr>
          <w:p w14:paraId="65ADBAE6" w14:textId="77777777" w:rsidR="0019409F" w:rsidRDefault="00B14A75">
            <w:pPr>
              <w:spacing w:before="40" w:after="40"/>
            </w:pPr>
            <w:r>
              <w:rPr>
                <w:rFonts w:ascii="Consolas" w:hAnsi="Consolas"/>
                <w:color w:val="8A2B4A"/>
                <w:sz w:val="19"/>
              </w:rPr>
              <w:t>HeroSection</w:t>
            </w:r>
            <w:r>
              <w:rPr>
                <w:sz w:val="19"/>
              </w:rPr>
              <w:t xml:space="preserve">, </w:t>
            </w:r>
            <w:r>
              <w:rPr>
                <w:rFonts w:ascii="Consolas" w:hAnsi="Consolas"/>
                <w:color w:val="8A2B4A"/>
                <w:sz w:val="19"/>
              </w:rPr>
              <w:t>MainLayoutComponent</w:t>
            </w:r>
          </w:p>
        </w:tc>
      </w:tr>
      <w:tr w:rsidR="0019409F" w14:paraId="0DABB84E" w14:textId="77777777">
        <w:trPr>
          <w:jc w:val="center"/>
        </w:trPr>
        <w:tc>
          <w:tcPr>
            <w:tcW w:w="3135" w:type="dxa"/>
          </w:tcPr>
          <w:p w14:paraId="60DFF648" w14:textId="77777777" w:rsidR="0019409F" w:rsidRDefault="00B14A75">
            <w:pPr>
              <w:spacing w:before="40" w:after="40"/>
            </w:pPr>
            <w:r>
              <w:rPr>
                <w:sz w:val="19"/>
              </w:rPr>
              <w:lastRenderedPageBreak/>
              <w:t>Selectores</w:t>
            </w:r>
          </w:p>
        </w:tc>
        <w:tc>
          <w:tcPr>
            <w:tcW w:w="3135" w:type="dxa"/>
          </w:tcPr>
          <w:p w14:paraId="0AF8145B" w14:textId="77777777" w:rsidR="0019409F" w:rsidRDefault="00B14A75">
            <w:pPr>
              <w:spacing w:before="40" w:after="40"/>
            </w:pPr>
            <w:r>
              <w:rPr>
                <w:sz w:val="19"/>
              </w:rPr>
              <w:t xml:space="preserve">prefijo </w:t>
            </w:r>
            <w:r>
              <w:rPr>
                <w:rFonts w:ascii="Consolas" w:hAnsi="Consolas"/>
                <w:color w:val="8A2B4A"/>
                <w:sz w:val="19"/>
              </w:rPr>
              <w:t>app-</w:t>
            </w:r>
          </w:p>
        </w:tc>
        <w:tc>
          <w:tcPr>
            <w:tcW w:w="3135" w:type="dxa"/>
          </w:tcPr>
          <w:p w14:paraId="6A31A59F" w14:textId="77777777" w:rsidR="0019409F" w:rsidRDefault="00B14A75">
            <w:pPr>
              <w:spacing w:before="40" w:after="40"/>
            </w:pPr>
            <w:r>
              <w:rPr>
                <w:rFonts w:ascii="Consolas" w:hAnsi="Consolas"/>
                <w:color w:val="8A2B4A"/>
                <w:sz w:val="19"/>
              </w:rPr>
              <w:t>app-hero-section</w:t>
            </w:r>
          </w:p>
        </w:tc>
      </w:tr>
      <w:tr w:rsidR="0019409F" w14:paraId="48014FFD" w14:textId="77777777">
        <w:trPr>
          <w:jc w:val="center"/>
        </w:trPr>
        <w:tc>
          <w:tcPr>
            <w:tcW w:w="3135" w:type="dxa"/>
            <w:shd w:val="clear" w:color="auto" w:fill="F7F8FC"/>
          </w:tcPr>
          <w:p w14:paraId="0FCA3F43" w14:textId="77777777" w:rsidR="0019409F" w:rsidRDefault="00B14A75">
            <w:pPr>
              <w:spacing w:before="40" w:after="40"/>
            </w:pPr>
            <w:r>
              <w:rPr>
                <w:sz w:val="19"/>
              </w:rPr>
              <w:t>Clases CSS</w:t>
            </w:r>
          </w:p>
        </w:tc>
        <w:tc>
          <w:tcPr>
            <w:tcW w:w="3135" w:type="dxa"/>
            <w:shd w:val="clear" w:color="auto" w:fill="F7F8FC"/>
          </w:tcPr>
          <w:p w14:paraId="5CE9A649" w14:textId="77777777" w:rsidR="0019409F" w:rsidRDefault="00B14A75">
            <w:pPr>
              <w:spacing w:before="40" w:after="40"/>
            </w:pPr>
            <w:r>
              <w:rPr>
                <w:sz w:val="19"/>
              </w:rPr>
              <w:t>prefijo por sección + BEM parcial</w:t>
            </w:r>
          </w:p>
        </w:tc>
        <w:tc>
          <w:tcPr>
            <w:tcW w:w="3135" w:type="dxa"/>
            <w:shd w:val="clear" w:color="auto" w:fill="F7F8FC"/>
          </w:tcPr>
          <w:p w14:paraId="0A9D1A29" w14:textId="77777777" w:rsidR="0019409F" w:rsidRDefault="00B14A75">
            <w:pPr>
              <w:spacing w:before="40" w:after="40"/>
            </w:pPr>
            <w:r>
              <w:rPr>
                <w:rFonts w:ascii="Consolas" w:hAnsi="Consolas"/>
                <w:color w:val="8A2B4A"/>
                <w:sz w:val="19"/>
              </w:rPr>
              <w:t>svc-card__title</w:t>
            </w:r>
            <w:r>
              <w:rPr>
                <w:sz w:val="19"/>
              </w:rPr>
              <w:t xml:space="preserve">, </w:t>
            </w:r>
            <w:r>
              <w:rPr>
                <w:rFonts w:ascii="Consolas" w:hAnsi="Consolas"/>
                <w:color w:val="8A2B4A"/>
                <w:sz w:val="19"/>
              </w:rPr>
              <w:t>hero-cover__brand</w:t>
            </w:r>
          </w:p>
        </w:tc>
      </w:tr>
      <w:tr w:rsidR="0019409F" w14:paraId="42CD5802" w14:textId="77777777">
        <w:trPr>
          <w:jc w:val="center"/>
        </w:trPr>
        <w:tc>
          <w:tcPr>
            <w:tcW w:w="3135" w:type="dxa"/>
          </w:tcPr>
          <w:p w14:paraId="7566867B" w14:textId="77777777" w:rsidR="0019409F" w:rsidRDefault="00B14A75">
            <w:pPr>
              <w:spacing w:before="40" w:after="40"/>
            </w:pPr>
            <w:r>
              <w:rPr>
                <w:sz w:val="19"/>
              </w:rPr>
              <w:t>Claves de i18n</w:t>
            </w:r>
          </w:p>
        </w:tc>
        <w:tc>
          <w:tcPr>
            <w:tcW w:w="3135" w:type="dxa"/>
          </w:tcPr>
          <w:p w14:paraId="79421A43" w14:textId="77777777" w:rsidR="0019409F" w:rsidRDefault="00B14A75">
            <w:pPr>
              <w:spacing w:before="40" w:after="40"/>
            </w:pPr>
            <w:r>
              <w:rPr>
                <w:sz w:val="19"/>
              </w:rPr>
              <w:t>camelCase anidado por sección</w:t>
            </w:r>
          </w:p>
        </w:tc>
        <w:tc>
          <w:tcPr>
            <w:tcW w:w="3135" w:type="dxa"/>
          </w:tcPr>
          <w:p w14:paraId="77F666A9" w14:textId="77777777" w:rsidR="0019409F" w:rsidRDefault="00B14A75">
            <w:pPr>
              <w:spacing w:before="40" w:after="40"/>
            </w:pPr>
            <w:r>
              <w:rPr>
                <w:rFonts w:ascii="Consolas" w:hAnsi="Consolas"/>
                <w:color w:val="8A2B4A"/>
                <w:sz w:val="19"/>
              </w:rPr>
              <w:t>contact.form.firstName</w:t>
            </w:r>
          </w:p>
        </w:tc>
      </w:tr>
      <w:tr w:rsidR="0019409F" w14:paraId="56C62C94" w14:textId="77777777">
        <w:trPr>
          <w:jc w:val="center"/>
        </w:trPr>
        <w:tc>
          <w:tcPr>
            <w:tcW w:w="3135" w:type="dxa"/>
            <w:shd w:val="clear" w:color="auto" w:fill="F7F8FC"/>
          </w:tcPr>
          <w:p w14:paraId="5AB60CE2" w14:textId="77777777" w:rsidR="0019409F" w:rsidRDefault="00B14A75">
            <w:pPr>
              <w:spacing w:before="40" w:after="40"/>
            </w:pPr>
            <w:r>
              <w:rPr>
                <w:sz w:val="19"/>
              </w:rPr>
              <w:t>Constantes de configuración</w:t>
            </w:r>
          </w:p>
        </w:tc>
        <w:tc>
          <w:tcPr>
            <w:tcW w:w="3135" w:type="dxa"/>
            <w:shd w:val="clear" w:color="auto" w:fill="F7F8FC"/>
          </w:tcPr>
          <w:p w14:paraId="151910DF" w14:textId="77777777" w:rsidR="0019409F" w:rsidRDefault="00B14A75">
            <w:pPr>
              <w:spacing w:before="40" w:after="40"/>
            </w:pPr>
            <w:r>
              <w:rPr>
                <w:sz w:val="19"/>
              </w:rPr>
              <w:t>MAYÚSCULAS con guión bajo</w:t>
            </w:r>
          </w:p>
        </w:tc>
        <w:tc>
          <w:tcPr>
            <w:tcW w:w="3135" w:type="dxa"/>
            <w:shd w:val="clear" w:color="auto" w:fill="F7F8FC"/>
          </w:tcPr>
          <w:p w14:paraId="7DA8FB86" w14:textId="77777777" w:rsidR="0019409F" w:rsidRDefault="00B14A75">
            <w:pPr>
              <w:spacing w:before="40" w:after="40"/>
            </w:pPr>
            <w:r>
              <w:rPr>
                <w:rFonts w:ascii="Consolas" w:hAnsi="Consolas"/>
                <w:color w:val="8A2B4A"/>
                <w:sz w:val="19"/>
              </w:rPr>
              <w:t>CONTACT_ENDPOINT</w:t>
            </w:r>
            <w:r>
              <w:rPr>
                <w:sz w:val="19"/>
              </w:rPr>
              <w:t xml:space="preserve">, </w:t>
            </w:r>
            <w:r>
              <w:rPr>
                <w:rFonts w:ascii="Consolas" w:hAnsi="Consolas"/>
                <w:color w:val="8A2B4A"/>
                <w:sz w:val="19"/>
              </w:rPr>
              <w:t>CRISIS_LINES</w:t>
            </w:r>
          </w:p>
        </w:tc>
      </w:tr>
    </w:tbl>
    <w:p w14:paraId="0BA90EFF" w14:textId="77777777" w:rsidR="0019409F" w:rsidRDefault="0019409F">
      <w:pPr>
        <w:spacing w:after="60"/>
      </w:pPr>
    </w:p>
    <w:p w14:paraId="6FB10F52" w14:textId="77777777" w:rsidR="0019409F" w:rsidRDefault="00B14A75">
      <w:r>
        <w:t xml:space="preserve">El sufijo de las clases es inconsistente: hay </w:t>
      </w:r>
      <w:r>
        <w:rPr>
          <w:rFonts w:ascii="Consolas" w:hAnsi="Consolas"/>
          <w:color w:val="8A2B4A"/>
          <w:sz w:val="19"/>
        </w:rPr>
        <w:t>MainLayoutComponent</w:t>
      </w:r>
      <w:r>
        <w:t xml:space="preserve"> y </w:t>
      </w:r>
      <w:r>
        <w:rPr>
          <w:rFonts w:ascii="Consolas" w:hAnsi="Consolas"/>
          <w:color w:val="8A2B4A"/>
          <w:sz w:val="19"/>
        </w:rPr>
        <w:t>FooterComponent</w:t>
      </w:r>
      <w:r>
        <w:t xml:space="preserve"> pero también </w:t>
      </w:r>
      <w:r>
        <w:rPr>
          <w:rFonts w:ascii="Consolas" w:hAnsi="Consolas"/>
          <w:color w:val="8A2B4A"/>
          <w:sz w:val="19"/>
        </w:rPr>
        <w:t>Navbar</w:t>
      </w:r>
      <w:r>
        <w:t xml:space="preserve"> y </w:t>
      </w:r>
      <w:r>
        <w:rPr>
          <w:rFonts w:ascii="Consolas" w:hAnsi="Consolas"/>
          <w:color w:val="8A2B4A"/>
          <w:sz w:val="19"/>
        </w:rPr>
        <w:t>Home</w:t>
      </w:r>
      <w:r>
        <w:t>. Sigue lo que haya en la carpeta donde estés trabajando.</w:t>
      </w:r>
    </w:p>
    <w:p w14:paraId="76A5AFF3" w14:textId="77777777" w:rsidR="0019409F" w:rsidRDefault="00B14A75">
      <w:pPr>
        <w:pStyle w:val="Ttulo3"/>
      </w:pPr>
      <w:bookmarkStart w:id="153" w:name="_Toc238818717"/>
      <w:r>
        <w:rPr>
          <w:rFonts w:ascii="Calibri" w:hAnsi="Calibri"/>
        </w:rPr>
        <w:t>Idioma del código</w:t>
      </w:r>
      <w:bookmarkEnd w:id="153"/>
    </w:p>
    <w:p w14:paraId="4D5C0486" w14:textId="77777777" w:rsidR="0019409F" w:rsidRDefault="00B14A75">
      <w:r>
        <w:rPr>
          <w:b/>
        </w:rPr>
        <w:t>Regla del proyecto: el código en inglés, lo que se lee en español.</w:t>
      </w:r>
    </w:p>
    <w:tbl>
      <w:tblPr>
        <w:tblStyle w:val="Tablaconcuadrcula"/>
        <w:tblW w:w="0" w:type="auto"/>
        <w:jc w:val="center"/>
        <w:tblLook w:val="04A0" w:firstRow="1" w:lastRow="0" w:firstColumn="1" w:lastColumn="0" w:noHBand="0" w:noVBand="1"/>
      </w:tblPr>
      <w:tblGrid>
        <w:gridCol w:w="4703"/>
        <w:gridCol w:w="4703"/>
      </w:tblGrid>
      <w:tr w:rsidR="0019409F" w14:paraId="0BAE23F5" w14:textId="77777777">
        <w:trPr>
          <w:jc w:val="center"/>
        </w:trPr>
        <w:tc>
          <w:tcPr>
            <w:tcW w:w="4703" w:type="dxa"/>
            <w:shd w:val="clear" w:color="auto" w:fill="19206D"/>
          </w:tcPr>
          <w:p w14:paraId="5E265D46" w14:textId="77777777" w:rsidR="0019409F" w:rsidRDefault="00B14A75">
            <w:pPr>
              <w:spacing w:before="40" w:after="40"/>
            </w:pPr>
            <w:r>
              <w:rPr>
                <w:b/>
                <w:color w:val="FFFFFF"/>
                <w:sz w:val="19"/>
              </w:rPr>
              <w:t>En inglés</w:t>
            </w:r>
          </w:p>
        </w:tc>
        <w:tc>
          <w:tcPr>
            <w:tcW w:w="4703" w:type="dxa"/>
            <w:shd w:val="clear" w:color="auto" w:fill="19206D"/>
          </w:tcPr>
          <w:p w14:paraId="00D5230C" w14:textId="77777777" w:rsidR="0019409F" w:rsidRDefault="00B14A75">
            <w:pPr>
              <w:spacing w:before="40" w:after="40"/>
            </w:pPr>
            <w:r>
              <w:rPr>
                <w:b/>
                <w:color w:val="FFFFFF"/>
                <w:sz w:val="19"/>
              </w:rPr>
              <w:t>En español</w:t>
            </w:r>
          </w:p>
        </w:tc>
      </w:tr>
      <w:tr w:rsidR="0019409F" w14:paraId="2867C6D5" w14:textId="77777777">
        <w:trPr>
          <w:jc w:val="center"/>
        </w:trPr>
        <w:tc>
          <w:tcPr>
            <w:tcW w:w="4703" w:type="dxa"/>
          </w:tcPr>
          <w:p w14:paraId="32A62202" w14:textId="77777777" w:rsidR="0019409F" w:rsidRDefault="00B14A75">
            <w:pPr>
              <w:spacing w:before="40" w:after="40"/>
            </w:pPr>
            <w:r>
              <w:rPr>
                <w:sz w:val="19"/>
              </w:rPr>
              <w:t>Nombres de clases, métodos, archivos</w:t>
            </w:r>
          </w:p>
        </w:tc>
        <w:tc>
          <w:tcPr>
            <w:tcW w:w="4703" w:type="dxa"/>
          </w:tcPr>
          <w:p w14:paraId="2A7367F4" w14:textId="77777777" w:rsidR="0019409F" w:rsidRDefault="00B14A75">
            <w:pPr>
              <w:spacing w:before="40" w:after="40"/>
            </w:pPr>
            <w:r>
              <w:rPr>
                <w:sz w:val="19"/>
              </w:rPr>
              <w:t>Comentarios</w:t>
            </w:r>
          </w:p>
        </w:tc>
      </w:tr>
      <w:tr w:rsidR="0019409F" w14:paraId="32963F5D" w14:textId="77777777">
        <w:trPr>
          <w:jc w:val="center"/>
        </w:trPr>
        <w:tc>
          <w:tcPr>
            <w:tcW w:w="4703" w:type="dxa"/>
            <w:shd w:val="clear" w:color="auto" w:fill="F7F8FC"/>
          </w:tcPr>
          <w:p w14:paraId="3043AAA4" w14:textId="77777777" w:rsidR="0019409F" w:rsidRDefault="00B14A75">
            <w:pPr>
              <w:spacing w:before="40" w:after="40"/>
            </w:pPr>
            <w:r>
              <w:rPr>
                <w:sz w:val="19"/>
              </w:rPr>
              <w:t>Clases CSS</w:t>
            </w:r>
          </w:p>
        </w:tc>
        <w:tc>
          <w:tcPr>
            <w:tcW w:w="4703" w:type="dxa"/>
            <w:shd w:val="clear" w:color="auto" w:fill="F7F8FC"/>
          </w:tcPr>
          <w:p w14:paraId="2EF61BD3" w14:textId="77777777" w:rsidR="0019409F" w:rsidRDefault="00B14A75">
            <w:pPr>
              <w:spacing w:before="40" w:after="40"/>
            </w:pPr>
            <w:r>
              <w:rPr>
                <w:sz w:val="19"/>
              </w:rPr>
              <w:t>Mensajes de commit</w:t>
            </w:r>
          </w:p>
        </w:tc>
      </w:tr>
      <w:tr w:rsidR="0019409F" w14:paraId="69F91319" w14:textId="77777777">
        <w:trPr>
          <w:jc w:val="center"/>
        </w:trPr>
        <w:tc>
          <w:tcPr>
            <w:tcW w:w="4703" w:type="dxa"/>
          </w:tcPr>
          <w:p w14:paraId="49099C7A" w14:textId="77777777" w:rsidR="0019409F" w:rsidRDefault="00B14A75">
            <w:pPr>
              <w:spacing w:before="40" w:after="40"/>
            </w:pPr>
            <w:r>
              <w:rPr>
                <w:sz w:val="19"/>
              </w:rPr>
              <w:t>Claves de traducción</w:t>
            </w:r>
          </w:p>
        </w:tc>
        <w:tc>
          <w:tcPr>
            <w:tcW w:w="4703" w:type="dxa"/>
          </w:tcPr>
          <w:p w14:paraId="10C4D3AB" w14:textId="77777777" w:rsidR="0019409F" w:rsidRDefault="00B14A75">
            <w:pPr>
              <w:spacing w:before="40" w:after="40"/>
            </w:pPr>
            <w:r>
              <w:rPr>
                <w:sz w:val="19"/>
              </w:rPr>
              <w:t>Textos de la interfaz</w:t>
            </w:r>
          </w:p>
        </w:tc>
      </w:tr>
      <w:tr w:rsidR="0019409F" w14:paraId="5A671AE4" w14:textId="77777777">
        <w:trPr>
          <w:jc w:val="center"/>
        </w:trPr>
        <w:tc>
          <w:tcPr>
            <w:tcW w:w="4703" w:type="dxa"/>
            <w:shd w:val="clear" w:color="auto" w:fill="F7F8FC"/>
          </w:tcPr>
          <w:p w14:paraId="135E86F8" w14:textId="77777777" w:rsidR="0019409F" w:rsidRDefault="0019409F">
            <w:pPr>
              <w:spacing w:before="40" w:after="40"/>
            </w:pPr>
          </w:p>
        </w:tc>
        <w:tc>
          <w:tcPr>
            <w:tcW w:w="4703" w:type="dxa"/>
            <w:shd w:val="clear" w:color="auto" w:fill="F7F8FC"/>
          </w:tcPr>
          <w:p w14:paraId="2C6C8640" w14:textId="77777777" w:rsidR="0019409F" w:rsidRDefault="00B14A75">
            <w:pPr>
              <w:spacing w:before="40" w:after="40"/>
            </w:pPr>
            <w:r>
              <w:rPr>
                <w:sz w:val="19"/>
              </w:rPr>
              <w:t>Nombres de campos que se envían al servidor (</w:t>
            </w:r>
            <w:r>
              <w:rPr>
                <w:rFonts w:ascii="Consolas" w:hAnsi="Consolas"/>
                <w:color w:val="8A2B4A"/>
                <w:sz w:val="19"/>
              </w:rPr>
              <w:t>nombre</w:t>
            </w:r>
            <w:r>
              <w:rPr>
                <w:sz w:val="19"/>
              </w:rPr>
              <w:t xml:space="preserve">, </w:t>
            </w:r>
            <w:r>
              <w:rPr>
                <w:rFonts w:ascii="Consolas" w:hAnsi="Consolas"/>
                <w:color w:val="8A2B4A"/>
                <w:sz w:val="19"/>
              </w:rPr>
              <w:t>apellido</w:t>
            </w:r>
            <w:r>
              <w:rPr>
                <w:sz w:val="19"/>
              </w:rPr>
              <w:t xml:space="preserve">, </w:t>
            </w:r>
            <w:r>
              <w:rPr>
                <w:rFonts w:ascii="Consolas" w:hAnsi="Consolas"/>
                <w:color w:val="8A2B4A"/>
                <w:sz w:val="19"/>
              </w:rPr>
              <w:t>celular</w:t>
            </w:r>
            <w:r>
              <w:rPr>
                <w:sz w:val="19"/>
              </w:rPr>
              <w:t>)</w:t>
            </w:r>
          </w:p>
        </w:tc>
      </w:tr>
    </w:tbl>
    <w:p w14:paraId="407F8E45" w14:textId="77777777" w:rsidR="0019409F" w:rsidRDefault="0019409F">
      <w:pPr>
        <w:spacing w:after="60"/>
      </w:pPr>
    </w:p>
    <w:p w14:paraId="7881C70D" w14:textId="77777777" w:rsidR="0019409F" w:rsidRDefault="00B14A75">
      <w:r>
        <w:t xml:space="preserve">Esa última fila es una excepción llamativa: la interfaz </w:t>
      </w:r>
      <w:r>
        <w:rPr>
          <w:rFonts w:ascii="Consolas" w:hAnsi="Consolas"/>
          <w:color w:val="8A2B4A"/>
          <w:sz w:val="19"/>
        </w:rPr>
        <w:t>ContactRequest</w:t>
      </w:r>
      <w:r>
        <w:t xml:space="preserve"> tiene los campos en español (</w:t>
      </w:r>
      <w:r>
        <w:rPr>
          <w:rFonts w:ascii="Consolas" w:hAnsi="Consolas"/>
          <w:color w:val="8A2B4A"/>
          <w:sz w:val="19"/>
        </w:rPr>
        <w:t>nombre</w:t>
      </w:r>
      <w:r>
        <w:t xml:space="preserve">, </w:t>
      </w:r>
      <w:r>
        <w:rPr>
          <w:rFonts w:ascii="Consolas" w:hAnsi="Consolas"/>
          <w:color w:val="8A2B4A"/>
          <w:sz w:val="19"/>
        </w:rPr>
        <w:t>descripcion</w:t>
      </w:r>
      <w:r>
        <w:t>) porque lo que viaja al correo se lee en español. Es deliberado y consistente en las tres capas (componente, servicio, función serverless).</w:t>
      </w:r>
    </w:p>
    <w:p w14:paraId="25BE43B2" w14:textId="77777777" w:rsidR="0019409F" w:rsidRDefault="00B14A75">
      <w:pPr>
        <w:pStyle w:val="Ttulo3"/>
      </w:pPr>
      <w:bookmarkStart w:id="154" w:name="_Toc238818718"/>
      <w:r>
        <w:rPr>
          <w:rFonts w:ascii="Calibri" w:hAnsi="Calibri"/>
        </w:rPr>
        <w:t>Sobre los comentarios</w:t>
      </w:r>
      <w:bookmarkEnd w:id="154"/>
    </w:p>
    <w:p w14:paraId="0F37D4D1" w14:textId="77777777" w:rsidR="0019409F" w:rsidRDefault="00B14A75">
      <w:r>
        <w:t>Esta es la característica más distintiva del proyecto y conviene mantenerla.</w:t>
      </w:r>
    </w:p>
    <w:p w14:paraId="6BEBFE89" w14:textId="77777777" w:rsidR="0019409F" w:rsidRDefault="00B14A75">
      <w:r>
        <w:rPr>
          <w:b/>
        </w:rPr>
        <w:t>Los comentarios aquí explican por qué, nunca qué.</w:t>
      </w:r>
      <w:r>
        <w:t xml:space="preserve"> Ejemplos reales:</w:t>
      </w:r>
    </w:p>
    <w:tbl>
      <w:tblPr>
        <w:tblW w:w="0" w:type="auto"/>
        <w:jc w:val="center"/>
        <w:tblLook w:val="04A0" w:firstRow="1" w:lastRow="0" w:firstColumn="1" w:lastColumn="0" w:noHBand="0" w:noVBand="1"/>
      </w:tblPr>
      <w:tblGrid>
        <w:gridCol w:w="9406"/>
      </w:tblGrid>
      <w:tr w:rsidR="0019409F" w14:paraId="0ED05516"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790B8D7" w14:textId="77777777" w:rsidR="0019409F" w:rsidRDefault="00B14A75">
            <w:pPr>
              <w:spacing w:after="0" w:line="240" w:lineRule="auto"/>
            </w:pPr>
            <w:r>
              <w:rPr>
                <w:rFonts w:ascii="Consolas" w:hAnsi="Consolas"/>
                <w:color w:val="2A3350"/>
                <w:sz w:val="17"/>
              </w:rPr>
              <w:t>// Trampa para bots. Se responde 200 a propósito: si devolviéramos un error,</w:t>
            </w:r>
          </w:p>
          <w:p w14:paraId="660FFFAC" w14:textId="77777777" w:rsidR="0019409F" w:rsidRDefault="00B14A75">
            <w:pPr>
              <w:spacing w:after="0" w:line="240" w:lineRule="auto"/>
            </w:pPr>
            <w:r>
              <w:rPr>
                <w:rFonts w:ascii="Consolas" w:hAnsi="Consolas"/>
                <w:color w:val="2A3350"/>
                <w:sz w:val="17"/>
              </w:rPr>
              <w:t>// el bot sabría que fue detectado y volvería a intentar de otra forma.</w:t>
            </w:r>
          </w:p>
        </w:tc>
      </w:tr>
    </w:tbl>
    <w:p w14:paraId="695CDA2C" w14:textId="77777777" w:rsidR="0019409F" w:rsidRDefault="0019409F">
      <w:pPr>
        <w:spacing w:after="60"/>
      </w:pPr>
    </w:p>
    <w:tbl>
      <w:tblPr>
        <w:tblW w:w="0" w:type="auto"/>
        <w:jc w:val="center"/>
        <w:tblLook w:val="04A0" w:firstRow="1" w:lastRow="0" w:firstColumn="1" w:lastColumn="0" w:noHBand="0" w:noVBand="1"/>
      </w:tblPr>
      <w:tblGrid>
        <w:gridCol w:w="9406"/>
      </w:tblGrid>
      <w:tr w:rsidR="0019409F" w14:paraId="02390CEA"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A2AB821" w14:textId="77777777" w:rsidR="0019409F" w:rsidRDefault="00B14A75">
            <w:pPr>
              <w:spacing w:after="0" w:line="240" w:lineRule="auto"/>
            </w:pPr>
            <w:r>
              <w:rPr>
                <w:rFonts w:ascii="Consolas" w:hAnsi="Consolas"/>
                <w:color w:val="2A3350"/>
                <w:sz w:val="17"/>
              </w:rPr>
              <w:t>/* gradientUnits="userSpaceOnUse" fixes invisible lines on perfectly</w:t>
            </w:r>
          </w:p>
          <w:p w14:paraId="43E6A447" w14:textId="77777777" w:rsidR="0019409F" w:rsidRDefault="00B14A75">
            <w:pPr>
              <w:spacing w:after="0" w:line="240" w:lineRule="auto"/>
            </w:pPr>
            <w:r>
              <w:rPr>
                <w:rFonts w:ascii="Consolas" w:hAnsi="Consolas"/>
                <w:color w:val="2A3350"/>
                <w:sz w:val="17"/>
              </w:rPr>
              <w:t xml:space="preserve">   horizontal or vertical paths (objectBoundingBox has zero dimension). */</w:t>
            </w:r>
          </w:p>
        </w:tc>
      </w:tr>
    </w:tbl>
    <w:p w14:paraId="61B12DAB" w14:textId="77777777" w:rsidR="0019409F" w:rsidRDefault="0019409F">
      <w:pPr>
        <w:spacing w:after="60"/>
      </w:pPr>
    </w:p>
    <w:tbl>
      <w:tblPr>
        <w:tblW w:w="0" w:type="auto"/>
        <w:jc w:val="center"/>
        <w:tblLook w:val="04A0" w:firstRow="1" w:lastRow="0" w:firstColumn="1" w:lastColumn="0" w:noHBand="0" w:noVBand="1"/>
      </w:tblPr>
      <w:tblGrid>
        <w:gridCol w:w="9406"/>
      </w:tblGrid>
      <w:tr w:rsidR="0019409F" w14:paraId="7E215A01"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531EFF5" w14:textId="77777777" w:rsidR="0019409F" w:rsidRDefault="00B14A75">
            <w:pPr>
              <w:spacing w:after="0" w:line="240" w:lineRule="auto"/>
            </w:pPr>
            <w:r>
              <w:rPr>
                <w:rFonts w:ascii="Consolas" w:hAnsi="Consolas"/>
                <w:color w:val="2A3350"/>
                <w:sz w:val="17"/>
              </w:rPr>
              <w:t>// El recorte automático de sharp no sirvió aquí: dejaba media foto de</w:t>
            </w:r>
          </w:p>
          <w:p w14:paraId="47CF7DFE" w14:textId="77777777" w:rsidR="0019409F" w:rsidRDefault="00B14A75">
            <w:pPr>
              <w:spacing w:after="0" w:line="240" w:lineRule="auto"/>
            </w:pPr>
            <w:r>
              <w:rPr>
                <w:rFonts w:ascii="Consolas" w:hAnsi="Consolas"/>
                <w:color w:val="2A3350"/>
                <w:sz w:val="17"/>
              </w:rPr>
              <w:t>// cielo y la cara abajo del encuadre.</w:t>
            </w:r>
          </w:p>
        </w:tc>
      </w:tr>
    </w:tbl>
    <w:p w14:paraId="6086C54F" w14:textId="77777777" w:rsidR="0019409F" w:rsidRDefault="0019409F">
      <w:pPr>
        <w:spacing w:after="60"/>
      </w:pPr>
    </w:p>
    <w:p w14:paraId="2D4C45BC" w14:textId="77777777" w:rsidR="0019409F" w:rsidRDefault="00B14A75">
      <w:r>
        <w:t>Ninguno describe lo que la línea siguiente hace. Todos explican una decisión que, sin el comentario, alguien "arreglaría" rompiendo algo.</w:t>
      </w:r>
    </w:p>
    <w:p w14:paraId="621C1590" w14:textId="77777777" w:rsidR="0019409F" w:rsidRDefault="00B14A75">
      <w:r>
        <w:rPr>
          <w:b/>
        </w:rPr>
        <w:t>Cuando escribas código nuevo:</w:t>
      </w:r>
      <w:r>
        <w:t xml:space="preserve"> si tomaste una decisión que no es obvia, o que ya fallaste una vez de otra manera, escríbelo. Si el código sólo hace lo que dice, no lo comentes.</w:t>
      </w:r>
    </w:p>
    <w:p w14:paraId="6A740E1A" w14:textId="77777777" w:rsidR="0019409F" w:rsidRDefault="00B14A75">
      <w:r>
        <w:t>Y hay varios avisos ⚠</w:t>
      </w:r>
      <w:r>
        <w:t>️</w:t>
      </w:r>
      <w:r>
        <w:t xml:space="preserve"> en el código (en </w:t>
      </w:r>
      <w:r>
        <w:rPr>
          <w:rFonts w:ascii="Consolas" w:hAnsi="Consolas"/>
          <w:color w:val="8A2B4A"/>
          <w:sz w:val="19"/>
        </w:rPr>
        <w:t>tales.config.ts</w:t>
      </w:r>
      <w:r>
        <w:t xml:space="preserve">, en </w:t>
      </w:r>
      <w:r>
        <w:rPr>
          <w:rFonts w:ascii="Consolas" w:hAnsi="Consolas"/>
          <w:color w:val="8A2B4A"/>
          <w:sz w:val="19"/>
        </w:rPr>
        <w:t>contact.config.ts</w:t>
      </w:r>
      <w:r>
        <w:t xml:space="preserve">, en las plantillas legales) que están escritos para que alguien no rompa algo importante por desconocimiento. </w:t>
      </w:r>
      <w:r>
        <w:rPr>
          <w:b/>
        </w:rPr>
        <w:t>No los borres.</w:t>
      </w:r>
    </w:p>
    <w:p w14:paraId="014DDEA8" w14:textId="77777777" w:rsidR="0019409F" w:rsidRDefault="00B14A75">
      <w:pPr>
        <w:pStyle w:val="Ttulo3"/>
      </w:pPr>
      <w:bookmarkStart w:id="155" w:name="_Toc238818719"/>
      <w:r>
        <w:rPr>
          <w:rFonts w:ascii="Calibri" w:hAnsi="Calibri"/>
        </w:rPr>
        <w:lastRenderedPageBreak/>
        <w:t>Formato</w:t>
      </w:r>
      <w:bookmarkEnd w:id="155"/>
    </w:p>
    <w:p w14:paraId="23637307" w14:textId="77777777" w:rsidR="0019409F" w:rsidRDefault="00B14A75">
      <w:r>
        <w:t xml:space="preserve">Prettier configurado en el </w:t>
      </w:r>
      <w:r>
        <w:rPr>
          <w:rFonts w:ascii="Consolas" w:hAnsi="Consolas"/>
          <w:color w:val="8A2B4A"/>
          <w:sz w:val="19"/>
        </w:rPr>
        <w:t>package.json</w:t>
      </w:r>
      <w:r>
        <w:t>:</w:t>
      </w:r>
    </w:p>
    <w:tbl>
      <w:tblPr>
        <w:tblW w:w="0" w:type="auto"/>
        <w:jc w:val="center"/>
        <w:tblLook w:val="04A0" w:firstRow="1" w:lastRow="0" w:firstColumn="1" w:lastColumn="0" w:noHBand="0" w:noVBand="1"/>
      </w:tblPr>
      <w:tblGrid>
        <w:gridCol w:w="9406"/>
      </w:tblGrid>
      <w:tr w:rsidR="0019409F" w14:paraId="34D29F0B"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9409C86" w14:textId="77777777" w:rsidR="0019409F" w:rsidRDefault="00B14A75">
            <w:pPr>
              <w:spacing w:after="0" w:line="240" w:lineRule="auto"/>
            </w:pPr>
            <w:r>
              <w:rPr>
                <w:rFonts w:ascii="Consolas" w:hAnsi="Consolas"/>
                <w:color w:val="2A3350"/>
                <w:sz w:val="17"/>
              </w:rPr>
              <w:t>"printWidth": 100,</w:t>
            </w:r>
          </w:p>
          <w:p w14:paraId="7EC1A2DF" w14:textId="77777777" w:rsidR="0019409F" w:rsidRDefault="00B14A75">
            <w:pPr>
              <w:spacing w:after="0" w:line="240" w:lineRule="auto"/>
            </w:pPr>
            <w:r>
              <w:rPr>
                <w:rFonts w:ascii="Consolas" w:hAnsi="Consolas"/>
                <w:color w:val="2A3350"/>
                <w:sz w:val="17"/>
              </w:rPr>
              <w:t>"singleQuote": true,</w:t>
            </w:r>
          </w:p>
          <w:p w14:paraId="6592339B" w14:textId="77777777" w:rsidR="0019409F" w:rsidRDefault="00B14A75">
            <w:pPr>
              <w:spacing w:after="0" w:line="240" w:lineRule="auto"/>
            </w:pPr>
            <w:r>
              <w:rPr>
                <w:rFonts w:ascii="Consolas" w:hAnsi="Consolas"/>
                <w:color w:val="2A3350"/>
                <w:sz w:val="17"/>
              </w:rPr>
              <w:t>"overrides": [{ "files": "*.html", "options": { "parser": "angular" } }]</w:t>
            </w:r>
          </w:p>
        </w:tc>
      </w:tr>
    </w:tbl>
    <w:p w14:paraId="0F2C4BC1" w14:textId="77777777" w:rsidR="0019409F" w:rsidRDefault="0019409F">
      <w:pPr>
        <w:spacing w:after="60"/>
      </w:pPr>
    </w:p>
    <w:p w14:paraId="3162EE07" w14:textId="77777777" w:rsidR="0019409F" w:rsidRDefault="00B14A75">
      <w:r>
        <w:t xml:space="preserve">Instala la extensión de Prettier y activa "Format on Save". </w:t>
      </w:r>
      <w:r>
        <w:rPr>
          <w:b/>
        </w:rPr>
        <w:t>No hay nada que lo imponga</w:t>
      </w:r>
      <w:r>
        <w:t>, así que es responsabilidad de cada quien.</w:t>
      </w:r>
    </w:p>
    <w:p w14:paraId="3B523DE3" w14:textId="77777777" w:rsidR="0019409F" w:rsidRDefault="00B14A75">
      <w:pPr>
        <w:pStyle w:val="Ttulo2"/>
      </w:pPr>
      <w:bookmarkStart w:id="156" w:name="_Toc238818720"/>
      <w:r>
        <w:rPr>
          <w:rFonts w:ascii="Calibri Light" w:hAnsi="Calibri Light"/>
        </w:rPr>
        <w:t>Flujo de trabajo con Git</w:t>
      </w:r>
      <w:bookmarkEnd w:id="156"/>
    </w:p>
    <w:tbl>
      <w:tblPr>
        <w:tblW w:w="0" w:type="auto"/>
        <w:jc w:val="center"/>
        <w:tblLook w:val="04A0" w:firstRow="1" w:lastRow="0" w:firstColumn="1" w:lastColumn="0" w:noHBand="0" w:noVBand="1"/>
      </w:tblPr>
      <w:tblGrid>
        <w:gridCol w:w="9406"/>
      </w:tblGrid>
      <w:tr w:rsidR="0019409F" w14:paraId="7825A2B7" w14:textId="77777777">
        <w:trPr>
          <w:jc w:val="center"/>
        </w:trPr>
        <w:tc>
          <w:tcPr>
            <w:tcW w:w="9406" w:type="dxa"/>
            <w:tcBorders>
              <w:top w:val="single" w:sz="12" w:space="0" w:color="E8B44A"/>
              <w:left w:val="single" w:sz="12" w:space="0" w:color="E8B44A"/>
              <w:bottom w:val="single" w:sz="12" w:space="0" w:color="E8B44A"/>
              <w:right w:val="single" w:sz="12" w:space="0" w:color="E8B44A"/>
            </w:tcBorders>
            <w:shd w:val="clear" w:color="auto" w:fill="FFF8E6"/>
          </w:tcPr>
          <w:p w14:paraId="5D1D01E8" w14:textId="77777777" w:rsidR="0019409F" w:rsidRDefault="00B14A75">
            <w:pPr>
              <w:spacing w:after="120" w:line="259" w:lineRule="auto"/>
            </w:pPr>
            <w:r>
              <w:rPr>
                <w:b/>
                <w:color w:val="8D6110"/>
                <w:sz w:val="22"/>
              </w:rPr>
              <w:t>GRÁFICO G-27 — Flujo de trabajo con Git</w:t>
            </w:r>
          </w:p>
          <w:p w14:paraId="3CDF1652" w14:textId="77777777" w:rsidR="0019409F" w:rsidRDefault="00B14A75">
            <w:pPr>
              <w:spacing w:after="60" w:line="259" w:lineRule="auto"/>
            </w:pPr>
            <w:r>
              <w:rPr>
                <w:b/>
                <w:sz w:val="19"/>
              </w:rPr>
              <w:t>Va aquí:</w:t>
            </w:r>
            <w:r>
              <w:rPr>
                <w:sz w:val="19"/>
              </w:rPr>
              <w:t xml:space="preserve"> debajo de este párrafo.</w:t>
            </w:r>
          </w:p>
          <w:p w14:paraId="556816FD" w14:textId="77777777" w:rsidR="0019409F" w:rsidRDefault="00B14A75">
            <w:pPr>
              <w:spacing w:after="60" w:line="259" w:lineRule="auto"/>
            </w:pPr>
            <w:r>
              <w:rPr>
                <w:b/>
                <w:sz w:val="19"/>
              </w:rPr>
              <w:t>Tipo:</w:t>
            </w:r>
            <w:r>
              <w:rPr>
                <w:sz w:val="19"/>
              </w:rPr>
              <w:t xml:space="preserve"> diagrama de ramas de Git, horizontal.</w:t>
            </w:r>
          </w:p>
          <w:p w14:paraId="1546C187" w14:textId="77777777" w:rsidR="0019409F" w:rsidRDefault="00B14A75">
            <w:pPr>
              <w:spacing w:after="60" w:line="259" w:lineRule="auto"/>
            </w:pPr>
            <w:r>
              <w:rPr>
                <w:b/>
                <w:sz w:val="19"/>
              </w:rPr>
              <w:t>Debe mostrar:</w:t>
            </w:r>
            <w:r>
              <w:rPr>
                <w:sz w:val="19"/>
              </w:rPr>
              <w:t xml:space="preserve"> el flujo recomendado, y en qué punto exacto el cambio se vuelve público.</w:t>
            </w:r>
          </w:p>
          <w:p w14:paraId="567B14CF" w14:textId="77777777" w:rsidR="0019409F" w:rsidRDefault="00B14A75">
            <w:pPr>
              <w:spacing w:after="60" w:line="259" w:lineRule="auto"/>
            </w:pPr>
            <w:r>
              <w:rPr>
                <w:b/>
                <w:sz w:val="19"/>
              </w:rPr>
              <w:t>Contenido:</w:t>
            </w:r>
          </w:p>
          <w:p w14:paraId="4ADA2EF4" w14:textId="77777777" w:rsidR="0019409F" w:rsidRDefault="00B14A75">
            <w:pPr>
              <w:spacing w:after="60" w:line="259" w:lineRule="auto"/>
              <w:ind w:left="283"/>
            </w:pPr>
            <w:r>
              <w:rPr>
                <w:sz w:val="19"/>
              </w:rPr>
              <w:t xml:space="preserve">•  Línea </w:t>
            </w:r>
            <w:r>
              <w:rPr>
                <w:rFonts w:ascii="Consolas" w:hAnsi="Consolas"/>
                <w:color w:val="8A2B4A"/>
                <w:sz w:val="19"/>
              </w:rPr>
              <w:t>main</w:t>
            </w:r>
            <w:r>
              <w:rPr>
                <w:sz w:val="19"/>
              </w:rPr>
              <w:t xml:space="preserve"> horizontal, con commits.</w:t>
            </w:r>
          </w:p>
          <w:p w14:paraId="2F4813BE" w14:textId="77777777" w:rsidR="0019409F" w:rsidRDefault="00B14A75">
            <w:pPr>
              <w:spacing w:after="60" w:line="259" w:lineRule="auto"/>
              <w:ind w:left="283"/>
            </w:pPr>
            <w:r>
              <w:rPr>
                <w:sz w:val="19"/>
              </w:rPr>
              <w:t xml:space="preserve">•  Una rama </w:t>
            </w:r>
            <w:r>
              <w:rPr>
                <w:rFonts w:ascii="Consolas" w:hAnsi="Consolas"/>
                <w:color w:val="8A2B4A"/>
                <w:sz w:val="19"/>
              </w:rPr>
              <w:t>feature/mi-cambio</w:t>
            </w:r>
            <w:r>
              <w:rPr>
                <w:sz w:val="19"/>
              </w:rPr>
              <w:t xml:space="preserve"> que sale de </w:t>
            </w:r>
            <w:r>
              <w:rPr>
                <w:rFonts w:ascii="Consolas" w:hAnsi="Consolas"/>
                <w:color w:val="8A2B4A"/>
                <w:sz w:val="19"/>
              </w:rPr>
              <w:t>main</w:t>
            </w:r>
            <w:r>
              <w:rPr>
                <w:sz w:val="19"/>
              </w:rPr>
              <w:t>, tiene dos o tres commits y vuelve.</w:t>
            </w:r>
          </w:p>
          <w:p w14:paraId="7B2A3656" w14:textId="77777777" w:rsidR="0019409F" w:rsidRDefault="00B14A75">
            <w:pPr>
              <w:spacing w:after="60" w:line="259" w:lineRule="auto"/>
              <w:ind w:left="283"/>
            </w:pPr>
            <w:r>
              <w:rPr>
                <w:sz w:val="19"/>
              </w:rPr>
              <w:t>•  En el punto de salida: "</w:t>
            </w:r>
            <w:r>
              <w:rPr>
                <w:rFonts w:ascii="Consolas" w:hAnsi="Consolas"/>
                <w:color w:val="8A2B4A"/>
                <w:sz w:val="19"/>
              </w:rPr>
              <w:t>git checkout -b feature/…</w:t>
            </w:r>
            <w:r>
              <w:rPr>
                <w:sz w:val="19"/>
              </w:rPr>
              <w:t>".</w:t>
            </w:r>
          </w:p>
          <w:p w14:paraId="1D738B0A" w14:textId="77777777" w:rsidR="0019409F" w:rsidRDefault="00B14A75">
            <w:pPr>
              <w:spacing w:after="60" w:line="259" w:lineRule="auto"/>
              <w:ind w:left="283"/>
            </w:pPr>
            <w:r>
              <w:rPr>
                <w:sz w:val="19"/>
              </w:rPr>
              <w:t>•  Sobre la rama: "commits pequeños, en español, con prefijo".</w:t>
            </w:r>
          </w:p>
          <w:p w14:paraId="74A9B39B" w14:textId="77777777" w:rsidR="0019409F" w:rsidRDefault="00B14A75">
            <w:pPr>
              <w:spacing w:after="60" w:line="259" w:lineRule="auto"/>
              <w:ind w:left="283"/>
            </w:pPr>
            <w:r>
              <w:rPr>
                <w:sz w:val="19"/>
              </w:rPr>
              <w:t xml:space="preserve">•  En el punto de retorno: "Pull Request → </w:t>
            </w:r>
            <w:r>
              <w:rPr>
                <w:b/>
                <w:sz w:val="19"/>
              </w:rPr>
              <w:t>Netlify publica una vista previa con una URL propia</w:t>
            </w:r>
            <w:r>
              <w:rPr>
                <w:sz w:val="19"/>
              </w:rPr>
              <w:t xml:space="preserve"> → revisar ahí → fusionar".</w:t>
            </w:r>
          </w:p>
          <w:p w14:paraId="2D5C2B42" w14:textId="77777777" w:rsidR="0019409F" w:rsidRDefault="00B14A75">
            <w:pPr>
              <w:spacing w:after="60" w:line="259" w:lineRule="auto"/>
              <w:ind w:left="283"/>
            </w:pPr>
            <w:r>
              <w:rPr>
                <w:sz w:val="19"/>
              </w:rPr>
              <w:t xml:space="preserve">•  </w:t>
            </w:r>
            <w:r>
              <w:rPr>
                <w:b/>
                <w:sz w:val="19"/>
              </w:rPr>
              <w:t>Marca en rojo el punto de fusión con `main`</w:t>
            </w:r>
            <w:r>
              <w:rPr>
                <w:sz w:val="19"/>
              </w:rPr>
              <w:t xml:space="preserve"> y la etiqueta: "</w:t>
            </w:r>
            <w:r>
              <w:rPr>
                <w:b/>
                <w:sz w:val="19"/>
              </w:rPr>
              <w:t>aquí sale al aire</w:t>
            </w:r>
            <w:r>
              <w:rPr>
                <w:sz w:val="19"/>
              </w:rPr>
              <w:t>. No hay ambiente de pruebas ni aprobación manual: en 2-3 minutos está publicado."</w:t>
            </w:r>
          </w:p>
          <w:p w14:paraId="43F456D2" w14:textId="77777777" w:rsidR="0019409F" w:rsidRDefault="00B14A75">
            <w:pPr>
              <w:spacing w:after="60" w:line="259" w:lineRule="auto"/>
            </w:pPr>
            <w:r>
              <w:rPr>
                <w:b/>
                <w:sz w:val="19"/>
              </w:rPr>
              <w:t>Añade abajo, tachado en rojo:</w:t>
            </w:r>
            <w:r>
              <w:rPr>
                <w:sz w:val="19"/>
              </w:rPr>
              <w:t xml:space="preserve"> una flecha directa de "tu máquina" a </w:t>
            </w:r>
            <w:r>
              <w:rPr>
                <w:rFonts w:ascii="Consolas" w:hAnsi="Consolas"/>
                <w:color w:val="8A2B4A"/>
                <w:sz w:val="19"/>
              </w:rPr>
              <w:t>main</w:t>
            </w:r>
            <w:r>
              <w:rPr>
                <w:sz w:val="19"/>
              </w:rPr>
              <w:t xml:space="preserve"> con la etiqueta "no hagas esto".</w:t>
            </w:r>
          </w:p>
          <w:p w14:paraId="0FB399F2" w14:textId="77777777" w:rsidR="0019409F" w:rsidRDefault="00B14A75">
            <w:pPr>
              <w:spacing w:before="120"/>
            </w:pPr>
            <w:r>
              <w:rPr>
                <w:i/>
                <w:color w:val="A88640"/>
                <w:sz w:val="17"/>
              </w:rPr>
              <w:t>▢</w:t>
            </w:r>
            <w:r>
              <w:rPr>
                <w:i/>
                <w:color w:val="A88640"/>
                <w:sz w:val="17"/>
              </w:rPr>
              <w:t xml:space="preserve">  Reemplaza este recuadro por la imagen terminada.</w:t>
            </w:r>
          </w:p>
        </w:tc>
      </w:tr>
    </w:tbl>
    <w:p w14:paraId="56E04376" w14:textId="77777777" w:rsidR="0019409F" w:rsidRDefault="0019409F">
      <w:pPr>
        <w:spacing w:after="60"/>
      </w:pPr>
    </w:p>
    <w:p w14:paraId="7488DECE" w14:textId="77777777" w:rsidR="0019409F" w:rsidRDefault="00B14A75">
      <w:r>
        <w:rPr>
          <w:b/>
        </w:rPr>
        <w:t>Repositorio:</w:t>
      </w:r>
      <w:r>
        <w:t xml:space="preserve"> </w:t>
      </w:r>
      <w:r>
        <w:rPr>
          <w:rFonts w:ascii="Consolas" w:hAnsi="Consolas"/>
          <w:color w:val="8A2B4A"/>
          <w:sz w:val="19"/>
        </w:rPr>
        <w:t>github.com/Inti-Nova/psyconova-frontend</w:t>
      </w:r>
      <w:r>
        <w:t xml:space="preserve"> </w:t>
      </w:r>
      <w:r>
        <w:rPr>
          <w:b/>
        </w:rPr>
        <w:t>Rama principal:</w:t>
      </w:r>
      <w:r>
        <w:t xml:space="preserve"> </w:t>
      </w:r>
      <w:r>
        <w:rPr>
          <w:rFonts w:ascii="Consolas" w:hAnsi="Consolas"/>
          <w:color w:val="8A2B4A"/>
          <w:sz w:val="19"/>
        </w:rPr>
        <w:t>main</w:t>
      </w:r>
      <w:r>
        <w:t xml:space="preserve"> — cada push publica el sitio.</w:t>
      </w:r>
    </w:p>
    <w:p w14:paraId="41D875FA" w14:textId="77777777" w:rsidR="0019409F" w:rsidRDefault="00B14A75">
      <w:r>
        <w:t xml:space="preserve">Hoy existe también </w:t>
      </w:r>
      <w:r>
        <w:rPr>
          <w:rFonts w:ascii="Consolas" w:hAnsi="Consolas"/>
          <w:color w:val="8A2B4A"/>
          <w:sz w:val="19"/>
        </w:rPr>
        <w:t>feature/landing-home-base</w:t>
      </w:r>
      <w:r>
        <w:t>, del desarrollo inicial.</w:t>
      </w:r>
    </w:p>
    <w:p w14:paraId="2832DC73" w14:textId="77777777" w:rsidR="0019409F" w:rsidRDefault="00B14A75">
      <w:pPr>
        <w:pStyle w:val="Ttulo3"/>
      </w:pPr>
      <w:bookmarkStart w:id="157" w:name="_Toc238818721"/>
      <w:r>
        <w:rPr>
          <w:rFonts w:ascii="Calibri" w:hAnsi="Calibri"/>
        </w:rPr>
        <w:t>Flujo recomendado</w:t>
      </w:r>
      <w:bookmarkEnd w:id="157"/>
    </w:p>
    <w:tbl>
      <w:tblPr>
        <w:tblW w:w="0" w:type="auto"/>
        <w:jc w:val="center"/>
        <w:tblLook w:val="04A0" w:firstRow="1" w:lastRow="0" w:firstColumn="1" w:lastColumn="0" w:noHBand="0" w:noVBand="1"/>
      </w:tblPr>
      <w:tblGrid>
        <w:gridCol w:w="9406"/>
      </w:tblGrid>
      <w:tr w:rsidR="0019409F" w14:paraId="6E33DA1A"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23FFF72" w14:textId="77777777" w:rsidR="0019409F" w:rsidRDefault="00B14A75">
            <w:pPr>
              <w:spacing w:after="0" w:line="240" w:lineRule="auto"/>
            </w:pPr>
            <w:r>
              <w:rPr>
                <w:rFonts w:ascii="Consolas" w:hAnsi="Consolas"/>
                <w:color w:val="2A3350"/>
                <w:sz w:val="17"/>
              </w:rPr>
              <w:t>git checkout main</w:t>
            </w:r>
          </w:p>
          <w:p w14:paraId="2C377FD2" w14:textId="77777777" w:rsidR="0019409F" w:rsidRDefault="00B14A75">
            <w:pPr>
              <w:spacing w:after="0" w:line="240" w:lineRule="auto"/>
            </w:pPr>
            <w:r>
              <w:rPr>
                <w:rFonts w:ascii="Consolas" w:hAnsi="Consolas"/>
                <w:color w:val="2A3350"/>
                <w:sz w:val="17"/>
              </w:rPr>
              <w:t>git pull</w:t>
            </w:r>
          </w:p>
          <w:p w14:paraId="682F7919" w14:textId="77777777" w:rsidR="0019409F" w:rsidRDefault="00B14A75">
            <w:pPr>
              <w:spacing w:after="0" w:line="240" w:lineRule="auto"/>
            </w:pPr>
            <w:r>
              <w:rPr>
                <w:rFonts w:ascii="Consolas" w:hAnsi="Consolas"/>
                <w:color w:val="2A3350"/>
                <w:sz w:val="17"/>
              </w:rPr>
              <w:t>git checkout -b feature/mi-cambio</w:t>
            </w:r>
          </w:p>
          <w:p w14:paraId="00459DCF" w14:textId="77777777" w:rsidR="0019409F" w:rsidRDefault="00B14A75">
            <w:pPr>
              <w:spacing w:after="0" w:line="240" w:lineRule="auto"/>
            </w:pPr>
            <w:r>
              <w:rPr>
                <w:rFonts w:ascii="Consolas" w:hAnsi="Consolas"/>
                <w:color w:val="2A3350"/>
                <w:sz w:val="17"/>
              </w:rPr>
              <w:t xml:space="preserve"> </w:t>
            </w:r>
          </w:p>
          <w:p w14:paraId="09C3CCFE" w14:textId="77777777" w:rsidR="0019409F" w:rsidRDefault="00B14A75">
            <w:pPr>
              <w:spacing w:after="0" w:line="240" w:lineRule="auto"/>
            </w:pPr>
            <w:r>
              <w:rPr>
                <w:rFonts w:ascii="Consolas" w:hAnsi="Consolas"/>
                <w:color w:val="2A3350"/>
                <w:sz w:val="17"/>
              </w:rPr>
              <w:t># … trabajar, con commits pequeños …</w:t>
            </w:r>
          </w:p>
          <w:p w14:paraId="379BE7FE" w14:textId="77777777" w:rsidR="0019409F" w:rsidRDefault="00B14A75">
            <w:pPr>
              <w:spacing w:after="0" w:line="240" w:lineRule="auto"/>
            </w:pPr>
            <w:r>
              <w:rPr>
                <w:rFonts w:ascii="Consolas" w:hAnsi="Consolas"/>
                <w:color w:val="2A3350"/>
                <w:sz w:val="17"/>
              </w:rPr>
              <w:t xml:space="preserve"> </w:t>
            </w:r>
          </w:p>
          <w:p w14:paraId="731FDA92" w14:textId="77777777" w:rsidR="0019409F" w:rsidRDefault="00B14A75">
            <w:pPr>
              <w:spacing w:after="0" w:line="240" w:lineRule="auto"/>
            </w:pPr>
            <w:r>
              <w:rPr>
                <w:rFonts w:ascii="Consolas" w:hAnsi="Consolas"/>
                <w:color w:val="2A3350"/>
                <w:sz w:val="17"/>
              </w:rPr>
              <w:t>npm run build                    # que compile</w:t>
            </w:r>
          </w:p>
          <w:p w14:paraId="281105C2" w14:textId="77777777" w:rsidR="0019409F" w:rsidRDefault="00B14A75">
            <w:pPr>
              <w:spacing w:after="0" w:line="240" w:lineRule="auto"/>
            </w:pPr>
            <w:r>
              <w:rPr>
                <w:rFonts w:ascii="Consolas" w:hAnsi="Consolas"/>
                <w:color w:val="2A3350"/>
                <w:sz w:val="17"/>
              </w:rPr>
              <w:t>npx ng test --watch=false        # que las pruebas pasen</w:t>
            </w:r>
          </w:p>
          <w:p w14:paraId="30169A8D" w14:textId="77777777" w:rsidR="0019409F" w:rsidRDefault="00B14A75">
            <w:pPr>
              <w:spacing w:after="0" w:line="240" w:lineRule="auto"/>
            </w:pPr>
            <w:r>
              <w:rPr>
                <w:rFonts w:ascii="Consolas" w:hAnsi="Consolas"/>
                <w:color w:val="2A3350"/>
                <w:sz w:val="17"/>
              </w:rPr>
              <w:t>git push -u origin feature/mi-cambio</w:t>
            </w:r>
          </w:p>
        </w:tc>
      </w:tr>
    </w:tbl>
    <w:p w14:paraId="56431134" w14:textId="77777777" w:rsidR="0019409F" w:rsidRDefault="0019409F">
      <w:pPr>
        <w:spacing w:after="60"/>
      </w:pPr>
    </w:p>
    <w:p w14:paraId="65F7D82C" w14:textId="77777777" w:rsidR="0019409F" w:rsidRDefault="00B14A75">
      <w:r>
        <w:t xml:space="preserve">Después, un Pull Request en GitHub. </w:t>
      </w:r>
      <w:r>
        <w:rPr>
          <w:b/>
        </w:rPr>
        <w:t>Netlify publica automáticamente una vista previa de cada PR con su propia URL</w:t>
      </w:r>
      <w:r>
        <w:t>: úsala para revisar el cambio de verdad, en un móvil, antes de fusionar. Es la herramienta más valiosa que el proyecto ya tiene y menos se aprovecha.</w:t>
      </w:r>
    </w:p>
    <w:p w14:paraId="702CF97B" w14:textId="77777777" w:rsidR="0019409F" w:rsidRDefault="00B14A75">
      <w:r>
        <w:rPr>
          <w:b/>
        </w:rPr>
        <w:lastRenderedPageBreak/>
        <w:t>No trabajes directo en `main`.</w:t>
      </w:r>
      <w:r>
        <w:t xml:space="preserve"> No hay ambiente de pruebas: lo que entra sale al aire.</w:t>
      </w:r>
    </w:p>
    <w:p w14:paraId="086BDA4C" w14:textId="77777777" w:rsidR="0019409F" w:rsidRDefault="00B14A75">
      <w:pPr>
        <w:pStyle w:val="Ttulo3"/>
      </w:pPr>
      <w:bookmarkStart w:id="158" w:name="_Toc238818722"/>
      <w:r>
        <w:rPr>
          <w:rFonts w:ascii="Calibri" w:hAnsi="Calibri"/>
        </w:rPr>
        <w:t>Mensajes de commit</w:t>
      </w:r>
      <w:bookmarkEnd w:id="158"/>
    </w:p>
    <w:p w14:paraId="2CA25DC4" w14:textId="77777777" w:rsidR="0019409F" w:rsidRDefault="00B14A75">
      <w:r>
        <w:t>El historial usa el estilo convencional, en español:</w:t>
      </w:r>
    </w:p>
    <w:tbl>
      <w:tblPr>
        <w:tblW w:w="0" w:type="auto"/>
        <w:jc w:val="center"/>
        <w:tblLook w:val="04A0" w:firstRow="1" w:lastRow="0" w:firstColumn="1" w:lastColumn="0" w:noHBand="0" w:noVBand="1"/>
      </w:tblPr>
      <w:tblGrid>
        <w:gridCol w:w="9406"/>
      </w:tblGrid>
      <w:tr w:rsidR="0019409F" w14:paraId="3F64E55F"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BF3FEF8" w14:textId="77777777" w:rsidR="0019409F" w:rsidRDefault="00B14A75">
            <w:pPr>
              <w:spacing w:after="0" w:line="240" w:lineRule="auto"/>
            </w:pPr>
            <w:r>
              <w:rPr>
                <w:rFonts w:ascii="Consolas" w:hAnsi="Consolas"/>
                <w:color w:val="2A3350"/>
                <w:sz w:val="17"/>
              </w:rPr>
              <w:t>fix: titulo del navegador como Psyconova</w:t>
            </w:r>
          </w:p>
          <w:p w14:paraId="0A8956F9" w14:textId="77777777" w:rsidR="0019409F" w:rsidRDefault="00B14A75">
            <w:pPr>
              <w:spacing w:after="0" w:line="240" w:lineRule="auto"/>
            </w:pPr>
            <w:r>
              <w:rPr>
                <w:rFonts w:ascii="Consolas" w:hAnsi="Consolas"/>
                <w:color w:val="2A3350"/>
                <w:sz w:val="17"/>
              </w:rPr>
              <w:t>chore: fijar Node 24 en Netlify, igual que el entorno de pruebas</w:t>
            </w:r>
          </w:p>
          <w:p w14:paraId="51DA5111" w14:textId="77777777" w:rsidR="0019409F" w:rsidRDefault="00B14A75">
            <w:pPr>
              <w:spacing w:after="0" w:line="240" w:lineRule="auto"/>
            </w:pPr>
            <w:r>
              <w:rPr>
                <w:rFonts w:ascii="Consolas" w:hAnsi="Consolas"/>
                <w:color w:val="2A3350"/>
                <w:sz w:val="17"/>
              </w:rPr>
              <w:t>feat: enhance footer and team section with new styles and structure</w:t>
            </w:r>
          </w:p>
        </w:tc>
      </w:tr>
    </w:tbl>
    <w:p w14:paraId="1CC05271" w14:textId="77777777" w:rsidR="0019409F" w:rsidRDefault="0019409F">
      <w:pPr>
        <w:spacing w:after="60"/>
      </w:pPr>
    </w:p>
    <w:tbl>
      <w:tblPr>
        <w:tblStyle w:val="Tablaconcuadrcula"/>
        <w:tblW w:w="0" w:type="auto"/>
        <w:jc w:val="center"/>
        <w:tblLook w:val="04A0" w:firstRow="1" w:lastRow="0" w:firstColumn="1" w:lastColumn="0" w:noHBand="0" w:noVBand="1"/>
      </w:tblPr>
      <w:tblGrid>
        <w:gridCol w:w="4703"/>
        <w:gridCol w:w="4703"/>
      </w:tblGrid>
      <w:tr w:rsidR="0019409F" w14:paraId="0CF94E5F" w14:textId="77777777">
        <w:trPr>
          <w:jc w:val="center"/>
        </w:trPr>
        <w:tc>
          <w:tcPr>
            <w:tcW w:w="4703" w:type="dxa"/>
            <w:shd w:val="clear" w:color="auto" w:fill="19206D"/>
          </w:tcPr>
          <w:p w14:paraId="1927863B" w14:textId="77777777" w:rsidR="0019409F" w:rsidRDefault="00B14A75">
            <w:pPr>
              <w:spacing w:before="40" w:after="40"/>
            </w:pPr>
            <w:r>
              <w:rPr>
                <w:b/>
                <w:color w:val="FFFFFF"/>
                <w:sz w:val="19"/>
              </w:rPr>
              <w:t>Prefijo</w:t>
            </w:r>
          </w:p>
        </w:tc>
        <w:tc>
          <w:tcPr>
            <w:tcW w:w="4703" w:type="dxa"/>
            <w:shd w:val="clear" w:color="auto" w:fill="19206D"/>
          </w:tcPr>
          <w:p w14:paraId="1C553C5C" w14:textId="77777777" w:rsidR="0019409F" w:rsidRDefault="00B14A75">
            <w:pPr>
              <w:spacing w:before="40" w:after="40"/>
            </w:pPr>
            <w:r>
              <w:rPr>
                <w:b/>
                <w:color w:val="FFFFFF"/>
                <w:sz w:val="19"/>
              </w:rPr>
              <w:t>Para qué</w:t>
            </w:r>
          </w:p>
        </w:tc>
      </w:tr>
      <w:tr w:rsidR="0019409F" w14:paraId="265436E5" w14:textId="77777777">
        <w:trPr>
          <w:jc w:val="center"/>
        </w:trPr>
        <w:tc>
          <w:tcPr>
            <w:tcW w:w="4703" w:type="dxa"/>
          </w:tcPr>
          <w:p w14:paraId="534047C9" w14:textId="77777777" w:rsidR="0019409F" w:rsidRDefault="00B14A75">
            <w:pPr>
              <w:spacing w:before="40" w:after="40"/>
            </w:pPr>
            <w:r>
              <w:rPr>
                <w:rFonts w:ascii="Consolas" w:hAnsi="Consolas"/>
                <w:color w:val="8A2B4A"/>
                <w:sz w:val="19"/>
              </w:rPr>
              <w:t>feat:</w:t>
            </w:r>
          </w:p>
        </w:tc>
        <w:tc>
          <w:tcPr>
            <w:tcW w:w="4703" w:type="dxa"/>
          </w:tcPr>
          <w:p w14:paraId="640EC97A" w14:textId="77777777" w:rsidR="0019409F" w:rsidRDefault="00B14A75">
            <w:pPr>
              <w:spacing w:before="40" w:after="40"/>
            </w:pPr>
            <w:r>
              <w:rPr>
                <w:sz w:val="19"/>
              </w:rPr>
              <w:t>Funcionalidad nueva</w:t>
            </w:r>
          </w:p>
        </w:tc>
      </w:tr>
      <w:tr w:rsidR="0019409F" w14:paraId="3BCED1FC" w14:textId="77777777">
        <w:trPr>
          <w:jc w:val="center"/>
        </w:trPr>
        <w:tc>
          <w:tcPr>
            <w:tcW w:w="4703" w:type="dxa"/>
            <w:shd w:val="clear" w:color="auto" w:fill="F7F8FC"/>
          </w:tcPr>
          <w:p w14:paraId="07CAC669" w14:textId="77777777" w:rsidR="0019409F" w:rsidRDefault="00B14A75">
            <w:pPr>
              <w:spacing w:before="40" w:after="40"/>
            </w:pPr>
            <w:r>
              <w:rPr>
                <w:rFonts w:ascii="Consolas" w:hAnsi="Consolas"/>
                <w:color w:val="8A2B4A"/>
                <w:sz w:val="19"/>
              </w:rPr>
              <w:t>fix:</w:t>
            </w:r>
          </w:p>
        </w:tc>
        <w:tc>
          <w:tcPr>
            <w:tcW w:w="4703" w:type="dxa"/>
            <w:shd w:val="clear" w:color="auto" w:fill="F7F8FC"/>
          </w:tcPr>
          <w:p w14:paraId="092A6E1C" w14:textId="77777777" w:rsidR="0019409F" w:rsidRDefault="00B14A75">
            <w:pPr>
              <w:spacing w:before="40" w:after="40"/>
            </w:pPr>
            <w:r>
              <w:rPr>
                <w:sz w:val="19"/>
              </w:rPr>
              <w:t>Corrección</w:t>
            </w:r>
          </w:p>
        </w:tc>
      </w:tr>
      <w:tr w:rsidR="0019409F" w14:paraId="452ECBAF" w14:textId="77777777">
        <w:trPr>
          <w:jc w:val="center"/>
        </w:trPr>
        <w:tc>
          <w:tcPr>
            <w:tcW w:w="4703" w:type="dxa"/>
          </w:tcPr>
          <w:p w14:paraId="085A71AA" w14:textId="77777777" w:rsidR="0019409F" w:rsidRDefault="00B14A75">
            <w:pPr>
              <w:spacing w:before="40" w:after="40"/>
            </w:pPr>
            <w:r>
              <w:rPr>
                <w:rFonts w:ascii="Consolas" w:hAnsi="Consolas"/>
                <w:color w:val="8A2B4A"/>
                <w:sz w:val="19"/>
              </w:rPr>
              <w:t>chore:</w:t>
            </w:r>
          </w:p>
        </w:tc>
        <w:tc>
          <w:tcPr>
            <w:tcW w:w="4703" w:type="dxa"/>
          </w:tcPr>
          <w:p w14:paraId="10C73451" w14:textId="77777777" w:rsidR="0019409F" w:rsidRDefault="00B14A75">
            <w:pPr>
              <w:spacing w:before="40" w:after="40"/>
            </w:pPr>
            <w:r>
              <w:rPr>
                <w:sz w:val="19"/>
              </w:rPr>
              <w:t>Configuración, dependencias, tareas de mantenimiento</w:t>
            </w:r>
          </w:p>
        </w:tc>
      </w:tr>
      <w:tr w:rsidR="0019409F" w14:paraId="75468787" w14:textId="77777777">
        <w:trPr>
          <w:jc w:val="center"/>
        </w:trPr>
        <w:tc>
          <w:tcPr>
            <w:tcW w:w="4703" w:type="dxa"/>
            <w:shd w:val="clear" w:color="auto" w:fill="F7F8FC"/>
          </w:tcPr>
          <w:p w14:paraId="2F48E49F" w14:textId="77777777" w:rsidR="0019409F" w:rsidRDefault="00B14A75">
            <w:pPr>
              <w:spacing w:before="40" w:after="40"/>
            </w:pPr>
            <w:r>
              <w:rPr>
                <w:rFonts w:ascii="Consolas" w:hAnsi="Consolas"/>
                <w:color w:val="8A2B4A"/>
                <w:sz w:val="19"/>
              </w:rPr>
              <w:t>refactor:</w:t>
            </w:r>
          </w:p>
        </w:tc>
        <w:tc>
          <w:tcPr>
            <w:tcW w:w="4703" w:type="dxa"/>
            <w:shd w:val="clear" w:color="auto" w:fill="F7F8FC"/>
          </w:tcPr>
          <w:p w14:paraId="1A777EC2" w14:textId="77777777" w:rsidR="0019409F" w:rsidRDefault="00B14A75">
            <w:pPr>
              <w:spacing w:before="40" w:after="40"/>
            </w:pPr>
            <w:r>
              <w:rPr>
                <w:sz w:val="19"/>
              </w:rPr>
              <w:t>Reorganización sin cambio de comportamiento</w:t>
            </w:r>
          </w:p>
        </w:tc>
      </w:tr>
      <w:tr w:rsidR="0019409F" w14:paraId="456CFB46" w14:textId="77777777">
        <w:trPr>
          <w:jc w:val="center"/>
        </w:trPr>
        <w:tc>
          <w:tcPr>
            <w:tcW w:w="4703" w:type="dxa"/>
          </w:tcPr>
          <w:p w14:paraId="2DCA48F2" w14:textId="77777777" w:rsidR="0019409F" w:rsidRDefault="00B14A75">
            <w:pPr>
              <w:spacing w:before="40" w:after="40"/>
            </w:pPr>
            <w:r>
              <w:rPr>
                <w:rFonts w:ascii="Consolas" w:hAnsi="Consolas"/>
                <w:color w:val="8A2B4A"/>
                <w:sz w:val="19"/>
              </w:rPr>
              <w:t>docs:</w:t>
            </w:r>
          </w:p>
        </w:tc>
        <w:tc>
          <w:tcPr>
            <w:tcW w:w="4703" w:type="dxa"/>
          </w:tcPr>
          <w:p w14:paraId="445D2BFA" w14:textId="77777777" w:rsidR="0019409F" w:rsidRDefault="00B14A75">
            <w:pPr>
              <w:spacing w:before="40" w:after="40"/>
            </w:pPr>
            <w:r>
              <w:rPr>
                <w:sz w:val="19"/>
              </w:rPr>
              <w:t>Documentación</w:t>
            </w:r>
          </w:p>
        </w:tc>
      </w:tr>
      <w:tr w:rsidR="0019409F" w14:paraId="40098155" w14:textId="77777777">
        <w:trPr>
          <w:jc w:val="center"/>
        </w:trPr>
        <w:tc>
          <w:tcPr>
            <w:tcW w:w="4703" w:type="dxa"/>
            <w:shd w:val="clear" w:color="auto" w:fill="F7F8FC"/>
          </w:tcPr>
          <w:p w14:paraId="00F08406" w14:textId="77777777" w:rsidR="0019409F" w:rsidRDefault="00B14A75">
            <w:pPr>
              <w:spacing w:before="40" w:after="40"/>
            </w:pPr>
            <w:r>
              <w:rPr>
                <w:rFonts w:ascii="Consolas" w:hAnsi="Consolas"/>
                <w:color w:val="8A2B4A"/>
                <w:sz w:val="19"/>
              </w:rPr>
              <w:t>style:</w:t>
            </w:r>
          </w:p>
        </w:tc>
        <w:tc>
          <w:tcPr>
            <w:tcW w:w="4703" w:type="dxa"/>
            <w:shd w:val="clear" w:color="auto" w:fill="F7F8FC"/>
          </w:tcPr>
          <w:p w14:paraId="26059A9F" w14:textId="77777777" w:rsidR="0019409F" w:rsidRDefault="00B14A75">
            <w:pPr>
              <w:spacing w:before="40" w:after="40"/>
            </w:pPr>
            <w:r>
              <w:rPr>
                <w:sz w:val="19"/>
              </w:rPr>
              <w:t>Sólo formato o estilos visuales</w:t>
            </w:r>
          </w:p>
        </w:tc>
      </w:tr>
    </w:tbl>
    <w:p w14:paraId="47B3685E" w14:textId="77777777" w:rsidR="0019409F" w:rsidRDefault="0019409F">
      <w:pPr>
        <w:spacing w:after="60"/>
      </w:pPr>
    </w:p>
    <w:p w14:paraId="48B7AF12" w14:textId="77777777" w:rsidR="0019409F" w:rsidRDefault="00B14A75">
      <w:r>
        <w:t xml:space="preserve">Los últimos commits están en español y los anteriores en inglés. </w:t>
      </w:r>
      <w:r>
        <w:rPr>
          <w:b/>
        </w:rPr>
        <w:t>Sigue con el español</w:t>
      </w:r>
      <w:r>
        <w:t>, que es lo más reciente y lo coherente con los comentarios del código.</w:t>
      </w:r>
    </w:p>
    <w:p w14:paraId="49C425F9" w14:textId="77777777" w:rsidR="0019409F" w:rsidRDefault="00B14A75">
      <w:pPr>
        <w:pStyle w:val="Ttulo2"/>
      </w:pPr>
      <w:bookmarkStart w:id="159" w:name="_Toc238818723"/>
      <w:r>
        <w:rPr>
          <w:rFonts w:ascii="Calibri Light" w:hAnsi="Calibri Light"/>
        </w:rPr>
        <w:t>Revisión de cambios</w:t>
      </w:r>
      <w:bookmarkEnd w:id="159"/>
    </w:p>
    <w:p w14:paraId="04F19289" w14:textId="77777777" w:rsidR="0019409F" w:rsidRDefault="00B14A75">
      <w:r>
        <w:t>Qué mirar en un Pull Request de este proyecto en concreto:</w:t>
      </w:r>
    </w:p>
    <w:p w14:paraId="428F336A" w14:textId="77777777" w:rsidR="0019409F" w:rsidRDefault="00B14A75">
      <w:r>
        <w:rPr>
          <w:b/>
        </w:rPr>
        <w:t>Textos</w:t>
      </w:r>
    </w:p>
    <w:p w14:paraId="0AB43257" w14:textId="77777777" w:rsidR="0019409F" w:rsidRDefault="00B14A75">
      <w:pPr>
        <w:pStyle w:val="Listaconvietas"/>
        <w:spacing w:after="40"/>
      </w:pPr>
      <w:r>
        <w:t xml:space="preserve">[ ] ¿Se añadió alguna clave de i18n? ¿Está en </w:t>
      </w:r>
      <w:r>
        <w:rPr>
          <w:rFonts w:ascii="Consolas" w:hAnsi="Consolas"/>
          <w:color w:val="8A2B4A"/>
          <w:sz w:val="19"/>
        </w:rPr>
        <w:t>es.json</w:t>
      </w:r>
      <w:r>
        <w:t xml:space="preserve"> </w:t>
      </w:r>
      <w:r>
        <w:rPr>
          <w:b/>
        </w:rPr>
        <w:t>y</w:t>
      </w:r>
      <w:r>
        <w:t xml:space="preserve"> en </w:t>
      </w:r>
      <w:r>
        <w:rPr>
          <w:rFonts w:ascii="Consolas" w:hAnsi="Consolas"/>
          <w:color w:val="8A2B4A"/>
          <w:sz w:val="19"/>
        </w:rPr>
        <w:t>en.json</w:t>
      </w:r>
      <w:r>
        <w:t>?</w:t>
      </w:r>
    </w:p>
    <w:p w14:paraId="3DFBFC5C" w14:textId="77777777" w:rsidR="0019409F" w:rsidRDefault="00B14A75">
      <w:pPr>
        <w:pStyle w:val="Listaconvietas"/>
        <w:spacing w:after="40"/>
      </w:pPr>
      <w:r>
        <w:t>[ ] ¿Hay texto escrito directo en una plantilla que debería estar en i18n?</w:t>
      </w:r>
    </w:p>
    <w:p w14:paraId="070D3D93" w14:textId="77777777" w:rsidR="0019409F" w:rsidRDefault="00B14A75">
      <w:r>
        <w:rPr>
          <w:b/>
        </w:rPr>
        <w:t>Duplicación conocida</w:t>
      </w:r>
    </w:p>
    <w:p w14:paraId="21FFF650" w14:textId="77777777" w:rsidR="0019409F" w:rsidRDefault="00B14A75">
      <w:pPr>
        <w:pStyle w:val="Listaconvietas"/>
        <w:spacing w:after="40"/>
      </w:pPr>
      <w:r>
        <w:t xml:space="preserve">[ ] Si cambió el menú: ¿se cambió en </w:t>
      </w:r>
      <w:r>
        <w:rPr>
          <w:rFonts w:ascii="Consolas" w:hAnsi="Consolas"/>
          <w:color w:val="8A2B4A"/>
          <w:sz w:val="19"/>
        </w:rPr>
        <w:t>navbar.html</w:t>
      </w:r>
      <w:r>
        <w:t xml:space="preserve"> </w:t>
      </w:r>
      <w:r>
        <w:rPr>
          <w:b/>
        </w:rPr>
        <w:t>y</w:t>
      </w:r>
      <w:r>
        <w:t xml:space="preserve"> en </w:t>
      </w:r>
      <w:r>
        <w:rPr>
          <w:rFonts w:ascii="Consolas" w:hAnsi="Consolas"/>
          <w:color w:val="8A2B4A"/>
          <w:sz w:val="19"/>
        </w:rPr>
        <w:t>hero-section.html</w:t>
      </w:r>
      <w:r>
        <w:t>?</w:t>
      </w:r>
    </w:p>
    <w:p w14:paraId="73992098" w14:textId="77777777" w:rsidR="0019409F" w:rsidRDefault="00B14A75">
      <w:pPr>
        <w:pStyle w:val="Listaconvietas"/>
        <w:spacing w:after="40"/>
      </w:pPr>
      <w:r>
        <w:t xml:space="preserve">[ ] Si cambió un dato de contacto: ¿se cambió en </w:t>
      </w:r>
      <w:r>
        <w:rPr>
          <w:rFonts w:ascii="Consolas" w:hAnsi="Consolas"/>
          <w:color w:val="8A2B4A"/>
          <w:sz w:val="19"/>
        </w:rPr>
        <w:t>contact.config.ts</w:t>
      </w:r>
      <w:r>
        <w:t xml:space="preserve"> y no en la plantilla?</w:t>
      </w:r>
    </w:p>
    <w:p w14:paraId="548456A3" w14:textId="77777777" w:rsidR="0019409F" w:rsidRDefault="00B14A75">
      <w:r>
        <w:rPr>
          <w:b/>
        </w:rPr>
        <w:t>Formulario y datos</w:t>
      </w:r>
    </w:p>
    <w:p w14:paraId="73FC88F3" w14:textId="77777777" w:rsidR="0019409F" w:rsidRDefault="00B14A75">
      <w:pPr>
        <w:pStyle w:val="Listaconvietas"/>
        <w:spacing w:after="40"/>
      </w:pPr>
      <w:r>
        <w:t xml:space="preserve">[ ] ¿Se añadió un campo? ¿Pasa por </w:t>
      </w:r>
      <w:r>
        <w:rPr>
          <w:rFonts w:ascii="Consolas" w:hAnsi="Consolas"/>
          <w:color w:val="8A2B4A"/>
          <w:sz w:val="19"/>
        </w:rPr>
        <w:t>escapar()</w:t>
      </w:r>
      <w:r>
        <w:t xml:space="preserve"> en la función serverless?</w:t>
      </w:r>
    </w:p>
    <w:p w14:paraId="3A1EB509" w14:textId="77777777" w:rsidR="0019409F" w:rsidRDefault="00B14A75">
      <w:pPr>
        <w:pStyle w:val="Listaconvietas"/>
        <w:spacing w:after="40"/>
      </w:pPr>
      <w:r>
        <w:t>[ ] ¿Sigue siendo imposible enviar sin marcar el consentimiento?</w:t>
      </w:r>
    </w:p>
    <w:p w14:paraId="4713DD55" w14:textId="77777777" w:rsidR="0019409F" w:rsidRDefault="00B14A75">
      <w:pPr>
        <w:pStyle w:val="Listaconvietas"/>
        <w:spacing w:after="40"/>
      </w:pPr>
      <w:r>
        <w:t>[ ] ¿Sigue siendo imposible que se muestre "enviado" si el envío falló?</w:t>
      </w:r>
    </w:p>
    <w:p w14:paraId="601ECF28" w14:textId="77777777" w:rsidR="0019409F" w:rsidRDefault="00B14A75">
      <w:r>
        <w:rPr>
          <w:b/>
        </w:rPr>
        <w:t>Estilos</w:t>
      </w:r>
    </w:p>
    <w:p w14:paraId="18FE2419" w14:textId="77777777" w:rsidR="0019409F" w:rsidRDefault="00B14A75">
      <w:pPr>
        <w:pStyle w:val="Listaconvietas"/>
        <w:spacing w:after="40"/>
      </w:pPr>
      <w:r>
        <w:t xml:space="preserve">[ ] ¿Usa los colores reales de la paleta (ver </w:t>
      </w:r>
      <w:r>
        <w:rPr>
          <w:i/>
        </w:rPr>
        <w:t>04</w:t>
      </w:r>
      <w:r>
        <w:t>) y no los tokens desactualizados?</w:t>
      </w:r>
    </w:p>
    <w:p w14:paraId="68BBA281" w14:textId="77777777" w:rsidR="0019409F" w:rsidRDefault="00B14A75">
      <w:pPr>
        <w:pStyle w:val="Listaconvietas"/>
        <w:spacing w:after="40"/>
      </w:pPr>
      <w:r>
        <w:t>[ ] ¿Respeta el ritmo claro-oscuro de la sección donde va?</w:t>
      </w:r>
    </w:p>
    <w:p w14:paraId="01561D63" w14:textId="77777777" w:rsidR="0019409F" w:rsidRDefault="00B14A75">
      <w:pPr>
        <w:pStyle w:val="Listaconvietas"/>
        <w:spacing w:after="40"/>
      </w:pPr>
      <w:r>
        <w:t>[ ] ¿El acento elegido es el correcto para ese fondo (</w:t>
      </w:r>
      <w:r>
        <w:rPr>
          <w:rFonts w:ascii="Consolas" w:hAnsi="Consolas"/>
          <w:color w:val="8A2B4A"/>
          <w:sz w:val="19"/>
        </w:rPr>
        <w:t>#72dfd1</w:t>
      </w:r>
      <w:r>
        <w:t xml:space="preserve"> oscuro / </w:t>
      </w:r>
      <w:r>
        <w:rPr>
          <w:rFonts w:ascii="Consolas" w:hAnsi="Consolas"/>
          <w:color w:val="8A2B4A"/>
          <w:sz w:val="19"/>
        </w:rPr>
        <w:t>#0f8f84</w:t>
      </w:r>
      <w:r>
        <w:t xml:space="preserve"> claro)?</w:t>
      </w:r>
    </w:p>
    <w:p w14:paraId="5FB20F5E" w14:textId="77777777" w:rsidR="0019409F" w:rsidRDefault="00B14A75">
      <w:pPr>
        <w:pStyle w:val="Listaconvietas"/>
        <w:spacing w:after="40"/>
      </w:pPr>
      <w:r>
        <w:t>[ ] ¿La hoja de estilos sigue por debajo de 16 kB?</w:t>
      </w:r>
    </w:p>
    <w:p w14:paraId="4D047007" w14:textId="77777777" w:rsidR="0019409F" w:rsidRDefault="00B14A75">
      <w:r>
        <w:rPr>
          <w:b/>
        </w:rPr>
        <w:t>Accesibilidad</w:t>
      </w:r>
    </w:p>
    <w:p w14:paraId="3E4A8A8B" w14:textId="77777777" w:rsidR="0019409F" w:rsidRDefault="00B14A75">
      <w:pPr>
        <w:pStyle w:val="Listaconvietas"/>
        <w:spacing w:after="40"/>
      </w:pPr>
      <w:r>
        <w:t xml:space="preserve">[ ] ¿Los elementos interactivos son </w:t>
      </w:r>
      <w:r>
        <w:rPr>
          <w:rFonts w:ascii="Consolas" w:hAnsi="Consolas"/>
          <w:color w:val="8A2B4A"/>
          <w:sz w:val="19"/>
        </w:rPr>
        <w:t>&lt;button&gt;</w:t>
      </w:r>
      <w:r>
        <w:t xml:space="preserve"> o </w:t>
      </w:r>
      <w:r>
        <w:rPr>
          <w:rFonts w:ascii="Consolas" w:hAnsi="Consolas"/>
          <w:color w:val="8A2B4A"/>
          <w:sz w:val="19"/>
        </w:rPr>
        <w:t>&lt;a href&gt;</w:t>
      </w:r>
      <w:r>
        <w:t xml:space="preserve">, y no </w:t>
      </w:r>
      <w:r>
        <w:rPr>
          <w:rFonts w:ascii="Consolas" w:hAnsi="Consolas"/>
          <w:color w:val="8A2B4A"/>
          <w:sz w:val="19"/>
        </w:rPr>
        <w:t>&lt;div (click)&gt;</w:t>
      </w:r>
      <w:r>
        <w:t>?</w:t>
      </w:r>
    </w:p>
    <w:p w14:paraId="4CB1D3B5" w14:textId="77777777" w:rsidR="0019409F" w:rsidRDefault="00B14A75">
      <w:pPr>
        <w:pStyle w:val="Listaconvietas"/>
        <w:spacing w:after="40"/>
      </w:pPr>
      <w:r>
        <w:t xml:space="preserve">[ ] ¿Las imágenes tienen </w:t>
      </w:r>
      <w:r>
        <w:rPr>
          <w:rFonts w:ascii="Consolas" w:hAnsi="Consolas"/>
          <w:color w:val="8A2B4A"/>
          <w:sz w:val="19"/>
        </w:rPr>
        <w:t>alt</w:t>
      </w:r>
      <w:r>
        <w:t xml:space="preserve">? ¿Lo decorativo tiene </w:t>
      </w:r>
      <w:r>
        <w:rPr>
          <w:rFonts w:ascii="Consolas" w:hAnsi="Consolas"/>
          <w:color w:val="8A2B4A"/>
          <w:sz w:val="19"/>
        </w:rPr>
        <w:t>aria-hidden="true"</w:t>
      </w:r>
      <w:r>
        <w:t>?</w:t>
      </w:r>
    </w:p>
    <w:p w14:paraId="5D139F18" w14:textId="77777777" w:rsidR="0019409F" w:rsidRDefault="00B14A75">
      <w:pPr>
        <w:pStyle w:val="Listaconvietas"/>
        <w:spacing w:after="40"/>
      </w:pPr>
      <w:r>
        <w:lastRenderedPageBreak/>
        <w:t>[ ] ¿Se puede usar sólo con el teclado?</w:t>
      </w:r>
    </w:p>
    <w:p w14:paraId="54CB3B7A" w14:textId="77777777" w:rsidR="0019409F" w:rsidRDefault="00B14A75">
      <w:r>
        <w:rPr>
          <w:b/>
        </w:rPr>
        <w:t>General</w:t>
      </w:r>
    </w:p>
    <w:p w14:paraId="13B59668" w14:textId="77777777" w:rsidR="0019409F" w:rsidRDefault="00B14A75">
      <w:pPr>
        <w:pStyle w:val="Listaconvietas"/>
        <w:spacing w:after="40"/>
      </w:pPr>
      <w:r>
        <w:t>[ ] ¿Compila? ¿Pasan las pruebas?</w:t>
      </w:r>
    </w:p>
    <w:p w14:paraId="3857DA84" w14:textId="77777777" w:rsidR="0019409F" w:rsidRDefault="00B14A75">
      <w:pPr>
        <w:pStyle w:val="Listaconvietas"/>
        <w:spacing w:after="40"/>
      </w:pPr>
      <w:r>
        <w:t>[ ] ¿Se revisó en móvil y en los dos idiomas?</w:t>
      </w:r>
    </w:p>
    <w:p w14:paraId="1D66BF6A" w14:textId="77777777" w:rsidR="0019409F" w:rsidRDefault="00B14A75">
      <w:pPr>
        <w:pStyle w:val="Listaconvietas"/>
        <w:spacing w:after="40"/>
      </w:pPr>
      <w:r>
        <w:t>[ ] ¿Ninguna clave ni dato sensible en el código?</w:t>
      </w:r>
    </w:p>
    <w:p w14:paraId="09CA0799" w14:textId="77777777" w:rsidR="0019409F" w:rsidRDefault="00B14A75">
      <w:pPr>
        <w:pStyle w:val="Ttulo2"/>
      </w:pPr>
      <w:bookmarkStart w:id="160" w:name="_Toc238818724"/>
      <w:r>
        <w:rPr>
          <w:rFonts w:ascii="Calibri Light" w:hAnsi="Calibri Light"/>
        </w:rPr>
        <w:t>Deuda técnica reconocida</w:t>
      </w:r>
      <w:bookmarkEnd w:id="160"/>
    </w:p>
    <w:p w14:paraId="26923401" w14:textId="77777777" w:rsidR="0019409F" w:rsidRDefault="00B14A75">
      <w:r>
        <w:t xml:space="preserve">Recogida aquí para que nadie la descubra por sorpresa. El detalle y la priorización están en </w:t>
      </w:r>
      <w:r>
        <w:rPr>
          <w:i/>
        </w:rPr>
        <w:t>PROPUESTAS.md</w:t>
      </w:r>
      <w:r>
        <w:t>.</w:t>
      </w:r>
    </w:p>
    <w:tbl>
      <w:tblPr>
        <w:tblStyle w:val="Tablaconcuadrcula"/>
        <w:tblW w:w="0" w:type="auto"/>
        <w:jc w:val="center"/>
        <w:tblLook w:val="04A0" w:firstRow="1" w:lastRow="0" w:firstColumn="1" w:lastColumn="0" w:noHBand="0" w:noVBand="1"/>
      </w:tblPr>
      <w:tblGrid>
        <w:gridCol w:w="2955"/>
        <w:gridCol w:w="3768"/>
        <w:gridCol w:w="2899"/>
      </w:tblGrid>
      <w:tr w:rsidR="0019409F" w14:paraId="1D5D7D0F" w14:textId="77777777">
        <w:trPr>
          <w:jc w:val="center"/>
        </w:trPr>
        <w:tc>
          <w:tcPr>
            <w:tcW w:w="3135" w:type="dxa"/>
            <w:shd w:val="clear" w:color="auto" w:fill="19206D"/>
          </w:tcPr>
          <w:p w14:paraId="51E1BF69" w14:textId="77777777" w:rsidR="0019409F" w:rsidRDefault="00B14A75">
            <w:pPr>
              <w:spacing w:before="40" w:after="40"/>
            </w:pPr>
            <w:r>
              <w:rPr>
                <w:b/>
                <w:color w:val="FFFFFF"/>
                <w:sz w:val="19"/>
              </w:rPr>
              <w:t>Deuda</w:t>
            </w:r>
          </w:p>
        </w:tc>
        <w:tc>
          <w:tcPr>
            <w:tcW w:w="3135" w:type="dxa"/>
            <w:shd w:val="clear" w:color="auto" w:fill="19206D"/>
          </w:tcPr>
          <w:p w14:paraId="5C79100F" w14:textId="77777777" w:rsidR="0019409F" w:rsidRDefault="00B14A75">
            <w:pPr>
              <w:spacing w:before="40" w:after="40"/>
            </w:pPr>
            <w:r>
              <w:rPr>
                <w:b/>
                <w:color w:val="FFFFFF"/>
                <w:sz w:val="19"/>
              </w:rPr>
              <w:t>Dónde</w:t>
            </w:r>
          </w:p>
        </w:tc>
        <w:tc>
          <w:tcPr>
            <w:tcW w:w="3135" w:type="dxa"/>
            <w:shd w:val="clear" w:color="auto" w:fill="19206D"/>
          </w:tcPr>
          <w:p w14:paraId="2B6A0563" w14:textId="77777777" w:rsidR="0019409F" w:rsidRDefault="00B14A75">
            <w:pPr>
              <w:spacing w:before="40" w:after="40"/>
            </w:pPr>
            <w:r>
              <w:rPr>
                <w:b/>
                <w:color w:val="FFFFFF"/>
                <w:sz w:val="19"/>
              </w:rPr>
              <w:t>Peso</w:t>
            </w:r>
          </w:p>
        </w:tc>
      </w:tr>
      <w:tr w:rsidR="0019409F" w14:paraId="3DD3486E" w14:textId="77777777">
        <w:trPr>
          <w:jc w:val="center"/>
        </w:trPr>
        <w:tc>
          <w:tcPr>
            <w:tcW w:w="3135" w:type="dxa"/>
          </w:tcPr>
          <w:p w14:paraId="269376FA" w14:textId="77777777" w:rsidR="0019409F" w:rsidRDefault="00B14A75">
            <w:pPr>
              <w:spacing w:before="40" w:after="40"/>
            </w:pPr>
            <w:r>
              <w:rPr>
                <w:sz w:val="19"/>
              </w:rPr>
              <w:t>Rutas vacías accesibles públicamente</w:t>
            </w:r>
          </w:p>
        </w:tc>
        <w:tc>
          <w:tcPr>
            <w:tcW w:w="3135" w:type="dxa"/>
          </w:tcPr>
          <w:p w14:paraId="02481616" w14:textId="77777777" w:rsidR="0019409F" w:rsidRDefault="00B14A75">
            <w:pPr>
              <w:spacing w:before="40" w:after="40"/>
            </w:pPr>
            <w:r>
              <w:rPr>
                <w:rFonts w:ascii="Consolas" w:hAnsi="Consolas"/>
                <w:color w:val="8A2B4A"/>
                <w:sz w:val="19"/>
              </w:rPr>
              <w:t>features/{about,services,contact}/</w:t>
            </w:r>
          </w:p>
        </w:tc>
        <w:tc>
          <w:tcPr>
            <w:tcW w:w="3135" w:type="dxa"/>
          </w:tcPr>
          <w:p w14:paraId="2284057D" w14:textId="77777777" w:rsidR="0019409F" w:rsidRDefault="00B14A75">
            <w:pPr>
              <w:spacing w:before="40" w:after="40"/>
            </w:pPr>
            <w:r>
              <w:rPr>
                <w:sz w:val="19"/>
              </w:rPr>
              <w:t>Alto</w:t>
            </w:r>
          </w:p>
        </w:tc>
      </w:tr>
      <w:tr w:rsidR="0019409F" w14:paraId="3689A214" w14:textId="77777777">
        <w:trPr>
          <w:jc w:val="center"/>
        </w:trPr>
        <w:tc>
          <w:tcPr>
            <w:tcW w:w="3135" w:type="dxa"/>
            <w:shd w:val="clear" w:color="auto" w:fill="F7F8FC"/>
          </w:tcPr>
          <w:p w14:paraId="6D8E8165" w14:textId="77777777" w:rsidR="0019409F" w:rsidRDefault="00B14A75">
            <w:pPr>
              <w:spacing w:before="40" w:after="40"/>
            </w:pPr>
            <w:r>
              <w:rPr>
                <w:sz w:val="19"/>
              </w:rPr>
              <w:t>Tokens de diseño que no coinciden con los colores usados</w:t>
            </w:r>
          </w:p>
        </w:tc>
        <w:tc>
          <w:tcPr>
            <w:tcW w:w="3135" w:type="dxa"/>
            <w:shd w:val="clear" w:color="auto" w:fill="F7F8FC"/>
          </w:tcPr>
          <w:p w14:paraId="0F06ECF1" w14:textId="77777777" w:rsidR="0019409F" w:rsidRDefault="00B14A75">
            <w:pPr>
              <w:spacing w:before="40" w:after="40"/>
            </w:pPr>
            <w:r>
              <w:rPr>
                <w:rFonts w:ascii="Consolas" w:hAnsi="Consolas"/>
                <w:color w:val="8A2B4A"/>
                <w:sz w:val="19"/>
              </w:rPr>
              <w:t>_variables.scss</w:t>
            </w:r>
          </w:p>
        </w:tc>
        <w:tc>
          <w:tcPr>
            <w:tcW w:w="3135" w:type="dxa"/>
            <w:shd w:val="clear" w:color="auto" w:fill="F7F8FC"/>
          </w:tcPr>
          <w:p w14:paraId="17BC86BC" w14:textId="77777777" w:rsidR="0019409F" w:rsidRDefault="00B14A75">
            <w:pPr>
              <w:spacing w:before="40" w:after="40"/>
            </w:pPr>
            <w:r>
              <w:rPr>
                <w:sz w:val="19"/>
              </w:rPr>
              <w:t>Medio</w:t>
            </w:r>
          </w:p>
        </w:tc>
      </w:tr>
      <w:tr w:rsidR="0019409F" w14:paraId="2EAFB458" w14:textId="77777777">
        <w:trPr>
          <w:jc w:val="center"/>
        </w:trPr>
        <w:tc>
          <w:tcPr>
            <w:tcW w:w="3135" w:type="dxa"/>
          </w:tcPr>
          <w:p w14:paraId="591BB38E" w14:textId="77777777" w:rsidR="0019409F" w:rsidRDefault="00B14A75">
            <w:pPr>
              <w:spacing w:before="40" w:after="40"/>
            </w:pPr>
            <w:r>
              <w:rPr>
                <w:sz w:val="19"/>
              </w:rPr>
              <w:t>Menú duplicado entre navbar y hero</w:t>
            </w:r>
          </w:p>
        </w:tc>
        <w:tc>
          <w:tcPr>
            <w:tcW w:w="3135" w:type="dxa"/>
          </w:tcPr>
          <w:p w14:paraId="16C423B5" w14:textId="77777777" w:rsidR="0019409F" w:rsidRDefault="00B14A75">
            <w:pPr>
              <w:spacing w:before="40" w:after="40"/>
            </w:pPr>
            <w:r>
              <w:rPr>
                <w:rFonts w:ascii="Consolas" w:hAnsi="Consolas"/>
                <w:color w:val="8A2B4A"/>
                <w:sz w:val="19"/>
              </w:rPr>
              <w:t>navbar.html</w:t>
            </w:r>
            <w:r>
              <w:rPr>
                <w:sz w:val="19"/>
              </w:rPr>
              <w:t xml:space="preserve">, </w:t>
            </w:r>
            <w:r>
              <w:rPr>
                <w:rFonts w:ascii="Consolas" w:hAnsi="Consolas"/>
                <w:color w:val="8A2B4A"/>
                <w:sz w:val="19"/>
              </w:rPr>
              <w:t>hero-section.html</w:t>
            </w:r>
          </w:p>
        </w:tc>
        <w:tc>
          <w:tcPr>
            <w:tcW w:w="3135" w:type="dxa"/>
          </w:tcPr>
          <w:p w14:paraId="7D9A976A" w14:textId="77777777" w:rsidR="0019409F" w:rsidRDefault="00B14A75">
            <w:pPr>
              <w:spacing w:before="40" w:after="40"/>
            </w:pPr>
            <w:r>
              <w:rPr>
                <w:sz w:val="19"/>
              </w:rPr>
              <w:t>Medio</w:t>
            </w:r>
          </w:p>
        </w:tc>
      </w:tr>
      <w:tr w:rsidR="0019409F" w14:paraId="5EF1E1A3" w14:textId="77777777">
        <w:trPr>
          <w:jc w:val="center"/>
        </w:trPr>
        <w:tc>
          <w:tcPr>
            <w:tcW w:w="3135" w:type="dxa"/>
            <w:shd w:val="clear" w:color="auto" w:fill="F7F8FC"/>
          </w:tcPr>
          <w:p w14:paraId="25A6711B" w14:textId="77777777" w:rsidR="0019409F" w:rsidRDefault="00B14A75">
            <w:pPr>
              <w:spacing w:before="40" w:after="40"/>
            </w:pPr>
            <w:r>
              <w:rPr>
                <w:sz w:val="19"/>
              </w:rPr>
              <w:t xml:space="preserve">Ancla </w:t>
            </w:r>
            <w:r>
              <w:rPr>
                <w:rFonts w:ascii="Consolas" w:hAnsi="Consolas"/>
                <w:color w:val="8A2B4A"/>
                <w:sz w:val="19"/>
              </w:rPr>
              <w:t>#intro</w:t>
            </w:r>
            <w:r>
              <w:rPr>
                <w:sz w:val="19"/>
              </w:rPr>
              <w:t xml:space="preserve"> inexistente en el menú</w:t>
            </w:r>
          </w:p>
        </w:tc>
        <w:tc>
          <w:tcPr>
            <w:tcW w:w="3135" w:type="dxa"/>
            <w:shd w:val="clear" w:color="auto" w:fill="F7F8FC"/>
          </w:tcPr>
          <w:p w14:paraId="7D4DEA2D" w14:textId="77777777" w:rsidR="0019409F" w:rsidRDefault="00B14A75">
            <w:pPr>
              <w:spacing w:before="40" w:after="40"/>
            </w:pPr>
            <w:r>
              <w:rPr>
                <w:rFonts w:ascii="Consolas" w:hAnsi="Consolas"/>
                <w:color w:val="8A2B4A"/>
                <w:sz w:val="19"/>
              </w:rPr>
              <w:t>navbar.html</w:t>
            </w:r>
            <w:r>
              <w:rPr>
                <w:sz w:val="19"/>
              </w:rPr>
              <w:t xml:space="preserve">, </w:t>
            </w:r>
            <w:r>
              <w:rPr>
                <w:rFonts w:ascii="Consolas" w:hAnsi="Consolas"/>
                <w:color w:val="8A2B4A"/>
                <w:sz w:val="19"/>
              </w:rPr>
              <w:t>hero-section.html</w:t>
            </w:r>
          </w:p>
        </w:tc>
        <w:tc>
          <w:tcPr>
            <w:tcW w:w="3135" w:type="dxa"/>
            <w:shd w:val="clear" w:color="auto" w:fill="F7F8FC"/>
          </w:tcPr>
          <w:p w14:paraId="311DCA97" w14:textId="77777777" w:rsidR="0019409F" w:rsidRDefault="00B14A75">
            <w:pPr>
              <w:spacing w:before="40" w:after="40"/>
            </w:pPr>
            <w:r>
              <w:rPr>
                <w:sz w:val="19"/>
              </w:rPr>
              <w:t>Bajo</w:t>
            </w:r>
          </w:p>
        </w:tc>
      </w:tr>
      <w:tr w:rsidR="0019409F" w14:paraId="484CABDF" w14:textId="77777777">
        <w:trPr>
          <w:jc w:val="center"/>
        </w:trPr>
        <w:tc>
          <w:tcPr>
            <w:tcW w:w="3135" w:type="dxa"/>
          </w:tcPr>
          <w:p w14:paraId="006A21CE" w14:textId="77777777" w:rsidR="0019409F" w:rsidRDefault="00B14A75">
            <w:pPr>
              <w:spacing w:before="40" w:after="40"/>
            </w:pPr>
            <w:r>
              <w:rPr>
                <w:sz w:val="19"/>
              </w:rPr>
              <w:t xml:space="preserve">Enlaces sin </w:t>
            </w:r>
            <w:r>
              <w:rPr>
                <w:rFonts w:ascii="Consolas" w:hAnsi="Consolas"/>
                <w:color w:val="8A2B4A"/>
                <w:sz w:val="19"/>
              </w:rPr>
              <w:t>href</w:t>
            </w:r>
            <w:r>
              <w:rPr>
                <w:sz w:val="19"/>
              </w:rPr>
              <w:t>, no accesibles por teclado</w:t>
            </w:r>
          </w:p>
        </w:tc>
        <w:tc>
          <w:tcPr>
            <w:tcW w:w="3135" w:type="dxa"/>
          </w:tcPr>
          <w:p w14:paraId="029F8B6B" w14:textId="77777777" w:rsidR="0019409F" w:rsidRDefault="00B14A75">
            <w:pPr>
              <w:spacing w:before="40" w:after="40"/>
            </w:pPr>
            <w:r>
              <w:rPr>
                <w:rFonts w:ascii="Consolas" w:hAnsi="Consolas"/>
                <w:color w:val="8A2B4A"/>
                <w:sz w:val="19"/>
              </w:rPr>
              <w:t>navbar.html</w:t>
            </w:r>
            <w:r>
              <w:rPr>
                <w:sz w:val="19"/>
              </w:rPr>
              <w:t xml:space="preserve">, </w:t>
            </w:r>
            <w:r>
              <w:rPr>
                <w:rFonts w:ascii="Consolas" w:hAnsi="Consolas"/>
                <w:color w:val="8A2B4A"/>
                <w:sz w:val="19"/>
              </w:rPr>
              <w:t>hero-section.html</w:t>
            </w:r>
          </w:p>
        </w:tc>
        <w:tc>
          <w:tcPr>
            <w:tcW w:w="3135" w:type="dxa"/>
          </w:tcPr>
          <w:p w14:paraId="3DB44876" w14:textId="77777777" w:rsidR="0019409F" w:rsidRDefault="00B14A75">
            <w:pPr>
              <w:spacing w:before="40" w:after="40"/>
            </w:pPr>
            <w:r>
              <w:rPr>
                <w:sz w:val="19"/>
              </w:rPr>
              <w:t>Medio</w:t>
            </w:r>
          </w:p>
        </w:tc>
      </w:tr>
      <w:tr w:rsidR="0019409F" w14:paraId="0CC51C06" w14:textId="77777777">
        <w:trPr>
          <w:jc w:val="center"/>
        </w:trPr>
        <w:tc>
          <w:tcPr>
            <w:tcW w:w="3135" w:type="dxa"/>
            <w:shd w:val="clear" w:color="auto" w:fill="F7F8FC"/>
          </w:tcPr>
          <w:p w14:paraId="406A62CD" w14:textId="77777777" w:rsidR="0019409F" w:rsidRDefault="00B14A75">
            <w:pPr>
              <w:spacing w:before="40" w:after="40"/>
            </w:pPr>
            <w:r>
              <w:rPr>
                <w:sz w:val="19"/>
              </w:rPr>
              <w:t xml:space="preserve">Sin </w:t>
            </w:r>
            <w:r>
              <w:rPr>
                <w:rFonts w:ascii="Consolas" w:hAnsi="Consolas"/>
                <w:color w:val="8A2B4A"/>
                <w:sz w:val="19"/>
              </w:rPr>
              <w:t>prefers-reduced-motion</w:t>
            </w:r>
          </w:p>
        </w:tc>
        <w:tc>
          <w:tcPr>
            <w:tcW w:w="3135" w:type="dxa"/>
            <w:shd w:val="clear" w:color="auto" w:fill="F7F8FC"/>
          </w:tcPr>
          <w:p w14:paraId="4C5D35AD" w14:textId="77777777" w:rsidR="0019409F" w:rsidRDefault="00B14A75">
            <w:pPr>
              <w:spacing w:before="40" w:after="40"/>
            </w:pPr>
            <w:r>
              <w:rPr>
                <w:sz w:val="19"/>
              </w:rPr>
              <w:t>Todo el CSS</w:t>
            </w:r>
          </w:p>
        </w:tc>
        <w:tc>
          <w:tcPr>
            <w:tcW w:w="3135" w:type="dxa"/>
            <w:shd w:val="clear" w:color="auto" w:fill="F7F8FC"/>
          </w:tcPr>
          <w:p w14:paraId="2EE11A92" w14:textId="77777777" w:rsidR="0019409F" w:rsidRDefault="00B14A75">
            <w:pPr>
              <w:spacing w:before="40" w:after="40"/>
            </w:pPr>
            <w:r>
              <w:rPr>
                <w:sz w:val="19"/>
              </w:rPr>
              <w:t>Medio</w:t>
            </w:r>
          </w:p>
        </w:tc>
      </w:tr>
      <w:tr w:rsidR="0019409F" w14:paraId="339F3AD5" w14:textId="77777777">
        <w:trPr>
          <w:jc w:val="center"/>
        </w:trPr>
        <w:tc>
          <w:tcPr>
            <w:tcW w:w="3135" w:type="dxa"/>
          </w:tcPr>
          <w:p w14:paraId="00D0C283" w14:textId="77777777" w:rsidR="0019409F" w:rsidRDefault="00B14A75">
            <w:pPr>
              <w:spacing w:before="40" w:after="40"/>
            </w:pPr>
            <w:r>
              <w:rPr>
                <w:sz w:val="19"/>
              </w:rPr>
              <w:t>Doce puntos de quiebre distintos</w:t>
            </w:r>
          </w:p>
        </w:tc>
        <w:tc>
          <w:tcPr>
            <w:tcW w:w="3135" w:type="dxa"/>
          </w:tcPr>
          <w:p w14:paraId="63C2D522" w14:textId="77777777" w:rsidR="0019409F" w:rsidRDefault="00B14A75">
            <w:pPr>
              <w:spacing w:before="40" w:after="40"/>
            </w:pPr>
            <w:r>
              <w:rPr>
                <w:sz w:val="19"/>
              </w:rPr>
              <w:t>Todos los SCSS</w:t>
            </w:r>
          </w:p>
        </w:tc>
        <w:tc>
          <w:tcPr>
            <w:tcW w:w="3135" w:type="dxa"/>
          </w:tcPr>
          <w:p w14:paraId="44776660" w14:textId="77777777" w:rsidR="0019409F" w:rsidRDefault="00B14A75">
            <w:pPr>
              <w:spacing w:before="40" w:after="40"/>
            </w:pPr>
            <w:r>
              <w:rPr>
                <w:sz w:val="19"/>
              </w:rPr>
              <w:t>Bajo</w:t>
            </w:r>
          </w:p>
        </w:tc>
      </w:tr>
      <w:tr w:rsidR="0019409F" w14:paraId="39A074D2" w14:textId="77777777">
        <w:trPr>
          <w:jc w:val="center"/>
        </w:trPr>
        <w:tc>
          <w:tcPr>
            <w:tcW w:w="3135" w:type="dxa"/>
            <w:shd w:val="clear" w:color="auto" w:fill="F7F8FC"/>
          </w:tcPr>
          <w:p w14:paraId="7EA0BB91" w14:textId="77777777" w:rsidR="0019409F" w:rsidRDefault="00B14A75">
            <w:pPr>
              <w:spacing w:before="40" w:after="40"/>
            </w:pPr>
            <w:r>
              <w:rPr>
                <w:sz w:val="19"/>
              </w:rPr>
              <w:t>Componentes vacíos que nadie usa</w:t>
            </w:r>
          </w:p>
        </w:tc>
        <w:tc>
          <w:tcPr>
            <w:tcW w:w="3135" w:type="dxa"/>
            <w:shd w:val="clear" w:color="auto" w:fill="F7F8FC"/>
          </w:tcPr>
          <w:p w14:paraId="7748A0BC" w14:textId="77777777" w:rsidR="0019409F" w:rsidRDefault="00B14A75">
            <w:pPr>
              <w:spacing w:before="40" w:after="40"/>
            </w:pPr>
            <w:r>
              <w:rPr>
                <w:rFonts w:ascii="Consolas" w:hAnsi="Consolas"/>
                <w:color w:val="8A2B4A"/>
                <w:sz w:val="19"/>
              </w:rPr>
              <w:t>shared/components/</w:t>
            </w:r>
          </w:p>
        </w:tc>
        <w:tc>
          <w:tcPr>
            <w:tcW w:w="3135" w:type="dxa"/>
            <w:shd w:val="clear" w:color="auto" w:fill="F7F8FC"/>
          </w:tcPr>
          <w:p w14:paraId="384B3E43" w14:textId="77777777" w:rsidR="0019409F" w:rsidRDefault="00B14A75">
            <w:pPr>
              <w:spacing w:before="40" w:after="40"/>
            </w:pPr>
            <w:r>
              <w:rPr>
                <w:sz w:val="19"/>
              </w:rPr>
              <w:t>Bajo</w:t>
            </w:r>
          </w:p>
        </w:tc>
      </w:tr>
      <w:tr w:rsidR="0019409F" w14:paraId="10FAF6A7" w14:textId="77777777">
        <w:trPr>
          <w:jc w:val="center"/>
        </w:trPr>
        <w:tc>
          <w:tcPr>
            <w:tcW w:w="3135" w:type="dxa"/>
          </w:tcPr>
          <w:p w14:paraId="5BAE6604" w14:textId="77777777" w:rsidR="0019409F" w:rsidRDefault="00B14A75">
            <w:pPr>
              <w:spacing w:before="40" w:after="40"/>
            </w:pPr>
            <w:r>
              <w:rPr>
                <w:sz w:val="19"/>
              </w:rPr>
              <w:t>Pruebas sin valor real</w:t>
            </w:r>
          </w:p>
        </w:tc>
        <w:tc>
          <w:tcPr>
            <w:tcW w:w="3135" w:type="dxa"/>
          </w:tcPr>
          <w:p w14:paraId="4C8C9D77" w14:textId="77777777" w:rsidR="0019409F" w:rsidRDefault="00B14A75">
            <w:pPr>
              <w:spacing w:before="40" w:after="40"/>
            </w:pPr>
            <w:r>
              <w:rPr>
                <w:sz w:val="19"/>
              </w:rPr>
              <w:t xml:space="preserve">6 de los 7 </w:t>
            </w:r>
            <w:r>
              <w:rPr>
                <w:rFonts w:ascii="Consolas" w:hAnsi="Consolas"/>
                <w:color w:val="8A2B4A"/>
                <w:sz w:val="19"/>
              </w:rPr>
              <w:t>.spec.ts</w:t>
            </w:r>
          </w:p>
        </w:tc>
        <w:tc>
          <w:tcPr>
            <w:tcW w:w="3135" w:type="dxa"/>
          </w:tcPr>
          <w:p w14:paraId="4981BB4B" w14:textId="77777777" w:rsidR="0019409F" w:rsidRDefault="00B14A75">
            <w:pPr>
              <w:spacing w:before="40" w:after="40"/>
            </w:pPr>
            <w:r>
              <w:rPr>
                <w:sz w:val="19"/>
              </w:rPr>
              <w:t>Medio</w:t>
            </w:r>
          </w:p>
        </w:tc>
      </w:tr>
      <w:tr w:rsidR="0019409F" w14:paraId="0509D2A6" w14:textId="77777777">
        <w:trPr>
          <w:jc w:val="center"/>
        </w:trPr>
        <w:tc>
          <w:tcPr>
            <w:tcW w:w="3135" w:type="dxa"/>
            <w:shd w:val="clear" w:color="auto" w:fill="F7F8FC"/>
          </w:tcPr>
          <w:p w14:paraId="06D5264F" w14:textId="77777777" w:rsidR="0019409F" w:rsidRDefault="00B14A75">
            <w:pPr>
              <w:spacing w:before="40" w:after="40"/>
            </w:pPr>
            <w:r>
              <w:rPr>
                <w:sz w:val="19"/>
              </w:rPr>
              <w:t>Sin integración continua</w:t>
            </w:r>
          </w:p>
        </w:tc>
        <w:tc>
          <w:tcPr>
            <w:tcW w:w="3135" w:type="dxa"/>
            <w:shd w:val="clear" w:color="auto" w:fill="F7F8FC"/>
          </w:tcPr>
          <w:p w14:paraId="3A2B5CAC" w14:textId="77777777" w:rsidR="0019409F" w:rsidRDefault="00B14A75">
            <w:pPr>
              <w:spacing w:before="40" w:after="40"/>
            </w:pPr>
            <w:r>
              <w:rPr>
                <w:sz w:val="19"/>
              </w:rPr>
              <w:t>—</w:t>
            </w:r>
          </w:p>
        </w:tc>
        <w:tc>
          <w:tcPr>
            <w:tcW w:w="3135" w:type="dxa"/>
            <w:shd w:val="clear" w:color="auto" w:fill="F7F8FC"/>
          </w:tcPr>
          <w:p w14:paraId="2C8F0043" w14:textId="77777777" w:rsidR="0019409F" w:rsidRDefault="00B14A75">
            <w:pPr>
              <w:spacing w:before="40" w:after="40"/>
            </w:pPr>
            <w:r>
              <w:rPr>
                <w:sz w:val="19"/>
              </w:rPr>
              <w:t>Medio</w:t>
            </w:r>
          </w:p>
        </w:tc>
      </w:tr>
      <w:tr w:rsidR="0019409F" w14:paraId="15F13E0F" w14:textId="77777777">
        <w:trPr>
          <w:jc w:val="center"/>
        </w:trPr>
        <w:tc>
          <w:tcPr>
            <w:tcW w:w="3135" w:type="dxa"/>
          </w:tcPr>
          <w:p w14:paraId="64E2E8A5" w14:textId="77777777" w:rsidR="0019409F" w:rsidRDefault="00B14A75">
            <w:pPr>
              <w:spacing w:before="40" w:after="40"/>
            </w:pPr>
            <w:r>
              <w:rPr>
                <w:rFonts w:ascii="Consolas" w:hAnsi="Consolas"/>
                <w:color w:val="8A2B4A"/>
                <w:sz w:val="19"/>
              </w:rPr>
              <w:t>ngIf</w:t>
            </w:r>
            <w:r>
              <w:rPr>
                <w:sz w:val="19"/>
              </w:rPr>
              <w:t>/</w:t>
            </w:r>
            <w:r>
              <w:rPr>
                <w:rFonts w:ascii="Consolas" w:hAnsi="Consolas"/>
                <w:color w:val="8A2B4A"/>
                <w:sz w:val="19"/>
              </w:rPr>
              <w:t>ngFor</w:t>
            </w:r>
            <w:r>
              <w:rPr>
                <w:sz w:val="19"/>
              </w:rPr>
              <w:t xml:space="preserve"> en vez de </w:t>
            </w:r>
            <w:r>
              <w:rPr>
                <w:rFonts w:ascii="Consolas" w:hAnsi="Consolas"/>
                <w:color w:val="8A2B4A"/>
                <w:sz w:val="19"/>
              </w:rPr>
              <w:t>@if</w:t>
            </w:r>
            <w:r>
              <w:rPr>
                <w:sz w:val="19"/>
              </w:rPr>
              <w:t>/</w:t>
            </w:r>
            <w:r>
              <w:rPr>
                <w:rFonts w:ascii="Consolas" w:hAnsi="Consolas"/>
                <w:color w:val="8A2B4A"/>
                <w:sz w:val="19"/>
              </w:rPr>
              <w:t>@for</w:t>
            </w:r>
          </w:p>
        </w:tc>
        <w:tc>
          <w:tcPr>
            <w:tcW w:w="3135" w:type="dxa"/>
          </w:tcPr>
          <w:p w14:paraId="7003E093" w14:textId="77777777" w:rsidR="0019409F" w:rsidRDefault="00B14A75">
            <w:pPr>
              <w:spacing w:before="40" w:after="40"/>
            </w:pPr>
            <w:r>
              <w:rPr>
                <w:sz w:val="19"/>
              </w:rPr>
              <w:t>Todas las plantillas</w:t>
            </w:r>
          </w:p>
        </w:tc>
        <w:tc>
          <w:tcPr>
            <w:tcW w:w="3135" w:type="dxa"/>
          </w:tcPr>
          <w:p w14:paraId="5FCB510D" w14:textId="77777777" w:rsidR="0019409F" w:rsidRDefault="00B14A75">
            <w:pPr>
              <w:spacing w:before="40" w:after="40"/>
            </w:pPr>
            <w:r>
              <w:rPr>
                <w:sz w:val="19"/>
              </w:rPr>
              <w:t>Bajo</w:t>
            </w:r>
          </w:p>
        </w:tc>
      </w:tr>
      <w:tr w:rsidR="0019409F" w14:paraId="201FB767" w14:textId="77777777">
        <w:trPr>
          <w:jc w:val="center"/>
        </w:trPr>
        <w:tc>
          <w:tcPr>
            <w:tcW w:w="3135" w:type="dxa"/>
            <w:shd w:val="clear" w:color="auto" w:fill="F7F8FC"/>
          </w:tcPr>
          <w:p w14:paraId="62E69339" w14:textId="77777777" w:rsidR="0019409F" w:rsidRDefault="00B14A75">
            <w:pPr>
              <w:spacing w:before="40" w:after="40"/>
            </w:pPr>
            <w:r>
              <w:rPr>
                <w:sz w:val="19"/>
              </w:rPr>
              <w:t>Hoja de estilos por encima del presupuesto</w:t>
            </w:r>
          </w:p>
        </w:tc>
        <w:tc>
          <w:tcPr>
            <w:tcW w:w="3135" w:type="dxa"/>
            <w:shd w:val="clear" w:color="auto" w:fill="F7F8FC"/>
          </w:tcPr>
          <w:p w14:paraId="42AAE060" w14:textId="77777777" w:rsidR="0019409F" w:rsidRDefault="00B14A75">
            <w:pPr>
              <w:spacing w:before="40" w:after="40"/>
            </w:pPr>
            <w:r>
              <w:rPr>
                <w:rFonts w:ascii="Consolas" w:hAnsi="Consolas"/>
                <w:color w:val="8A2B4A"/>
                <w:sz w:val="19"/>
              </w:rPr>
              <w:t>cta-section.scss</w:t>
            </w:r>
          </w:p>
        </w:tc>
        <w:tc>
          <w:tcPr>
            <w:tcW w:w="3135" w:type="dxa"/>
            <w:shd w:val="clear" w:color="auto" w:fill="F7F8FC"/>
          </w:tcPr>
          <w:p w14:paraId="306EA794" w14:textId="77777777" w:rsidR="0019409F" w:rsidRDefault="00B14A75">
            <w:pPr>
              <w:spacing w:before="40" w:after="40"/>
            </w:pPr>
            <w:r>
              <w:rPr>
                <w:sz w:val="19"/>
              </w:rPr>
              <w:t>Bajo</w:t>
            </w:r>
          </w:p>
        </w:tc>
      </w:tr>
      <w:tr w:rsidR="0019409F" w14:paraId="6C2A33BA" w14:textId="77777777">
        <w:trPr>
          <w:jc w:val="center"/>
        </w:trPr>
        <w:tc>
          <w:tcPr>
            <w:tcW w:w="3135" w:type="dxa"/>
          </w:tcPr>
          <w:p w14:paraId="7BCBADB3" w14:textId="77777777" w:rsidR="0019409F" w:rsidRDefault="00B14A75">
            <w:pPr>
              <w:spacing w:before="40" w:after="40"/>
            </w:pPr>
            <w:r>
              <w:rPr>
                <w:sz w:val="19"/>
              </w:rPr>
              <w:t xml:space="preserve">Favicon de 124 KB con </w:t>
            </w:r>
            <w:r>
              <w:rPr>
                <w:rFonts w:ascii="Consolas" w:hAnsi="Consolas"/>
                <w:color w:val="8A2B4A"/>
                <w:sz w:val="19"/>
              </w:rPr>
              <w:t>sizes</w:t>
            </w:r>
            <w:r>
              <w:rPr>
                <w:sz w:val="19"/>
              </w:rPr>
              <w:t xml:space="preserve"> inválido</w:t>
            </w:r>
          </w:p>
        </w:tc>
        <w:tc>
          <w:tcPr>
            <w:tcW w:w="3135" w:type="dxa"/>
          </w:tcPr>
          <w:p w14:paraId="4FD3B093" w14:textId="77777777" w:rsidR="0019409F" w:rsidRDefault="00B14A75">
            <w:pPr>
              <w:spacing w:before="40" w:after="40"/>
            </w:pPr>
            <w:r>
              <w:rPr>
                <w:rFonts w:ascii="Consolas" w:hAnsi="Consolas"/>
                <w:color w:val="8A2B4A"/>
                <w:sz w:val="19"/>
              </w:rPr>
              <w:t>index.html</w:t>
            </w:r>
          </w:p>
        </w:tc>
        <w:tc>
          <w:tcPr>
            <w:tcW w:w="3135" w:type="dxa"/>
          </w:tcPr>
          <w:p w14:paraId="0729DDAF" w14:textId="77777777" w:rsidR="0019409F" w:rsidRDefault="00B14A75">
            <w:pPr>
              <w:spacing w:before="40" w:after="40"/>
            </w:pPr>
            <w:r>
              <w:rPr>
                <w:sz w:val="19"/>
              </w:rPr>
              <w:t>Bajo</w:t>
            </w:r>
          </w:p>
        </w:tc>
      </w:tr>
    </w:tbl>
    <w:p w14:paraId="2A0F4668" w14:textId="77777777" w:rsidR="0019409F" w:rsidRDefault="0019409F">
      <w:pPr>
        <w:spacing w:after="60"/>
      </w:pPr>
    </w:p>
    <w:p w14:paraId="270CC38C" w14:textId="77777777" w:rsidR="0019409F" w:rsidRDefault="00B14A75">
      <w:r>
        <w:br w:type="page"/>
      </w:r>
    </w:p>
    <w:p w14:paraId="2FB69B71" w14:textId="77777777" w:rsidR="0019409F" w:rsidRDefault="00B14A75">
      <w:pPr>
        <w:pStyle w:val="Ttulo1"/>
      </w:pPr>
      <w:bookmarkStart w:id="161" w:name="_Toc238818725"/>
      <w:r>
        <w:rPr>
          <w:rFonts w:ascii="Calibri Light" w:hAnsi="Calibri Light"/>
        </w:rPr>
        <w:lastRenderedPageBreak/>
        <w:t>12 · Runbook: tareas frecuentes</w:t>
      </w:r>
      <w:bookmarkEnd w:id="161"/>
    </w:p>
    <w:p w14:paraId="0B75FFC4" w14:textId="77777777" w:rsidR="0019409F" w:rsidRDefault="00B14A75">
      <w:r>
        <w:t>Recetas paso a paso para los cambios que más se piden. Cada una dice qué archivos tocar, en qué orden y qué comprobar antes de publicar.</w:t>
      </w:r>
    </w:p>
    <w:p w14:paraId="48E1C125" w14:textId="77777777" w:rsidR="0019409F" w:rsidRDefault="00B14A75">
      <w:r>
        <w:t xml:space="preserve">Todos los comandos se corren desde </w:t>
      </w:r>
      <w:r>
        <w:rPr>
          <w:rFonts w:ascii="Consolas" w:hAnsi="Consolas"/>
          <w:color w:val="8A2B4A"/>
          <w:sz w:val="19"/>
        </w:rPr>
        <w:t>psyconova-frontend/psyconova-frontend/</w:t>
      </w:r>
      <w:r>
        <w:t xml:space="preserve"> (la carpeta interna).</w:t>
      </w:r>
    </w:p>
    <w:p w14:paraId="17BB7219" w14:textId="77777777" w:rsidR="0019409F" w:rsidRDefault="0019409F">
      <w:pPr>
        <w:pBdr>
          <w:bottom w:val="single" w:sz="6" w:space="0" w:color="D6DBE8"/>
        </w:pBdr>
        <w:spacing w:before="120" w:after="120"/>
      </w:pPr>
    </w:p>
    <w:p w14:paraId="0D14F1C4" w14:textId="77777777" w:rsidR="0019409F" w:rsidRDefault="00B14A75">
      <w:pPr>
        <w:pStyle w:val="Ttulo2"/>
      </w:pPr>
      <w:bookmarkStart w:id="162" w:name="_Toc238818726"/>
      <w:r>
        <w:rPr>
          <w:rFonts w:ascii="Calibri Light" w:hAnsi="Calibri Light"/>
        </w:rPr>
        <w:t>Contenido y textos</w:t>
      </w:r>
      <w:bookmarkEnd w:id="162"/>
    </w:p>
    <w:p w14:paraId="778BA705" w14:textId="77777777" w:rsidR="0019409F" w:rsidRDefault="00B14A75">
      <w:pPr>
        <w:pStyle w:val="Ttulo3"/>
      </w:pPr>
      <w:bookmarkStart w:id="163" w:name="_Toc238818727"/>
      <w:r>
        <w:rPr>
          <w:rFonts w:ascii="Calibri" w:hAnsi="Calibri"/>
        </w:rPr>
        <w:t>Cambiar un texto visible</w:t>
      </w:r>
      <w:bookmarkEnd w:id="163"/>
    </w:p>
    <w:p w14:paraId="43935B35" w14:textId="77777777" w:rsidR="0019409F" w:rsidRDefault="00B14A75">
      <w:pPr>
        <w:pStyle w:val="Listaconnmeros"/>
        <w:spacing w:after="40"/>
      </w:pPr>
      <w:r>
        <w:t xml:space="preserve">Busca la clave en </w:t>
      </w:r>
      <w:r>
        <w:rPr>
          <w:rFonts w:ascii="Consolas" w:hAnsi="Consolas"/>
          <w:color w:val="8A2B4A"/>
          <w:sz w:val="19"/>
        </w:rPr>
        <w:t>src/assets/i18n/es.json</w:t>
      </w:r>
      <w:r>
        <w:t>. Si no sabes cuál es, busca el texto actual dentro de ese archivo.</w:t>
      </w:r>
    </w:p>
    <w:p w14:paraId="071EEBC8" w14:textId="77777777" w:rsidR="0019409F" w:rsidRDefault="00B14A75">
      <w:pPr>
        <w:pStyle w:val="Listaconnmeros"/>
        <w:spacing w:after="40"/>
      </w:pPr>
      <w:r>
        <w:t>Cámbialo.</w:t>
      </w:r>
    </w:p>
    <w:p w14:paraId="4847FDDF" w14:textId="77777777" w:rsidR="0019409F" w:rsidRDefault="00B14A75">
      <w:pPr>
        <w:pStyle w:val="Listaconnmeros"/>
        <w:spacing w:after="40"/>
      </w:pPr>
      <w:r>
        <w:rPr>
          <w:b/>
        </w:rPr>
        <w:t>Cambia la misma clave en `en.json`.</w:t>
      </w:r>
    </w:p>
    <w:p w14:paraId="0CE31FEB" w14:textId="77777777" w:rsidR="0019409F" w:rsidRDefault="00B14A75">
      <w:pPr>
        <w:pStyle w:val="Listaconnmeros"/>
        <w:spacing w:after="40"/>
      </w:pPr>
      <w:r>
        <w:t xml:space="preserve">Verifica en el navegador con el selector </w:t>
      </w:r>
      <w:r>
        <w:rPr>
          <w:rFonts w:ascii="Consolas" w:hAnsi="Consolas"/>
          <w:color w:val="8A2B4A"/>
          <w:sz w:val="19"/>
        </w:rPr>
        <w:t>ES / EN</w:t>
      </w:r>
      <w:r>
        <w:t>.</w:t>
      </w:r>
    </w:p>
    <w:p w14:paraId="004C2DED" w14:textId="77777777" w:rsidR="0019409F" w:rsidRDefault="00B14A75">
      <w:r>
        <w:t xml:space="preserve">Si el texto no aparece en los archivos de idioma, es una de las tres excepciones (dato de contacto, documento legal o el cuento). Ver </w:t>
      </w:r>
      <w:r>
        <w:rPr>
          <w:i/>
        </w:rPr>
        <w:t>06 · Internacionalización</w:t>
      </w:r>
      <w:r>
        <w:t>.</w:t>
      </w:r>
    </w:p>
    <w:p w14:paraId="058A8F61" w14:textId="77777777" w:rsidR="0019409F" w:rsidRDefault="00B14A75">
      <w:pPr>
        <w:pStyle w:val="Ttulo3"/>
      </w:pPr>
      <w:bookmarkStart w:id="164" w:name="_Toc238818728"/>
      <w:r>
        <w:rPr>
          <w:rFonts w:ascii="Calibri" w:hAnsi="Calibri"/>
        </w:rPr>
        <w:t>Cambiar el teléfono, el correo o la dirección</w:t>
      </w:r>
      <w:bookmarkEnd w:id="164"/>
    </w:p>
    <w:p w14:paraId="2FAB2B25" w14:textId="77777777" w:rsidR="0019409F" w:rsidRDefault="00B14A75">
      <w:r>
        <w:t xml:space="preserve">Un solo archivo: </w:t>
      </w:r>
      <w:r>
        <w:rPr>
          <w:rFonts w:ascii="Consolas" w:hAnsi="Consolas"/>
          <w:color w:val="8A2B4A"/>
          <w:sz w:val="19"/>
        </w:rPr>
        <w:t>src/app/core/config/contact.config.ts</w:t>
      </w:r>
      <w:r>
        <w:t>.</w:t>
      </w:r>
    </w:p>
    <w:tbl>
      <w:tblPr>
        <w:tblW w:w="0" w:type="auto"/>
        <w:jc w:val="center"/>
        <w:tblLook w:val="04A0" w:firstRow="1" w:lastRow="0" w:firstColumn="1" w:lastColumn="0" w:noHBand="0" w:noVBand="1"/>
      </w:tblPr>
      <w:tblGrid>
        <w:gridCol w:w="9406"/>
      </w:tblGrid>
      <w:tr w:rsidR="0019409F" w14:paraId="14CBB3D5"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4A3076A" w14:textId="77777777" w:rsidR="0019409F" w:rsidRDefault="00B14A75">
            <w:pPr>
              <w:spacing w:after="0" w:line="240" w:lineRule="auto"/>
            </w:pPr>
            <w:r>
              <w:rPr>
                <w:rFonts w:ascii="Consolas" w:hAnsi="Consolas"/>
                <w:color w:val="2A3350"/>
                <w:sz w:val="17"/>
              </w:rPr>
              <w:t>export const CONTACT_INFO = {</w:t>
            </w:r>
          </w:p>
          <w:p w14:paraId="0D60406B" w14:textId="77777777" w:rsidR="0019409F" w:rsidRDefault="00B14A75">
            <w:pPr>
              <w:spacing w:after="0" w:line="240" w:lineRule="auto"/>
            </w:pPr>
            <w:r>
              <w:rPr>
                <w:rFonts w:ascii="Consolas" w:hAnsi="Consolas"/>
                <w:color w:val="2A3350"/>
                <w:sz w:val="17"/>
              </w:rPr>
              <w:t xml:space="preserve">  whatsapp: '+57 305 373 2503',</w:t>
            </w:r>
          </w:p>
          <w:p w14:paraId="40940F01" w14:textId="77777777" w:rsidR="0019409F" w:rsidRDefault="00B14A75">
            <w:pPr>
              <w:spacing w:after="0" w:line="240" w:lineRule="auto"/>
            </w:pPr>
            <w:r>
              <w:rPr>
                <w:rFonts w:ascii="Consolas" w:hAnsi="Consolas"/>
                <w:color w:val="2A3350"/>
                <w:sz w:val="17"/>
              </w:rPr>
              <w:t xml:space="preserve">  whatsappLink: 'https://wa.me/573053732503',   // ← sin espacios ni signos</w:t>
            </w:r>
          </w:p>
          <w:p w14:paraId="0B1073CE" w14:textId="77777777" w:rsidR="0019409F" w:rsidRDefault="00B14A75">
            <w:pPr>
              <w:spacing w:after="0" w:line="240" w:lineRule="auto"/>
            </w:pPr>
            <w:r>
              <w:rPr>
                <w:rFonts w:ascii="Consolas" w:hAnsi="Consolas"/>
                <w:color w:val="2A3350"/>
                <w:sz w:val="17"/>
              </w:rPr>
              <w:t xml:space="preserve">  email: 'laura.lesmes@psyconova.com',</w:t>
            </w:r>
          </w:p>
          <w:p w14:paraId="11376288" w14:textId="77777777" w:rsidR="0019409F" w:rsidRDefault="00B14A75">
            <w:pPr>
              <w:spacing w:after="0" w:line="240" w:lineRule="auto"/>
            </w:pPr>
            <w:r>
              <w:rPr>
                <w:rFonts w:ascii="Consolas" w:hAnsi="Consolas"/>
                <w:color w:val="2A3350"/>
                <w:sz w:val="17"/>
              </w:rPr>
              <w:t>};</w:t>
            </w:r>
          </w:p>
        </w:tc>
      </w:tr>
    </w:tbl>
    <w:p w14:paraId="65BE9D3C" w14:textId="77777777" w:rsidR="0019409F" w:rsidRDefault="0019409F">
      <w:pPr>
        <w:spacing w:after="60"/>
      </w:pPr>
    </w:p>
    <w:p w14:paraId="5CA3031A" w14:textId="77777777" w:rsidR="0019409F" w:rsidRDefault="00B14A75">
      <w:r>
        <w:t>⚠</w:t>
      </w:r>
      <w:r>
        <w:t>️</w:t>
      </w:r>
      <w:r>
        <w:t xml:space="preserve"> Si cambias el WhatsApp, cambia </w:t>
      </w:r>
      <w:r>
        <w:rPr>
          <w:b/>
        </w:rPr>
        <w:t>los dos campos</w:t>
      </w:r>
      <w:r>
        <w:t xml:space="preserve">. </w:t>
      </w:r>
      <w:r>
        <w:rPr>
          <w:rFonts w:ascii="Consolas" w:hAnsi="Consolas"/>
          <w:color w:val="8A2B4A"/>
          <w:sz w:val="19"/>
        </w:rPr>
        <w:t>whatsappLink</w:t>
      </w:r>
      <w:r>
        <w:t xml:space="preserve"> debe llevar el número sin espacios, sin </w:t>
      </w:r>
      <w:r>
        <w:rPr>
          <w:rFonts w:ascii="Consolas" w:hAnsi="Consolas"/>
          <w:color w:val="8A2B4A"/>
          <w:sz w:val="19"/>
        </w:rPr>
        <w:t>+</w:t>
      </w:r>
      <w:r>
        <w:t xml:space="preserve"> y sin guiones: es lo que exige </w:t>
      </w:r>
      <w:r>
        <w:rPr>
          <w:rFonts w:ascii="Consolas" w:hAnsi="Consolas"/>
          <w:color w:val="8A2B4A"/>
          <w:sz w:val="19"/>
        </w:rPr>
        <w:t>wa.me</w:t>
      </w:r>
      <w:r>
        <w:t>.</w:t>
      </w:r>
    </w:p>
    <w:p w14:paraId="74BAE365" w14:textId="77777777" w:rsidR="0019409F" w:rsidRDefault="00B14A75">
      <w:r>
        <w:t xml:space="preserve">Si cambias el correo, cambia también </w:t>
      </w:r>
      <w:r>
        <w:rPr>
          <w:rFonts w:ascii="Consolas" w:hAnsi="Consolas"/>
          <w:color w:val="8A2B4A"/>
          <w:sz w:val="19"/>
        </w:rPr>
        <w:t>CONTACT_TO_EMAIL</w:t>
      </w:r>
      <w:r>
        <w:t xml:space="preserve"> en las variables de entorno de Netlify, o las consultas seguirán llegando a la dirección anterior.</w:t>
      </w:r>
    </w:p>
    <w:p w14:paraId="40B2898F" w14:textId="77777777" w:rsidR="0019409F" w:rsidRDefault="00B14A75">
      <w:r>
        <w:t>Comprueba después: el enlace de WhatsApp en la sección de contacto, el correo en esa misma sección y el correo del footer.</w:t>
      </w:r>
    </w:p>
    <w:p w14:paraId="1C541422" w14:textId="77777777" w:rsidR="0019409F" w:rsidRDefault="00B14A75">
      <w:pPr>
        <w:pStyle w:val="Ttulo3"/>
      </w:pPr>
      <w:bookmarkStart w:id="165" w:name="_Toc238818729"/>
      <w:r>
        <w:rPr>
          <w:rFonts w:ascii="Calibri" w:hAnsi="Calibri"/>
        </w:rPr>
        <w:t>Cambiar la dirección del mapa</w:t>
      </w:r>
      <w:bookmarkEnd w:id="165"/>
    </w:p>
    <w:p w14:paraId="60952661" w14:textId="77777777" w:rsidR="0019409F" w:rsidRDefault="00B14A75">
      <w:r>
        <w:t xml:space="preserve">En </w:t>
      </w:r>
      <w:r>
        <w:rPr>
          <w:rFonts w:ascii="Consolas" w:hAnsi="Consolas"/>
          <w:color w:val="8A2B4A"/>
          <w:sz w:val="19"/>
        </w:rPr>
        <w:t>contact.config.ts</w:t>
      </w:r>
      <w:r>
        <w:t>:</w:t>
      </w:r>
    </w:p>
    <w:tbl>
      <w:tblPr>
        <w:tblW w:w="0" w:type="auto"/>
        <w:jc w:val="center"/>
        <w:tblLook w:val="04A0" w:firstRow="1" w:lastRow="0" w:firstColumn="1" w:lastColumn="0" w:noHBand="0" w:noVBand="1"/>
      </w:tblPr>
      <w:tblGrid>
        <w:gridCol w:w="9406"/>
      </w:tblGrid>
      <w:tr w:rsidR="0019409F" w14:paraId="46882211"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4EE42C2" w14:textId="77777777" w:rsidR="0019409F" w:rsidRDefault="00B14A75">
            <w:pPr>
              <w:spacing w:after="0" w:line="240" w:lineRule="auto"/>
            </w:pPr>
            <w:r>
              <w:rPr>
                <w:rFonts w:ascii="Consolas" w:hAnsi="Consolas"/>
                <w:color w:val="2A3350"/>
                <w:sz w:val="17"/>
              </w:rPr>
              <w:t>export const LOCATION = {</w:t>
            </w:r>
          </w:p>
          <w:p w14:paraId="5383FF6A" w14:textId="77777777" w:rsidR="0019409F" w:rsidRDefault="00B14A75">
            <w:pPr>
              <w:spacing w:after="0" w:line="240" w:lineRule="auto"/>
            </w:pPr>
            <w:r>
              <w:rPr>
                <w:rFonts w:ascii="Consolas" w:hAnsi="Consolas"/>
                <w:color w:val="2A3350"/>
                <w:sz w:val="17"/>
              </w:rPr>
              <w:t xml:space="preserve">  street: 'Carrera 13 #90-20',</w:t>
            </w:r>
          </w:p>
          <w:p w14:paraId="09EA77C7" w14:textId="77777777" w:rsidR="0019409F" w:rsidRDefault="00B14A75">
            <w:pPr>
              <w:spacing w:after="0" w:line="240" w:lineRule="auto"/>
            </w:pPr>
            <w:r>
              <w:rPr>
                <w:rFonts w:ascii="Consolas" w:hAnsi="Consolas"/>
                <w:color w:val="2A3350"/>
                <w:sz w:val="17"/>
              </w:rPr>
              <w:t xml:space="preserve">  building: 'Edificio Professional Bureau',</w:t>
            </w:r>
          </w:p>
          <w:p w14:paraId="0301C0D9" w14:textId="77777777" w:rsidR="0019409F" w:rsidRDefault="00B14A75">
            <w:pPr>
              <w:spacing w:after="0" w:line="240" w:lineRule="auto"/>
            </w:pPr>
            <w:r>
              <w:rPr>
                <w:rFonts w:ascii="Consolas" w:hAnsi="Consolas"/>
                <w:color w:val="2A3350"/>
                <w:sz w:val="17"/>
              </w:rPr>
              <w:t xml:space="preserve">  city: 'Bogotá, Colombia',</w:t>
            </w:r>
          </w:p>
          <w:p w14:paraId="754FF71B" w14:textId="77777777" w:rsidR="0019409F" w:rsidRDefault="00B14A75">
            <w:pPr>
              <w:spacing w:after="0" w:line="240" w:lineRule="auto"/>
            </w:pPr>
            <w:r>
              <w:rPr>
                <w:rFonts w:ascii="Consolas" w:hAnsi="Consolas"/>
                <w:color w:val="2A3350"/>
                <w:sz w:val="17"/>
              </w:rPr>
              <w:t xml:space="preserve">  get query(): string { return `${this.street}, ${this.city}`; },</w:t>
            </w:r>
          </w:p>
          <w:p w14:paraId="17C7C272" w14:textId="77777777" w:rsidR="0019409F" w:rsidRDefault="00B14A75">
            <w:pPr>
              <w:spacing w:after="0" w:line="240" w:lineRule="auto"/>
            </w:pPr>
            <w:r>
              <w:rPr>
                <w:rFonts w:ascii="Consolas" w:hAnsi="Consolas"/>
                <w:color w:val="2A3350"/>
                <w:sz w:val="17"/>
              </w:rPr>
              <w:t xml:space="preserve">  zoom: 17,</w:t>
            </w:r>
          </w:p>
          <w:p w14:paraId="657B4EBA" w14:textId="77777777" w:rsidR="0019409F" w:rsidRDefault="00B14A75">
            <w:pPr>
              <w:spacing w:after="0" w:line="240" w:lineRule="auto"/>
            </w:pPr>
            <w:r>
              <w:rPr>
                <w:rFonts w:ascii="Consolas" w:hAnsi="Consolas"/>
                <w:color w:val="2A3350"/>
                <w:sz w:val="17"/>
              </w:rPr>
              <w:t>};</w:t>
            </w:r>
          </w:p>
        </w:tc>
      </w:tr>
    </w:tbl>
    <w:p w14:paraId="6F8FC09D" w14:textId="77777777" w:rsidR="0019409F" w:rsidRDefault="0019409F">
      <w:pPr>
        <w:spacing w:after="60"/>
      </w:pPr>
    </w:p>
    <w:p w14:paraId="78DD2A16" w14:textId="77777777" w:rsidR="0019409F" w:rsidRDefault="00B14A75">
      <w:r>
        <w:lastRenderedPageBreak/>
        <w:t xml:space="preserve">Después de cambiarla, </w:t>
      </w:r>
      <w:r>
        <w:rPr>
          <w:b/>
        </w:rPr>
        <w:t>acepta el mapa en el navegador y comprueba que el marcador cae donde debe</w:t>
      </w:r>
      <w:r>
        <w:t xml:space="preserve">. El geocodificador de Google no siempre acierta; si falla, ajusta </w:t>
      </w:r>
      <w:r>
        <w:rPr>
          <w:rFonts w:ascii="Consolas" w:hAnsi="Consolas"/>
          <w:color w:val="8A2B4A"/>
          <w:sz w:val="19"/>
        </w:rPr>
        <w:t>query</w:t>
      </w:r>
      <w:r>
        <w:t xml:space="preserve"> para que devuelva un objeto con la forma correcta.</w:t>
      </w:r>
    </w:p>
    <w:p w14:paraId="57A4934A" w14:textId="77777777" w:rsidR="0019409F" w:rsidRDefault="00B14A75">
      <w:pPr>
        <w:pStyle w:val="Ttulo3"/>
      </w:pPr>
      <w:bookmarkStart w:id="166" w:name="_Toc238818730"/>
      <w:r>
        <w:rPr>
          <w:rFonts w:ascii="Calibri" w:hAnsi="Calibri"/>
        </w:rPr>
        <w:t>Cambiar el horario de atención</w:t>
      </w:r>
      <w:bookmarkEnd w:id="166"/>
    </w:p>
    <w:p w14:paraId="5FB35D1D" w14:textId="77777777" w:rsidR="0019409F" w:rsidRDefault="00B14A75">
      <w:r>
        <w:t xml:space="preserve">Es texto traducido: clave </w:t>
      </w:r>
      <w:r>
        <w:rPr>
          <w:rFonts w:ascii="Consolas" w:hAnsi="Consolas"/>
          <w:color w:val="8A2B4A"/>
          <w:sz w:val="19"/>
        </w:rPr>
        <w:t>contact.info.scheduleValue</w:t>
      </w:r>
      <w:r>
        <w:t xml:space="preserve"> en </w:t>
      </w:r>
      <w:r>
        <w:rPr>
          <w:rFonts w:ascii="Consolas" w:hAnsi="Consolas"/>
          <w:color w:val="8A2B4A"/>
          <w:sz w:val="19"/>
        </w:rPr>
        <w:t>es.json</w:t>
      </w:r>
      <w:r>
        <w:t xml:space="preserve"> y </w:t>
      </w:r>
      <w:r>
        <w:rPr>
          <w:rFonts w:ascii="Consolas" w:hAnsi="Consolas"/>
          <w:color w:val="8A2B4A"/>
          <w:sz w:val="19"/>
        </w:rPr>
        <w:t>en.json</w:t>
      </w:r>
      <w:r>
        <w:t>.</w:t>
      </w:r>
    </w:p>
    <w:p w14:paraId="7F081C90" w14:textId="77777777" w:rsidR="0019409F" w:rsidRDefault="00B14A75">
      <w:pPr>
        <w:pStyle w:val="Ttulo3"/>
      </w:pPr>
      <w:bookmarkStart w:id="167" w:name="_Toc238818731"/>
      <w:r>
        <w:rPr>
          <w:rFonts w:ascii="Calibri" w:hAnsi="Calibri"/>
        </w:rPr>
        <w:t>Actualizar las líneas de crisis</w:t>
      </w:r>
      <w:bookmarkEnd w:id="167"/>
    </w:p>
    <w:p w14:paraId="753CCA41" w14:textId="77777777" w:rsidR="0019409F" w:rsidRDefault="00B14A75">
      <w:r>
        <w:t>⚠</w:t>
      </w:r>
      <w:r>
        <w:t>️</w:t>
      </w:r>
      <w:r>
        <w:t xml:space="preserve"> </w:t>
      </w:r>
      <w:r>
        <w:rPr>
          <w:b/>
        </w:rPr>
        <w:t>Verifica primero contra la fuente oficial</w:t>
      </w:r>
      <w:r>
        <w:t xml:space="preserve"> (minsalud.gov.co, saludcapital.gov.co). Un número equivocado en una línea de crisis es peor que no tener ninguna.</w:t>
      </w:r>
    </w:p>
    <w:p w14:paraId="382808E3" w14:textId="77777777" w:rsidR="0019409F" w:rsidRDefault="00B14A75">
      <w:pPr>
        <w:pStyle w:val="Listaconnmeros"/>
        <w:spacing w:after="40"/>
      </w:pPr>
      <w:r>
        <w:t xml:space="preserve">Cambia el número en </w:t>
      </w:r>
      <w:r>
        <w:rPr>
          <w:rFonts w:ascii="Consolas" w:hAnsi="Consolas"/>
          <w:color w:val="8A2B4A"/>
          <w:sz w:val="19"/>
        </w:rPr>
        <w:t>CRISIS_LINES</w:t>
      </w:r>
      <w:r>
        <w:t xml:space="preserve"> (</w:t>
      </w:r>
      <w:r>
        <w:rPr>
          <w:rFonts w:ascii="Consolas" w:hAnsi="Consolas"/>
          <w:color w:val="8A2B4A"/>
          <w:sz w:val="19"/>
        </w:rPr>
        <w:t>contact.config.ts</w:t>
      </w:r>
      <w:r>
        <w:t>) y actualiza la fecha de verificación en el comentario de arriba.</w:t>
      </w:r>
    </w:p>
    <w:p w14:paraId="72E9CE3E" w14:textId="77777777" w:rsidR="0019409F" w:rsidRDefault="00B14A75">
      <w:pPr>
        <w:pStyle w:val="Listaconnmeros"/>
        <w:spacing w:after="40"/>
      </w:pPr>
      <w:r>
        <w:t xml:space="preserve">Si cambia también la descripción, es texto traducido: </w:t>
      </w:r>
      <w:r>
        <w:rPr>
          <w:rFonts w:ascii="Consolas" w:hAnsi="Consolas"/>
          <w:color w:val="8A2B4A"/>
          <w:sz w:val="19"/>
        </w:rPr>
        <w:t>contact.crisis.lines.&lt;key&gt;</w:t>
      </w:r>
      <w:r>
        <w:t xml:space="preserve"> en los dos archivos de idioma.</w:t>
      </w:r>
    </w:p>
    <w:p w14:paraId="0E9A224D" w14:textId="77777777" w:rsidR="0019409F" w:rsidRDefault="00B14A75">
      <w:pPr>
        <w:pStyle w:val="Listaconnmeros"/>
        <w:spacing w:after="40"/>
      </w:pPr>
      <w:r>
        <w:t>Llama al número desde un teléfono antes de publicar.</w:t>
      </w:r>
    </w:p>
    <w:p w14:paraId="4A22AE87" w14:textId="77777777" w:rsidR="0019409F" w:rsidRDefault="0019409F">
      <w:pPr>
        <w:pBdr>
          <w:bottom w:val="single" w:sz="6" w:space="0" w:color="D6DBE8"/>
        </w:pBdr>
        <w:spacing w:before="120" w:after="120"/>
      </w:pPr>
    </w:p>
    <w:p w14:paraId="2F8E409E" w14:textId="77777777" w:rsidR="0019409F" w:rsidRDefault="00B14A75">
      <w:pPr>
        <w:pStyle w:val="Ttulo2"/>
      </w:pPr>
      <w:bookmarkStart w:id="168" w:name="_Toc238818732"/>
      <w:r>
        <w:rPr>
          <w:rFonts w:ascii="Calibri Light" w:hAnsi="Calibri Light"/>
        </w:rPr>
        <w:t>Secciones y estructura</w:t>
      </w:r>
      <w:bookmarkEnd w:id="168"/>
    </w:p>
    <w:p w14:paraId="7F51C37D" w14:textId="77777777" w:rsidR="0019409F" w:rsidRDefault="00B14A75">
      <w:pPr>
        <w:pStyle w:val="Ttulo3"/>
      </w:pPr>
      <w:bookmarkStart w:id="169" w:name="_Toc238818733"/>
      <w:r>
        <w:rPr>
          <w:rFonts w:ascii="Calibri" w:hAnsi="Calibri"/>
        </w:rPr>
        <w:t>Reordenar las secciones de la portada</w:t>
      </w:r>
      <w:bookmarkEnd w:id="169"/>
    </w:p>
    <w:p w14:paraId="7EC5874B" w14:textId="77777777" w:rsidR="0019409F" w:rsidRDefault="00B14A75">
      <w:r>
        <w:t xml:space="preserve">Un solo archivo: </w:t>
      </w:r>
      <w:r>
        <w:rPr>
          <w:rFonts w:ascii="Consolas" w:hAnsi="Consolas"/>
          <w:color w:val="8A2B4A"/>
          <w:sz w:val="19"/>
        </w:rPr>
        <w:t>src/app/features/home/pages/home/home.html</w:t>
      </w:r>
      <w:r>
        <w:t>. Reordena las etiquetas.</w:t>
      </w:r>
    </w:p>
    <w:p w14:paraId="7AE4563B" w14:textId="77777777" w:rsidR="0019409F" w:rsidRDefault="00B14A75">
      <w:r>
        <w:t>⚠</w:t>
      </w:r>
      <w:r>
        <w:t>️</w:t>
      </w:r>
      <w:r>
        <w:t xml:space="preserve"> Revisa después el </w:t>
      </w:r>
      <w:r>
        <w:rPr>
          <w:b/>
        </w:rPr>
        <w:t>ritmo claro-oscuro</w:t>
      </w:r>
      <w:r>
        <w:t xml:space="preserve">: hoy las dos secciones oscuras (Servicios y Cuentos) van seguidas. Si al reordenar quedan dos claras pegadas sin separación visual, hay que ajustar los degradados. Ver </w:t>
      </w:r>
      <w:r>
        <w:rPr>
          <w:i/>
        </w:rPr>
        <w:t>04 · Sistema de diseño</w:t>
      </w:r>
      <w:r>
        <w:t>.</w:t>
      </w:r>
    </w:p>
    <w:p w14:paraId="24CD1DBB" w14:textId="77777777" w:rsidR="0019409F" w:rsidRDefault="00B14A75">
      <w:pPr>
        <w:pStyle w:val="Ttulo3"/>
      </w:pPr>
      <w:bookmarkStart w:id="170" w:name="_Toc238818734"/>
      <w:r>
        <w:rPr>
          <w:rFonts w:ascii="Calibri" w:hAnsi="Calibri"/>
        </w:rPr>
        <w:t>Añadir un servicio a la sección de Servicios</w:t>
      </w:r>
      <w:bookmarkEnd w:id="170"/>
    </w:p>
    <w:p w14:paraId="6BFA51FE" w14:textId="77777777" w:rsidR="0019409F" w:rsidRDefault="00B14A75">
      <w:pPr>
        <w:pStyle w:val="Listaconnmeros"/>
        <w:spacing w:after="40"/>
      </w:pPr>
      <w:r>
        <w:t xml:space="preserve">En </w:t>
      </w:r>
      <w:r>
        <w:rPr>
          <w:rFonts w:ascii="Consolas" w:hAnsi="Consolas"/>
          <w:color w:val="8A2B4A"/>
          <w:sz w:val="19"/>
        </w:rPr>
        <w:t>services-section.ts</w:t>
      </w:r>
      <w:r>
        <w:t>, añade la entrada:</w:t>
      </w:r>
    </w:p>
    <w:tbl>
      <w:tblPr>
        <w:tblW w:w="0" w:type="auto"/>
        <w:jc w:val="center"/>
        <w:tblLook w:val="04A0" w:firstRow="1" w:lastRow="0" w:firstColumn="1" w:lastColumn="0" w:noHBand="0" w:noVBand="1"/>
      </w:tblPr>
      <w:tblGrid>
        <w:gridCol w:w="9406"/>
      </w:tblGrid>
      <w:tr w:rsidR="0019409F" w14:paraId="12E73FBA"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D286CEA" w14:textId="77777777" w:rsidR="0019409F" w:rsidRDefault="00B14A75">
            <w:pPr>
              <w:spacing w:after="0" w:line="240" w:lineRule="auto"/>
            </w:pPr>
            <w:r>
              <w:rPr>
                <w:rFonts w:ascii="Consolas" w:hAnsi="Consolas"/>
                <w:color w:val="2A3350"/>
                <w:sz w:val="17"/>
              </w:rPr>
              <w:t xml:space="preserve">   { num: '04', key: 'nuevoServicio', accent: 'teal' },</w:t>
            </w:r>
          </w:p>
        </w:tc>
      </w:tr>
    </w:tbl>
    <w:p w14:paraId="4C8479A4" w14:textId="77777777" w:rsidR="0019409F" w:rsidRDefault="0019409F">
      <w:pPr>
        <w:spacing w:after="60"/>
      </w:pPr>
    </w:p>
    <w:p w14:paraId="113B75D4" w14:textId="77777777" w:rsidR="0019409F" w:rsidRDefault="00B14A75">
      <w:r>
        <w:t xml:space="preserve">El acento sólo puede ser </w:t>
      </w:r>
      <w:r>
        <w:rPr>
          <w:rFonts w:ascii="Consolas" w:hAnsi="Consolas"/>
          <w:color w:val="8A2B4A"/>
          <w:sz w:val="19"/>
        </w:rPr>
        <w:t>'teal'</w:t>
      </w:r>
      <w:r>
        <w:t xml:space="preserve">, </w:t>
      </w:r>
      <w:r>
        <w:rPr>
          <w:rFonts w:ascii="Consolas" w:hAnsi="Consolas"/>
          <w:color w:val="8A2B4A"/>
          <w:sz w:val="19"/>
        </w:rPr>
        <w:t>'purple'</w:t>
      </w:r>
      <w:r>
        <w:t xml:space="preserve"> o </w:t>
      </w:r>
      <w:r>
        <w:rPr>
          <w:rFonts w:ascii="Consolas" w:hAnsi="Consolas"/>
          <w:color w:val="8A2B4A"/>
          <w:sz w:val="19"/>
        </w:rPr>
        <w:t>'indigo'</w:t>
      </w:r>
      <w:r>
        <w:t>.</w:t>
      </w:r>
    </w:p>
    <w:p w14:paraId="3123F30C" w14:textId="77777777" w:rsidR="0019409F" w:rsidRDefault="00B14A75">
      <w:pPr>
        <w:pStyle w:val="Listaconnmeros"/>
        <w:spacing w:after="40"/>
      </w:pPr>
      <w:r>
        <w:t xml:space="preserve">En </w:t>
      </w:r>
      <w:r>
        <w:rPr>
          <w:rFonts w:ascii="Consolas" w:hAnsi="Consolas"/>
          <w:color w:val="8A2B4A"/>
          <w:sz w:val="19"/>
        </w:rPr>
        <w:t>es.json</w:t>
      </w:r>
      <w:r>
        <w:t xml:space="preserve"> y </w:t>
      </w:r>
      <w:r>
        <w:rPr>
          <w:rFonts w:ascii="Consolas" w:hAnsi="Consolas"/>
          <w:color w:val="8A2B4A"/>
          <w:sz w:val="19"/>
        </w:rPr>
        <w:t>en.json</w:t>
      </w:r>
      <w:r>
        <w:t xml:space="preserve">, añade bajo </w:t>
      </w:r>
      <w:r>
        <w:rPr>
          <w:rFonts w:ascii="Consolas" w:hAnsi="Consolas"/>
          <w:color w:val="8A2B4A"/>
          <w:sz w:val="19"/>
        </w:rPr>
        <w:t>services.cards</w:t>
      </w:r>
      <w:r>
        <w:t>:</w:t>
      </w:r>
    </w:p>
    <w:tbl>
      <w:tblPr>
        <w:tblW w:w="0" w:type="auto"/>
        <w:jc w:val="center"/>
        <w:tblLook w:val="04A0" w:firstRow="1" w:lastRow="0" w:firstColumn="1" w:lastColumn="0" w:noHBand="0" w:noVBand="1"/>
      </w:tblPr>
      <w:tblGrid>
        <w:gridCol w:w="9406"/>
      </w:tblGrid>
      <w:tr w:rsidR="0019409F" w14:paraId="099FE436"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4B2FF391" w14:textId="77777777" w:rsidR="0019409F" w:rsidRDefault="00B14A75">
            <w:pPr>
              <w:spacing w:after="0" w:line="240" w:lineRule="auto"/>
            </w:pPr>
            <w:r>
              <w:rPr>
                <w:rFonts w:ascii="Consolas" w:hAnsi="Consolas"/>
                <w:color w:val="2A3350"/>
                <w:sz w:val="17"/>
              </w:rPr>
              <w:t xml:space="preserve">   "nuevoServicio": { "label": "…", "title": "…", "desc": "…" }</w:t>
            </w:r>
          </w:p>
        </w:tc>
      </w:tr>
    </w:tbl>
    <w:p w14:paraId="5602999F" w14:textId="77777777" w:rsidR="0019409F" w:rsidRDefault="0019409F">
      <w:pPr>
        <w:spacing w:after="60"/>
      </w:pPr>
    </w:p>
    <w:p w14:paraId="3CCC56D5" w14:textId="77777777" w:rsidR="0019409F" w:rsidRDefault="00B14A75">
      <w:pPr>
        <w:pStyle w:val="Listaconnmeros"/>
        <w:spacing w:after="40"/>
      </w:pPr>
      <w:r>
        <w:t>Revisa la cuadrícula en móvil: está pensada para tres tarjetas y una cuarta puede quedar suelta en la segunda fila.</w:t>
      </w:r>
    </w:p>
    <w:p w14:paraId="062BFCB4" w14:textId="77777777" w:rsidR="0019409F" w:rsidRDefault="00B14A75">
      <w:pPr>
        <w:pStyle w:val="Ttulo3"/>
      </w:pPr>
      <w:bookmarkStart w:id="171" w:name="_Toc238818735"/>
      <w:r>
        <w:rPr>
          <w:rFonts w:ascii="Calibri" w:hAnsi="Calibri"/>
        </w:rPr>
        <w:t>Añadir una entrada al menú</w:t>
      </w:r>
      <w:bookmarkEnd w:id="171"/>
    </w:p>
    <w:p w14:paraId="608A3844" w14:textId="77777777" w:rsidR="0019409F" w:rsidRDefault="00B14A75">
      <w:r>
        <w:t>⚠</w:t>
      </w:r>
      <w:r>
        <w:t>️</w:t>
      </w:r>
      <w:r>
        <w:t xml:space="preserve"> </w:t>
      </w:r>
      <w:r>
        <w:rPr>
          <w:b/>
        </w:rPr>
        <w:t>Hay dos menús duplicados.</w:t>
      </w:r>
      <w:r>
        <w:t xml:space="preserve"> Tienes que tocar los dos:</w:t>
      </w:r>
    </w:p>
    <w:p w14:paraId="319D6F5B" w14:textId="77777777" w:rsidR="0019409F" w:rsidRDefault="00B14A75">
      <w:pPr>
        <w:pStyle w:val="Listaconvietas"/>
        <w:spacing w:after="40"/>
      </w:pPr>
      <w:r>
        <w:rPr>
          <w:rFonts w:ascii="Consolas" w:hAnsi="Consolas"/>
          <w:color w:val="8A2B4A"/>
          <w:sz w:val="19"/>
        </w:rPr>
        <w:t>src/app/layout/components/navbar/navbar.html</w:t>
      </w:r>
    </w:p>
    <w:p w14:paraId="7FC5CA0D" w14:textId="77777777" w:rsidR="0019409F" w:rsidRDefault="00B14A75">
      <w:pPr>
        <w:pStyle w:val="Listaconvietas"/>
        <w:spacing w:after="40"/>
      </w:pPr>
      <w:r>
        <w:rPr>
          <w:rFonts w:ascii="Consolas" w:hAnsi="Consolas"/>
          <w:color w:val="8A2B4A"/>
          <w:sz w:val="19"/>
        </w:rPr>
        <w:t>src/app/features/home/components/hero-section/hero-section.html</w:t>
      </w:r>
    </w:p>
    <w:p w14:paraId="61E54650" w14:textId="77777777" w:rsidR="0019409F" w:rsidRDefault="00B14A75">
      <w:r>
        <w:t>Si la sección está en la portada, usa un ancla:</w:t>
      </w:r>
    </w:p>
    <w:tbl>
      <w:tblPr>
        <w:tblW w:w="0" w:type="auto"/>
        <w:jc w:val="center"/>
        <w:tblLook w:val="04A0" w:firstRow="1" w:lastRow="0" w:firstColumn="1" w:lastColumn="0" w:noHBand="0" w:noVBand="1"/>
      </w:tblPr>
      <w:tblGrid>
        <w:gridCol w:w="9406"/>
      </w:tblGrid>
      <w:tr w:rsidR="0019409F" w14:paraId="00C78B48"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33C752FD" w14:textId="77777777" w:rsidR="0019409F" w:rsidRDefault="00B14A75">
            <w:pPr>
              <w:spacing w:after="0" w:line="240" w:lineRule="auto"/>
            </w:pPr>
            <w:r>
              <w:rPr>
                <w:rFonts w:ascii="Consolas" w:hAnsi="Consolas"/>
                <w:color w:val="2A3350"/>
                <w:sz w:val="17"/>
              </w:rPr>
              <w:lastRenderedPageBreak/>
              <w:t>&lt;a routerLink="/" fragment="mi-ancla" (click)="closeMenu()"&gt;{{ 'nav.miEntrada' | translate }}&lt;/a&gt;</w:t>
            </w:r>
          </w:p>
        </w:tc>
      </w:tr>
    </w:tbl>
    <w:p w14:paraId="0236F4B2" w14:textId="77777777" w:rsidR="0019409F" w:rsidRDefault="0019409F">
      <w:pPr>
        <w:spacing w:after="60"/>
      </w:pPr>
    </w:p>
    <w:p w14:paraId="1155F23C" w14:textId="77777777" w:rsidR="0019409F" w:rsidRDefault="00B14A75">
      <w:r>
        <w:t xml:space="preserve">Y añade </w:t>
      </w:r>
      <w:r>
        <w:rPr>
          <w:rFonts w:ascii="Consolas" w:hAnsi="Consolas"/>
          <w:color w:val="8A2B4A"/>
          <w:sz w:val="19"/>
        </w:rPr>
        <w:t>nav.miEntrada</w:t>
      </w:r>
      <w:r>
        <w:t xml:space="preserve"> en los dos archivos de idioma.</w:t>
      </w:r>
    </w:p>
    <w:p w14:paraId="293AB529" w14:textId="77777777" w:rsidR="0019409F" w:rsidRDefault="00B14A75">
      <w:r>
        <w:t>⚠</w:t>
      </w:r>
      <w:r>
        <w:t>️</w:t>
      </w:r>
      <w:r>
        <w:t xml:space="preserve"> Comprueba que el </w:t>
      </w:r>
      <w:r>
        <w:rPr>
          <w:rFonts w:ascii="Consolas" w:hAnsi="Consolas"/>
          <w:color w:val="8A2B4A"/>
          <w:sz w:val="19"/>
        </w:rPr>
        <w:t>fragment</w:t>
      </w:r>
      <w:r>
        <w:t xml:space="preserve"> coincide </w:t>
      </w:r>
      <w:r>
        <w:rPr>
          <w:b/>
        </w:rPr>
        <w:t>exactamente</w:t>
      </w:r>
      <w:r>
        <w:t xml:space="preserve"> con el </w:t>
      </w:r>
      <w:r>
        <w:rPr>
          <w:rFonts w:ascii="Consolas" w:hAnsi="Consolas"/>
          <w:color w:val="8A2B4A"/>
          <w:sz w:val="19"/>
        </w:rPr>
        <w:t>id</w:t>
      </w:r>
      <w:r>
        <w:t xml:space="preserve"> de la sección. Es el error que ya existe hoy: el enlace "Nosotros" apunta a </w:t>
      </w:r>
      <w:r>
        <w:rPr>
          <w:rFonts w:ascii="Consolas" w:hAnsi="Consolas"/>
          <w:color w:val="8A2B4A"/>
          <w:sz w:val="19"/>
        </w:rPr>
        <w:t>intro</w:t>
      </w:r>
      <w:r>
        <w:t xml:space="preserve"> y la sección tiene </w:t>
      </w:r>
      <w:r>
        <w:rPr>
          <w:rFonts w:ascii="Consolas" w:hAnsi="Consolas"/>
          <w:color w:val="8A2B4A"/>
          <w:sz w:val="19"/>
        </w:rPr>
        <w:t>id="nosotros"</w:t>
      </w:r>
      <w:r>
        <w:t>.</w:t>
      </w:r>
    </w:p>
    <w:p w14:paraId="4C44AA6B" w14:textId="77777777" w:rsidR="0019409F" w:rsidRDefault="00B14A75">
      <w:pPr>
        <w:pStyle w:val="Ttulo3"/>
      </w:pPr>
      <w:bookmarkStart w:id="172" w:name="_Toc238818736"/>
      <w:r>
        <w:rPr>
          <w:rFonts w:ascii="Calibri" w:hAnsi="Calibri"/>
        </w:rPr>
        <w:t>Añadir una sección nueva a la portada</w:t>
      </w:r>
      <w:bookmarkEnd w:id="172"/>
    </w:p>
    <w:p w14:paraId="014A95C4" w14:textId="77777777" w:rsidR="0019409F" w:rsidRDefault="00B14A75">
      <w:r>
        <w:t xml:space="preserve">Ver la receta completa en </w:t>
      </w:r>
      <w:r>
        <w:rPr>
          <w:i/>
        </w:rPr>
        <w:t>04 · Sistema de diseño</w:t>
      </w:r>
      <w:r>
        <w:t>.</w:t>
      </w:r>
    </w:p>
    <w:p w14:paraId="2560358E" w14:textId="77777777" w:rsidR="0019409F" w:rsidRDefault="00B14A75">
      <w:pPr>
        <w:pStyle w:val="Ttulo3"/>
      </w:pPr>
      <w:bookmarkStart w:id="173" w:name="_Toc238818737"/>
      <w:r>
        <w:rPr>
          <w:rFonts w:ascii="Calibri" w:hAnsi="Calibri"/>
        </w:rPr>
        <w:t>Activar la galería de entornos VR</w:t>
      </w:r>
      <w:bookmarkEnd w:id="173"/>
    </w:p>
    <w:p w14:paraId="76F348A6" w14:textId="77777777" w:rsidR="0019409F" w:rsidRDefault="00B14A75">
      <w:pPr>
        <w:pStyle w:val="Listaconnmeros"/>
        <w:spacing w:after="40"/>
      </w:pPr>
      <w:r>
        <w:t xml:space="preserve">En </w:t>
      </w:r>
      <w:r>
        <w:rPr>
          <w:rFonts w:ascii="Consolas" w:hAnsi="Consolas"/>
          <w:color w:val="8A2B4A"/>
          <w:sz w:val="19"/>
        </w:rPr>
        <w:t>services-section.ts</w:t>
      </w:r>
      <w:r>
        <w:t xml:space="preserve">, descomenta la interfaz </w:t>
      </w:r>
      <w:r>
        <w:rPr>
          <w:rFonts w:ascii="Consolas" w:hAnsi="Consolas"/>
          <w:color w:val="8A2B4A"/>
          <w:sz w:val="19"/>
        </w:rPr>
        <w:t>VrEnv</w:t>
      </w:r>
      <w:r>
        <w:t xml:space="preserve"> y el array </w:t>
      </w:r>
      <w:r>
        <w:rPr>
          <w:rFonts w:ascii="Consolas" w:hAnsi="Consolas"/>
          <w:color w:val="8A2B4A"/>
          <w:sz w:val="19"/>
        </w:rPr>
        <w:t>environments</w:t>
      </w:r>
      <w:r>
        <w:t>.</w:t>
      </w:r>
    </w:p>
    <w:p w14:paraId="6E36F942" w14:textId="77777777" w:rsidR="0019409F" w:rsidRDefault="00B14A75">
      <w:pPr>
        <w:pStyle w:val="Listaconnmeros"/>
        <w:spacing w:after="40"/>
      </w:pPr>
      <w:r>
        <w:t xml:space="preserve">En </w:t>
      </w:r>
      <w:r>
        <w:rPr>
          <w:rFonts w:ascii="Consolas" w:hAnsi="Consolas"/>
          <w:color w:val="8A2B4A"/>
          <w:sz w:val="19"/>
        </w:rPr>
        <w:t>services-section.html</w:t>
      </w:r>
      <w:r>
        <w:t>, descomenta el bloque "Entornos VR".</w:t>
      </w:r>
    </w:p>
    <w:p w14:paraId="4E053F41" w14:textId="77777777" w:rsidR="0019409F" w:rsidRDefault="00B14A75">
      <w:pPr>
        <w:pStyle w:val="Listaconnmeros"/>
        <w:spacing w:after="40"/>
      </w:pPr>
      <w:r>
        <w:rPr>
          <w:b/>
        </w:rPr>
        <w:t>Mueve los `label` a los archivos de idioma</w:t>
      </w:r>
      <w:r>
        <w:t xml:space="preserve"> bajo </w:t>
      </w:r>
      <w:r>
        <w:rPr>
          <w:rFonts w:ascii="Consolas" w:hAnsi="Consolas"/>
          <w:color w:val="8A2B4A"/>
          <w:sz w:val="19"/>
        </w:rPr>
        <w:t>services.environments</w:t>
      </w:r>
      <w:r>
        <w:t xml:space="preserve"> — el comentario del código deja esa instrucción expresamente.</w:t>
      </w:r>
    </w:p>
    <w:p w14:paraId="3A587835" w14:textId="77777777" w:rsidR="0019409F" w:rsidRDefault="00B14A75">
      <w:pPr>
        <w:pStyle w:val="Listaconnmeros"/>
        <w:spacing w:after="40"/>
      </w:pPr>
      <w:r>
        <w:t xml:space="preserve">Añade las imágenes siguiendo la receta de abajo y rellena los campos </w:t>
      </w:r>
      <w:r>
        <w:rPr>
          <w:rFonts w:ascii="Consolas" w:hAnsi="Consolas"/>
          <w:color w:val="8A2B4A"/>
          <w:sz w:val="19"/>
        </w:rPr>
        <w:t>img</w:t>
      </w:r>
      <w:r>
        <w:t>.</w:t>
      </w:r>
    </w:p>
    <w:p w14:paraId="6F0849B1" w14:textId="77777777" w:rsidR="0019409F" w:rsidRDefault="00B14A75">
      <w:pPr>
        <w:pStyle w:val="Ttulo3"/>
      </w:pPr>
      <w:bookmarkStart w:id="174" w:name="_Toc238818738"/>
      <w:r>
        <w:rPr>
          <w:rFonts w:ascii="Calibri" w:hAnsi="Calibri"/>
        </w:rPr>
        <w:t>Activar el equipo interdisciplinario</w:t>
      </w:r>
      <w:bookmarkEnd w:id="174"/>
    </w:p>
    <w:p w14:paraId="2BFFED3C" w14:textId="77777777" w:rsidR="0019409F" w:rsidRDefault="00B14A75">
      <w:pPr>
        <w:pStyle w:val="Listaconnmeros"/>
        <w:spacing w:after="40"/>
      </w:pPr>
      <w:r>
        <w:t xml:space="preserve">En </w:t>
      </w:r>
      <w:r>
        <w:rPr>
          <w:rFonts w:ascii="Consolas" w:hAnsi="Consolas"/>
          <w:color w:val="8A2B4A"/>
          <w:sz w:val="19"/>
        </w:rPr>
        <w:t>team-section.ts</w:t>
      </w:r>
      <w:r>
        <w:t xml:space="preserve">, descomenta la interfaz </w:t>
      </w:r>
      <w:r>
        <w:rPr>
          <w:rFonts w:ascii="Consolas" w:hAnsi="Consolas"/>
          <w:color w:val="8A2B4A"/>
          <w:sz w:val="19"/>
        </w:rPr>
        <w:t>TeamMember</w:t>
      </w:r>
      <w:r>
        <w:t xml:space="preserve"> y el array </w:t>
      </w:r>
      <w:r>
        <w:rPr>
          <w:rFonts w:ascii="Consolas" w:hAnsi="Consolas"/>
          <w:color w:val="8A2B4A"/>
          <w:sz w:val="19"/>
        </w:rPr>
        <w:t>team</w:t>
      </w:r>
      <w:r>
        <w:t>.</w:t>
      </w:r>
    </w:p>
    <w:p w14:paraId="143CD9DC" w14:textId="77777777" w:rsidR="0019409F" w:rsidRDefault="00B14A75">
      <w:pPr>
        <w:pStyle w:val="Listaconnmeros"/>
        <w:spacing w:after="40"/>
      </w:pPr>
      <w:r>
        <w:t xml:space="preserve">En </w:t>
      </w:r>
      <w:r>
        <w:rPr>
          <w:rFonts w:ascii="Consolas" w:hAnsi="Consolas"/>
          <w:color w:val="8A2B4A"/>
          <w:sz w:val="19"/>
        </w:rPr>
        <w:t>team-section.html</w:t>
      </w:r>
      <w:r>
        <w:t>, descomenta el bloque "Equipo interdisciplinario".</w:t>
      </w:r>
    </w:p>
    <w:p w14:paraId="7D7E9633" w14:textId="77777777" w:rsidR="0019409F" w:rsidRDefault="00B14A75">
      <w:pPr>
        <w:pStyle w:val="Listaconnmeros"/>
        <w:spacing w:after="40"/>
      </w:pPr>
      <w:r>
        <w:t>⚠</w:t>
      </w:r>
      <w:r>
        <w:t>️</w:t>
      </w:r>
      <w:r>
        <w:t xml:space="preserve"> </w:t>
      </w:r>
      <w:r>
        <w:rPr>
          <w:b/>
        </w:rPr>
        <w:t>Reemplaza los nombres de relleno.</w:t>
      </w:r>
      <w:r>
        <w:t xml:space="preserve"> En </w:t>
      </w:r>
      <w:r>
        <w:rPr>
          <w:rFonts w:ascii="Consolas" w:hAnsi="Consolas"/>
          <w:color w:val="8A2B4A"/>
          <w:sz w:val="19"/>
        </w:rPr>
        <w:t>es.json</w:t>
      </w:r>
      <w:r>
        <w:t xml:space="preserve"> y </w:t>
      </w:r>
      <w:r>
        <w:rPr>
          <w:rFonts w:ascii="Consolas" w:hAnsi="Consolas"/>
          <w:color w:val="8A2B4A"/>
          <w:sz w:val="19"/>
        </w:rPr>
        <w:t>en.json</w:t>
      </w:r>
      <w:r>
        <w:t xml:space="preserve">, bajo </w:t>
      </w:r>
      <w:r>
        <w:rPr>
          <w:rFonts w:ascii="Consolas" w:hAnsi="Consolas"/>
          <w:color w:val="8A2B4A"/>
          <w:sz w:val="19"/>
        </w:rPr>
        <w:t>team.members</w:t>
      </w:r>
      <w:r>
        <w:t>, hay "Nombre del Líder", "Nombre del Asesor" y "Nombre del Estratega". Si se publica sin cambiarlos, esos textos salen al aire.</w:t>
      </w:r>
    </w:p>
    <w:p w14:paraId="7C551517" w14:textId="77777777" w:rsidR="0019409F" w:rsidRDefault="00B14A75">
      <w:pPr>
        <w:pStyle w:val="Listaconnmeros"/>
        <w:spacing w:after="40"/>
      </w:pPr>
      <w:r>
        <w:t>Añade las fotos con recorte manual, siguiendo la receta de abajo.</w:t>
      </w:r>
    </w:p>
    <w:p w14:paraId="67170937" w14:textId="77777777" w:rsidR="0019409F" w:rsidRDefault="0019409F">
      <w:pPr>
        <w:pBdr>
          <w:bottom w:val="single" w:sz="6" w:space="0" w:color="D6DBE8"/>
        </w:pBdr>
        <w:spacing w:before="120" w:after="120"/>
      </w:pPr>
    </w:p>
    <w:p w14:paraId="79C9788A" w14:textId="77777777" w:rsidR="0019409F" w:rsidRDefault="00B14A75">
      <w:pPr>
        <w:pStyle w:val="Ttulo2"/>
      </w:pPr>
      <w:bookmarkStart w:id="175" w:name="_Toc238818739"/>
      <w:r>
        <w:rPr>
          <w:rFonts w:ascii="Calibri Light" w:hAnsi="Calibri Light"/>
        </w:rPr>
        <w:t>Imágenes</w:t>
      </w:r>
      <w:bookmarkEnd w:id="175"/>
    </w:p>
    <w:p w14:paraId="4122461C" w14:textId="77777777" w:rsidR="0019409F" w:rsidRDefault="00B14A75">
      <w:pPr>
        <w:pStyle w:val="Ttulo3"/>
      </w:pPr>
      <w:bookmarkStart w:id="176" w:name="_Toc238818740"/>
      <w:r>
        <w:rPr>
          <w:rFonts w:ascii="Calibri" w:hAnsi="Calibri"/>
        </w:rPr>
        <w:t>Añadir o reemplazar una imagen</w:t>
      </w:r>
      <w:bookmarkEnd w:id="176"/>
    </w:p>
    <w:p w14:paraId="5AE8834D" w14:textId="77777777" w:rsidR="0019409F" w:rsidRDefault="00B14A75">
      <w:pPr>
        <w:pStyle w:val="Listaconnmeros"/>
        <w:spacing w:after="40"/>
      </w:pPr>
      <w:r>
        <w:t xml:space="preserve">Deja el original (PNG o JPEG a resolución completa) en la carpeta correspondiente de </w:t>
      </w:r>
      <w:r>
        <w:rPr>
          <w:rFonts w:ascii="Consolas" w:hAnsi="Consolas"/>
          <w:color w:val="8A2B4A"/>
          <w:sz w:val="19"/>
        </w:rPr>
        <w:t>design/source-images/</w:t>
      </w:r>
      <w:r>
        <w:t>.</w:t>
      </w:r>
    </w:p>
    <w:p w14:paraId="250206BA" w14:textId="77777777" w:rsidR="0019409F" w:rsidRDefault="00B14A75">
      <w:pPr>
        <w:pStyle w:val="Listaconnmeros"/>
        <w:spacing w:after="40"/>
      </w:pPr>
      <w:r>
        <w:t>Ejecuta:</w:t>
      </w:r>
    </w:p>
    <w:tbl>
      <w:tblPr>
        <w:tblW w:w="0" w:type="auto"/>
        <w:jc w:val="center"/>
        <w:tblLook w:val="04A0" w:firstRow="1" w:lastRow="0" w:firstColumn="1" w:lastColumn="0" w:noHBand="0" w:noVBand="1"/>
      </w:tblPr>
      <w:tblGrid>
        <w:gridCol w:w="9406"/>
      </w:tblGrid>
      <w:tr w:rsidR="0019409F" w14:paraId="0979CECE"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9C8DAAC" w14:textId="77777777" w:rsidR="0019409F" w:rsidRDefault="00B14A75">
            <w:pPr>
              <w:spacing w:after="0" w:line="240" w:lineRule="auto"/>
            </w:pPr>
            <w:r>
              <w:rPr>
                <w:rFonts w:ascii="Consolas" w:hAnsi="Consolas"/>
                <w:color w:val="2A3350"/>
                <w:sz w:val="17"/>
              </w:rPr>
              <w:t xml:space="preserve">   npm run optimize:images</w:t>
            </w:r>
          </w:p>
        </w:tc>
      </w:tr>
    </w:tbl>
    <w:p w14:paraId="20FF71E8" w14:textId="77777777" w:rsidR="0019409F" w:rsidRDefault="0019409F">
      <w:pPr>
        <w:spacing w:after="60"/>
      </w:pPr>
    </w:p>
    <w:p w14:paraId="02C1862F" w14:textId="77777777" w:rsidR="0019409F" w:rsidRDefault="00B14A75">
      <w:pPr>
        <w:pStyle w:val="Listaconnmeros"/>
        <w:spacing w:after="40"/>
      </w:pPr>
      <w:r>
        <w:t xml:space="preserve">Comprueba el resultado en </w:t>
      </w:r>
      <w:r>
        <w:rPr>
          <w:rFonts w:ascii="Consolas" w:hAnsi="Consolas"/>
          <w:color w:val="8A2B4A"/>
          <w:sz w:val="19"/>
        </w:rPr>
        <w:t>src/assets/images/</w:t>
      </w:r>
      <w:r>
        <w:t>.</w:t>
      </w:r>
    </w:p>
    <w:p w14:paraId="554575B1" w14:textId="77777777" w:rsidR="0019409F" w:rsidRDefault="00B14A75">
      <w:pPr>
        <w:pStyle w:val="Listaconnmeros"/>
        <w:spacing w:after="40"/>
      </w:pPr>
      <w:r>
        <w:t xml:space="preserve">Referéncialo desde el componente como </w:t>
      </w:r>
      <w:r>
        <w:rPr>
          <w:rFonts w:ascii="Consolas" w:hAnsi="Consolas"/>
          <w:color w:val="8A2B4A"/>
          <w:sz w:val="19"/>
        </w:rPr>
        <w:t>assets/images/…</w:t>
      </w:r>
      <w:r>
        <w:t xml:space="preserve"> (sin barra inicial).</w:t>
      </w:r>
    </w:p>
    <w:p w14:paraId="64C0DF1E" w14:textId="77777777" w:rsidR="0019409F" w:rsidRDefault="00B14A75">
      <w:pPr>
        <w:pStyle w:val="Listaconnmeros"/>
        <w:spacing w:after="40"/>
      </w:pPr>
      <w:r>
        <w:t xml:space="preserve">Ponle un </w:t>
      </w:r>
      <w:r>
        <w:rPr>
          <w:rFonts w:ascii="Consolas" w:hAnsi="Consolas"/>
          <w:color w:val="8A2B4A"/>
          <w:sz w:val="19"/>
        </w:rPr>
        <w:t>alt</w:t>
      </w:r>
      <w:r>
        <w:t>. Si es contenido, tradúcelo en los dos archivos de idioma.</w:t>
      </w:r>
    </w:p>
    <w:p w14:paraId="563C6E3E" w14:textId="77777777" w:rsidR="0019409F" w:rsidRDefault="00B14A75">
      <w:r>
        <w:t>⚠</w:t>
      </w:r>
      <w:r>
        <w:t>️</w:t>
      </w:r>
      <w:r>
        <w:t xml:space="preserve"> </w:t>
      </w:r>
      <w:r>
        <w:rPr>
          <w:b/>
        </w:rPr>
        <w:t>No edites los archivos de `src/assets/images/` a mano</w:t>
      </w:r>
      <w:r>
        <w:t>: la siguiente ejecución del script los sobrescribe.</w:t>
      </w:r>
    </w:p>
    <w:p w14:paraId="675E3363" w14:textId="77777777" w:rsidR="0019409F" w:rsidRDefault="00B14A75">
      <w:pPr>
        <w:pStyle w:val="Ttulo3"/>
      </w:pPr>
      <w:bookmarkStart w:id="177" w:name="_Toc238818741"/>
      <w:r>
        <w:rPr>
          <w:rFonts w:ascii="Calibri" w:hAnsi="Calibri"/>
        </w:rPr>
        <w:t>Añadir una foto de persona con encuadre correcto</w:t>
      </w:r>
      <w:bookmarkEnd w:id="177"/>
    </w:p>
    <w:p w14:paraId="23E64844" w14:textId="77777777" w:rsidR="0019409F" w:rsidRDefault="00B14A75">
      <w:r>
        <w:t>Las fotos del equipo necesitan recorte manual, porque el automático deja la cara fuera de cuadro.</w:t>
      </w:r>
    </w:p>
    <w:p w14:paraId="546F1060" w14:textId="77777777" w:rsidR="0019409F" w:rsidRDefault="00B14A75">
      <w:pPr>
        <w:pStyle w:val="Listaconnmeros"/>
        <w:spacing w:after="40"/>
      </w:pPr>
      <w:r>
        <w:t xml:space="preserve">Deja el original en </w:t>
      </w:r>
      <w:r>
        <w:rPr>
          <w:rFonts w:ascii="Consolas" w:hAnsi="Consolas"/>
          <w:color w:val="8A2B4A"/>
          <w:sz w:val="19"/>
        </w:rPr>
        <w:t>design/source-images/team/</w:t>
      </w:r>
      <w:r>
        <w:t>.</w:t>
      </w:r>
    </w:p>
    <w:p w14:paraId="43D40B24" w14:textId="77777777" w:rsidR="0019409F" w:rsidRDefault="00B14A75">
      <w:pPr>
        <w:pStyle w:val="Listaconnmeros"/>
        <w:spacing w:after="40"/>
      </w:pPr>
      <w:r>
        <w:t xml:space="preserve">Abre el original y anota las coordenadas del encuadre que quieres, </w:t>
      </w:r>
      <w:r>
        <w:rPr>
          <w:b/>
        </w:rPr>
        <w:t>en píxeles del original</w:t>
      </w:r>
      <w:r>
        <w:t>.</w:t>
      </w:r>
    </w:p>
    <w:p w14:paraId="38BC3CDE" w14:textId="77777777" w:rsidR="0019409F" w:rsidRDefault="00B14A75">
      <w:pPr>
        <w:pStyle w:val="Listaconnmeros"/>
        <w:spacing w:after="40"/>
      </w:pPr>
      <w:r>
        <w:lastRenderedPageBreak/>
        <w:t xml:space="preserve">En </w:t>
      </w:r>
      <w:r>
        <w:rPr>
          <w:rFonts w:ascii="Consolas" w:hAnsi="Consolas"/>
          <w:color w:val="8A2B4A"/>
          <w:sz w:val="19"/>
        </w:rPr>
        <w:t>scripts/optimize-images.mjs</w:t>
      </w:r>
      <w:r>
        <w:t xml:space="preserve">, dentro del trabajo </w:t>
      </w:r>
      <w:r>
        <w:rPr>
          <w:rFonts w:ascii="Consolas" w:hAnsi="Consolas"/>
          <w:color w:val="8A2B4A"/>
          <w:sz w:val="19"/>
        </w:rPr>
        <w:t>team</w:t>
      </w:r>
      <w:r>
        <w:t xml:space="preserve">, añade la entrada. La clave es el nombre del archivo </w:t>
      </w:r>
      <w:r>
        <w:rPr>
          <w:b/>
        </w:rPr>
        <w:t>sin extensión</w:t>
      </w:r>
      <w:r>
        <w:t>:</w:t>
      </w:r>
    </w:p>
    <w:tbl>
      <w:tblPr>
        <w:tblW w:w="0" w:type="auto"/>
        <w:jc w:val="center"/>
        <w:tblLook w:val="04A0" w:firstRow="1" w:lastRow="0" w:firstColumn="1" w:lastColumn="0" w:noHBand="0" w:noVBand="1"/>
      </w:tblPr>
      <w:tblGrid>
        <w:gridCol w:w="9406"/>
      </w:tblGrid>
      <w:tr w:rsidR="0019409F" w14:paraId="6C3C32DF"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877F3DB" w14:textId="77777777" w:rsidR="0019409F" w:rsidRDefault="00B14A75">
            <w:pPr>
              <w:spacing w:after="0" w:line="240" w:lineRule="auto"/>
            </w:pPr>
            <w:r>
              <w:rPr>
                <w:rFonts w:ascii="Consolas" w:hAnsi="Consolas"/>
                <w:color w:val="2A3350"/>
                <w:sz w:val="17"/>
              </w:rPr>
              <w:t xml:space="preserve">   recortes: {</w:t>
            </w:r>
          </w:p>
          <w:p w14:paraId="1CD2DEEB" w14:textId="77777777" w:rsidR="0019409F" w:rsidRDefault="00B14A75">
            <w:pPr>
              <w:spacing w:after="0" w:line="240" w:lineRule="auto"/>
            </w:pPr>
            <w:r>
              <w:rPr>
                <w:rFonts w:ascii="Consolas" w:hAnsi="Consolas"/>
                <w:color w:val="2A3350"/>
                <w:sz w:val="17"/>
              </w:rPr>
              <w:t xml:space="preserve">     'laura':   { left: 934, top: 1280, width: 1285, height: 1680 },</w:t>
            </w:r>
          </w:p>
          <w:p w14:paraId="60BEA659" w14:textId="77777777" w:rsidR="0019409F" w:rsidRDefault="00B14A75">
            <w:pPr>
              <w:spacing w:after="0" w:line="240" w:lineRule="auto"/>
            </w:pPr>
            <w:r>
              <w:rPr>
                <w:rFonts w:ascii="Consolas" w:hAnsi="Consolas"/>
                <w:color w:val="2A3350"/>
                <w:sz w:val="17"/>
              </w:rPr>
              <w:t xml:space="preserve">     'nombre':  { left: …,   top: …,    width: …,    height: … },</w:t>
            </w:r>
          </w:p>
          <w:p w14:paraId="0D00A164" w14:textId="77777777" w:rsidR="0019409F" w:rsidRDefault="00B14A75">
            <w:pPr>
              <w:spacing w:after="0" w:line="240" w:lineRule="auto"/>
            </w:pPr>
            <w:r>
              <w:rPr>
                <w:rFonts w:ascii="Consolas" w:hAnsi="Consolas"/>
                <w:color w:val="2A3350"/>
                <w:sz w:val="17"/>
              </w:rPr>
              <w:t xml:space="preserve">   },</w:t>
            </w:r>
          </w:p>
        </w:tc>
      </w:tr>
    </w:tbl>
    <w:p w14:paraId="5C788208" w14:textId="77777777" w:rsidR="0019409F" w:rsidRDefault="0019409F">
      <w:pPr>
        <w:spacing w:after="60"/>
      </w:pPr>
    </w:p>
    <w:p w14:paraId="162151D6" w14:textId="77777777" w:rsidR="0019409F" w:rsidRDefault="00B14A75">
      <w:pPr>
        <w:pStyle w:val="Listaconnmeros"/>
        <w:spacing w:after="40"/>
      </w:pPr>
      <w:r>
        <w:rPr>
          <w:b/>
        </w:rPr>
        <w:t>La proporción debe ser 520/680 = 0,765.</w:t>
      </w:r>
      <w:r>
        <w:t xml:space="preserve"> Es decir, </w:t>
      </w:r>
      <w:r>
        <w:rPr>
          <w:rFonts w:ascii="Consolas" w:hAnsi="Consolas"/>
          <w:color w:val="8A2B4A"/>
          <w:sz w:val="19"/>
        </w:rPr>
        <w:t>width / height ≈ 0.765</w:t>
      </w:r>
      <w:r>
        <w:t>.</w:t>
      </w:r>
    </w:p>
    <w:p w14:paraId="174D4BEC" w14:textId="77777777" w:rsidR="0019409F" w:rsidRDefault="00B14A75">
      <w:pPr>
        <w:pStyle w:val="Listaconnmeros"/>
        <w:spacing w:after="40"/>
      </w:pPr>
      <w:r>
        <w:t xml:space="preserve">Ejecuta el script y mira el resultado. </w:t>
      </w:r>
      <w:r>
        <w:rPr>
          <w:rFonts w:ascii="Consolas" w:hAnsi="Consolas"/>
          <w:color w:val="8A2B4A"/>
          <w:sz w:val="19"/>
        </w:rPr>
        <w:t>top</w:t>
      </w:r>
      <w:r>
        <w:t xml:space="preserve"> baja el encuadre; reducir </w:t>
      </w:r>
      <w:r>
        <w:rPr>
          <w:rFonts w:ascii="Consolas" w:hAnsi="Consolas"/>
          <w:color w:val="8A2B4A"/>
          <w:sz w:val="19"/>
        </w:rPr>
        <w:t>height</w:t>
      </w:r>
      <w:r>
        <w:t xml:space="preserve"> acerca. Repite hasta que quede bien.</w:t>
      </w:r>
    </w:p>
    <w:p w14:paraId="0B6653A9" w14:textId="77777777" w:rsidR="0019409F" w:rsidRDefault="00B14A75">
      <w:pPr>
        <w:pStyle w:val="Ttulo3"/>
      </w:pPr>
      <w:bookmarkStart w:id="178" w:name="_Toc238818742"/>
      <w:r>
        <w:rPr>
          <w:rFonts w:ascii="Calibri" w:hAnsi="Calibri"/>
        </w:rPr>
        <w:t>Cambiar el logo</w:t>
      </w:r>
      <w:bookmarkEnd w:id="178"/>
    </w:p>
    <w:p w14:paraId="6FA43356" w14:textId="77777777" w:rsidR="0019409F" w:rsidRDefault="00B14A75">
      <w:r>
        <w:t xml:space="preserve">Todo el sitio usa </w:t>
      </w:r>
      <w:r>
        <w:rPr>
          <w:b/>
        </w:rPr>
        <w:t>un solo archivo</w:t>
      </w:r>
      <w:r>
        <w:t xml:space="preserve">: </w:t>
      </w:r>
      <w:r>
        <w:rPr>
          <w:rFonts w:ascii="Consolas" w:hAnsi="Consolas"/>
          <w:color w:val="8A2B4A"/>
          <w:sz w:val="19"/>
        </w:rPr>
        <w:t>assets/images/branding/logoClaroConLetrasSinFondo.webp</w:t>
      </w:r>
      <w:r>
        <w:t>, en el navbar, el hero, el footer y la pantalla de carga.</w:t>
      </w:r>
    </w:p>
    <w:p w14:paraId="09526C3F" w14:textId="77777777" w:rsidR="0019409F" w:rsidRDefault="00B14A75">
      <w:pPr>
        <w:pStyle w:val="Listaconnmeros"/>
        <w:spacing w:after="40"/>
      </w:pPr>
      <w:r>
        <w:t xml:space="preserve">Deja el nuevo PNG en </w:t>
      </w:r>
      <w:r>
        <w:rPr>
          <w:rFonts w:ascii="Consolas" w:hAnsi="Consolas"/>
          <w:color w:val="8A2B4A"/>
          <w:sz w:val="19"/>
        </w:rPr>
        <w:t>design/source-images/branding/</w:t>
      </w:r>
      <w:r>
        <w:t xml:space="preserve"> con el mismo nombre.</w:t>
      </w:r>
    </w:p>
    <w:p w14:paraId="3A0F660F" w14:textId="77777777" w:rsidR="0019409F" w:rsidRDefault="00B14A75">
      <w:pPr>
        <w:pStyle w:val="Listaconnmeros"/>
        <w:spacing w:after="40"/>
      </w:pPr>
      <w:r>
        <w:rPr>
          <w:rFonts w:ascii="Consolas" w:hAnsi="Consolas"/>
          <w:color w:val="8A2B4A"/>
          <w:sz w:val="19"/>
        </w:rPr>
        <w:t>npm run optimize:images</w:t>
      </w:r>
      <w:r>
        <w:t>.</w:t>
      </w:r>
    </w:p>
    <w:p w14:paraId="7BCB17A0" w14:textId="77777777" w:rsidR="0019409F" w:rsidRDefault="00B14A75">
      <w:pPr>
        <w:pStyle w:val="Listaconnmeros"/>
        <w:spacing w:after="40"/>
      </w:pPr>
      <w:r>
        <w:t xml:space="preserve">Revisa los cuatro sitios donde aparece, sobre fondo claro </w:t>
      </w:r>
      <w:r>
        <w:rPr>
          <w:b/>
        </w:rPr>
        <w:t>y</w:t>
      </w:r>
      <w:r>
        <w:t xml:space="preserve"> sobre fondo oscuro.</w:t>
      </w:r>
    </w:p>
    <w:p w14:paraId="39564E96" w14:textId="77777777" w:rsidR="0019409F" w:rsidRDefault="00B14A75">
      <w:pPr>
        <w:pStyle w:val="Ttulo3"/>
      </w:pPr>
      <w:bookmarkStart w:id="179" w:name="_Toc238818743"/>
      <w:r>
        <w:rPr>
          <w:rFonts w:ascii="Calibri" w:hAnsi="Calibri"/>
        </w:rPr>
        <w:t>Cambiar el favicon</w:t>
      </w:r>
      <w:bookmarkEnd w:id="179"/>
    </w:p>
    <w:p w14:paraId="3F1194E7" w14:textId="77777777" w:rsidR="0019409F" w:rsidRDefault="00B14A75">
      <w:pPr>
        <w:pStyle w:val="Listaconnmeros"/>
        <w:spacing w:after="40"/>
      </w:pPr>
      <w:r>
        <w:t xml:space="preserve">Reemplaza </w:t>
      </w:r>
      <w:r>
        <w:rPr>
          <w:rFonts w:ascii="Consolas" w:hAnsi="Consolas"/>
          <w:color w:val="8A2B4A"/>
          <w:sz w:val="19"/>
        </w:rPr>
        <w:t>src/assets/icons/faviconPsyconova.png</w:t>
      </w:r>
      <w:r>
        <w:t>.</w:t>
      </w:r>
    </w:p>
    <w:p w14:paraId="208A358A" w14:textId="77777777" w:rsidR="0019409F" w:rsidRDefault="00B14A75">
      <w:pPr>
        <w:pStyle w:val="Listaconnmeros"/>
        <w:spacing w:after="40"/>
      </w:pPr>
      <w:r>
        <w:t xml:space="preserve">En </w:t>
      </w:r>
      <w:r>
        <w:rPr>
          <w:rFonts w:ascii="Consolas" w:hAnsi="Consolas"/>
          <w:color w:val="8A2B4A"/>
          <w:sz w:val="19"/>
        </w:rPr>
        <w:t>index.html</w:t>
      </w:r>
      <w:r>
        <w:t xml:space="preserve">, </w:t>
      </w:r>
      <w:r>
        <w:rPr>
          <w:b/>
        </w:rPr>
        <w:t>sube el número de versión</w:t>
      </w:r>
      <w:r>
        <w:t xml:space="preserve"> para que los navegadores descarten el que tienen en caché:</w:t>
      </w:r>
    </w:p>
    <w:tbl>
      <w:tblPr>
        <w:tblW w:w="0" w:type="auto"/>
        <w:jc w:val="center"/>
        <w:tblLook w:val="04A0" w:firstRow="1" w:lastRow="0" w:firstColumn="1" w:lastColumn="0" w:noHBand="0" w:noVBand="1"/>
      </w:tblPr>
      <w:tblGrid>
        <w:gridCol w:w="9406"/>
      </w:tblGrid>
      <w:tr w:rsidR="0019409F" w14:paraId="0F655D46"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7134BDE1" w14:textId="77777777" w:rsidR="0019409F" w:rsidRDefault="00B14A75">
            <w:pPr>
              <w:spacing w:after="0" w:line="240" w:lineRule="auto"/>
            </w:pPr>
            <w:r>
              <w:rPr>
                <w:rFonts w:ascii="Consolas" w:hAnsi="Consolas"/>
                <w:color w:val="2A3350"/>
                <w:sz w:val="17"/>
              </w:rPr>
              <w:t xml:space="preserve">   &lt;link rel="icon" type="image/png" sizes="32x32" href="assets/icons/faviconPsyconova.png?v=4"&gt;</w:t>
            </w:r>
          </w:p>
        </w:tc>
      </w:tr>
    </w:tbl>
    <w:p w14:paraId="3EB7F5B6" w14:textId="77777777" w:rsidR="0019409F" w:rsidRDefault="0019409F">
      <w:pPr>
        <w:spacing w:after="60"/>
      </w:pPr>
    </w:p>
    <w:p w14:paraId="325A1232" w14:textId="77777777" w:rsidR="0019409F" w:rsidRDefault="00B14A75">
      <w:pPr>
        <w:pStyle w:val="Listaconnmeros"/>
        <w:spacing w:after="40"/>
      </w:pPr>
      <w:r>
        <w:t xml:space="preserve">Aprovecha para arreglar los dos defectos que tiene hoy: el archivo pesa 124 KB (debería pesar 1-2 KB) y el atributo dice </w:t>
      </w:r>
      <w:r>
        <w:rPr>
          <w:rFonts w:ascii="Consolas" w:hAnsi="Consolas"/>
          <w:color w:val="8A2B4A"/>
          <w:sz w:val="19"/>
        </w:rPr>
        <w:t>sizes="32x40"</w:t>
      </w:r>
      <w:r>
        <w:t>, que no es un tamaño válido.</w:t>
      </w:r>
    </w:p>
    <w:p w14:paraId="4478E227" w14:textId="77777777" w:rsidR="0019409F" w:rsidRDefault="0019409F">
      <w:pPr>
        <w:pBdr>
          <w:bottom w:val="single" w:sz="6" w:space="0" w:color="D6DBE8"/>
        </w:pBdr>
        <w:spacing w:before="120" w:after="120"/>
      </w:pPr>
    </w:p>
    <w:p w14:paraId="6C88D1C6" w14:textId="77777777" w:rsidR="0019409F" w:rsidRDefault="00B14A75">
      <w:pPr>
        <w:pStyle w:val="Ttulo2"/>
      </w:pPr>
      <w:bookmarkStart w:id="180" w:name="_Toc238818744"/>
      <w:r>
        <w:rPr>
          <w:rFonts w:ascii="Calibri Light" w:hAnsi="Calibri Light"/>
        </w:rPr>
        <w:t>Cuentos</w:t>
      </w:r>
      <w:bookmarkEnd w:id="180"/>
    </w:p>
    <w:p w14:paraId="57E49070" w14:textId="77777777" w:rsidR="0019409F" w:rsidRDefault="00B14A75">
      <w:pPr>
        <w:pStyle w:val="Ttulo3"/>
      </w:pPr>
      <w:bookmarkStart w:id="181" w:name="_Toc238818745"/>
      <w:r>
        <w:rPr>
          <w:rFonts w:ascii="Calibri" w:hAnsi="Calibri"/>
        </w:rPr>
        <w:t>Actualizar el cuento existente</w:t>
      </w:r>
      <w:bookmarkEnd w:id="181"/>
    </w:p>
    <w:p w14:paraId="76860E19" w14:textId="77777777" w:rsidR="0019409F" w:rsidRDefault="00B14A75">
      <w:r>
        <w:t xml:space="preserve">Reemplaza </w:t>
      </w:r>
      <w:r>
        <w:rPr>
          <w:rFonts w:ascii="Consolas" w:hAnsi="Consolas"/>
          <w:color w:val="8A2B4A"/>
          <w:sz w:val="19"/>
        </w:rPr>
        <w:t>src/assets/cuentos/las-manadas.html</w:t>
      </w:r>
      <w:r>
        <w:t>. Es un archivo autónomo: no hay que compilar nada ni tocar código de Angular.</w:t>
      </w:r>
    </w:p>
    <w:p w14:paraId="0FD7C720" w14:textId="77777777" w:rsidR="0019409F" w:rsidRDefault="00B14A75">
      <w:r>
        <w:t xml:space="preserve">Compruébalo después dentro del iframe de la sección de Cuentos </w:t>
      </w:r>
      <w:r>
        <w:rPr>
          <w:b/>
        </w:rPr>
        <w:t>y</w:t>
      </w:r>
      <w:r>
        <w:t xml:space="preserve"> abriéndolo directamente en </w:t>
      </w:r>
      <w:r>
        <w:rPr>
          <w:rFonts w:ascii="Consolas" w:hAnsi="Consolas"/>
          <w:color w:val="8A2B4A"/>
          <w:sz w:val="19"/>
        </w:rPr>
        <w:t>/assets/cuentos/las-manadas.html</w:t>
      </w:r>
      <w:r>
        <w:t>.</w:t>
      </w:r>
    </w:p>
    <w:p w14:paraId="63FEDBC8" w14:textId="77777777" w:rsidR="0019409F" w:rsidRDefault="00B14A75">
      <w:pPr>
        <w:pStyle w:val="Ttulo3"/>
      </w:pPr>
      <w:bookmarkStart w:id="182" w:name="_Toc238818746"/>
      <w:r>
        <w:rPr>
          <w:rFonts w:ascii="Calibri" w:hAnsi="Calibri"/>
        </w:rPr>
        <w:t>Cambiar la palabra clave</w:t>
      </w:r>
      <w:bookmarkEnd w:id="182"/>
    </w:p>
    <w:p w14:paraId="43427A99" w14:textId="77777777" w:rsidR="0019409F" w:rsidRDefault="00B14A75">
      <w:r>
        <w:t xml:space="preserve">En </w:t>
      </w:r>
      <w:r>
        <w:rPr>
          <w:rFonts w:ascii="Consolas" w:hAnsi="Consolas"/>
          <w:color w:val="8A2B4A"/>
          <w:sz w:val="19"/>
        </w:rPr>
        <w:t>src/app/core/config/tales.config.ts</w:t>
      </w:r>
      <w:r>
        <w:t>:</w:t>
      </w:r>
    </w:p>
    <w:tbl>
      <w:tblPr>
        <w:tblW w:w="0" w:type="auto"/>
        <w:jc w:val="center"/>
        <w:tblLook w:val="04A0" w:firstRow="1" w:lastRow="0" w:firstColumn="1" w:lastColumn="0" w:noHBand="0" w:noVBand="1"/>
      </w:tblPr>
      <w:tblGrid>
        <w:gridCol w:w="9406"/>
      </w:tblGrid>
      <w:tr w:rsidR="0019409F" w14:paraId="2DD36DF6"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8660B7B" w14:textId="77777777" w:rsidR="0019409F" w:rsidRDefault="00B14A75">
            <w:pPr>
              <w:spacing w:after="0" w:line="240" w:lineRule="auto"/>
            </w:pPr>
            <w:r>
              <w:rPr>
                <w:rFonts w:ascii="Consolas" w:hAnsi="Consolas"/>
                <w:color w:val="2A3350"/>
                <w:sz w:val="17"/>
              </w:rPr>
              <w:t>codes: ['manada', 'las manadas'],</w:t>
            </w:r>
          </w:p>
        </w:tc>
      </w:tr>
    </w:tbl>
    <w:p w14:paraId="232E4F02" w14:textId="77777777" w:rsidR="0019409F" w:rsidRDefault="0019409F">
      <w:pPr>
        <w:spacing w:after="60"/>
      </w:pPr>
    </w:p>
    <w:p w14:paraId="4299D4FF" w14:textId="77777777" w:rsidR="0019409F" w:rsidRDefault="00B14A75">
      <w:r>
        <w:t>Puedes poner varias. Se comparan sin tildes, sin distinguir mayúsculas y colapsando espacios, así que no hace falta añadir variantes de escritura.</w:t>
      </w:r>
    </w:p>
    <w:p w14:paraId="228D093D" w14:textId="77777777" w:rsidR="0019409F" w:rsidRDefault="00B14A75">
      <w:r>
        <w:lastRenderedPageBreak/>
        <w:t>⚠</w:t>
      </w:r>
      <w:r>
        <w:t>️</w:t>
      </w:r>
      <w:r>
        <w:t xml:space="preserve"> Recuerda: </w:t>
      </w:r>
      <w:r>
        <w:rPr>
          <w:b/>
        </w:rPr>
        <w:t>esto no protege el cuento de verdad.</w:t>
      </w:r>
      <w:r>
        <w:t xml:space="preserve"> Cualquiera puede abrir el archivo directamente por su URL. Sirve para que el cuento se entregue en consulta, no para impedir el acceso.</w:t>
      </w:r>
    </w:p>
    <w:p w14:paraId="17A83165" w14:textId="77777777" w:rsidR="0019409F" w:rsidRDefault="00B14A75">
      <w:pPr>
        <w:pStyle w:val="Ttulo3"/>
      </w:pPr>
      <w:bookmarkStart w:id="183" w:name="_Toc238818747"/>
      <w:r>
        <w:rPr>
          <w:rFonts w:ascii="Calibri" w:hAnsi="Calibri"/>
        </w:rPr>
        <w:t>Añadir un segundo cuento</w:t>
      </w:r>
      <w:bookmarkEnd w:id="183"/>
    </w:p>
    <w:p w14:paraId="2A7BA711" w14:textId="77777777" w:rsidR="0019409F" w:rsidRDefault="00B14A75">
      <w:r>
        <w:t>No es sólo poner el archivo. Hay que cambiar:</w:t>
      </w:r>
    </w:p>
    <w:p w14:paraId="64C4F391" w14:textId="77777777" w:rsidR="0019409F" w:rsidRDefault="00B14A75">
      <w:pPr>
        <w:pStyle w:val="Listaconnmeros"/>
        <w:spacing w:after="40"/>
      </w:pPr>
      <w:r>
        <w:rPr>
          <w:rFonts w:ascii="Consolas" w:hAnsi="Consolas"/>
          <w:color w:val="8A2B4A"/>
          <w:sz w:val="19"/>
        </w:rPr>
        <w:t>tales.config.ts</w:t>
      </w:r>
      <w:r>
        <w:t xml:space="preserve"> — hoy </w:t>
      </w:r>
      <w:r>
        <w:rPr>
          <w:rFonts w:ascii="Consolas" w:hAnsi="Consolas"/>
          <w:color w:val="8A2B4A"/>
          <w:sz w:val="19"/>
        </w:rPr>
        <w:t>TALE</w:t>
      </w:r>
      <w:r>
        <w:t xml:space="preserve"> es un objeto único; hay que convertirlo en una lista con su propia palabra clave por cuento.</w:t>
      </w:r>
    </w:p>
    <w:p w14:paraId="72C0EAF2" w14:textId="77777777" w:rsidR="0019409F" w:rsidRDefault="00B14A75">
      <w:pPr>
        <w:pStyle w:val="Listaconnmeros"/>
        <w:spacing w:after="40"/>
      </w:pPr>
      <w:r>
        <w:rPr>
          <w:rFonts w:ascii="Consolas" w:hAnsi="Consolas"/>
          <w:color w:val="8A2B4A"/>
          <w:sz w:val="19"/>
        </w:rPr>
        <w:t>stories-section.ts</w:t>
      </w:r>
      <w:r>
        <w:t xml:space="preserve"> y </w:t>
      </w:r>
      <w:r>
        <w:rPr>
          <w:rFonts w:ascii="Consolas" w:hAnsi="Consolas"/>
          <w:color w:val="8A2B4A"/>
          <w:sz w:val="19"/>
        </w:rPr>
        <w:t>.html</w:t>
      </w:r>
      <w:r>
        <w:t xml:space="preserve"> — hoy muestran un cuento fijo; hay que recorrer la lista.</w:t>
      </w:r>
    </w:p>
    <w:p w14:paraId="6E024DFB" w14:textId="77777777" w:rsidR="0019409F" w:rsidRDefault="00B14A75">
      <w:pPr>
        <w:pStyle w:val="Listaconnmeros"/>
        <w:spacing w:after="40"/>
      </w:pPr>
      <w:r>
        <w:t xml:space="preserve">Los archivos de idioma — hoy </w:t>
      </w:r>
      <w:r>
        <w:rPr>
          <w:rFonts w:ascii="Consolas" w:hAnsi="Consolas"/>
          <w:color w:val="8A2B4A"/>
          <w:sz w:val="19"/>
        </w:rPr>
        <w:t>stories.tale</w:t>
      </w:r>
      <w:r>
        <w:t xml:space="preserve"> describe un cuento concreto; habría que anidarlo por cuento.</w:t>
      </w:r>
    </w:p>
    <w:p w14:paraId="697690FD" w14:textId="77777777" w:rsidR="0019409F" w:rsidRDefault="00B14A75">
      <w:r>
        <w:t>Es trabajo de una tarde, pero es trabajo.</w:t>
      </w:r>
    </w:p>
    <w:p w14:paraId="04A52F07" w14:textId="77777777" w:rsidR="0019409F" w:rsidRDefault="0019409F">
      <w:pPr>
        <w:pBdr>
          <w:bottom w:val="single" w:sz="6" w:space="0" w:color="D6DBE8"/>
        </w:pBdr>
        <w:spacing w:before="120" w:after="120"/>
      </w:pPr>
    </w:p>
    <w:p w14:paraId="5009CF59" w14:textId="77777777" w:rsidR="0019409F" w:rsidRDefault="00B14A75">
      <w:pPr>
        <w:pStyle w:val="Ttulo2"/>
      </w:pPr>
      <w:bookmarkStart w:id="184" w:name="_Toc238818748"/>
      <w:r>
        <w:rPr>
          <w:rFonts w:ascii="Calibri Light" w:hAnsi="Calibri Light"/>
        </w:rPr>
        <w:t>Documentos legales</w:t>
      </w:r>
      <w:bookmarkEnd w:id="184"/>
    </w:p>
    <w:p w14:paraId="23645ED4" w14:textId="77777777" w:rsidR="0019409F" w:rsidRDefault="00B14A75">
      <w:pPr>
        <w:pStyle w:val="Ttulo3"/>
      </w:pPr>
      <w:bookmarkStart w:id="185" w:name="_Toc238818749"/>
      <w:r>
        <w:rPr>
          <w:rFonts w:ascii="Calibri" w:hAnsi="Calibri"/>
        </w:rPr>
        <w:t>Publicar la versión definitiva tras la validación jurídica</w:t>
      </w:r>
      <w:bookmarkEnd w:id="185"/>
    </w:p>
    <w:p w14:paraId="5C96A828" w14:textId="77777777" w:rsidR="0019409F" w:rsidRDefault="00B14A75">
      <w:pPr>
        <w:pStyle w:val="Listaconnmeros"/>
        <w:spacing w:after="40"/>
      </w:pPr>
      <w:r>
        <w:t xml:space="preserve">Reemplaza el texto en </w:t>
      </w:r>
      <w:r>
        <w:rPr>
          <w:rFonts w:ascii="Consolas" w:hAnsi="Consolas"/>
          <w:color w:val="8A2B4A"/>
          <w:sz w:val="19"/>
        </w:rPr>
        <w:t>features/legal/pages/privacy-policy/privacy-policy.html</w:t>
      </w:r>
      <w:r>
        <w:t xml:space="preserve"> y en </w:t>
      </w:r>
      <w:r>
        <w:rPr>
          <w:rFonts w:ascii="Consolas" w:hAnsi="Consolas"/>
          <w:color w:val="8A2B4A"/>
          <w:sz w:val="19"/>
        </w:rPr>
        <w:t>terms-of-use/terms-of-use.html</w:t>
      </w:r>
      <w:r>
        <w:t>.</w:t>
      </w:r>
    </w:p>
    <w:p w14:paraId="1ABDE8C4" w14:textId="77777777" w:rsidR="0019409F" w:rsidRDefault="00B14A75">
      <w:pPr>
        <w:pStyle w:val="Listaconnmeros"/>
        <w:spacing w:after="40"/>
      </w:pPr>
      <w:r>
        <w:rPr>
          <w:b/>
        </w:rPr>
        <w:t>Quita el bloque del aviso de borrador en los dos archivos</w:t>
      </w:r>
      <w:r>
        <w:t xml:space="preserve">, incluido el comentario </w:t>
      </w:r>
      <w:r>
        <w:rPr>
          <w:rFonts w:ascii="Consolas" w:hAnsi="Consolas"/>
          <w:color w:val="8A2B4A"/>
          <w:sz w:val="19"/>
        </w:rPr>
        <w:t>&lt;!-- AVISO DE BORRADOR … --&gt;</w:t>
      </w:r>
      <w:r>
        <w:t xml:space="preserve">. Es el bloque </w:t>
      </w:r>
      <w:r>
        <w:rPr>
          <w:rFonts w:ascii="Consolas" w:hAnsi="Consolas"/>
          <w:color w:val="8A2B4A"/>
          <w:sz w:val="19"/>
        </w:rPr>
        <w:t>&lt;div class="legal__draft"&gt;</w:t>
      </w:r>
      <w:r>
        <w:t>.</w:t>
      </w:r>
    </w:p>
    <w:p w14:paraId="02975FB4" w14:textId="77777777" w:rsidR="0019409F" w:rsidRDefault="00B14A75">
      <w:pPr>
        <w:pStyle w:val="Listaconnmeros"/>
        <w:spacing w:after="40"/>
      </w:pPr>
      <w:r>
        <w:t>Actualiza la fecha de "Última actualización" en los dos.</w:t>
      </w:r>
    </w:p>
    <w:p w14:paraId="043F2E39" w14:textId="77777777" w:rsidR="0019409F" w:rsidRDefault="00B14A75">
      <w:pPr>
        <w:pStyle w:val="Listaconnmeros"/>
        <w:spacing w:after="40"/>
      </w:pPr>
      <w:r>
        <w:t>Comprueba que los enlaces del footer y del consentimiento del formulario siguen funcionando.</w:t>
      </w:r>
    </w:p>
    <w:p w14:paraId="06DCEC2C" w14:textId="77777777" w:rsidR="0019409F" w:rsidRDefault="00B14A75">
      <w:pPr>
        <w:pStyle w:val="Ttulo3"/>
      </w:pPr>
      <w:bookmarkStart w:id="186" w:name="_Toc238818750"/>
      <w:r>
        <w:rPr>
          <w:rFonts w:ascii="Calibri" w:hAnsi="Calibri"/>
        </w:rPr>
        <w:t>Actualizar la política tras un cambio en el sitio</w:t>
      </w:r>
      <w:bookmarkEnd w:id="186"/>
    </w:p>
    <w:p w14:paraId="645D0593" w14:textId="77777777" w:rsidR="0019409F" w:rsidRDefault="00B14A75">
      <w:r>
        <w:t xml:space="preserve">Revisa la lista de comprobación de </w:t>
      </w:r>
      <w:r>
        <w:rPr>
          <w:i/>
        </w:rPr>
        <w:t>10 · Privacidad y legal</w:t>
      </w:r>
      <w:r>
        <w:t xml:space="preserve">. Y si cambió el texto del consentimiento del mapa de forma sustancial, sube la versión de la clave en </w:t>
      </w:r>
      <w:r>
        <w:rPr>
          <w:rFonts w:ascii="Consolas" w:hAnsi="Consolas"/>
          <w:color w:val="8A2B4A"/>
          <w:sz w:val="19"/>
        </w:rPr>
        <w:t>contact.config.ts</w:t>
      </w:r>
      <w:r>
        <w:t>:</w:t>
      </w:r>
    </w:p>
    <w:tbl>
      <w:tblPr>
        <w:tblW w:w="0" w:type="auto"/>
        <w:jc w:val="center"/>
        <w:tblLook w:val="04A0" w:firstRow="1" w:lastRow="0" w:firstColumn="1" w:lastColumn="0" w:noHBand="0" w:noVBand="1"/>
      </w:tblPr>
      <w:tblGrid>
        <w:gridCol w:w="9406"/>
      </w:tblGrid>
      <w:tr w:rsidR="0019409F" w14:paraId="5DC26207"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FABD2C9" w14:textId="77777777" w:rsidR="0019409F" w:rsidRDefault="00B14A75">
            <w:pPr>
              <w:spacing w:after="0" w:line="240" w:lineRule="auto"/>
            </w:pPr>
            <w:r>
              <w:rPr>
                <w:rFonts w:ascii="Consolas" w:hAnsi="Consolas"/>
                <w:color w:val="2A3350"/>
                <w:sz w:val="17"/>
              </w:rPr>
              <w:t>export const MAP_CONSENT_KEY = 'psyconova.mapConsent.v2';   // era v1</w:t>
            </w:r>
          </w:p>
        </w:tc>
      </w:tr>
    </w:tbl>
    <w:p w14:paraId="05378DCC" w14:textId="77777777" w:rsidR="0019409F" w:rsidRDefault="0019409F">
      <w:pPr>
        <w:spacing w:after="60"/>
      </w:pPr>
    </w:p>
    <w:p w14:paraId="3F478A20" w14:textId="77777777" w:rsidR="0019409F" w:rsidRDefault="00B14A75">
      <w:r>
        <w:t>Eso hace que se vuelva a pedir permiso a quienes ya lo habían dado sobre el texto anterior.</w:t>
      </w:r>
    </w:p>
    <w:p w14:paraId="368ABE40" w14:textId="77777777" w:rsidR="0019409F" w:rsidRDefault="0019409F">
      <w:pPr>
        <w:pBdr>
          <w:bottom w:val="single" w:sz="6" w:space="0" w:color="D6DBE8"/>
        </w:pBdr>
        <w:spacing w:before="120" w:after="120"/>
      </w:pPr>
    </w:p>
    <w:p w14:paraId="03B161D0" w14:textId="77777777" w:rsidR="0019409F" w:rsidRDefault="00B14A75">
      <w:pPr>
        <w:pStyle w:val="Ttulo2"/>
      </w:pPr>
      <w:bookmarkStart w:id="187" w:name="_Toc238818751"/>
      <w:r>
        <w:rPr>
          <w:rFonts w:ascii="Calibri Light" w:hAnsi="Calibri Light"/>
        </w:rPr>
        <w:t>Operación</w:t>
      </w:r>
      <w:bookmarkEnd w:id="187"/>
    </w:p>
    <w:p w14:paraId="470223C1" w14:textId="77777777" w:rsidR="0019409F" w:rsidRDefault="00B14A75">
      <w:pPr>
        <w:pStyle w:val="Ttulo3"/>
      </w:pPr>
      <w:bookmarkStart w:id="188" w:name="_Toc238818752"/>
      <w:r>
        <w:rPr>
          <w:rFonts w:ascii="Calibri" w:hAnsi="Calibri"/>
        </w:rPr>
        <w:t>Cambiar el destino de las consultas</w:t>
      </w:r>
      <w:bookmarkEnd w:id="188"/>
    </w:p>
    <w:p w14:paraId="38228FFC" w14:textId="77777777" w:rsidR="0019409F" w:rsidRDefault="00B14A75">
      <w:r>
        <w:t xml:space="preserve">En Netlify → Site configuration → Environment variables → </w:t>
      </w:r>
      <w:r>
        <w:rPr>
          <w:rFonts w:ascii="Consolas" w:hAnsi="Consolas"/>
          <w:color w:val="8A2B4A"/>
          <w:sz w:val="19"/>
        </w:rPr>
        <w:t>CONTACT_TO_EMAIL</w:t>
      </w:r>
      <w:r>
        <w:t>.</w:t>
      </w:r>
    </w:p>
    <w:p w14:paraId="20FA8D77" w14:textId="77777777" w:rsidR="0019409F" w:rsidRDefault="00B14A75">
      <w:r>
        <w:rPr>
          <w:b/>
        </w:rPr>
        <w:t>No hace falta desplegar de nuevo</w:t>
      </w:r>
      <w:r>
        <w:t xml:space="preserve"> para las funciones, pero es más seguro forzar un despliegue después y enviar una consulta de prueba.</w:t>
      </w:r>
    </w:p>
    <w:p w14:paraId="4711DCAE" w14:textId="77777777" w:rsidR="0019409F" w:rsidRDefault="00B14A75">
      <w:pPr>
        <w:pStyle w:val="Ttulo3"/>
      </w:pPr>
      <w:bookmarkStart w:id="189" w:name="_Toc238818753"/>
      <w:r>
        <w:rPr>
          <w:rFonts w:ascii="Calibri" w:hAnsi="Calibri"/>
        </w:rPr>
        <w:t>Cambiar de proveedor de correo</w:t>
      </w:r>
      <w:bookmarkEnd w:id="189"/>
    </w:p>
    <w:p w14:paraId="134BDFDF" w14:textId="77777777" w:rsidR="0019409F" w:rsidRDefault="00B14A75">
      <w:r>
        <w:t>La separación está pensada para esto. Dos casos:</w:t>
      </w:r>
    </w:p>
    <w:p w14:paraId="60D82DA0" w14:textId="77777777" w:rsidR="0019409F" w:rsidRDefault="00B14A75">
      <w:r>
        <w:rPr>
          <w:b/>
        </w:rPr>
        <w:lastRenderedPageBreak/>
        <w:t>Si el proveedor nuevo también recibe un `POST` en una URL propia</w:t>
      </w:r>
      <w:r>
        <w:t xml:space="preserve"> (por ejemplo Web3Forms): cambia </w:t>
      </w:r>
      <w:r>
        <w:rPr>
          <w:rFonts w:ascii="Consolas" w:hAnsi="Consolas"/>
          <w:color w:val="8A2B4A"/>
          <w:sz w:val="19"/>
        </w:rPr>
        <w:t>CONTACT_ENDPOINT</w:t>
      </w:r>
      <w:r>
        <w:t xml:space="preserve"> en </w:t>
      </w:r>
      <w:r>
        <w:rPr>
          <w:rFonts w:ascii="Consolas" w:hAnsi="Consolas"/>
          <w:color w:val="8A2B4A"/>
          <w:sz w:val="19"/>
        </w:rPr>
        <w:t>contact.config.ts</w:t>
      </w:r>
      <w:r>
        <w:t>. Ni el componente ni el servicio se enteran.</w:t>
      </w:r>
    </w:p>
    <w:p w14:paraId="605B3521" w14:textId="77777777" w:rsidR="0019409F" w:rsidRDefault="00B14A75">
      <w:r>
        <w:rPr>
          <w:b/>
        </w:rPr>
        <w:t>Si quieres seguir usando la función serverless pero con otro servicio de correo</w:t>
      </w:r>
      <w:r>
        <w:t xml:space="preserve">: cambia </w:t>
      </w:r>
      <w:r>
        <w:rPr>
          <w:rFonts w:ascii="Consolas" w:hAnsi="Consolas"/>
          <w:color w:val="8A2B4A"/>
          <w:sz w:val="19"/>
        </w:rPr>
        <w:t>RESEND_ENDPOINT</w:t>
      </w:r>
      <w:r>
        <w:t xml:space="preserve"> y el cuerpo de la petición dentro de </w:t>
      </w:r>
      <w:r>
        <w:rPr>
          <w:rFonts w:ascii="Consolas" w:hAnsi="Consolas"/>
          <w:color w:val="8A2B4A"/>
          <w:sz w:val="19"/>
        </w:rPr>
        <w:t>contact.mts</w:t>
      </w:r>
      <w:r>
        <w:t>. El resto de la función (validaciones, campo trampa, escape) sigue igual.</w:t>
      </w:r>
    </w:p>
    <w:p w14:paraId="2612234F" w14:textId="77777777" w:rsidR="0019409F" w:rsidRDefault="00B14A75">
      <w:pPr>
        <w:pStyle w:val="Ttulo3"/>
      </w:pPr>
      <w:bookmarkStart w:id="190" w:name="_Toc238818754"/>
      <w:r>
        <w:rPr>
          <w:rFonts w:ascii="Calibri" w:hAnsi="Calibri"/>
        </w:rPr>
        <w:t>Comprobar que el formulario funciona</w:t>
      </w:r>
      <w:bookmarkEnd w:id="190"/>
    </w:p>
    <w:tbl>
      <w:tblPr>
        <w:tblW w:w="0" w:type="auto"/>
        <w:jc w:val="center"/>
        <w:tblLook w:val="04A0" w:firstRow="1" w:lastRow="0" w:firstColumn="1" w:lastColumn="0" w:noHBand="0" w:noVBand="1"/>
      </w:tblPr>
      <w:tblGrid>
        <w:gridCol w:w="9406"/>
      </w:tblGrid>
      <w:tr w:rsidR="0019409F" w14:paraId="6477B749"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0E14BE4" w14:textId="77777777" w:rsidR="0019409F" w:rsidRDefault="00B14A75">
            <w:pPr>
              <w:spacing w:after="0" w:line="240" w:lineRule="auto"/>
            </w:pPr>
            <w:r>
              <w:rPr>
                <w:rFonts w:ascii="Consolas" w:hAnsi="Consolas"/>
                <w:color w:val="2A3350"/>
                <w:sz w:val="17"/>
              </w:rPr>
              <w:t># Desde el sitio publicado: llena el formulario y envía.</w:t>
            </w:r>
          </w:p>
          <w:p w14:paraId="7E293A86" w14:textId="77777777" w:rsidR="0019409F" w:rsidRDefault="00B14A75">
            <w:pPr>
              <w:spacing w:after="0" w:line="240" w:lineRule="auto"/>
            </w:pPr>
            <w:r>
              <w:rPr>
                <w:rFonts w:ascii="Consolas" w:hAnsi="Consolas"/>
                <w:color w:val="2A3350"/>
                <w:sz w:val="17"/>
              </w:rPr>
              <w:t># Después confirma tres cosas:</w:t>
            </w:r>
          </w:p>
          <w:p w14:paraId="0EB71893" w14:textId="77777777" w:rsidR="0019409F" w:rsidRDefault="00B14A75">
            <w:pPr>
              <w:spacing w:after="0" w:line="240" w:lineRule="auto"/>
            </w:pPr>
            <w:r>
              <w:rPr>
                <w:rFonts w:ascii="Consolas" w:hAnsi="Consolas"/>
                <w:color w:val="2A3350"/>
                <w:sz w:val="17"/>
              </w:rPr>
              <w:t>#   1. El correo llegó a laura.lesmes@psyconova.com</w:t>
            </w:r>
          </w:p>
          <w:p w14:paraId="2136767A" w14:textId="77777777" w:rsidR="0019409F" w:rsidRDefault="00B14A75">
            <w:pPr>
              <w:spacing w:after="0" w:line="240" w:lineRule="auto"/>
            </w:pPr>
            <w:r>
              <w:rPr>
                <w:rFonts w:ascii="Consolas" w:hAnsi="Consolas"/>
                <w:color w:val="2A3350"/>
                <w:sz w:val="17"/>
              </w:rPr>
              <w:t>#   2. NO cayó en spam</w:t>
            </w:r>
          </w:p>
          <w:p w14:paraId="416BED34" w14:textId="77777777" w:rsidR="0019409F" w:rsidRDefault="00B14A75">
            <w:pPr>
              <w:spacing w:after="0" w:line="240" w:lineRule="auto"/>
            </w:pPr>
            <w:r>
              <w:rPr>
                <w:rFonts w:ascii="Consolas" w:hAnsi="Consolas"/>
                <w:color w:val="2A3350"/>
                <w:sz w:val="17"/>
              </w:rPr>
              <w:t>#   3. Al responder ese correo, la respuesta va al visitante (reply_to)</w:t>
            </w:r>
          </w:p>
        </w:tc>
      </w:tr>
    </w:tbl>
    <w:p w14:paraId="5FBF4BBA" w14:textId="77777777" w:rsidR="0019409F" w:rsidRDefault="0019409F">
      <w:pPr>
        <w:spacing w:after="60"/>
      </w:pPr>
    </w:p>
    <w:p w14:paraId="48C9011A" w14:textId="77777777" w:rsidR="0019409F" w:rsidRDefault="00B14A75">
      <w:r>
        <w:t xml:space="preserve">Hazlo </w:t>
      </w:r>
      <w:r>
        <w:rPr>
          <w:b/>
        </w:rPr>
        <w:t>al menos una vez al mes</w:t>
      </w:r>
      <w:r>
        <w:t>. Es el único fallo del sitio que no da ninguna señal.</w:t>
      </w:r>
    </w:p>
    <w:p w14:paraId="623C16D0" w14:textId="77777777" w:rsidR="0019409F" w:rsidRDefault="00B14A75">
      <w:pPr>
        <w:pStyle w:val="Ttulo3"/>
      </w:pPr>
      <w:bookmarkStart w:id="191" w:name="_Toc238818755"/>
      <w:r>
        <w:rPr>
          <w:rFonts w:ascii="Calibri" w:hAnsi="Calibri"/>
        </w:rPr>
        <w:t>Volver a una versión anterior</w:t>
      </w:r>
      <w:bookmarkEnd w:id="191"/>
    </w:p>
    <w:p w14:paraId="364417A2" w14:textId="77777777" w:rsidR="0019409F" w:rsidRDefault="00B14A75">
      <w:r>
        <w:t xml:space="preserve">Netlify → Deploys → busca el último despliegue bueno → </w:t>
      </w:r>
      <w:r>
        <w:rPr>
          <w:b/>
        </w:rPr>
        <w:t>Publish deploy</w:t>
      </w:r>
      <w:r>
        <w:t>. Segundos, sin tocar Git.</w:t>
      </w:r>
    </w:p>
    <w:p w14:paraId="6D4B752B" w14:textId="77777777" w:rsidR="0019409F" w:rsidRDefault="00B14A75">
      <w:pPr>
        <w:pStyle w:val="Ttulo3"/>
      </w:pPr>
      <w:bookmarkStart w:id="192" w:name="_Toc238818756"/>
      <w:r>
        <w:rPr>
          <w:rFonts w:ascii="Calibri" w:hAnsi="Calibri"/>
        </w:rPr>
        <w:t>Ver por qué falla el formulario</w:t>
      </w:r>
      <w:bookmarkEnd w:id="192"/>
    </w:p>
    <w:p w14:paraId="02DAF23A" w14:textId="77777777" w:rsidR="0019409F" w:rsidRDefault="00B14A75">
      <w:r>
        <w:t xml:space="preserve">Netlify → Functions → </w:t>
      </w:r>
      <w:r>
        <w:rPr>
          <w:rFonts w:ascii="Consolas" w:hAnsi="Consolas"/>
          <w:color w:val="8A2B4A"/>
          <w:sz w:val="19"/>
        </w:rPr>
        <w:t>contact</w:t>
      </w:r>
      <w:r>
        <w:t xml:space="preserve"> → Logs. Los mensajes están escritos para leerse; ver el diagnóstico completo en </w:t>
      </w:r>
      <w:r>
        <w:rPr>
          <w:i/>
        </w:rPr>
        <w:t>07 · Formulario</w:t>
      </w:r>
      <w:r>
        <w:t>.</w:t>
      </w:r>
    </w:p>
    <w:p w14:paraId="248B5B70" w14:textId="77777777" w:rsidR="0019409F" w:rsidRDefault="0019409F">
      <w:pPr>
        <w:pBdr>
          <w:bottom w:val="single" w:sz="6" w:space="0" w:color="D6DBE8"/>
        </w:pBdr>
        <w:spacing w:before="120" w:after="120"/>
      </w:pPr>
    </w:p>
    <w:p w14:paraId="113F8C4B" w14:textId="77777777" w:rsidR="0019409F" w:rsidRDefault="00B14A75">
      <w:pPr>
        <w:pStyle w:val="Ttulo2"/>
      </w:pPr>
      <w:bookmarkStart w:id="193" w:name="_Toc238818757"/>
      <w:r>
        <w:rPr>
          <w:rFonts w:ascii="Calibri Light" w:hAnsi="Calibri Light"/>
        </w:rPr>
        <w:t>Mantenimiento del código</w:t>
      </w:r>
      <w:bookmarkEnd w:id="193"/>
    </w:p>
    <w:p w14:paraId="4DF5D0FE" w14:textId="77777777" w:rsidR="0019409F" w:rsidRDefault="00B14A75">
      <w:pPr>
        <w:pStyle w:val="Ttulo3"/>
      </w:pPr>
      <w:bookmarkStart w:id="194" w:name="_Toc238818758"/>
      <w:r>
        <w:rPr>
          <w:rFonts w:ascii="Calibri" w:hAnsi="Calibri"/>
        </w:rPr>
        <w:t>Actualizar dependencias</w:t>
      </w:r>
      <w:bookmarkEnd w:id="194"/>
    </w:p>
    <w:tbl>
      <w:tblPr>
        <w:tblW w:w="0" w:type="auto"/>
        <w:jc w:val="center"/>
        <w:tblLook w:val="04A0" w:firstRow="1" w:lastRow="0" w:firstColumn="1" w:lastColumn="0" w:noHBand="0" w:noVBand="1"/>
      </w:tblPr>
      <w:tblGrid>
        <w:gridCol w:w="9406"/>
      </w:tblGrid>
      <w:tr w:rsidR="0019409F" w14:paraId="70CED4D7"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6A5F7F81" w14:textId="77777777" w:rsidR="0019409F" w:rsidRDefault="00B14A75">
            <w:pPr>
              <w:spacing w:after="0" w:line="240" w:lineRule="auto"/>
            </w:pPr>
            <w:r>
              <w:rPr>
                <w:rFonts w:ascii="Consolas" w:hAnsi="Consolas"/>
                <w:color w:val="2A3350"/>
                <w:sz w:val="17"/>
              </w:rPr>
              <w:t>npx ng update                             # ver qué hay disponible</w:t>
            </w:r>
          </w:p>
          <w:p w14:paraId="6CAB72E5" w14:textId="77777777" w:rsidR="0019409F" w:rsidRDefault="00B14A75">
            <w:pPr>
              <w:spacing w:after="0" w:line="240" w:lineRule="auto"/>
            </w:pPr>
            <w:r>
              <w:rPr>
                <w:rFonts w:ascii="Consolas" w:hAnsi="Consolas"/>
                <w:color w:val="2A3350"/>
                <w:sz w:val="17"/>
              </w:rPr>
              <w:t>npx ng update @angular/core @angular/cli  # actualizar Angular</w:t>
            </w:r>
          </w:p>
          <w:p w14:paraId="08639EC6" w14:textId="77777777" w:rsidR="0019409F" w:rsidRDefault="00B14A75">
            <w:pPr>
              <w:spacing w:after="0" w:line="240" w:lineRule="auto"/>
            </w:pPr>
            <w:r>
              <w:rPr>
                <w:rFonts w:ascii="Consolas" w:hAnsi="Consolas"/>
                <w:color w:val="2A3350"/>
                <w:sz w:val="17"/>
              </w:rPr>
              <w:t>npm outdated                              # el resto</w:t>
            </w:r>
          </w:p>
        </w:tc>
      </w:tr>
    </w:tbl>
    <w:p w14:paraId="49C81DD0" w14:textId="77777777" w:rsidR="0019409F" w:rsidRDefault="0019409F">
      <w:pPr>
        <w:spacing w:after="60"/>
      </w:pPr>
    </w:p>
    <w:p w14:paraId="1D2C8902" w14:textId="77777777" w:rsidR="0019409F" w:rsidRDefault="00B14A75">
      <w:r>
        <w:t xml:space="preserve">Después de cualquier actualización: </w:t>
      </w:r>
      <w:r>
        <w:rPr>
          <w:rFonts w:ascii="Consolas" w:hAnsi="Consolas"/>
          <w:color w:val="8A2B4A"/>
          <w:sz w:val="19"/>
        </w:rPr>
        <w:t>npm run build</w:t>
      </w:r>
      <w:r>
        <w:t xml:space="preserve">, </w:t>
      </w:r>
      <w:r>
        <w:rPr>
          <w:rFonts w:ascii="Consolas" w:hAnsi="Consolas"/>
          <w:color w:val="8A2B4A"/>
          <w:sz w:val="19"/>
        </w:rPr>
        <w:t>npx ng test --watch=false</w:t>
      </w:r>
      <w:r>
        <w:t>, y una revisión visual completa del sitio en móvil y escritorio. Angular tiene migraciones automáticas para casi todo, pero el CSS a mano de este proyecto no está cubierto por ellas.</w:t>
      </w:r>
    </w:p>
    <w:p w14:paraId="5090E067" w14:textId="77777777" w:rsidR="0019409F" w:rsidRDefault="00B14A75">
      <w:pPr>
        <w:pStyle w:val="Ttulo3"/>
      </w:pPr>
      <w:bookmarkStart w:id="195" w:name="_Toc238818759"/>
      <w:r>
        <w:rPr>
          <w:rFonts w:ascii="Calibri" w:hAnsi="Calibri"/>
        </w:rPr>
        <w:t xml:space="preserve">Arreglar el aviso de presupuesto de </w:t>
      </w:r>
      <w:r>
        <w:rPr>
          <w:rFonts w:ascii="Consolas" w:hAnsi="Consolas"/>
        </w:rPr>
        <w:t>cta-section.scss</w:t>
      </w:r>
      <w:bookmarkEnd w:id="195"/>
    </w:p>
    <w:p w14:paraId="60FD9E9E" w14:textId="77777777" w:rsidR="0019409F" w:rsidRDefault="00B14A75">
      <w:r>
        <w:t>El archivo pesa 10,38 kB y el límite de aviso está en 10 kB. Dos caminos:</w:t>
      </w:r>
    </w:p>
    <w:p w14:paraId="7CBAED02" w14:textId="77777777" w:rsidR="0019409F" w:rsidRDefault="00B14A75">
      <w:r>
        <w:rPr>
          <w:b/>
        </w:rPr>
        <w:t>Reducir el archivo</w:t>
      </w:r>
      <w:r>
        <w:t xml:space="preserve"> — Es la sección más grande del sitio (aviso de crisis, formulario, tarjetas, mapa). Se puede partir en componentes más pequeños, cada uno con su hoja.</w:t>
      </w:r>
    </w:p>
    <w:p w14:paraId="2A236F39" w14:textId="77777777" w:rsidR="0019409F" w:rsidRDefault="00B14A75">
      <w:r>
        <w:rPr>
          <w:b/>
        </w:rPr>
        <w:t>Subir el límite</w:t>
      </w:r>
      <w:r>
        <w:t xml:space="preserve"> — En </w:t>
      </w:r>
      <w:r>
        <w:rPr>
          <w:rFonts w:ascii="Consolas" w:hAnsi="Consolas"/>
          <w:color w:val="8A2B4A"/>
          <w:sz w:val="19"/>
        </w:rPr>
        <w:t>angular.json</w:t>
      </w:r>
      <w:r>
        <w:t xml:space="preserve">, </w:t>
      </w:r>
      <w:r>
        <w:rPr>
          <w:rFonts w:ascii="Consolas" w:hAnsi="Consolas"/>
          <w:color w:val="8A2B4A"/>
          <w:sz w:val="19"/>
        </w:rPr>
        <w:t>budgets</w:t>
      </w:r>
      <w:r>
        <w:t xml:space="preserve"> → </w:t>
      </w:r>
      <w:r>
        <w:rPr>
          <w:rFonts w:ascii="Consolas" w:hAnsi="Consolas"/>
          <w:color w:val="8A2B4A"/>
          <w:sz w:val="19"/>
        </w:rPr>
        <w:t>anyComponentStyle</w:t>
      </w:r>
      <w:r>
        <w:t xml:space="preserve"> → </w:t>
      </w:r>
      <w:r>
        <w:rPr>
          <w:rFonts w:ascii="Consolas" w:hAnsi="Consolas"/>
          <w:color w:val="8A2B4A"/>
          <w:sz w:val="19"/>
        </w:rPr>
        <w:t>maximumWarning</w:t>
      </w:r>
      <w:r>
        <w:t>. Es legítimo si se decide que 10 kB es un límite demasiado bajo para las secciones de este sitio, pero entonces súbelo con criterio, no hasta que deje de avisar.</w:t>
      </w:r>
    </w:p>
    <w:p w14:paraId="2C6E9D2C" w14:textId="77777777" w:rsidR="0019409F" w:rsidRDefault="00B14A75">
      <w:pPr>
        <w:pStyle w:val="Ttulo3"/>
      </w:pPr>
      <w:bookmarkStart w:id="196" w:name="_Toc238818760"/>
      <w:r>
        <w:rPr>
          <w:rFonts w:ascii="Calibri" w:hAnsi="Calibri"/>
        </w:rPr>
        <w:lastRenderedPageBreak/>
        <w:t>Comprobar que los dos idiomas están completos</w:t>
      </w:r>
      <w:bookmarkEnd w:id="196"/>
    </w:p>
    <w:tbl>
      <w:tblPr>
        <w:tblW w:w="0" w:type="auto"/>
        <w:jc w:val="center"/>
        <w:tblLook w:val="04A0" w:firstRow="1" w:lastRow="0" w:firstColumn="1" w:lastColumn="0" w:noHBand="0" w:noVBand="1"/>
      </w:tblPr>
      <w:tblGrid>
        <w:gridCol w:w="9406"/>
      </w:tblGrid>
      <w:tr w:rsidR="0019409F" w14:paraId="02E76C49"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2A90750E" w14:textId="77777777" w:rsidR="0019409F" w:rsidRDefault="00B14A75">
            <w:pPr>
              <w:spacing w:after="0" w:line="240" w:lineRule="auto"/>
            </w:pPr>
            <w:r>
              <w:rPr>
                <w:rFonts w:ascii="Consolas" w:hAnsi="Consolas"/>
                <w:color w:val="2A3350"/>
                <w:sz w:val="17"/>
              </w:rPr>
              <w:t>node -e "const es=require('./src/assets/i18n/es.json'),en=require('./src/assets/i18n/en.json');const f=(o,p='')=&gt;Object.entries(o).flatMap(([k,v])=&gt;typeof v==='object'?f(v,p+k+'.'):[p+k]);const a=f(es),b=f(en);console.log('es:',a.length,'en:',b.length);console.log('faltan en en:',a.filter(k=&gt;!b.includes(k)));console.log('sobran en en:',b.filter(k=&gt;!a.includes(k)));"</w:t>
            </w:r>
          </w:p>
        </w:tc>
      </w:tr>
    </w:tbl>
    <w:p w14:paraId="0331E9F7" w14:textId="77777777" w:rsidR="0019409F" w:rsidRDefault="0019409F">
      <w:pPr>
        <w:spacing w:after="60"/>
      </w:pPr>
    </w:p>
    <w:p w14:paraId="2CE95A1D" w14:textId="77777777" w:rsidR="0019409F" w:rsidRDefault="00B14A75">
      <w:r>
        <w:t xml:space="preserve">Debe decir </w:t>
      </w:r>
      <w:r>
        <w:rPr>
          <w:rFonts w:ascii="Consolas" w:hAnsi="Consolas"/>
          <w:color w:val="8A2B4A"/>
          <w:sz w:val="19"/>
        </w:rPr>
        <w:t>155</w:t>
      </w:r>
      <w:r>
        <w:t xml:space="preserve"> y </w:t>
      </w:r>
      <w:r>
        <w:rPr>
          <w:rFonts w:ascii="Consolas" w:hAnsi="Consolas"/>
          <w:color w:val="8A2B4A"/>
          <w:sz w:val="19"/>
        </w:rPr>
        <w:t>155</w:t>
      </w:r>
      <w:r>
        <w:t>, con las dos listas vacías.</w:t>
      </w:r>
    </w:p>
    <w:p w14:paraId="0F32C98C" w14:textId="77777777" w:rsidR="0019409F" w:rsidRDefault="0019409F">
      <w:pPr>
        <w:pBdr>
          <w:bottom w:val="single" w:sz="6" w:space="0" w:color="D6DBE8"/>
        </w:pBdr>
        <w:spacing w:before="120" w:after="120"/>
      </w:pPr>
    </w:p>
    <w:p w14:paraId="2A6AC8D7" w14:textId="77777777" w:rsidR="0019409F" w:rsidRDefault="00B14A75">
      <w:pPr>
        <w:pStyle w:val="Ttulo2"/>
      </w:pPr>
      <w:bookmarkStart w:id="197" w:name="_Toc238818761"/>
      <w:r>
        <w:rPr>
          <w:rFonts w:ascii="Calibri Light" w:hAnsi="Calibri Light"/>
        </w:rPr>
        <w:t>Antes de publicar cualquier cosa</w:t>
      </w:r>
      <w:bookmarkEnd w:id="197"/>
    </w:p>
    <w:tbl>
      <w:tblPr>
        <w:tblW w:w="0" w:type="auto"/>
        <w:jc w:val="center"/>
        <w:tblLook w:val="04A0" w:firstRow="1" w:lastRow="0" w:firstColumn="1" w:lastColumn="0" w:noHBand="0" w:noVBand="1"/>
      </w:tblPr>
      <w:tblGrid>
        <w:gridCol w:w="9406"/>
      </w:tblGrid>
      <w:tr w:rsidR="0019409F" w14:paraId="3581BD7D" w14:textId="77777777">
        <w:trPr>
          <w:jc w:val="center"/>
        </w:trPr>
        <w:tc>
          <w:tcPr>
            <w:tcW w:w="9406" w:type="dxa"/>
            <w:tcBorders>
              <w:top w:val="single" w:sz="4" w:space="0" w:color="DDE3EE"/>
              <w:left w:val="single" w:sz="4" w:space="0" w:color="DDE3EE"/>
              <w:bottom w:val="single" w:sz="4" w:space="0" w:color="DDE3EE"/>
              <w:right w:val="single" w:sz="4" w:space="0" w:color="DDE3EE"/>
            </w:tcBorders>
            <w:shd w:val="clear" w:color="auto" w:fill="F4F6FA"/>
          </w:tcPr>
          <w:p w14:paraId="5DA7B6CC" w14:textId="77777777" w:rsidR="0019409F" w:rsidRDefault="00B14A75">
            <w:pPr>
              <w:spacing w:after="0" w:line="240" w:lineRule="auto"/>
            </w:pPr>
            <w:r>
              <w:rPr>
                <w:rFonts w:ascii="Consolas" w:hAnsi="Consolas"/>
                <w:color w:val="2A3350"/>
                <w:sz w:val="17"/>
              </w:rPr>
              <w:t>[ ] npm run build                → sin errores</w:t>
            </w:r>
          </w:p>
          <w:p w14:paraId="061C9005" w14:textId="77777777" w:rsidR="0019409F" w:rsidRDefault="00B14A75">
            <w:pPr>
              <w:spacing w:after="0" w:line="240" w:lineRule="auto"/>
            </w:pPr>
            <w:r>
              <w:rPr>
                <w:rFonts w:ascii="Consolas" w:hAnsi="Consolas"/>
                <w:color w:val="2A3350"/>
                <w:sz w:val="17"/>
              </w:rPr>
              <w:t>[ ] npx ng test --watch=false    → 8 pruebas en verde</w:t>
            </w:r>
          </w:p>
          <w:p w14:paraId="10CDD67A" w14:textId="77777777" w:rsidR="0019409F" w:rsidRDefault="00B14A75">
            <w:pPr>
              <w:spacing w:after="0" w:line="240" w:lineRule="auto"/>
            </w:pPr>
            <w:r>
              <w:rPr>
                <w:rFonts w:ascii="Consolas" w:hAnsi="Consolas"/>
                <w:color w:val="2A3350"/>
                <w:sz w:val="17"/>
              </w:rPr>
              <w:t>[ ] Revisado en móvil</w:t>
            </w:r>
          </w:p>
          <w:p w14:paraId="43A9C4D0" w14:textId="77777777" w:rsidR="0019409F" w:rsidRDefault="00B14A75">
            <w:pPr>
              <w:spacing w:after="0" w:line="240" w:lineRule="auto"/>
            </w:pPr>
            <w:r>
              <w:rPr>
                <w:rFonts w:ascii="Consolas" w:hAnsi="Consolas"/>
                <w:color w:val="2A3350"/>
                <w:sz w:val="17"/>
              </w:rPr>
              <w:t>[ ] Revisado en ES y en EN</w:t>
            </w:r>
          </w:p>
          <w:p w14:paraId="62F025C5" w14:textId="77777777" w:rsidR="0019409F" w:rsidRDefault="00B14A75">
            <w:pPr>
              <w:spacing w:after="0" w:line="240" w:lineRule="auto"/>
            </w:pPr>
            <w:r>
              <w:rPr>
                <w:rFonts w:ascii="Consolas" w:hAnsi="Consolas"/>
                <w:color w:val="2A3350"/>
                <w:sz w:val="17"/>
              </w:rPr>
              <w:t>[ ] Si tocaste el menú: cambiado en navbar.html Y hero-section.html</w:t>
            </w:r>
          </w:p>
          <w:p w14:paraId="31E5D7F9" w14:textId="77777777" w:rsidR="0019409F" w:rsidRDefault="00B14A75">
            <w:pPr>
              <w:spacing w:after="0" w:line="240" w:lineRule="auto"/>
            </w:pPr>
            <w:r>
              <w:rPr>
                <w:rFonts w:ascii="Consolas" w:hAnsi="Consolas"/>
                <w:color w:val="2A3350"/>
                <w:sz w:val="17"/>
              </w:rPr>
              <w:t>[ ] Si tocaste textos: claves en es.json Y en.json</w:t>
            </w:r>
          </w:p>
          <w:p w14:paraId="599B4A64" w14:textId="77777777" w:rsidR="0019409F" w:rsidRDefault="00B14A75">
            <w:pPr>
              <w:spacing w:after="0" w:line="240" w:lineRule="auto"/>
            </w:pPr>
            <w:r>
              <w:rPr>
                <w:rFonts w:ascii="Consolas" w:hAnsi="Consolas"/>
                <w:color w:val="2A3350"/>
                <w:sz w:val="17"/>
              </w:rPr>
              <w:t>[ ] Ninguna clave ni dato sensible en el código</w:t>
            </w:r>
          </w:p>
        </w:tc>
      </w:tr>
    </w:tbl>
    <w:p w14:paraId="4D4F321C" w14:textId="77777777" w:rsidR="0019409F" w:rsidRDefault="0019409F">
      <w:pPr>
        <w:spacing w:after="60"/>
      </w:pPr>
    </w:p>
    <w:sectPr w:rsidR="0019409F" w:rsidSect="00034616">
      <w:headerReference w:type="default" r:id="rId12"/>
      <w:footerReference w:type="default" r:id="rId13"/>
      <w:pgSz w:w="12240" w:h="15840"/>
      <w:pgMar w:top="1361" w:right="1417" w:bottom="124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4EA3" w14:textId="77777777" w:rsidR="00B14A75" w:rsidRDefault="00B14A75">
      <w:pPr>
        <w:spacing w:after="0" w:line="240" w:lineRule="auto"/>
      </w:pPr>
      <w:r>
        <w:separator/>
      </w:r>
    </w:p>
  </w:endnote>
  <w:endnote w:type="continuationSeparator" w:id="0">
    <w:p w14:paraId="2A22E86F" w14:textId="77777777" w:rsidR="00B14A75" w:rsidRDefault="00B1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34CE7" w14:textId="77777777" w:rsidR="0019409F" w:rsidRDefault="00B14A75">
    <w:pPr>
      <w:pStyle w:val="Piedepgina"/>
      <w:jc w:val="center"/>
    </w:pPr>
    <w:r>
      <w:rPr>
        <w:color w:val="5F677E"/>
        <w:sz w:val="18"/>
      </w:rPr>
      <w:fldChar w:fldCharType="begin"/>
    </w:r>
    <w:r>
      <w:rPr>
        <w:color w:val="5F677E"/>
        <w:sz w:val="18"/>
      </w:rPr>
      <w:instrText>PAGE \* MERGEFORMAT</w:instrText>
    </w:r>
    <w:r>
      <w:rPr>
        <w:color w:val="5F677E"/>
        <w:sz w:val="18"/>
      </w:rPr>
      <w:fldChar w:fldCharType="separate"/>
    </w:r>
    <w:r>
      <w:rPr>
        <w:i/>
        <w:color w:val="5F677E"/>
        <w:sz w:val="18"/>
      </w:rPr>
      <w:t>Actualiza este campo con F9</w:t>
    </w:r>
    <w:r>
      <w:rPr>
        <w:color w:val="5F677E"/>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D9D0D" w14:textId="77777777" w:rsidR="00B14A75" w:rsidRDefault="00B14A75">
      <w:pPr>
        <w:spacing w:after="0" w:line="240" w:lineRule="auto"/>
      </w:pPr>
      <w:r>
        <w:separator/>
      </w:r>
    </w:p>
  </w:footnote>
  <w:footnote w:type="continuationSeparator" w:id="0">
    <w:p w14:paraId="7A982C8B" w14:textId="77777777" w:rsidR="00B14A75" w:rsidRDefault="00B14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9C29" w14:textId="77777777" w:rsidR="0019409F" w:rsidRDefault="00B14A75">
    <w:pPr>
      <w:pStyle w:val="Encabezado"/>
      <w:jc w:val="right"/>
    </w:pPr>
    <w:r>
      <w:rPr>
        <w:color w:val="5F677E"/>
        <w:sz w:val="16"/>
      </w:rPr>
      <w:t>PSYCONOVA · Documentación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6712350">
    <w:abstractNumId w:val="8"/>
  </w:num>
  <w:num w:numId="2" w16cid:durableId="1158226382">
    <w:abstractNumId w:val="6"/>
  </w:num>
  <w:num w:numId="3" w16cid:durableId="1385638366">
    <w:abstractNumId w:val="5"/>
  </w:num>
  <w:num w:numId="4" w16cid:durableId="914822540">
    <w:abstractNumId w:val="4"/>
  </w:num>
  <w:num w:numId="5" w16cid:durableId="628705876">
    <w:abstractNumId w:val="7"/>
  </w:num>
  <w:num w:numId="6" w16cid:durableId="1077902233">
    <w:abstractNumId w:val="3"/>
  </w:num>
  <w:num w:numId="7" w16cid:durableId="1973906288">
    <w:abstractNumId w:val="2"/>
  </w:num>
  <w:num w:numId="8" w16cid:durableId="165246064">
    <w:abstractNumId w:val="1"/>
  </w:num>
  <w:num w:numId="9" w16cid:durableId="368065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09F"/>
    <w:rsid w:val="0029639D"/>
    <w:rsid w:val="00326F90"/>
    <w:rsid w:val="00AA1D8D"/>
    <w:rsid w:val="00B14A75"/>
    <w:rsid w:val="00B47730"/>
    <w:rsid w:val="00B646A9"/>
    <w:rsid w:val="00B75D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A46643"/>
  <w14:defaultImageDpi w14:val="300"/>
  <w15:docId w15:val="{37830974-FCB7-4001-A389-76B1F5AE7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Calibri" w:hAnsi="Calibri"/>
      <w:sz w:val="21"/>
    </w:rPr>
  </w:style>
  <w:style w:type="paragraph" w:styleId="Ttulo1">
    <w:name w:val="heading 1"/>
    <w:basedOn w:val="Normal"/>
    <w:next w:val="Normal"/>
    <w:link w:val="Ttulo1Car"/>
    <w:uiPriority w:val="9"/>
    <w:qFormat/>
    <w:rsid w:val="00FC693F"/>
    <w:pPr>
      <w:keepNext/>
      <w:keepLines/>
      <w:spacing w:before="400" w:after="180"/>
      <w:outlineLvl w:val="0"/>
    </w:pPr>
    <w:rPr>
      <w:rFonts w:asciiTheme="majorHAnsi" w:eastAsiaTheme="majorEastAsia" w:hAnsiTheme="majorHAnsi" w:cstheme="majorBidi"/>
      <w:b/>
      <w:bCs/>
      <w:color w:val="19206D"/>
      <w:sz w:val="40"/>
      <w:szCs w:val="28"/>
    </w:rPr>
  </w:style>
  <w:style w:type="paragraph" w:styleId="Ttulo2">
    <w:name w:val="heading 2"/>
    <w:basedOn w:val="Normal"/>
    <w:next w:val="Normal"/>
    <w:link w:val="Ttulo2Car"/>
    <w:uiPriority w:val="9"/>
    <w:unhideWhenUsed/>
    <w:qFormat/>
    <w:rsid w:val="00FC693F"/>
    <w:pPr>
      <w:keepNext/>
      <w:keepLines/>
      <w:spacing w:before="300" w:after="120"/>
      <w:outlineLvl w:val="1"/>
    </w:pPr>
    <w:rPr>
      <w:rFonts w:asciiTheme="majorHAnsi" w:eastAsiaTheme="majorEastAsia" w:hAnsiTheme="majorHAnsi" w:cstheme="majorBidi"/>
      <w:b/>
      <w:bCs/>
      <w:color w:val="19206D"/>
      <w:sz w:val="30"/>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0F8F84"/>
      <w:sz w:val="25"/>
    </w:rPr>
  </w:style>
  <w:style w:type="paragraph" w:styleId="Ttulo4">
    <w:name w:val="heading 4"/>
    <w:basedOn w:val="Normal"/>
    <w:next w:val="Normal"/>
    <w:link w:val="Ttulo4Car"/>
    <w:uiPriority w:val="9"/>
    <w:semiHidden/>
    <w:unhideWhenUsed/>
    <w:qFormat/>
    <w:rsid w:val="00FC693F"/>
    <w:pPr>
      <w:keepNext/>
      <w:keepLines/>
      <w:spacing w:before="200" w:after="60"/>
      <w:outlineLvl w:val="3"/>
    </w:pPr>
    <w:rPr>
      <w:rFonts w:asciiTheme="majorHAnsi" w:eastAsiaTheme="majorEastAsia" w:hAnsiTheme="majorHAnsi" w:cstheme="majorBidi"/>
      <w:b/>
      <w:bCs/>
      <w:i/>
      <w:iCs/>
      <w:color w:val="5F677E"/>
      <w:sz w:val="22"/>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B646A9"/>
    <w:pPr>
      <w:spacing w:after="100"/>
    </w:pPr>
  </w:style>
  <w:style w:type="paragraph" w:styleId="TDC2">
    <w:name w:val="toc 2"/>
    <w:basedOn w:val="Normal"/>
    <w:next w:val="Normal"/>
    <w:autoRedefine/>
    <w:uiPriority w:val="39"/>
    <w:unhideWhenUsed/>
    <w:rsid w:val="00B646A9"/>
    <w:pPr>
      <w:spacing w:after="100"/>
      <w:ind w:left="210"/>
    </w:pPr>
  </w:style>
  <w:style w:type="paragraph" w:styleId="TDC3">
    <w:name w:val="toc 3"/>
    <w:basedOn w:val="Normal"/>
    <w:next w:val="Normal"/>
    <w:autoRedefine/>
    <w:uiPriority w:val="39"/>
    <w:unhideWhenUsed/>
    <w:rsid w:val="00B646A9"/>
    <w:pPr>
      <w:spacing w:after="100"/>
      <w:ind w:left="420"/>
    </w:pPr>
  </w:style>
  <w:style w:type="paragraph" w:styleId="TDC4">
    <w:name w:val="toc 4"/>
    <w:basedOn w:val="Normal"/>
    <w:next w:val="Normal"/>
    <w:autoRedefine/>
    <w:uiPriority w:val="39"/>
    <w:unhideWhenUsed/>
    <w:rsid w:val="00B646A9"/>
    <w:pPr>
      <w:spacing w:after="100" w:line="278" w:lineRule="auto"/>
      <w:ind w:left="720"/>
    </w:pPr>
    <w:rPr>
      <w:rFonts w:asciiTheme="minorHAnsi" w:hAnsiTheme="minorHAnsi"/>
      <w:kern w:val="2"/>
      <w:sz w:val="24"/>
      <w:szCs w:val="24"/>
      <w:lang w:val="es-CO" w:eastAsia="es-CO"/>
      <w14:ligatures w14:val="standardContextual"/>
    </w:rPr>
  </w:style>
  <w:style w:type="paragraph" w:styleId="TDC5">
    <w:name w:val="toc 5"/>
    <w:basedOn w:val="Normal"/>
    <w:next w:val="Normal"/>
    <w:autoRedefine/>
    <w:uiPriority w:val="39"/>
    <w:unhideWhenUsed/>
    <w:rsid w:val="00B646A9"/>
    <w:pPr>
      <w:spacing w:after="100" w:line="278" w:lineRule="auto"/>
      <w:ind w:left="960"/>
    </w:pPr>
    <w:rPr>
      <w:rFonts w:asciiTheme="minorHAnsi" w:hAnsiTheme="minorHAnsi"/>
      <w:kern w:val="2"/>
      <w:sz w:val="24"/>
      <w:szCs w:val="24"/>
      <w:lang w:val="es-CO" w:eastAsia="es-CO"/>
      <w14:ligatures w14:val="standardContextual"/>
    </w:rPr>
  </w:style>
  <w:style w:type="paragraph" w:styleId="TDC6">
    <w:name w:val="toc 6"/>
    <w:basedOn w:val="Normal"/>
    <w:next w:val="Normal"/>
    <w:autoRedefine/>
    <w:uiPriority w:val="39"/>
    <w:unhideWhenUsed/>
    <w:rsid w:val="00B646A9"/>
    <w:pPr>
      <w:spacing w:after="100" w:line="278" w:lineRule="auto"/>
      <w:ind w:left="1200"/>
    </w:pPr>
    <w:rPr>
      <w:rFonts w:asciiTheme="minorHAnsi" w:hAnsiTheme="minorHAnsi"/>
      <w:kern w:val="2"/>
      <w:sz w:val="24"/>
      <w:szCs w:val="24"/>
      <w:lang w:val="es-CO" w:eastAsia="es-CO"/>
      <w14:ligatures w14:val="standardContextual"/>
    </w:rPr>
  </w:style>
  <w:style w:type="paragraph" w:styleId="TDC7">
    <w:name w:val="toc 7"/>
    <w:basedOn w:val="Normal"/>
    <w:next w:val="Normal"/>
    <w:autoRedefine/>
    <w:uiPriority w:val="39"/>
    <w:unhideWhenUsed/>
    <w:rsid w:val="00B646A9"/>
    <w:pPr>
      <w:spacing w:after="100" w:line="278" w:lineRule="auto"/>
      <w:ind w:left="1440"/>
    </w:pPr>
    <w:rPr>
      <w:rFonts w:asciiTheme="minorHAnsi" w:hAnsiTheme="minorHAnsi"/>
      <w:kern w:val="2"/>
      <w:sz w:val="24"/>
      <w:szCs w:val="24"/>
      <w:lang w:val="es-CO" w:eastAsia="es-CO"/>
      <w14:ligatures w14:val="standardContextual"/>
    </w:rPr>
  </w:style>
  <w:style w:type="paragraph" w:styleId="TDC8">
    <w:name w:val="toc 8"/>
    <w:basedOn w:val="Normal"/>
    <w:next w:val="Normal"/>
    <w:autoRedefine/>
    <w:uiPriority w:val="39"/>
    <w:unhideWhenUsed/>
    <w:rsid w:val="00B646A9"/>
    <w:pPr>
      <w:spacing w:after="100" w:line="278" w:lineRule="auto"/>
      <w:ind w:left="1680"/>
    </w:pPr>
    <w:rPr>
      <w:rFonts w:asciiTheme="minorHAnsi" w:hAnsiTheme="minorHAnsi"/>
      <w:kern w:val="2"/>
      <w:sz w:val="24"/>
      <w:szCs w:val="24"/>
      <w:lang w:val="es-CO" w:eastAsia="es-CO"/>
      <w14:ligatures w14:val="standardContextual"/>
    </w:rPr>
  </w:style>
  <w:style w:type="paragraph" w:styleId="TDC9">
    <w:name w:val="toc 9"/>
    <w:basedOn w:val="Normal"/>
    <w:next w:val="Normal"/>
    <w:autoRedefine/>
    <w:uiPriority w:val="39"/>
    <w:unhideWhenUsed/>
    <w:rsid w:val="00B646A9"/>
    <w:pPr>
      <w:spacing w:after="100" w:line="278" w:lineRule="auto"/>
      <w:ind w:left="1920"/>
    </w:pPr>
    <w:rPr>
      <w:rFonts w:asciiTheme="minorHAnsi" w:hAnsiTheme="minorHAnsi"/>
      <w:kern w:val="2"/>
      <w:sz w:val="24"/>
      <w:szCs w:val="24"/>
      <w:lang w:val="es-CO" w:eastAsia="es-CO"/>
      <w14:ligatures w14:val="standardContextual"/>
    </w:rPr>
  </w:style>
  <w:style w:type="character" w:styleId="Hipervnculo">
    <w:name w:val="Hyperlink"/>
    <w:basedOn w:val="Fuentedeprrafopredeter"/>
    <w:uiPriority w:val="99"/>
    <w:unhideWhenUsed/>
    <w:rsid w:val="00B646A9"/>
    <w:rPr>
      <w:color w:val="0000FF" w:themeColor="hyperlink"/>
      <w:u w:val="single"/>
    </w:rPr>
  </w:style>
  <w:style w:type="character" w:styleId="Mencinsinresolver">
    <w:name w:val="Unresolved Mention"/>
    <w:basedOn w:val="Fuentedeprrafopredeter"/>
    <w:uiPriority w:val="99"/>
    <w:semiHidden/>
    <w:unhideWhenUsed/>
    <w:rsid w:val="00B646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vm-sh/nv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arp.pixelplumbing.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ngx-translate/core" TargetMode="External"/><Relationship Id="rId4" Type="http://schemas.openxmlformats.org/officeDocument/2006/relationships/settings" Target="settings.xml"/><Relationship Id="rId9" Type="http://schemas.openxmlformats.org/officeDocument/2006/relationships/hyperlink" Target="https://github.com/coreybutler/nvm-window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89</Pages>
  <Words>25186</Words>
  <Characters>134410</Characters>
  <Application>Microsoft Office Word</Application>
  <DocSecurity>0</DocSecurity>
  <Lines>3719</Lines>
  <Paragraphs>2739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PSYCONOVA - Documentacion tecnica</dc:title>
  <dc:subject/>
  <dc:creator>Juan Fernando Lesmes Castaneda</dc:creator>
  <cp:keywords/>
  <dc:description>Manual completo del sitio web de PSYCONOVA para el equipo de desarrollo</dc:description>
  <cp:lastModifiedBy>Juan Lesmes</cp:lastModifiedBy>
  <cp:revision>2</cp:revision>
  <dcterms:created xsi:type="dcterms:W3CDTF">2013-12-23T23:15:00Z</dcterms:created>
  <dcterms:modified xsi:type="dcterms:W3CDTF">2026-08-28T19:09:00Z</dcterms:modified>
  <cp:category>Documentacion</cp:category>
  <dc:language>es-CO</dc:language>
</cp:coreProperties>
</file>