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Simon Casal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8.6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10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10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