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juan.reyes@math.com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Jose Ramon De-Diego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Matematicas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7.9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6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9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