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3796" w:rsidRPr="00D235AA" w:rsidRDefault="0050032C" w:rsidP="0050032C">
      <w:pPr>
        <w:jc w:val="both"/>
        <w:rPr>
          <w:rFonts w:ascii="Helvetica" w:hAnsi="Helvetica"/>
          <w:b/>
          <w:sz w:val="28"/>
          <w:szCs w:val="28"/>
          <w:lang w:val="en-US"/>
        </w:rPr>
      </w:pPr>
      <w:r w:rsidRPr="00D235AA">
        <w:rPr>
          <w:rFonts w:ascii="Helvetica" w:hAnsi="Helvetica"/>
          <w:b/>
          <w:sz w:val="28"/>
          <w:szCs w:val="28"/>
          <w:lang w:val="en-US"/>
        </w:rPr>
        <w:t>AI predictions and Challenges during 2020</w:t>
      </w:r>
    </w:p>
    <w:p w:rsidR="0050032C" w:rsidRPr="0050032C" w:rsidRDefault="0050032C" w:rsidP="0050032C">
      <w:pPr>
        <w:jc w:val="both"/>
        <w:rPr>
          <w:rFonts w:ascii="Helvetica" w:hAnsi="Helvetica"/>
          <w:lang w:val="en-US"/>
        </w:rPr>
      </w:pPr>
    </w:p>
    <w:p w:rsidR="0050032C" w:rsidRPr="0050032C" w:rsidRDefault="0050032C" w:rsidP="0050032C">
      <w:pPr>
        <w:jc w:val="both"/>
        <w:rPr>
          <w:rFonts w:ascii="Helvetica" w:hAnsi="Helvetica"/>
          <w:lang w:val="en-US"/>
        </w:rPr>
      </w:pPr>
      <w:r w:rsidRPr="0050032C">
        <w:rPr>
          <w:rFonts w:ascii="Helvetica" w:hAnsi="Helvetica"/>
          <w:lang w:val="en-US"/>
        </w:rPr>
        <w:t>Author: Juan Luis Trejo Medina</w:t>
      </w:r>
    </w:p>
    <w:p w:rsidR="0050032C" w:rsidRDefault="0050032C" w:rsidP="0050032C">
      <w:pPr>
        <w:jc w:val="both"/>
        <w:rPr>
          <w:rFonts w:ascii="Helvetica" w:hAnsi="Helvetica"/>
          <w:lang w:val="en-US"/>
        </w:rPr>
      </w:pPr>
      <w:r w:rsidRPr="0050032C">
        <w:rPr>
          <w:rFonts w:ascii="Helvetica" w:hAnsi="Helvetica"/>
          <w:lang w:val="en-US"/>
        </w:rPr>
        <w:t xml:space="preserve">Date: </w:t>
      </w:r>
      <w:r w:rsidR="002C1415">
        <w:rPr>
          <w:rFonts w:ascii="Helvetica" w:hAnsi="Helvetica"/>
          <w:lang w:val="en-US"/>
        </w:rPr>
        <w:t>21</w:t>
      </w:r>
      <w:r w:rsidRPr="0050032C">
        <w:rPr>
          <w:rFonts w:ascii="Helvetica" w:hAnsi="Helvetica"/>
          <w:lang w:val="en-US"/>
        </w:rPr>
        <w:t xml:space="preserve"> Febr</w:t>
      </w:r>
      <w:r>
        <w:rPr>
          <w:rFonts w:ascii="Helvetica" w:hAnsi="Helvetica"/>
          <w:lang w:val="en-US"/>
        </w:rPr>
        <w:t>uary</w:t>
      </w:r>
      <w:r w:rsidRPr="0050032C">
        <w:rPr>
          <w:rFonts w:ascii="Helvetica" w:hAnsi="Helvetica"/>
          <w:lang w:val="en-US"/>
        </w:rPr>
        <w:t xml:space="preserve"> 2020</w:t>
      </w:r>
    </w:p>
    <w:p w:rsidR="0050032C" w:rsidRPr="0050032C" w:rsidRDefault="0050032C" w:rsidP="0050032C">
      <w:pPr>
        <w:jc w:val="both"/>
        <w:rPr>
          <w:rFonts w:ascii="Helvetica" w:hAnsi="Helvetica"/>
          <w:lang w:val="en-US"/>
        </w:rPr>
      </w:pPr>
    </w:p>
    <w:p w:rsidR="0050032C" w:rsidRPr="00534207" w:rsidRDefault="0050032C" w:rsidP="0050032C">
      <w:pPr>
        <w:jc w:val="both"/>
        <w:rPr>
          <w:rFonts w:ascii="Helvetica" w:hAnsi="Helvetica"/>
          <w:strike/>
          <w:lang w:val="en-US"/>
        </w:rPr>
      </w:pPr>
      <w:r>
        <w:rPr>
          <w:rFonts w:ascii="Helvetica" w:hAnsi="Helvetica"/>
          <w:lang w:val="en-US"/>
        </w:rPr>
        <w:t>Index</w:t>
      </w:r>
    </w:p>
    <w:p w:rsidR="0050032C" w:rsidRPr="0050032C" w:rsidRDefault="0050032C" w:rsidP="0050032C">
      <w:pPr>
        <w:jc w:val="both"/>
        <w:rPr>
          <w:rFonts w:ascii="Helvetica" w:hAnsi="Helvetica"/>
          <w:lang w:val="en-US"/>
        </w:rPr>
      </w:pPr>
      <w:r w:rsidRPr="0050032C">
        <w:rPr>
          <w:rFonts w:ascii="Helvetica" w:hAnsi="Helvetica"/>
          <w:lang w:val="en-US"/>
        </w:rPr>
        <w:t>1.- Introdu</w:t>
      </w:r>
      <w:r>
        <w:rPr>
          <w:rFonts w:ascii="Helvetica" w:hAnsi="Helvetica"/>
          <w:lang w:val="en-US"/>
        </w:rPr>
        <w:t>ction</w:t>
      </w:r>
    </w:p>
    <w:p w:rsidR="0050032C" w:rsidRDefault="0050032C" w:rsidP="0050032C">
      <w:pPr>
        <w:jc w:val="both"/>
        <w:rPr>
          <w:rFonts w:ascii="Helvetica" w:hAnsi="Helvetica"/>
          <w:lang w:val="en-US"/>
        </w:rPr>
      </w:pPr>
      <w:r w:rsidRPr="0050032C">
        <w:rPr>
          <w:rFonts w:ascii="Helvetica" w:hAnsi="Helvetica"/>
          <w:lang w:val="en-US"/>
        </w:rPr>
        <w:t xml:space="preserve">2.- </w:t>
      </w:r>
      <w:r>
        <w:rPr>
          <w:rFonts w:ascii="Helvetica" w:hAnsi="Helvetica"/>
          <w:lang w:val="en-US"/>
        </w:rPr>
        <w:t>The Cognitive Enterprise (AI Factory)</w:t>
      </w:r>
    </w:p>
    <w:p w:rsidR="00DD00BA" w:rsidRDefault="00DD00BA" w:rsidP="0050032C">
      <w:pPr>
        <w:jc w:val="both"/>
        <w:rPr>
          <w:rFonts w:ascii="Helvetica" w:hAnsi="Helvetica"/>
          <w:lang w:val="en-US"/>
        </w:rPr>
      </w:pPr>
      <w:r>
        <w:rPr>
          <w:rFonts w:ascii="Helvetica" w:hAnsi="Helvetica"/>
          <w:lang w:val="en-US"/>
        </w:rPr>
        <w:t>3.- Traditional vs AI-Driven firms</w:t>
      </w:r>
    </w:p>
    <w:p w:rsidR="0050032C" w:rsidRDefault="00DD00BA" w:rsidP="0050032C">
      <w:pPr>
        <w:jc w:val="both"/>
        <w:rPr>
          <w:rFonts w:ascii="Helvetica" w:hAnsi="Helvetica"/>
          <w:lang w:val="en-US"/>
        </w:rPr>
      </w:pPr>
      <w:r>
        <w:rPr>
          <w:rFonts w:ascii="Helvetica" w:hAnsi="Helvetica"/>
          <w:lang w:val="en-US"/>
        </w:rPr>
        <w:t>4</w:t>
      </w:r>
      <w:r w:rsidR="0050032C">
        <w:rPr>
          <w:rFonts w:ascii="Helvetica" w:hAnsi="Helvetica"/>
          <w:lang w:val="en-US"/>
        </w:rPr>
        <w:t>.- Risk of AI</w:t>
      </w:r>
    </w:p>
    <w:p w:rsidR="0050032C" w:rsidRDefault="00DD00BA" w:rsidP="0050032C">
      <w:pPr>
        <w:jc w:val="both"/>
        <w:rPr>
          <w:rFonts w:ascii="Helvetica" w:hAnsi="Helvetica"/>
          <w:lang w:val="en-US"/>
        </w:rPr>
      </w:pPr>
      <w:r>
        <w:rPr>
          <w:rFonts w:ascii="Helvetica" w:hAnsi="Helvetica"/>
          <w:lang w:val="en-US"/>
        </w:rPr>
        <w:t>5</w:t>
      </w:r>
      <w:r w:rsidR="0050032C">
        <w:rPr>
          <w:rFonts w:ascii="Helvetica" w:hAnsi="Helvetica"/>
          <w:lang w:val="en-US"/>
        </w:rPr>
        <w:t>.- Conclusions</w:t>
      </w:r>
    </w:p>
    <w:p w:rsidR="0050032C" w:rsidRDefault="0050032C" w:rsidP="0050032C">
      <w:pPr>
        <w:jc w:val="both"/>
        <w:rPr>
          <w:rFonts w:ascii="Helvetica" w:hAnsi="Helvetica"/>
          <w:lang w:val="en-US"/>
        </w:rPr>
      </w:pPr>
    </w:p>
    <w:p w:rsidR="0050032C" w:rsidRPr="003228B3" w:rsidRDefault="0050032C" w:rsidP="0050032C">
      <w:pPr>
        <w:jc w:val="both"/>
        <w:rPr>
          <w:rFonts w:ascii="Helvetica" w:hAnsi="Helvetica"/>
          <w:b/>
          <w:lang w:val="en-US"/>
        </w:rPr>
      </w:pPr>
      <w:r w:rsidRPr="003228B3">
        <w:rPr>
          <w:rFonts w:ascii="Helvetica" w:hAnsi="Helvetica"/>
          <w:b/>
          <w:lang w:val="en-US"/>
        </w:rPr>
        <w:t>1.-Introduction</w:t>
      </w:r>
    </w:p>
    <w:p w:rsidR="0050032C" w:rsidRDefault="0050032C" w:rsidP="0050032C">
      <w:pPr>
        <w:jc w:val="both"/>
        <w:rPr>
          <w:rFonts w:ascii="Helvetica" w:hAnsi="Helvetica"/>
          <w:lang w:val="en-US"/>
        </w:rPr>
      </w:pPr>
    </w:p>
    <w:p w:rsidR="0050032C" w:rsidRDefault="0050032C" w:rsidP="0050032C">
      <w:pPr>
        <w:jc w:val="both"/>
        <w:rPr>
          <w:rFonts w:ascii="Helvetica" w:hAnsi="Helvetica"/>
          <w:lang w:val="en-US"/>
        </w:rPr>
      </w:pPr>
      <w:r>
        <w:rPr>
          <w:rFonts w:ascii="Helvetica" w:hAnsi="Helvetica"/>
          <w:lang w:val="en-US"/>
        </w:rPr>
        <w:t xml:space="preserve">AI is reaching levels of notoriety and expectations unimaginable in our society some years ago thanks to certain events such as </w:t>
      </w:r>
      <w:r w:rsidR="001D1419">
        <w:rPr>
          <w:rFonts w:ascii="Helvetica" w:hAnsi="Helvetica"/>
          <w:lang w:val="en-US"/>
        </w:rPr>
        <w:t xml:space="preserve">Jeopardy, </w:t>
      </w:r>
      <w:r w:rsidR="009A40DF">
        <w:rPr>
          <w:rFonts w:ascii="Helvetica" w:hAnsi="Helvetica"/>
          <w:lang w:val="en-US"/>
        </w:rPr>
        <w:t xml:space="preserve">AlphaGo, </w:t>
      </w:r>
      <w:r w:rsidR="001D1419">
        <w:rPr>
          <w:rFonts w:ascii="Helvetica" w:hAnsi="Helvetica"/>
          <w:lang w:val="en-US"/>
        </w:rPr>
        <w:t>Debater</w:t>
      </w:r>
      <w:r w:rsidR="009A40DF">
        <w:rPr>
          <w:rFonts w:ascii="Helvetica" w:hAnsi="Helvetica"/>
          <w:lang w:val="en-US"/>
        </w:rPr>
        <w:t xml:space="preserve"> etc.</w:t>
      </w:r>
    </w:p>
    <w:p w:rsidR="0050032C" w:rsidRDefault="0050032C" w:rsidP="0050032C">
      <w:pPr>
        <w:jc w:val="both"/>
        <w:rPr>
          <w:rFonts w:ascii="Helvetica" w:hAnsi="Helvetica"/>
          <w:lang w:val="en-US"/>
        </w:rPr>
      </w:pPr>
    </w:p>
    <w:p w:rsidR="0050032C" w:rsidRDefault="0050032C" w:rsidP="0050032C">
      <w:pPr>
        <w:jc w:val="both"/>
        <w:rPr>
          <w:rFonts w:ascii="Helvetica" w:hAnsi="Helvetica"/>
          <w:lang w:val="en-US"/>
        </w:rPr>
      </w:pPr>
      <w:r>
        <w:rPr>
          <w:rFonts w:ascii="Helvetica" w:hAnsi="Helvetica"/>
          <w:lang w:val="en-US"/>
        </w:rPr>
        <w:t xml:space="preserve">AI has been defined in several ways during the last decades but with this paper I’d like to provide a view and definition according to the current times and current challenges that the AI is facing which can bring it to a paradigm change or simply as another good tool. </w:t>
      </w:r>
    </w:p>
    <w:p w:rsidR="0050032C" w:rsidRDefault="0050032C" w:rsidP="0050032C">
      <w:pPr>
        <w:jc w:val="both"/>
        <w:rPr>
          <w:rFonts w:ascii="Helvetica" w:hAnsi="Helvetica"/>
          <w:lang w:val="en-US"/>
        </w:rPr>
      </w:pPr>
    </w:p>
    <w:p w:rsidR="00A05F14" w:rsidRPr="00216C00" w:rsidRDefault="0050032C" w:rsidP="00A05F14">
      <w:pPr>
        <w:jc w:val="both"/>
        <w:rPr>
          <w:rFonts w:ascii="Helvetica" w:hAnsi="Helvetica"/>
          <w:i/>
          <w:lang w:val="en-US"/>
        </w:rPr>
      </w:pPr>
      <w:r w:rsidRPr="00A05F14">
        <w:rPr>
          <w:rFonts w:ascii="Helvetica" w:hAnsi="Helvetica"/>
          <w:b/>
          <w:lang w:val="en-US"/>
        </w:rPr>
        <w:t>AI definition by</w:t>
      </w:r>
      <w:r w:rsidR="00A05F14" w:rsidRPr="00A05F14">
        <w:rPr>
          <w:rFonts w:ascii="Helvetica" w:hAnsi="Helvetica"/>
          <w:b/>
          <w:lang w:val="en-US"/>
        </w:rPr>
        <w:t xml:space="preserve"> Enc</w:t>
      </w:r>
      <w:r w:rsidR="00216C00">
        <w:rPr>
          <w:rFonts w:ascii="Helvetica" w:hAnsi="Helvetica"/>
          <w:b/>
          <w:lang w:val="en-US"/>
        </w:rPr>
        <w:t>y</w:t>
      </w:r>
      <w:r w:rsidR="00A05F14" w:rsidRPr="00A05F14">
        <w:rPr>
          <w:rFonts w:ascii="Helvetica" w:hAnsi="Helvetica"/>
          <w:b/>
          <w:lang w:val="en-US"/>
        </w:rPr>
        <w:t>clopedia Britannica</w:t>
      </w:r>
      <w:r w:rsidRPr="00A05F14">
        <w:rPr>
          <w:rFonts w:ascii="Helvetica" w:hAnsi="Helvetica"/>
          <w:b/>
          <w:lang w:val="en-US"/>
        </w:rPr>
        <w:t>:</w:t>
      </w:r>
      <w:r w:rsidRPr="00D170B2">
        <w:rPr>
          <w:rFonts w:ascii="Helvetica" w:hAnsi="Helvetica"/>
          <w:lang w:val="en-US"/>
        </w:rPr>
        <w:t xml:space="preserve"> </w:t>
      </w:r>
      <w:r w:rsidR="00ED51E0">
        <w:rPr>
          <w:rFonts w:ascii="Helvetica" w:hAnsi="Helvetica"/>
          <w:lang w:val="en-US"/>
        </w:rPr>
        <w:t>“</w:t>
      </w:r>
      <w:r w:rsidR="00A05F14" w:rsidRPr="00216C00">
        <w:rPr>
          <w:rFonts w:ascii="Helvetica" w:hAnsi="Helvetica"/>
          <w:i/>
          <w:lang w:val="en-US"/>
        </w:rPr>
        <w:t>the ability of a digital </w:t>
      </w:r>
      <w:hyperlink r:id="rId7" w:history="1">
        <w:r w:rsidR="00A05F14" w:rsidRPr="00216C00">
          <w:rPr>
            <w:rFonts w:ascii="Helvetica" w:hAnsi="Helvetica"/>
            <w:i/>
            <w:lang w:val="en-US"/>
          </w:rPr>
          <w:t>computer</w:t>
        </w:r>
      </w:hyperlink>
      <w:r w:rsidR="00A05F14" w:rsidRPr="00216C00">
        <w:rPr>
          <w:rFonts w:ascii="Helvetica" w:hAnsi="Helvetica"/>
          <w:i/>
          <w:lang w:val="en-US"/>
        </w:rPr>
        <w:t> or computer-controlled </w:t>
      </w:r>
      <w:hyperlink r:id="rId8" w:history="1">
        <w:r w:rsidR="00A05F14" w:rsidRPr="00216C00">
          <w:rPr>
            <w:rFonts w:ascii="Helvetica" w:hAnsi="Helvetica"/>
            <w:i/>
            <w:lang w:val="en-US"/>
          </w:rPr>
          <w:t>robo</w:t>
        </w:r>
        <w:r w:rsidR="00A05F14" w:rsidRPr="00216C00">
          <w:rPr>
            <w:rFonts w:ascii="Helvetica" w:hAnsi="Helvetica"/>
            <w:i/>
            <w:lang w:val="en-US"/>
          </w:rPr>
          <w:t>t</w:t>
        </w:r>
      </w:hyperlink>
      <w:r w:rsidR="00A05F14" w:rsidRPr="00216C00">
        <w:rPr>
          <w:rFonts w:ascii="Helvetica" w:hAnsi="Helvetica"/>
          <w:i/>
          <w:lang w:val="en-US"/>
        </w:rPr>
        <w:t> to perform tasks commonly associated with intelligent beings. The term is frequently applied to the project of developing systems endowed with the </w:t>
      </w:r>
      <w:hyperlink r:id="rId9" w:history="1">
        <w:r w:rsidR="00A05F14" w:rsidRPr="00216C00">
          <w:rPr>
            <w:rFonts w:ascii="Helvetica" w:hAnsi="Helvetica"/>
            <w:i/>
            <w:lang w:val="en-US"/>
          </w:rPr>
          <w:t>intellectual</w:t>
        </w:r>
      </w:hyperlink>
      <w:r w:rsidR="00A05F14" w:rsidRPr="00216C00">
        <w:rPr>
          <w:rFonts w:ascii="Helvetica" w:hAnsi="Helvetica"/>
          <w:i/>
          <w:lang w:val="en-US"/>
        </w:rPr>
        <w:t xml:space="preserve"> processes characteristic of humans, such as the ability to reason, discover meaning, generalize, or learn from past experience</w:t>
      </w:r>
      <w:r w:rsidR="00ED51E0">
        <w:rPr>
          <w:rFonts w:ascii="Helvetica" w:hAnsi="Helvetica"/>
          <w:i/>
          <w:lang w:val="en-US"/>
        </w:rPr>
        <w:t>”</w:t>
      </w:r>
    </w:p>
    <w:p w:rsidR="00345FA0" w:rsidRPr="00A92484" w:rsidRDefault="00345FA0" w:rsidP="00345FA0">
      <w:pPr>
        <w:jc w:val="both"/>
        <w:rPr>
          <w:i/>
          <w:lang w:val="en-US"/>
        </w:rPr>
      </w:pPr>
    </w:p>
    <w:p w:rsidR="0050032C" w:rsidRPr="0050032C" w:rsidRDefault="0050032C" w:rsidP="0050032C">
      <w:pPr>
        <w:jc w:val="both"/>
        <w:rPr>
          <w:rFonts w:ascii="Helvetica" w:hAnsi="Helvetica"/>
          <w:lang w:val="en-US"/>
        </w:rPr>
      </w:pPr>
    </w:p>
    <w:p w:rsidR="0050032C" w:rsidRDefault="0050032C" w:rsidP="0050032C">
      <w:pPr>
        <w:jc w:val="both"/>
        <w:rPr>
          <w:rFonts w:ascii="Helvetica" w:hAnsi="Helvetica"/>
          <w:lang w:val="en-US"/>
        </w:rPr>
      </w:pPr>
      <w:r>
        <w:rPr>
          <w:rFonts w:ascii="Helvetica" w:hAnsi="Helvetica"/>
          <w:lang w:val="en-US"/>
        </w:rPr>
        <w:t>As conclusion of this report</w:t>
      </w:r>
      <w:r w:rsidR="00A92484">
        <w:rPr>
          <w:rFonts w:ascii="Helvetica" w:hAnsi="Helvetica"/>
          <w:lang w:val="en-US"/>
        </w:rPr>
        <w:t xml:space="preserve"> we</w:t>
      </w:r>
      <w:r>
        <w:rPr>
          <w:rFonts w:ascii="Helvetica" w:hAnsi="Helvetica"/>
          <w:lang w:val="en-US"/>
        </w:rPr>
        <w:t xml:space="preserve"> will </w:t>
      </w:r>
      <w:r w:rsidR="00A92484">
        <w:rPr>
          <w:rFonts w:ascii="Helvetica" w:hAnsi="Helvetica"/>
          <w:lang w:val="en-US"/>
        </w:rPr>
        <w:t>generate</w:t>
      </w:r>
      <w:r>
        <w:rPr>
          <w:rFonts w:ascii="Helvetica" w:hAnsi="Helvetica"/>
          <w:lang w:val="en-US"/>
        </w:rPr>
        <w:t xml:space="preserve"> </w:t>
      </w:r>
      <w:r w:rsidR="00345FA0">
        <w:rPr>
          <w:rFonts w:ascii="Helvetica" w:hAnsi="Helvetica"/>
          <w:lang w:val="en-US"/>
        </w:rPr>
        <w:t>a</w:t>
      </w:r>
      <w:r w:rsidR="002C1415">
        <w:rPr>
          <w:rFonts w:ascii="Helvetica" w:hAnsi="Helvetica"/>
          <w:lang w:val="en-US"/>
        </w:rPr>
        <w:t>n</w:t>
      </w:r>
      <w:r w:rsidR="00345FA0">
        <w:rPr>
          <w:rFonts w:ascii="Helvetica" w:hAnsi="Helvetica"/>
          <w:lang w:val="en-US"/>
        </w:rPr>
        <w:t xml:space="preserve"> </w:t>
      </w:r>
      <w:r w:rsidR="002C1415">
        <w:rPr>
          <w:rFonts w:ascii="Helvetica" w:hAnsi="Helvetica"/>
          <w:lang w:val="en-US"/>
        </w:rPr>
        <w:t>expanded</w:t>
      </w:r>
      <w:r>
        <w:rPr>
          <w:rFonts w:ascii="Helvetica" w:hAnsi="Helvetica"/>
          <w:lang w:val="en-US"/>
        </w:rPr>
        <w:t xml:space="preserve"> AI definition following all the considerations </w:t>
      </w:r>
      <w:r w:rsidR="00283CBB">
        <w:rPr>
          <w:rFonts w:ascii="Helvetica" w:hAnsi="Helvetica"/>
          <w:lang w:val="en-US"/>
        </w:rPr>
        <w:t>developed</w:t>
      </w:r>
    </w:p>
    <w:p w:rsidR="00345FA0" w:rsidRDefault="00345FA0" w:rsidP="0050032C">
      <w:pPr>
        <w:jc w:val="both"/>
        <w:rPr>
          <w:rFonts w:ascii="Helvetica" w:hAnsi="Helvetica"/>
          <w:lang w:val="en-US"/>
        </w:rPr>
      </w:pPr>
    </w:p>
    <w:p w:rsidR="00345FA0" w:rsidRPr="003228B3" w:rsidRDefault="00345FA0" w:rsidP="0050032C">
      <w:pPr>
        <w:jc w:val="both"/>
        <w:rPr>
          <w:rFonts w:ascii="Helvetica" w:hAnsi="Helvetica"/>
          <w:b/>
          <w:lang w:val="en-US"/>
        </w:rPr>
      </w:pPr>
      <w:r w:rsidRPr="003228B3">
        <w:rPr>
          <w:rFonts w:ascii="Helvetica" w:hAnsi="Helvetica"/>
          <w:b/>
          <w:lang w:val="en-US"/>
        </w:rPr>
        <w:t>The Cognitive Enterprise</w:t>
      </w:r>
    </w:p>
    <w:p w:rsidR="00345FA0" w:rsidRDefault="00345FA0" w:rsidP="0050032C">
      <w:pPr>
        <w:jc w:val="both"/>
        <w:rPr>
          <w:rFonts w:ascii="Helvetica" w:hAnsi="Helvetica"/>
          <w:lang w:val="en-US"/>
        </w:rPr>
      </w:pPr>
    </w:p>
    <w:p w:rsidR="00345FA0" w:rsidRDefault="00345FA0" w:rsidP="0050032C">
      <w:pPr>
        <w:jc w:val="both"/>
        <w:rPr>
          <w:rFonts w:ascii="Helvetica" w:hAnsi="Helvetica"/>
          <w:lang w:val="en-US"/>
        </w:rPr>
      </w:pPr>
      <w:r>
        <w:rPr>
          <w:rFonts w:ascii="Helvetica" w:hAnsi="Helvetica"/>
          <w:lang w:val="en-US"/>
        </w:rPr>
        <w:t xml:space="preserve">Currently are colliding multiple technologies breakthrough at the same time such as AI, IOT, 5G, Cloud Computing, Quantum computing. Enterprises are trying to understand the benefits of all these techs separately and the most advanced investing in the combination of all of them being the biggest challenge the understanding of “what” and implementation the “how” making the message enough </w:t>
      </w:r>
      <w:r w:rsidR="00534207">
        <w:rPr>
          <w:rFonts w:ascii="Helvetica" w:hAnsi="Helvetica"/>
          <w:lang w:val="en-US"/>
        </w:rPr>
        <w:t>digestible</w:t>
      </w:r>
      <w:r>
        <w:rPr>
          <w:rFonts w:ascii="Helvetica" w:hAnsi="Helvetica"/>
          <w:lang w:val="en-US"/>
        </w:rPr>
        <w:t xml:space="preserve"> for the users</w:t>
      </w:r>
      <w:r w:rsidR="00534207">
        <w:rPr>
          <w:rFonts w:ascii="Helvetica" w:hAnsi="Helvetica"/>
          <w:lang w:val="en-US"/>
        </w:rPr>
        <w:t xml:space="preserve">, </w:t>
      </w:r>
      <w:r>
        <w:rPr>
          <w:rFonts w:ascii="Helvetica" w:hAnsi="Helvetica"/>
          <w:lang w:val="en-US"/>
        </w:rPr>
        <w:t>generating clear use cases which show value</w:t>
      </w:r>
      <w:r w:rsidR="00312095">
        <w:rPr>
          <w:rFonts w:ascii="Helvetica" w:hAnsi="Helvetica"/>
          <w:lang w:val="en-US"/>
        </w:rPr>
        <w:t xml:space="preserve">, </w:t>
      </w:r>
      <w:r>
        <w:rPr>
          <w:rFonts w:ascii="Helvetica" w:hAnsi="Helvetica"/>
          <w:lang w:val="en-US"/>
        </w:rPr>
        <w:t>benefits for the users and finally to the s</w:t>
      </w:r>
      <w:r w:rsidR="00230EFF">
        <w:rPr>
          <w:rFonts w:ascii="Helvetica" w:hAnsi="Helvetica"/>
          <w:lang w:val="en-US"/>
        </w:rPr>
        <w:t>hare</w:t>
      </w:r>
      <w:r>
        <w:rPr>
          <w:rFonts w:ascii="Helvetica" w:hAnsi="Helvetica"/>
          <w:lang w:val="en-US"/>
        </w:rPr>
        <w:t>holders</w:t>
      </w:r>
      <w:r w:rsidR="00230EFF">
        <w:rPr>
          <w:rFonts w:ascii="Helvetica" w:hAnsi="Helvetica"/>
          <w:lang w:val="en-US"/>
        </w:rPr>
        <w:t>.</w:t>
      </w:r>
    </w:p>
    <w:p w:rsidR="00230EFF" w:rsidRDefault="00230EFF" w:rsidP="0050032C">
      <w:pPr>
        <w:jc w:val="both"/>
        <w:rPr>
          <w:rFonts w:ascii="Helvetica" w:hAnsi="Helvetica"/>
          <w:lang w:val="en-US"/>
        </w:rPr>
      </w:pPr>
    </w:p>
    <w:p w:rsidR="00230EFF" w:rsidRDefault="00230EFF" w:rsidP="0050032C">
      <w:pPr>
        <w:jc w:val="both"/>
        <w:rPr>
          <w:rFonts w:ascii="Helvetica" w:hAnsi="Helvetica"/>
          <w:lang w:val="en-US"/>
        </w:rPr>
      </w:pPr>
      <w:r>
        <w:rPr>
          <w:rFonts w:ascii="Helvetica" w:hAnsi="Helvetica"/>
          <w:lang w:val="en-US"/>
        </w:rPr>
        <w:t xml:space="preserve">We can categorize two </w:t>
      </w:r>
      <w:r w:rsidR="005244D7">
        <w:rPr>
          <w:rFonts w:ascii="Helvetica" w:hAnsi="Helvetica"/>
          <w:lang w:val="en-US"/>
        </w:rPr>
        <w:t>approaches</w:t>
      </w:r>
      <w:r>
        <w:rPr>
          <w:rFonts w:ascii="Helvetica" w:hAnsi="Helvetica"/>
          <w:lang w:val="en-US"/>
        </w:rPr>
        <w:t xml:space="preserve"> the full adopters and the followers which are just watching the trend ready to get on board as soon they see a clear vision, objectives and value</w:t>
      </w:r>
    </w:p>
    <w:p w:rsidR="00230EFF" w:rsidRDefault="00230EFF" w:rsidP="0050032C">
      <w:pPr>
        <w:jc w:val="both"/>
        <w:rPr>
          <w:rFonts w:ascii="Helvetica" w:hAnsi="Helvetica"/>
          <w:lang w:val="en-US"/>
        </w:rPr>
      </w:pPr>
    </w:p>
    <w:p w:rsidR="00230EFF" w:rsidRDefault="00230EFF" w:rsidP="0050032C">
      <w:pPr>
        <w:jc w:val="both"/>
        <w:rPr>
          <w:rFonts w:ascii="Helvetica" w:hAnsi="Helvetica"/>
          <w:lang w:val="en-US"/>
        </w:rPr>
      </w:pPr>
      <w:r>
        <w:rPr>
          <w:rFonts w:ascii="Helvetica" w:hAnsi="Helvetica"/>
          <w:lang w:val="en-US"/>
        </w:rPr>
        <w:t>Despite of all the efforts</w:t>
      </w:r>
      <w:r w:rsidR="00551660">
        <w:rPr>
          <w:rFonts w:ascii="Helvetica" w:hAnsi="Helvetica"/>
          <w:lang w:val="en-US"/>
        </w:rPr>
        <w:t>,</w:t>
      </w:r>
      <w:r>
        <w:rPr>
          <w:rFonts w:ascii="Helvetica" w:hAnsi="Helvetica"/>
          <w:lang w:val="en-US"/>
        </w:rPr>
        <w:t xml:space="preserve"> Tech providers are still not able to articulate a clear vision</w:t>
      </w:r>
      <w:r w:rsidR="00534207">
        <w:rPr>
          <w:rFonts w:ascii="Helvetica" w:hAnsi="Helvetica"/>
          <w:lang w:val="en-US"/>
        </w:rPr>
        <w:t xml:space="preserve"> to the society</w:t>
      </w:r>
      <w:r>
        <w:rPr>
          <w:rFonts w:ascii="Helvetica" w:hAnsi="Helvetica"/>
          <w:lang w:val="en-US"/>
        </w:rPr>
        <w:t xml:space="preserve"> of what is the objective</w:t>
      </w:r>
      <w:r w:rsidR="00734BB5">
        <w:rPr>
          <w:rFonts w:ascii="Helvetica" w:hAnsi="Helvetica"/>
          <w:lang w:val="en-US"/>
        </w:rPr>
        <w:t xml:space="preserve"> of AI</w:t>
      </w:r>
      <w:r>
        <w:rPr>
          <w:rFonts w:ascii="Helvetica" w:hAnsi="Helvetica"/>
          <w:lang w:val="en-US"/>
        </w:rPr>
        <w:t xml:space="preserve"> with </w:t>
      </w:r>
      <w:r w:rsidR="00734BB5">
        <w:rPr>
          <w:rFonts w:ascii="Helvetica" w:hAnsi="Helvetica"/>
          <w:lang w:val="en-US"/>
        </w:rPr>
        <w:t xml:space="preserve">still </w:t>
      </w:r>
      <w:r>
        <w:rPr>
          <w:rFonts w:ascii="Helvetica" w:hAnsi="Helvetica"/>
          <w:lang w:val="en-US"/>
        </w:rPr>
        <w:t xml:space="preserve">fuzzy lines in </w:t>
      </w:r>
      <w:r w:rsidR="00734BB5">
        <w:rPr>
          <w:rFonts w:ascii="Helvetica" w:hAnsi="Helvetica"/>
          <w:lang w:val="en-US"/>
        </w:rPr>
        <w:t>“</w:t>
      </w:r>
      <w:r>
        <w:rPr>
          <w:rFonts w:ascii="Helvetica" w:hAnsi="Helvetica"/>
          <w:lang w:val="en-US"/>
        </w:rPr>
        <w:t>wh</w:t>
      </w:r>
      <w:r w:rsidR="00734BB5">
        <w:rPr>
          <w:rFonts w:ascii="Helvetica" w:hAnsi="Helvetica"/>
          <w:lang w:val="en-US"/>
        </w:rPr>
        <w:t>at”</w:t>
      </w:r>
      <w:r>
        <w:rPr>
          <w:rFonts w:ascii="Helvetica" w:hAnsi="Helvetica"/>
          <w:lang w:val="en-US"/>
        </w:rPr>
        <w:t xml:space="preserve"> the AI is able to achieve and </w:t>
      </w:r>
      <w:r w:rsidR="00734BB5">
        <w:rPr>
          <w:rFonts w:ascii="Helvetica" w:hAnsi="Helvetica"/>
          <w:lang w:val="en-US"/>
        </w:rPr>
        <w:t>“how”</w:t>
      </w:r>
    </w:p>
    <w:p w:rsidR="00230EFF" w:rsidRDefault="00230EFF" w:rsidP="0050032C">
      <w:pPr>
        <w:jc w:val="both"/>
        <w:rPr>
          <w:rFonts w:ascii="Helvetica" w:hAnsi="Helvetica"/>
          <w:lang w:val="en-US"/>
        </w:rPr>
      </w:pPr>
    </w:p>
    <w:p w:rsidR="00230EFF" w:rsidRDefault="00230EFF" w:rsidP="0050032C">
      <w:pPr>
        <w:jc w:val="both"/>
        <w:rPr>
          <w:rFonts w:ascii="Helvetica" w:hAnsi="Helvetica"/>
          <w:lang w:val="en-US"/>
        </w:rPr>
      </w:pPr>
      <w:r>
        <w:rPr>
          <w:rFonts w:ascii="Helvetica" w:hAnsi="Helvetica"/>
          <w:lang w:val="en-US"/>
        </w:rPr>
        <w:t>Even though there are some of them that are reshaping how they architect the enterprises re</w:t>
      </w:r>
      <w:r w:rsidR="00551660">
        <w:rPr>
          <w:rFonts w:ascii="Helvetica" w:hAnsi="Helvetica"/>
          <w:lang w:val="en-US"/>
        </w:rPr>
        <w:t xml:space="preserve">defining </w:t>
      </w:r>
      <w:r>
        <w:rPr>
          <w:rFonts w:ascii="Helvetica" w:hAnsi="Helvetica"/>
          <w:lang w:val="en-US"/>
        </w:rPr>
        <w:t>all the</w:t>
      </w:r>
      <w:r w:rsidR="00534207">
        <w:rPr>
          <w:rFonts w:ascii="Helvetica" w:hAnsi="Helvetica"/>
          <w:lang w:val="en-US"/>
        </w:rPr>
        <w:t>ir internal</w:t>
      </w:r>
      <w:r>
        <w:rPr>
          <w:rFonts w:ascii="Helvetica" w:hAnsi="Helvetica"/>
          <w:lang w:val="en-US"/>
        </w:rPr>
        <w:t xml:space="preserve"> operations and processes leveraging the “AI Factory”</w:t>
      </w:r>
      <w:r w:rsidR="00734BB5">
        <w:rPr>
          <w:rFonts w:ascii="Helvetica" w:hAnsi="Helvetica"/>
          <w:lang w:val="en-US"/>
        </w:rPr>
        <w:t xml:space="preserve"> and succeeding in the IMPLEMENTATION.</w:t>
      </w:r>
    </w:p>
    <w:p w:rsidR="00734BB5" w:rsidRDefault="00734BB5" w:rsidP="0050032C">
      <w:pPr>
        <w:jc w:val="both"/>
        <w:rPr>
          <w:rFonts w:ascii="Helvetica" w:hAnsi="Helvetica"/>
          <w:lang w:val="en-US"/>
        </w:rPr>
      </w:pPr>
    </w:p>
    <w:p w:rsidR="005D45A7" w:rsidRDefault="005D45A7" w:rsidP="0050032C">
      <w:pPr>
        <w:jc w:val="both"/>
        <w:rPr>
          <w:rFonts w:ascii="Helvetica" w:hAnsi="Helvetica"/>
          <w:lang w:val="en-US"/>
        </w:rPr>
      </w:pPr>
      <w:r>
        <w:rPr>
          <w:rFonts w:ascii="Helvetica" w:hAnsi="Helvetica"/>
          <w:lang w:val="en-US"/>
        </w:rPr>
        <w:t>Getting a</w:t>
      </w:r>
      <w:r w:rsidR="00534207">
        <w:rPr>
          <w:rFonts w:ascii="Helvetica" w:hAnsi="Helvetica"/>
          <w:lang w:val="en-US"/>
        </w:rPr>
        <w:t>n</w:t>
      </w:r>
      <w:r>
        <w:rPr>
          <w:rFonts w:ascii="Helvetica" w:hAnsi="Helvetica"/>
          <w:lang w:val="en-US"/>
        </w:rPr>
        <w:t xml:space="preserve"> AI-Driven firm company means a deep reorganization and new operating system in the company such as done by Microsoft who has led this change with Kurt DelBene, the former head of Microsoft’s Office Business, who’d left to help fix the U.S. government’s HealthCare.gov site before returning to Microsoft in 2015. Kurt’s background is product management which has been the reason because Satya Nadella en</w:t>
      </w:r>
      <w:r w:rsidR="00551660">
        <w:rPr>
          <w:rFonts w:ascii="Helvetica" w:hAnsi="Helvetica"/>
          <w:lang w:val="en-US"/>
        </w:rPr>
        <w:t>trusted</w:t>
      </w:r>
      <w:r>
        <w:rPr>
          <w:rFonts w:ascii="Helvetica" w:hAnsi="Helvetica"/>
          <w:lang w:val="en-US"/>
        </w:rPr>
        <w:t xml:space="preserve"> to Kurt to build the </w:t>
      </w:r>
      <w:r w:rsidR="00534207">
        <w:rPr>
          <w:rFonts w:ascii="Helvetica" w:hAnsi="Helvetica"/>
          <w:lang w:val="en-US"/>
        </w:rPr>
        <w:t>“</w:t>
      </w:r>
      <w:r>
        <w:rPr>
          <w:rFonts w:ascii="Helvetica" w:hAnsi="Helvetica"/>
          <w:lang w:val="en-US"/>
        </w:rPr>
        <w:t xml:space="preserve">AI </w:t>
      </w:r>
      <w:r w:rsidR="00534207">
        <w:rPr>
          <w:rFonts w:ascii="Helvetica" w:hAnsi="Helvetica"/>
          <w:lang w:val="en-US"/>
        </w:rPr>
        <w:t>F</w:t>
      </w:r>
      <w:r>
        <w:rPr>
          <w:rFonts w:ascii="Helvetica" w:hAnsi="Helvetica"/>
          <w:lang w:val="en-US"/>
        </w:rPr>
        <w:t>actory</w:t>
      </w:r>
      <w:r w:rsidR="00534207">
        <w:rPr>
          <w:rFonts w:ascii="Helvetica" w:hAnsi="Helvetica"/>
          <w:lang w:val="en-US"/>
        </w:rPr>
        <w:t>”</w:t>
      </w:r>
      <w:r>
        <w:rPr>
          <w:rFonts w:ascii="Helvetica" w:hAnsi="Helvetica"/>
          <w:lang w:val="en-US"/>
        </w:rPr>
        <w:t xml:space="preserve"> and </w:t>
      </w:r>
      <w:r w:rsidR="006B1D92">
        <w:rPr>
          <w:rFonts w:ascii="Helvetica" w:hAnsi="Helvetica"/>
          <w:lang w:val="en-US"/>
        </w:rPr>
        <w:t>drive Microsoft through a</w:t>
      </w:r>
      <w:r w:rsidR="00551660">
        <w:rPr>
          <w:rFonts w:ascii="Helvetica" w:hAnsi="Helvetica"/>
          <w:lang w:val="en-US"/>
        </w:rPr>
        <w:t>n</w:t>
      </w:r>
      <w:r w:rsidR="006B1D92">
        <w:rPr>
          <w:rFonts w:ascii="Helvetica" w:hAnsi="Helvetica"/>
          <w:lang w:val="en-US"/>
        </w:rPr>
        <w:t xml:space="preserve"> AI-Driven operating system being in position to influence and sell clearly </w:t>
      </w:r>
      <w:r w:rsidR="009544A4">
        <w:rPr>
          <w:rFonts w:ascii="Helvetica" w:hAnsi="Helvetica"/>
          <w:lang w:val="en-US"/>
        </w:rPr>
        <w:t xml:space="preserve">the </w:t>
      </w:r>
      <w:r w:rsidR="006B1D92">
        <w:rPr>
          <w:rFonts w:ascii="Helvetica" w:hAnsi="Helvetica"/>
          <w:lang w:val="en-US"/>
        </w:rPr>
        <w:t xml:space="preserve">vision and value to their customers. As DelBene explained </w:t>
      </w:r>
      <w:r w:rsidR="009544A4">
        <w:rPr>
          <w:rFonts w:ascii="Helvetica" w:hAnsi="Helvetica"/>
          <w:lang w:val="en-US"/>
        </w:rPr>
        <w:t xml:space="preserve">in an interview </w:t>
      </w:r>
      <w:r w:rsidR="006B1D92">
        <w:rPr>
          <w:rFonts w:ascii="Helvetica" w:hAnsi="Helvetica"/>
          <w:lang w:val="en-US"/>
        </w:rPr>
        <w:t>to H</w:t>
      </w:r>
      <w:r w:rsidR="009544A4">
        <w:rPr>
          <w:rFonts w:ascii="Helvetica" w:hAnsi="Helvetica"/>
          <w:lang w:val="en-US"/>
        </w:rPr>
        <w:t xml:space="preserve">arvard </w:t>
      </w:r>
      <w:r w:rsidR="006B1D92">
        <w:rPr>
          <w:rFonts w:ascii="Helvetica" w:hAnsi="Helvetica"/>
          <w:lang w:val="en-US"/>
        </w:rPr>
        <w:t>B</w:t>
      </w:r>
      <w:r w:rsidR="009544A4">
        <w:rPr>
          <w:rFonts w:ascii="Helvetica" w:hAnsi="Helvetica"/>
          <w:lang w:val="en-US"/>
        </w:rPr>
        <w:t xml:space="preserve">usiness </w:t>
      </w:r>
      <w:r w:rsidR="006B1D92">
        <w:rPr>
          <w:rFonts w:ascii="Helvetica" w:hAnsi="Helvetica"/>
          <w:lang w:val="en-US"/>
        </w:rPr>
        <w:t>R</w:t>
      </w:r>
      <w:r w:rsidR="009544A4">
        <w:rPr>
          <w:rFonts w:ascii="Helvetica" w:hAnsi="Helvetica"/>
          <w:lang w:val="en-US"/>
        </w:rPr>
        <w:t>eview</w:t>
      </w:r>
      <w:r w:rsidR="006B1D92">
        <w:rPr>
          <w:rFonts w:ascii="Helvetica" w:hAnsi="Helvetica"/>
          <w:lang w:val="en-US"/>
        </w:rPr>
        <w:t xml:space="preserve"> “Our product is the process” comment</w:t>
      </w:r>
      <w:r w:rsidR="009544A4">
        <w:rPr>
          <w:rFonts w:ascii="Helvetica" w:hAnsi="Helvetica"/>
          <w:lang w:val="en-US"/>
        </w:rPr>
        <w:t>ing</w:t>
      </w:r>
      <w:r w:rsidR="006B1D92">
        <w:rPr>
          <w:rFonts w:ascii="Helvetica" w:hAnsi="Helvetica"/>
          <w:lang w:val="en-US"/>
        </w:rPr>
        <w:t xml:space="preserve"> three cornerstones:</w:t>
      </w:r>
    </w:p>
    <w:p w:rsidR="006B1D92" w:rsidRDefault="006B1D92" w:rsidP="0050032C">
      <w:pPr>
        <w:jc w:val="both"/>
        <w:rPr>
          <w:rFonts w:ascii="Helvetica" w:hAnsi="Helvetica"/>
          <w:lang w:val="en-US"/>
        </w:rPr>
      </w:pPr>
    </w:p>
    <w:p w:rsidR="006B1D92" w:rsidRDefault="006B1D92" w:rsidP="006B1D92">
      <w:pPr>
        <w:pStyle w:val="Prrafodelista"/>
        <w:numPr>
          <w:ilvl w:val="0"/>
          <w:numId w:val="1"/>
        </w:numPr>
        <w:jc w:val="both"/>
        <w:rPr>
          <w:rFonts w:ascii="Helvetica" w:hAnsi="Helvetica"/>
          <w:lang w:val="en-US"/>
        </w:rPr>
      </w:pPr>
      <w:r>
        <w:rPr>
          <w:rFonts w:ascii="Helvetica" w:hAnsi="Helvetica"/>
          <w:lang w:val="en-US"/>
        </w:rPr>
        <w:t xml:space="preserve">Articulate the vision for the process and systems that Microsoft supports </w:t>
      </w:r>
    </w:p>
    <w:p w:rsidR="006B1D92" w:rsidRDefault="006B1D92" w:rsidP="006B1D92">
      <w:pPr>
        <w:pStyle w:val="Prrafodelista"/>
        <w:numPr>
          <w:ilvl w:val="0"/>
          <w:numId w:val="1"/>
        </w:numPr>
        <w:jc w:val="both"/>
        <w:rPr>
          <w:rFonts w:ascii="Helvetica" w:hAnsi="Helvetica"/>
          <w:lang w:val="en-US"/>
        </w:rPr>
      </w:pPr>
      <w:r>
        <w:rPr>
          <w:rFonts w:ascii="Helvetica" w:hAnsi="Helvetica"/>
          <w:lang w:val="en-US"/>
        </w:rPr>
        <w:t>Microsoft to be run as a product development team</w:t>
      </w:r>
    </w:p>
    <w:p w:rsidR="006B1D92" w:rsidRPr="006B1D92" w:rsidRDefault="006B1D92" w:rsidP="006B1D92">
      <w:pPr>
        <w:pStyle w:val="Prrafodelista"/>
        <w:numPr>
          <w:ilvl w:val="0"/>
          <w:numId w:val="1"/>
        </w:numPr>
        <w:jc w:val="both"/>
        <w:rPr>
          <w:rFonts w:ascii="Helvetica" w:hAnsi="Helvetica"/>
          <w:lang w:val="en-US"/>
        </w:rPr>
      </w:pPr>
      <w:r>
        <w:rPr>
          <w:rFonts w:ascii="Helvetica" w:hAnsi="Helvetica"/>
          <w:lang w:val="en-US"/>
        </w:rPr>
        <w:t>To be an “agile-based”</w:t>
      </w:r>
    </w:p>
    <w:p w:rsidR="005D45A7" w:rsidRDefault="005D45A7" w:rsidP="0050032C">
      <w:pPr>
        <w:jc w:val="both"/>
        <w:rPr>
          <w:rFonts w:ascii="Helvetica" w:hAnsi="Helvetica"/>
          <w:lang w:val="en-US"/>
        </w:rPr>
      </w:pPr>
    </w:p>
    <w:p w:rsidR="005D45A7" w:rsidRDefault="00AE1CA1" w:rsidP="0050032C">
      <w:pPr>
        <w:jc w:val="both"/>
        <w:rPr>
          <w:rFonts w:ascii="Helvetica" w:hAnsi="Helvetica"/>
          <w:lang w:val="en-US"/>
        </w:rPr>
      </w:pPr>
      <w:r>
        <w:rPr>
          <w:rFonts w:ascii="Helvetica" w:hAnsi="Helvetica"/>
          <w:lang w:val="en-US"/>
        </w:rPr>
        <w:t xml:space="preserve">These three points become Microsoft an AI-driven enterprise through the </w:t>
      </w:r>
      <w:r w:rsidR="00F60A95">
        <w:rPr>
          <w:rFonts w:ascii="Helvetica" w:hAnsi="Helvetica"/>
          <w:lang w:val="en-US"/>
        </w:rPr>
        <w:t>“</w:t>
      </w:r>
      <w:r>
        <w:rPr>
          <w:rFonts w:ascii="Helvetica" w:hAnsi="Helvetica"/>
          <w:lang w:val="en-US"/>
        </w:rPr>
        <w:t>AI factory</w:t>
      </w:r>
      <w:r w:rsidR="00F60A95">
        <w:rPr>
          <w:rFonts w:ascii="Helvetica" w:hAnsi="Helvetica"/>
          <w:lang w:val="en-US"/>
        </w:rPr>
        <w:t xml:space="preserve">”, </w:t>
      </w:r>
      <w:r w:rsidR="00C64702">
        <w:rPr>
          <w:rFonts w:ascii="Helvetica" w:hAnsi="Helvetica"/>
          <w:lang w:val="en-US"/>
        </w:rPr>
        <w:t>which treat decision-making as a science base on algorithm and data analytics triggering predictions, insights and choices</w:t>
      </w:r>
      <w:r w:rsidR="009544A4">
        <w:rPr>
          <w:rFonts w:ascii="Helvetica" w:hAnsi="Helvetica"/>
          <w:lang w:val="en-US"/>
        </w:rPr>
        <w:t>,</w:t>
      </w:r>
      <w:r w:rsidR="00C64702">
        <w:rPr>
          <w:rFonts w:ascii="Helvetica" w:hAnsi="Helvetica"/>
          <w:lang w:val="en-US"/>
        </w:rPr>
        <w:t xml:space="preserve"> turning to automate operational workflows. It doesn’t require a science fiction AI</w:t>
      </w:r>
      <w:r w:rsidR="00551660">
        <w:rPr>
          <w:rFonts w:ascii="Helvetica" w:hAnsi="Helvetica"/>
          <w:lang w:val="en-US"/>
        </w:rPr>
        <w:t xml:space="preserve"> “strong AI”</w:t>
      </w:r>
      <w:r w:rsidR="00C64702">
        <w:rPr>
          <w:rFonts w:ascii="Helvetica" w:hAnsi="Helvetica"/>
          <w:lang w:val="en-US"/>
        </w:rPr>
        <w:t xml:space="preserve"> but it is enough with a “weak AI” which run the existing algorithms like the ones that drive the robots in AMAZON warehouse or the Google’s self-driving car, moving human to the edge </w:t>
      </w:r>
    </w:p>
    <w:p w:rsidR="00345FA0" w:rsidRDefault="00345FA0" w:rsidP="0050032C">
      <w:pPr>
        <w:jc w:val="both"/>
        <w:rPr>
          <w:rFonts w:ascii="Helvetica" w:hAnsi="Helvetica"/>
          <w:lang w:val="en-US"/>
        </w:rPr>
      </w:pPr>
    </w:p>
    <w:p w:rsidR="00AC1BAF" w:rsidRDefault="009544A4" w:rsidP="0050032C">
      <w:pPr>
        <w:jc w:val="both"/>
        <w:rPr>
          <w:rFonts w:ascii="Helvetica" w:hAnsi="Helvetica"/>
          <w:lang w:val="en-US"/>
        </w:rPr>
      </w:pPr>
      <w:r>
        <w:rPr>
          <w:rFonts w:ascii="Helvetica" w:hAnsi="Helvetica"/>
          <w:lang w:val="en-US"/>
        </w:rPr>
        <w:t xml:space="preserve">IBM </w:t>
      </w:r>
      <w:r w:rsidR="00B65249">
        <w:rPr>
          <w:rFonts w:ascii="Helvetica" w:hAnsi="Helvetica"/>
          <w:lang w:val="en-US"/>
        </w:rPr>
        <w:t xml:space="preserve">defines </w:t>
      </w:r>
      <w:r w:rsidR="00DD00BA">
        <w:rPr>
          <w:rFonts w:ascii="Helvetica" w:hAnsi="Helvetica"/>
          <w:lang w:val="en-US"/>
        </w:rPr>
        <w:t xml:space="preserve">Cognitive </w:t>
      </w:r>
      <w:r w:rsidR="00B65249">
        <w:rPr>
          <w:rFonts w:ascii="Helvetica" w:hAnsi="Helvetica"/>
          <w:lang w:val="en-US"/>
        </w:rPr>
        <w:t xml:space="preserve">Enterprise </w:t>
      </w:r>
      <w:r w:rsidR="00D235AA">
        <w:rPr>
          <w:rFonts w:ascii="Helvetica" w:hAnsi="Helvetica"/>
          <w:lang w:val="en-US"/>
        </w:rPr>
        <w:t xml:space="preserve">as </w:t>
      </w:r>
      <w:r w:rsidR="00B65249">
        <w:rPr>
          <w:rFonts w:ascii="Helvetica" w:hAnsi="Helvetica"/>
          <w:lang w:val="en-US"/>
        </w:rPr>
        <w:t>several key interrelated layers</w:t>
      </w:r>
      <w:r w:rsidR="00AC1BAF">
        <w:rPr>
          <w:rFonts w:ascii="Helvetica" w:hAnsi="Helvetica"/>
          <w:lang w:val="en-US"/>
        </w:rPr>
        <w:t>:</w:t>
      </w:r>
    </w:p>
    <w:p w:rsidR="00B65249" w:rsidRDefault="00B65249" w:rsidP="0050032C">
      <w:pPr>
        <w:jc w:val="both"/>
        <w:rPr>
          <w:rFonts w:ascii="Helvetica" w:hAnsi="Helvetica"/>
          <w:lang w:val="en-US"/>
        </w:rPr>
      </w:pPr>
    </w:p>
    <w:p w:rsidR="00B65249" w:rsidRDefault="00AC1BAF" w:rsidP="00B65249">
      <w:pPr>
        <w:pStyle w:val="Prrafodelista"/>
        <w:numPr>
          <w:ilvl w:val="0"/>
          <w:numId w:val="2"/>
        </w:numPr>
        <w:jc w:val="both"/>
        <w:rPr>
          <w:rFonts w:ascii="Helvetica" w:hAnsi="Helvetica"/>
          <w:lang w:val="en-US"/>
        </w:rPr>
      </w:pPr>
      <w:r>
        <w:rPr>
          <w:rFonts w:ascii="Helvetica" w:hAnsi="Helvetica"/>
          <w:lang w:val="en-US"/>
        </w:rPr>
        <w:t>Agile culture through which foster learning and build new skills and collaboration</w:t>
      </w:r>
    </w:p>
    <w:p w:rsidR="00AC1BAF" w:rsidRDefault="00AC1BAF" w:rsidP="00B65249">
      <w:pPr>
        <w:pStyle w:val="Prrafodelista"/>
        <w:numPr>
          <w:ilvl w:val="0"/>
          <w:numId w:val="2"/>
        </w:numPr>
        <w:jc w:val="both"/>
        <w:rPr>
          <w:rFonts w:ascii="Helvetica" w:hAnsi="Helvetica"/>
          <w:lang w:val="en-US"/>
        </w:rPr>
      </w:pPr>
      <w:r>
        <w:rPr>
          <w:rFonts w:ascii="Helvetica" w:hAnsi="Helvetica"/>
          <w:lang w:val="en-US"/>
        </w:rPr>
        <w:t>An ecosystem of business platform, industry specific and transactional</w:t>
      </w:r>
    </w:p>
    <w:p w:rsidR="00AC1BAF" w:rsidRDefault="00AC1BAF" w:rsidP="00B65249">
      <w:pPr>
        <w:pStyle w:val="Prrafodelista"/>
        <w:numPr>
          <w:ilvl w:val="0"/>
          <w:numId w:val="2"/>
        </w:numPr>
        <w:jc w:val="both"/>
        <w:rPr>
          <w:rFonts w:ascii="Helvetica" w:hAnsi="Helvetica"/>
          <w:lang w:val="en-US"/>
        </w:rPr>
      </w:pPr>
      <w:r>
        <w:rPr>
          <w:rFonts w:ascii="Helvetica" w:hAnsi="Helvetica"/>
          <w:lang w:val="en-US"/>
        </w:rPr>
        <w:t xml:space="preserve">Workflows for Front and Back offices through which drive processes and </w:t>
      </w:r>
      <w:r w:rsidR="00D235AA">
        <w:rPr>
          <w:rFonts w:ascii="Helvetica" w:hAnsi="Helvetica"/>
          <w:lang w:val="en-US"/>
        </w:rPr>
        <w:t xml:space="preserve">decision </w:t>
      </w:r>
      <w:r>
        <w:rPr>
          <w:rFonts w:ascii="Helvetica" w:hAnsi="Helvetica"/>
          <w:lang w:val="en-US"/>
        </w:rPr>
        <w:t>making</w:t>
      </w:r>
    </w:p>
    <w:p w:rsidR="00AC1BAF" w:rsidRDefault="00AC1BAF" w:rsidP="00B65249">
      <w:pPr>
        <w:pStyle w:val="Prrafodelista"/>
        <w:numPr>
          <w:ilvl w:val="0"/>
          <w:numId w:val="2"/>
        </w:numPr>
        <w:jc w:val="both"/>
        <w:rPr>
          <w:rFonts w:ascii="Helvetica" w:hAnsi="Helvetica"/>
          <w:lang w:val="en-US"/>
        </w:rPr>
      </w:pPr>
      <w:r>
        <w:rPr>
          <w:rFonts w:ascii="Helvetica" w:hAnsi="Helvetica"/>
          <w:lang w:val="en-US"/>
        </w:rPr>
        <w:t>Embed AI, IOT, blockchain and automation to all the processes defined in the workflows</w:t>
      </w:r>
    </w:p>
    <w:p w:rsidR="00AC1BAF" w:rsidRDefault="00AC1BAF" w:rsidP="00AC1BAF">
      <w:pPr>
        <w:pStyle w:val="Prrafodelista"/>
        <w:numPr>
          <w:ilvl w:val="0"/>
          <w:numId w:val="2"/>
        </w:numPr>
        <w:jc w:val="both"/>
        <w:rPr>
          <w:rFonts w:ascii="Helvetica" w:hAnsi="Helvetica"/>
          <w:lang w:val="en-US"/>
        </w:rPr>
      </w:pPr>
      <w:r>
        <w:rPr>
          <w:rFonts w:ascii="Helvetica" w:hAnsi="Helvetica"/>
          <w:lang w:val="en-US"/>
        </w:rPr>
        <w:t>Data which feed workflow and are the base of the decision making</w:t>
      </w:r>
    </w:p>
    <w:p w:rsidR="00AC1BAF" w:rsidRDefault="00AC1BAF" w:rsidP="00AC1BAF">
      <w:pPr>
        <w:pStyle w:val="Prrafodelista"/>
        <w:numPr>
          <w:ilvl w:val="0"/>
          <w:numId w:val="2"/>
        </w:numPr>
        <w:jc w:val="both"/>
        <w:rPr>
          <w:rFonts w:ascii="Helvetica" w:hAnsi="Helvetica"/>
          <w:lang w:val="en-US"/>
        </w:rPr>
      </w:pPr>
      <w:r>
        <w:rPr>
          <w:rFonts w:ascii="Helvetica" w:hAnsi="Helvetica"/>
          <w:lang w:val="en-US"/>
        </w:rPr>
        <w:t>Next Gen apps which evolve the business solutions</w:t>
      </w:r>
    </w:p>
    <w:p w:rsidR="00AC1BAF" w:rsidRPr="00AC1BAF" w:rsidRDefault="00AC1BAF" w:rsidP="00AC1BAF">
      <w:pPr>
        <w:pStyle w:val="Prrafodelista"/>
        <w:numPr>
          <w:ilvl w:val="0"/>
          <w:numId w:val="2"/>
        </w:numPr>
        <w:jc w:val="both"/>
        <w:rPr>
          <w:rFonts w:ascii="Helvetica" w:hAnsi="Helvetica"/>
          <w:lang w:val="en-US"/>
        </w:rPr>
      </w:pPr>
      <w:r>
        <w:rPr>
          <w:rFonts w:ascii="Helvetica" w:hAnsi="Helvetica"/>
          <w:lang w:val="en-US"/>
        </w:rPr>
        <w:t xml:space="preserve">Cloud computing </w:t>
      </w:r>
    </w:p>
    <w:p w:rsidR="00DD00BA" w:rsidRDefault="00DD00BA" w:rsidP="0050032C">
      <w:pPr>
        <w:jc w:val="both"/>
        <w:rPr>
          <w:rFonts w:ascii="Helvetica" w:hAnsi="Helvetica"/>
          <w:lang w:val="en-US"/>
        </w:rPr>
      </w:pPr>
    </w:p>
    <w:p w:rsidR="00AC1BAF" w:rsidRDefault="00AC1BAF" w:rsidP="0050032C">
      <w:pPr>
        <w:jc w:val="both"/>
        <w:rPr>
          <w:rFonts w:ascii="Helvetica" w:hAnsi="Helvetica"/>
          <w:lang w:val="en-US"/>
        </w:rPr>
      </w:pPr>
    </w:p>
    <w:p w:rsidR="00DD00BA" w:rsidRDefault="00DD00BA" w:rsidP="0050032C">
      <w:pPr>
        <w:jc w:val="both"/>
        <w:rPr>
          <w:rFonts w:ascii="Helvetica" w:hAnsi="Helvetica"/>
          <w:lang w:val="en-US"/>
        </w:rPr>
      </w:pPr>
    </w:p>
    <w:p w:rsidR="003228B3" w:rsidRPr="003228B3" w:rsidRDefault="003228B3" w:rsidP="00AC1BAF">
      <w:pPr>
        <w:rPr>
          <w:rFonts w:ascii="Helvetica" w:eastAsiaTheme="minorHAnsi" w:hAnsi="Helvetica" w:cstheme="minorBidi"/>
          <w:lang w:val="en-US" w:eastAsia="en-US"/>
        </w:rPr>
      </w:pPr>
      <w:r w:rsidRPr="003228B3">
        <w:rPr>
          <w:rFonts w:ascii="Helvetica" w:eastAsiaTheme="minorHAnsi" w:hAnsi="Helvetica" w:cstheme="minorBidi"/>
          <w:lang w:val="en-US" w:eastAsia="en-US"/>
        </w:rPr>
        <w:t>Figure 1:</w:t>
      </w:r>
    </w:p>
    <w:p w:rsidR="003228B3" w:rsidRPr="00AC1BAF" w:rsidRDefault="003228B3" w:rsidP="00AC1BAF"/>
    <w:p w:rsidR="00AC1BAF" w:rsidRDefault="00AC1BAF" w:rsidP="00DD00BA">
      <w:pPr>
        <w:jc w:val="both"/>
        <w:rPr>
          <w:rFonts w:ascii="Helvetica" w:hAnsi="Helvetica"/>
          <w:lang w:val="en-US"/>
        </w:rPr>
      </w:pPr>
      <w:r w:rsidRPr="00AC1BAF">
        <w:rPr>
          <w:rFonts w:ascii="Helvetica" w:hAnsi="Helvetica"/>
          <w:noProof/>
          <w:lang w:val="en-US"/>
        </w:rPr>
        <w:drawing>
          <wp:inline distT="0" distB="0" distL="0" distR="0" wp14:anchorId="375DAECB" wp14:editId="34787EC4">
            <wp:extent cx="5396230" cy="286258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6230" cy="2862580"/>
                    </a:xfrm>
                    <a:prstGeom prst="rect">
                      <a:avLst/>
                    </a:prstGeom>
                  </pic:spPr>
                </pic:pic>
              </a:graphicData>
            </a:graphic>
          </wp:inline>
        </w:drawing>
      </w:r>
    </w:p>
    <w:p w:rsidR="00AC1BAF" w:rsidRDefault="00AC1BAF" w:rsidP="00DD00BA">
      <w:pPr>
        <w:jc w:val="both"/>
        <w:rPr>
          <w:rFonts w:ascii="Helvetica" w:hAnsi="Helvetica"/>
          <w:lang w:val="en-US"/>
        </w:rPr>
      </w:pPr>
    </w:p>
    <w:p w:rsidR="00DD00BA" w:rsidRPr="003228B3" w:rsidRDefault="00D170B2" w:rsidP="00DD00BA">
      <w:pPr>
        <w:jc w:val="both"/>
        <w:rPr>
          <w:rFonts w:ascii="Helvetica" w:hAnsi="Helvetica"/>
          <w:b/>
          <w:lang w:val="en-US"/>
        </w:rPr>
      </w:pPr>
      <w:r w:rsidRPr="00762F90">
        <w:rPr>
          <w:rFonts w:ascii="Helvetica" w:eastAsiaTheme="minorHAnsi" w:hAnsi="Helvetica" w:cstheme="minorBidi"/>
          <w:b/>
          <w:lang w:val="en-US" w:eastAsia="en-US"/>
        </w:rPr>
        <w:t>Traditional operating model vs Digital Operating model</w:t>
      </w:r>
      <w:r w:rsidRPr="00762F90">
        <w:rPr>
          <w:rFonts w:ascii="Helvetica" w:eastAsiaTheme="minorHAnsi" w:hAnsi="Helvetica" w:cstheme="minorBidi"/>
          <w:lang w:val="en-US" w:eastAsia="en-US"/>
        </w:rPr>
        <w:t> </w:t>
      </w:r>
    </w:p>
    <w:p w:rsidR="003228B3" w:rsidRDefault="00762F90" w:rsidP="0086119F">
      <w:pPr>
        <w:rPr>
          <w:rFonts w:ascii="Helvetica" w:hAnsi="Helvetica"/>
          <w:lang w:val="en-US"/>
        </w:rPr>
      </w:pPr>
      <w:r w:rsidRPr="00762F90">
        <w:rPr>
          <w:rFonts w:ascii="Helvetica" w:eastAsiaTheme="minorHAnsi" w:hAnsi="Helvetica" w:cstheme="minorBidi"/>
          <w:lang w:val="en-US" w:eastAsia="en-US"/>
        </w:rPr>
        <w:br/>
        <w:t>Transitioning the operating model to a one driven by AI requires a holistic effort which </w:t>
      </w:r>
      <w:r w:rsidR="00AC1BAF">
        <w:rPr>
          <w:rFonts w:ascii="Helvetica" w:hAnsi="Helvetica"/>
          <w:lang w:val="en-US"/>
        </w:rPr>
        <w:t>implies:</w:t>
      </w:r>
      <w:r w:rsidRPr="00762F90">
        <w:rPr>
          <w:rFonts w:ascii="Helvetica" w:eastAsiaTheme="minorHAnsi" w:hAnsi="Helvetica" w:cstheme="minorBidi"/>
          <w:lang w:val="en-US" w:eastAsia="en-US"/>
        </w:rPr>
        <w:br/>
      </w:r>
      <w:r w:rsidRPr="00762F90">
        <w:rPr>
          <w:rFonts w:ascii="Helvetica" w:eastAsiaTheme="minorHAnsi" w:hAnsi="Helvetica" w:cstheme="minorBidi"/>
          <w:lang w:val="en-US" w:eastAsia="en-US"/>
        </w:rPr>
        <w:br/>
      </w:r>
      <w:r w:rsidR="003228B3">
        <w:rPr>
          <w:rFonts w:ascii="Helvetica" w:hAnsi="Helvetica"/>
          <w:lang w:val="en-US"/>
        </w:rPr>
        <w:t>a.-</w:t>
      </w:r>
      <w:r w:rsidRPr="00762F90">
        <w:rPr>
          <w:rFonts w:ascii="Helvetica" w:eastAsiaTheme="minorHAnsi" w:hAnsi="Helvetica" w:cstheme="minorBidi"/>
          <w:lang w:val="en-US" w:eastAsia="en-US"/>
        </w:rPr>
        <w:t>One strategy</w:t>
      </w:r>
      <w:r w:rsidRPr="00762F90">
        <w:rPr>
          <w:rFonts w:ascii="Helvetica" w:eastAsiaTheme="minorHAnsi" w:hAnsi="Helvetica" w:cstheme="minorBidi"/>
          <w:lang w:val="en-US" w:eastAsia="en-US"/>
        </w:rPr>
        <w:br/>
      </w:r>
      <w:r w:rsidRPr="00762F90">
        <w:rPr>
          <w:rFonts w:ascii="Helvetica" w:eastAsiaTheme="minorHAnsi" w:hAnsi="Helvetica" w:cstheme="minorBidi"/>
          <w:lang w:val="en-US" w:eastAsia="en-US"/>
        </w:rPr>
        <w:br/>
        <w:t>One strategy driven by analytics, data and algorithms which make core works automatically and letting the resources to focus in adding value activities </w:t>
      </w:r>
      <w:r w:rsidRPr="00762F90">
        <w:rPr>
          <w:rFonts w:ascii="Helvetica" w:eastAsiaTheme="minorHAnsi" w:hAnsi="Helvetica" w:cstheme="minorBidi"/>
          <w:lang w:val="en-US" w:eastAsia="en-US"/>
        </w:rPr>
        <w:br/>
      </w:r>
      <w:r w:rsidRPr="00762F90">
        <w:rPr>
          <w:rFonts w:ascii="Helvetica" w:eastAsiaTheme="minorHAnsi" w:hAnsi="Helvetica" w:cstheme="minorBidi"/>
          <w:lang w:val="en-US" w:eastAsia="en-US"/>
        </w:rPr>
        <w:br/>
      </w:r>
      <w:r w:rsidR="003228B3">
        <w:rPr>
          <w:rFonts w:ascii="Helvetica" w:hAnsi="Helvetica"/>
          <w:lang w:val="en-US"/>
        </w:rPr>
        <w:t>b</w:t>
      </w:r>
      <w:r w:rsidRPr="00762F90">
        <w:rPr>
          <w:rFonts w:ascii="Helvetica" w:eastAsiaTheme="minorHAnsi" w:hAnsi="Helvetica" w:cstheme="minorBidi"/>
          <w:lang w:val="en-US" w:eastAsia="en-US"/>
        </w:rPr>
        <w:t>.- A clear architecture </w:t>
      </w:r>
      <w:r w:rsidRPr="00762F90">
        <w:rPr>
          <w:rFonts w:ascii="Helvetica" w:eastAsiaTheme="minorHAnsi" w:hAnsi="Helvetica" w:cstheme="minorBidi"/>
          <w:lang w:val="en-US" w:eastAsia="en-US"/>
        </w:rPr>
        <w:br/>
      </w:r>
      <w:r w:rsidRPr="00762F90">
        <w:rPr>
          <w:rFonts w:ascii="Helvetica" w:eastAsiaTheme="minorHAnsi" w:hAnsi="Helvetica" w:cstheme="minorBidi"/>
          <w:lang w:val="en-US" w:eastAsia="en-US"/>
        </w:rPr>
        <w:br/>
        <w:t xml:space="preserve">A consistent and clear architecture which drive the data governance having a clear catalog of data sources and procedures through which guide the data flow and usage. This should go through data collection, data consolidation, data storage, AI </w:t>
      </w:r>
      <w:proofErr w:type="gramStart"/>
      <w:r w:rsidRPr="00762F90">
        <w:rPr>
          <w:rFonts w:ascii="Helvetica" w:eastAsiaTheme="minorHAnsi" w:hAnsi="Helvetica" w:cstheme="minorBidi"/>
          <w:lang w:val="en-US" w:eastAsia="en-US"/>
        </w:rPr>
        <w:t>models</w:t>
      </w:r>
      <w:proofErr w:type="gramEnd"/>
      <w:r w:rsidRPr="00762F90">
        <w:rPr>
          <w:rFonts w:ascii="Helvetica" w:eastAsiaTheme="minorHAnsi" w:hAnsi="Helvetica" w:cstheme="minorBidi"/>
          <w:lang w:val="en-US" w:eastAsia="en-US"/>
        </w:rPr>
        <w:t xml:space="preserve"> deployments and maintenance in the way that they can be </w:t>
      </w:r>
      <w:r w:rsidR="003228B3" w:rsidRPr="00762F90">
        <w:rPr>
          <w:rFonts w:ascii="Helvetica" w:hAnsi="Helvetica"/>
          <w:lang w:val="en-US"/>
        </w:rPr>
        <w:t>reutilized in</w:t>
      </w:r>
      <w:r w:rsidRPr="00762F90">
        <w:rPr>
          <w:rFonts w:ascii="Helvetica" w:eastAsiaTheme="minorHAnsi" w:hAnsi="Helvetica" w:cstheme="minorBidi"/>
          <w:lang w:val="en-US" w:eastAsia="en-US"/>
        </w:rPr>
        <w:t xml:space="preserve"> a consistent way by multiple applications and different parties </w:t>
      </w:r>
      <w:r w:rsidRPr="00762F90">
        <w:rPr>
          <w:rFonts w:ascii="Helvetica" w:eastAsiaTheme="minorHAnsi" w:hAnsi="Helvetica" w:cstheme="minorBidi"/>
          <w:lang w:val="en-US" w:eastAsia="en-US"/>
        </w:rPr>
        <w:br/>
      </w:r>
      <w:r w:rsidRPr="00762F90">
        <w:rPr>
          <w:rFonts w:ascii="Helvetica" w:eastAsiaTheme="minorHAnsi" w:hAnsi="Helvetica" w:cstheme="minorBidi"/>
          <w:lang w:val="en-US" w:eastAsia="en-US"/>
        </w:rPr>
        <w:br/>
      </w:r>
      <w:r w:rsidR="003228B3">
        <w:rPr>
          <w:rFonts w:ascii="Helvetica" w:hAnsi="Helvetica"/>
          <w:lang w:val="en-US"/>
        </w:rPr>
        <w:t>c</w:t>
      </w:r>
      <w:r w:rsidRPr="00762F90">
        <w:rPr>
          <w:rFonts w:ascii="Helvetica" w:eastAsiaTheme="minorHAnsi" w:hAnsi="Helvetica" w:cstheme="minorBidi"/>
          <w:lang w:val="en-US" w:eastAsia="en-US"/>
        </w:rPr>
        <w:t>.- An agile product focus</w:t>
      </w:r>
      <w:r w:rsidRPr="00762F90">
        <w:rPr>
          <w:rFonts w:ascii="Helvetica" w:eastAsiaTheme="minorHAnsi" w:hAnsi="Helvetica" w:cstheme="minorBidi"/>
          <w:lang w:val="en-US" w:eastAsia="en-US"/>
        </w:rPr>
        <w:br/>
      </w:r>
      <w:r w:rsidRPr="00762F90">
        <w:rPr>
          <w:rFonts w:ascii="Helvetica" w:eastAsiaTheme="minorHAnsi" w:hAnsi="Helvetica" w:cstheme="minorBidi"/>
          <w:lang w:val="en-US" w:eastAsia="en-US"/>
        </w:rPr>
        <w:br/>
        <w:t>Which represent taking traditional process and doing them through software pack</w:t>
      </w:r>
      <w:r w:rsidR="003228B3">
        <w:rPr>
          <w:rFonts w:ascii="Helvetica" w:hAnsi="Helvetica"/>
          <w:lang w:val="en-US"/>
        </w:rPr>
        <w:t>ag</w:t>
      </w:r>
      <w:r w:rsidRPr="00762F90">
        <w:rPr>
          <w:rFonts w:ascii="Helvetica" w:eastAsiaTheme="minorHAnsi" w:hAnsi="Helvetica" w:cstheme="minorBidi"/>
          <w:lang w:val="en-US" w:eastAsia="en-US"/>
        </w:rPr>
        <w:t>ing as products rather than a service. A product approach with a catalog of applications able to support and perform activities have to be in the cultural change as a new operation mode. This has to impact not only the IT team that has to accommodate their way to approach the service that they provide but all the company departments horizontally and vertically getting this operating model as a new way of execution </w:t>
      </w:r>
      <w:r w:rsidRPr="00762F90">
        <w:rPr>
          <w:rFonts w:ascii="Helvetica" w:eastAsiaTheme="minorHAnsi" w:hAnsi="Helvetica" w:cstheme="minorBidi"/>
          <w:lang w:val="en-US" w:eastAsia="en-US"/>
        </w:rPr>
        <w:br/>
      </w:r>
      <w:bookmarkStart w:id="0" w:name="_GoBack"/>
      <w:bookmarkEnd w:id="0"/>
      <w:r w:rsidRPr="00762F90">
        <w:rPr>
          <w:rFonts w:ascii="Helvetica" w:eastAsiaTheme="minorHAnsi" w:hAnsi="Helvetica" w:cstheme="minorBidi"/>
          <w:lang w:val="en-US" w:eastAsia="en-US"/>
        </w:rPr>
        <w:lastRenderedPageBreak/>
        <w:br/>
      </w:r>
      <w:r w:rsidR="003228B3">
        <w:rPr>
          <w:rFonts w:ascii="Helvetica" w:hAnsi="Helvetica"/>
          <w:lang w:val="en-US"/>
        </w:rPr>
        <w:t>d</w:t>
      </w:r>
      <w:r w:rsidRPr="00762F90">
        <w:rPr>
          <w:rFonts w:ascii="Helvetica" w:eastAsiaTheme="minorHAnsi" w:hAnsi="Helvetica" w:cstheme="minorBidi"/>
          <w:lang w:val="en-US" w:eastAsia="en-US"/>
        </w:rPr>
        <w:t>.- Multidisciplinary governance  </w:t>
      </w:r>
      <w:r w:rsidRPr="00762F90">
        <w:rPr>
          <w:rFonts w:ascii="Helvetica" w:eastAsiaTheme="minorHAnsi" w:hAnsi="Helvetica" w:cstheme="minorBidi"/>
          <w:lang w:val="en-US" w:eastAsia="en-US"/>
        </w:rPr>
        <w:br/>
      </w:r>
      <w:r w:rsidRPr="00762F90">
        <w:rPr>
          <w:rFonts w:ascii="Helvetica" w:eastAsiaTheme="minorHAnsi" w:hAnsi="Helvetica" w:cstheme="minorBidi"/>
          <w:lang w:val="en-US" w:eastAsia="en-US"/>
        </w:rPr>
        <w:br/>
        <w:t xml:space="preserve">Establishing a regulated environment is a must in the new operating mode going down the </w:t>
      </w:r>
      <w:r w:rsidR="003228B3">
        <w:rPr>
          <w:rFonts w:ascii="Helvetica" w:hAnsi="Helvetica"/>
          <w:lang w:val="en-US"/>
        </w:rPr>
        <w:t>“</w:t>
      </w:r>
      <w:r w:rsidRPr="00762F90">
        <w:rPr>
          <w:rFonts w:ascii="Helvetica" w:eastAsiaTheme="minorHAnsi" w:hAnsi="Helvetica" w:cstheme="minorBidi"/>
          <w:lang w:val="en-US" w:eastAsia="en-US"/>
        </w:rPr>
        <w:t>on premise</w:t>
      </w:r>
      <w:r w:rsidR="003228B3">
        <w:rPr>
          <w:rFonts w:ascii="Helvetica" w:hAnsi="Helvetica"/>
          <w:lang w:val="en-US"/>
        </w:rPr>
        <w:t>”</w:t>
      </w:r>
      <w:r w:rsidRPr="00762F90">
        <w:rPr>
          <w:rFonts w:ascii="Helvetica" w:eastAsiaTheme="minorHAnsi" w:hAnsi="Helvetica" w:cstheme="minorBidi"/>
          <w:lang w:val="en-US" w:eastAsia="en-US"/>
        </w:rPr>
        <w:t xml:space="preserve"> regulation which has to be in compliance with the one which is coming from the regulators which will normalize legal, ethical, bias and patent challenges which is being cared by the public entities during 2020</w:t>
      </w:r>
      <w:r w:rsidR="0086119F">
        <w:rPr>
          <w:rFonts w:ascii="Helvetica" w:hAnsi="Helvetica"/>
          <w:lang w:val="en-US"/>
        </w:rPr>
        <w:t>.</w:t>
      </w:r>
      <w:r w:rsidRPr="00762F90">
        <w:rPr>
          <w:rFonts w:ascii="Helvetica" w:eastAsiaTheme="minorHAnsi" w:hAnsi="Helvetica" w:cstheme="minorBidi"/>
          <w:lang w:val="en-US" w:eastAsia="en-US"/>
        </w:rPr>
        <w:br/>
      </w:r>
      <w:r w:rsidRPr="00762F90">
        <w:rPr>
          <w:rFonts w:ascii="Helvetica" w:eastAsiaTheme="minorHAnsi" w:hAnsi="Helvetica" w:cstheme="minorBidi"/>
          <w:lang w:val="en-US" w:eastAsia="en-US"/>
        </w:rPr>
        <w:br/>
        <w:t xml:space="preserve">The opportunity in 2020 is the formalization of the AI implementation as a way to drive how the businesses are managed and how the AI raise the levels of productivity questioned on the last </w:t>
      </w:r>
      <w:r w:rsidR="0086119F">
        <w:rPr>
          <w:rFonts w:ascii="Helvetica" w:hAnsi="Helvetica"/>
          <w:lang w:val="en-US"/>
        </w:rPr>
        <w:t>three</w:t>
      </w:r>
      <w:r w:rsidRPr="00762F90">
        <w:rPr>
          <w:rFonts w:ascii="Helvetica" w:eastAsiaTheme="minorHAnsi" w:hAnsi="Helvetica" w:cstheme="minorBidi"/>
          <w:lang w:val="en-US" w:eastAsia="en-US"/>
        </w:rPr>
        <w:t xml:space="preserve"> decades</w:t>
      </w:r>
      <w:r w:rsidR="0086119F">
        <w:rPr>
          <w:rFonts w:ascii="Helvetica" w:hAnsi="Helvetica"/>
          <w:lang w:val="en-US"/>
        </w:rPr>
        <w:t>.</w:t>
      </w:r>
      <w:r w:rsidRPr="00762F90">
        <w:rPr>
          <w:rFonts w:ascii="Helvetica" w:eastAsiaTheme="minorHAnsi" w:hAnsi="Helvetica" w:cstheme="minorBidi"/>
          <w:lang w:val="en-US" w:eastAsia="en-US"/>
        </w:rPr>
        <w:br/>
      </w:r>
      <w:r w:rsidRPr="00762F90">
        <w:rPr>
          <w:rFonts w:ascii="Helvetica" w:eastAsiaTheme="minorHAnsi" w:hAnsi="Helvetica" w:cstheme="minorBidi"/>
          <w:lang w:val="en-US" w:eastAsia="en-US"/>
        </w:rPr>
        <w:br/>
        <w:t>The challenge for the regulators is creating a</w:t>
      </w:r>
      <w:r w:rsidR="003228B3">
        <w:rPr>
          <w:rFonts w:ascii="Helvetica" w:hAnsi="Helvetica"/>
          <w:lang w:val="en-US"/>
        </w:rPr>
        <w:t>n</w:t>
      </w:r>
      <w:r w:rsidR="0086119F">
        <w:rPr>
          <w:rFonts w:ascii="Helvetica" w:hAnsi="Helvetica"/>
          <w:lang w:val="en-US"/>
        </w:rPr>
        <w:t xml:space="preserve"> fair and safe </w:t>
      </w:r>
      <w:r w:rsidRPr="00762F90">
        <w:rPr>
          <w:rFonts w:ascii="Helvetica" w:eastAsiaTheme="minorHAnsi" w:hAnsi="Helvetica" w:cstheme="minorBidi"/>
          <w:lang w:val="en-US" w:eastAsia="en-US"/>
        </w:rPr>
        <w:t>open and flexible environment which allow AI to keep growing and adding value in a controlled way without cutting the wings of all its potentiality</w:t>
      </w:r>
      <w:r w:rsidR="0086119F">
        <w:rPr>
          <w:rFonts w:ascii="Helvetica" w:hAnsi="Helvetica"/>
          <w:lang w:val="en-US"/>
        </w:rPr>
        <w:t>.</w:t>
      </w:r>
    </w:p>
    <w:p w:rsidR="003228B3" w:rsidRDefault="003228B3" w:rsidP="00534207">
      <w:pPr>
        <w:rPr>
          <w:rFonts w:ascii="Helvetica" w:hAnsi="Helvetica"/>
          <w:lang w:val="en-US"/>
        </w:rPr>
      </w:pPr>
    </w:p>
    <w:p w:rsidR="003228B3" w:rsidRDefault="003228B3" w:rsidP="00534207">
      <w:pPr>
        <w:rPr>
          <w:rFonts w:ascii="Helvetica" w:hAnsi="Helvetica"/>
          <w:lang w:val="en-US"/>
        </w:rPr>
      </w:pPr>
      <w:r>
        <w:rPr>
          <w:rFonts w:ascii="Helvetica" w:hAnsi="Helvetica"/>
          <w:lang w:val="en-US"/>
        </w:rPr>
        <w:t>Figure 2:</w:t>
      </w:r>
    </w:p>
    <w:p w:rsidR="003228B3" w:rsidRDefault="003228B3" w:rsidP="00534207">
      <w:pPr>
        <w:rPr>
          <w:rFonts w:ascii="Helvetica" w:hAnsi="Helvetica"/>
          <w:lang w:val="en-US"/>
        </w:rPr>
      </w:pPr>
    </w:p>
    <w:p w:rsidR="003228B3" w:rsidRDefault="003228B3" w:rsidP="00534207">
      <w:pPr>
        <w:rPr>
          <w:rFonts w:ascii="Helvetica" w:hAnsi="Helvetica"/>
          <w:lang w:val="en-US"/>
        </w:rPr>
      </w:pPr>
      <w:r>
        <w:rPr>
          <w:noProof/>
        </w:rPr>
        <w:drawing>
          <wp:inline distT="0" distB="0" distL="0" distR="0" wp14:anchorId="1AC96DB0" wp14:editId="56052D13">
            <wp:extent cx="3538879" cy="4170441"/>
            <wp:effectExtent l="1905"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512" t="23283" r="4909" b="12545"/>
                    <a:stretch/>
                  </pic:blipFill>
                  <pic:spPr bwMode="auto">
                    <a:xfrm rot="5400000">
                      <a:off x="0" y="0"/>
                      <a:ext cx="3540415" cy="4172251"/>
                    </a:xfrm>
                    <a:prstGeom prst="rect">
                      <a:avLst/>
                    </a:prstGeom>
                    <a:ln>
                      <a:noFill/>
                    </a:ln>
                    <a:extLst>
                      <a:ext uri="{53640926-AAD7-44D8-BBD7-CCE9431645EC}">
                        <a14:shadowObscured xmlns:a14="http://schemas.microsoft.com/office/drawing/2010/main"/>
                      </a:ext>
                    </a:extLst>
                  </pic:spPr>
                </pic:pic>
              </a:graphicData>
            </a:graphic>
          </wp:inline>
        </w:drawing>
      </w:r>
    </w:p>
    <w:p w:rsidR="003228B3" w:rsidRDefault="003228B3" w:rsidP="00534207">
      <w:pPr>
        <w:rPr>
          <w:rFonts w:ascii="Helvetica" w:hAnsi="Helvetica"/>
          <w:lang w:val="en-US"/>
        </w:rPr>
      </w:pPr>
    </w:p>
    <w:p w:rsidR="003228B3" w:rsidRPr="0086119F" w:rsidRDefault="003228B3" w:rsidP="00534207">
      <w:pPr>
        <w:rPr>
          <w:rFonts w:ascii="Helvetica" w:hAnsi="Helvetica"/>
          <w:sz w:val="18"/>
          <w:lang w:val="en-US"/>
        </w:rPr>
      </w:pPr>
      <w:r w:rsidRPr="0086119F">
        <w:rPr>
          <w:rFonts w:ascii="Helvetica" w:hAnsi="Helvetica"/>
          <w:sz w:val="18"/>
          <w:lang w:val="en-US"/>
        </w:rPr>
        <w:t>Harvard Business Review January-February 2020</w:t>
      </w:r>
    </w:p>
    <w:p w:rsidR="0052770C" w:rsidRDefault="0052770C" w:rsidP="00534207">
      <w:pPr>
        <w:rPr>
          <w:rFonts w:ascii="Helvetica" w:hAnsi="Helvetica"/>
          <w:lang w:val="en-US"/>
        </w:rPr>
      </w:pPr>
    </w:p>
    <w:p w:rsidR="0052770C" w:rsidRDefault="0052770C" w:rsidP="00534207">
      <w:pPr>
        <w:rPr>
          <w:rFonts w:ascii="Helvetica" w:hAnsi="Helvetica"/>
          <w:lang w:val="en-US"/>
        </w:rPr>
      </w:pPr>
    </w:p>
    <w:p w:rsidR="0052770C" w:rsidRDefault="0052770C" w:rsidP="00534207">
      <w:pPr>
        <w:rPr>
          <w:rFonts w:ascii="Helvetica" w:hAnsi="Helvetica"/>
          <w:lang w:val="en-US"/>
        </w:rPr>
      </w:pPr>
    </w:p>
    <w:p w:rsidR="0052770C" w:rsidRDefault="0052770C" w:rsidP="00534207">
      <w:pPr>
        <w:rPr>
          <w:rFonts w:ascii="Helvetica" w:hAnsi="Helvetica"/>
          <w:lang w:val="en-US"/>
        </w:rPr>
      </w:pPr>
    </w:p>
    <w:p w:rsidR="0052770C" w:rsidRDefault="0052770C" w:rsidP="00534207">
      <w:pPr>
        <w:rPr>
          <w:rFonts w:ascii="Helvetica" w:hAnsi="Helvetica"/>
          <w:lang w:val="en-US"/>
        </w:rPr>
      </w:pPr>
    </w:p>
    <w:p w:rsidR="0052770C" w:rsidRDefault="0052770C" w:rsidP="00534207">
      <w:pPr>
        <w:rPr>
          <w:rFonts w:ascii="Helvetica" w:hAnsi="Helvetica"/>
          <w:lang w:val="en-US"/>
        </w:rPr>
      </w:pPr>
    </w:p>
    <w:p w:rsidR="0052770C" w:rsidRDefault="0052770C" w:rsidP="00534207">
      <w:pPr>
        <w:rPr>
          <w:rFonts w:ascii="Helvetica" w:hAnsi="Helvetica"/>
          <w:lang w:val="en-US"/>
        </w:rPr>
      </w:pPr>
    </w:p>
    <w:p w:rsidR="00D170B2" w:rsidRPr="00D170B2" w:rsidRDefault="00762F90" w:rsidP="00534207">
      <w:pPr>
        <w:rPr>
          <w:rFonts w:ascii="Helvetica" w:hAnsi="Helvetica"/>
          <w:b/>
          <w:lang w:val="en-US"/>
        </w:rPr>
      </w:pPr>
      <w:r w:rsidRPr="00762F90">
        <w:rPr>
          <w:rFonts w:ascii="Helvetica" w:eastAsiaTheme="minorHAnsi" w:hAnsi="Helvetica" w:cstheme="minorBidi"/>
          <w:lang w:val="en-US" w:eastAsia="en-US"/>
        </w:rPr>
        <w:lastRenderedPageBreak/>
        <w:br/>
      </w:r>
      <w:r w:rsidR="00D170B2" w:rsidRPr="00D170B2">
        <w:rPr>
          <w:rFonts w:ascii="Helvetica" w:hAnsi="Helvetica"/>
          <w:b/>
          <w:lang w:val="en-US"/>
        </w:rPr>
        <w:t xml:space="preserve">Risk </w:t>
      </w:r>
    </w:p>
    <w:p w:rsidR="00D170B2" w:rsidRDefault="00D170B2" w:rsidP="00534207">
      <w:pPr>
        <w:rPr>
          <w:rFonts w:ascii="Helvetica" w:hAnsi="Helvetica"/>
          <w:lang w:val="en-US"/>
        </w:rPr>
      </w:pPr>
    </w:p>
    <w:p w:rsidR="00D170B2" w:rsidRDefault="00D170B2" w:rsidP="00B91628">
      <w:pPr>
        <w:jc w:val="both"/>
        <w:rPr>
          <w:rFonts w:ascii="Helvetica" w:hAnsi="Helvetica"/>
          <w:lang w:val="en-US"/>
        </w:rPr>
      </w:pPr>
      <w:r>
        <w:rPr>
          <w:rFonts w:ascii="Helvetica" w:hAnsi="Helvetica"/>
          <w:lang w:val="en-US"/>
        </w:rPr>
        <w:t xml:space="preserve">As major risk </w:t>
      </w:r>
      <w:r w:rsidR="0045359C">
        <w:rPr>
          <w:rFonts w:ascii="Helvetica" w:hAnsi="Helvetica"/>
          <w:lang w:val="en-US"/>
        </w:rPr>
        <w:t>of</w:t>
      </w:r>
      <w:r>
        <w:rPr>
          <w:rFonts w:ascii="Helvetica" w:hAnsi="Helvetica"/>
          <w:lang w:val="en-US"/>
        </w:rPr>
        <w:t xml:space="preserve"> the AI</w:t>
      </w:r>
      <w:r w:rsidR="004D0582">
        <w:rPr>
          <w:rFonts w:ascii="Helvetica" w:hAnsi="Helvetica"/>
          <w:lang w:val="en-US"/>
        </w:rPr>
        <w:t xml:space="preserve"> in</w:t>
      </w:r>
      <w:r>
        <w:rPr>
          <w:rFonts w:ascii="Helvetica" w:hAnsi="Helvetica"/>
          <w:lang w:val="en-US"/>
        </w:rPr>
        <w:t xml:space="preserve"> becoming the motor of the operational change of the enterprises is the lack of understanding and explicability of </w:t>
      </w:r>
      <w:r w:rsidR="004D0582">
        <w:rPr>
          <w:rFonts w:ascii="Helvetica" w:hAnsi="Helvetica"/>
          <w:lang w:val="en-US"/>
        </w:rPr>
        <w:t>“</w:t>
      </w:r>
      <w:r>
        <w:rPr>
          <w:rFonts w:ascii="Helvetica" w:hAnsi="Helvetica"/>
          <w:lang w:val="en-US"/>
        </w:rPr>
        <w:t>what is</w:t>
      </w:r>
      <w:r w:rsidR="004D0582">
        <w:rPr>
          <w:rFonts w:ascii="Helvetica" w:hAnsi="Helvetica"/>
          <w:lang w:val="en-US"/>
        </w:rPr>
        <w:t>”</w:t>
      </w:r>
      <w:r>
        <w:rPr>
          <w:rFonts w:ascii="Helvetica" w:hAnsi="Helvetica"/>
          <w:lang w:val="en-US"/>
        </w:rPr>
        <w:t xml:space="preserve"> and </w:t>
      </w:r>
      <w:r w:rsidR="004D0582">
        <w:rPr>
          <w:rFonts w:ascii="Helvetica" w:hAnsi="Helvetica"/>
          <w:lang w:val="en-US"/>
        </w:rPr>
        <w:t>“</w:t>
      </w:r>
      <w:r>
        <w:rPr>
          <w:rFonts w:ascii="Helvetica" w:hAnsi="Helvetica"/>
          <w:lang w:val="en-US"/>
        </w:rPr>
        <w:t>what is not</w:t>
      </w:r>
      <w:r w:rsidR="004D0582">
        <w:rPr>
          <w:rFonts w:ascii="Helvetica" w:hAnsi="Helvetica"/>
          <w:lang w:val="en-US"/>
        </w:rPr>
        <w:t>”</w:t>
      </w:r>
      <w:r>
        <w:rPr>
          <w:rFonts w:ascii="Helvetica" w:hAnsi="Helvetica"/>
          <w:lang w:val="en-US"/>
        </w:rPr>
        <w:t xml:space="preserve"> capable the AI</w:t>
      </w:r>
      <w:r w:rsidR="0052770C">
        <w:rPr>
          <w:rFonts w:ascii="Helvetica" w:hAnsi="Helvetica"/>
          <w:lang w:val="en-US"/>
        </w:rPr>
        <w:t xml:space="preserve"> at the current stage</w:t>
      </w:r>
      <w:r w:rsidR="004D0582">
        <w:rPr>
          <w:rFonts w:ascii="Helvetica" w:hAnsi="Helvetica"/>
          <w:lang w:val="en-US"/>
        </w:rPr>
        <w:t xml:space="preserve">. Tech enterprises plays a key role in becoming firstly cognitive companies able to run their operations embedding the AI in all the processes that compose their workflows. </w:t>
      </w:r>
    </w:p>
    <w:p w:rsidR="004D0582" w:rsidRDefault="004D0582" w:rsidP="00B91628">
      <w:pPr>
        <w:jc w:val="both"/>
        <w:rPr>
          <w:rFonts w:ascii="Helvetica" w:hAnsi="Helvetica"/>
          <w:lang w:val="en-US"/>
        </w:rPr>
      </w:pPr>
      <w:r>
        <w:rPr>
          <w:rFonts w:ascii="Helvetica" w:hAnsi="Helvetica"/>
          <w:lang w:val="en-US"/>
        </w:rPr>
        <w:t xml:space="preserve">From this base the enterprises will improve their productivity and will be able to explain and expand the Cognitive Enterprise </w:t>
      </w:r>
      <w:r w:rsidR="0052770C">
        <w:rPr>
          <w:rFonts w:ascii="Helvetica" w:hAnsi="Helvetica"/>
          <w:lang w:val="en-US"/>
        </w:rPr>
        <w:t>concept to their customers and to the society</w:t>
      </w:r>
      <w:r>
        <w:rPr>
          <w:rFonts w:ascii="Helvetica" w:hAnsi="Helvetica"/>
          <w:lang w:val="en-US"/>
        </w:rPr>
        <w:t xml:space="preserve"> which will trigger</w:t>
      </w:r>
      <w:r w:rsidR="004D2CE4">
        <w:rPr>
          <w:rFonts w:ascii="Helvetica" w:hAnsi="Helvetica"/>
          <w:lang w:val="en-US"/>
        </w:rPr>
        <w:t xml:space="preserve"> a ripple effect</w:t>
      </w:r>
      <w:r>
        <w:rPr>
          <w:rFonts w:ascii="Helvetica" w:hAnsi="Helvetica"/>
          <w:lang w:val="en-US"/>
        </w:rPr>
        <w:t xml:space="preserve"> increasing </w:t>
      </w:r>
      <w:r w:rsidR="004D2CE4">
        <w:rPr>
          <w:rFonts w:ascii="Helvetica" w:hAnsi="Helvetica"/>
          <w:lang w:val="en-US"/>
        </w:rPr>
        <w:t xml:space="preserve">the </w:t>
      </w:r>
      <w:r>
        <w:rPr>
          <w:rFonts w:ascii="Helvetica" w:hAnsi="Helvetica"/>
          <w:lang w:val="en-US"/>
        </w:rPr>
        <w:t>value</w:t>
      </w:r>
      <w:r w:rsidR="0052770C">
        <w:rPr>
          <w:rFonts w:ascii="Helvetica" w:hAnsi="Helvetica"/>
          <w:lang w:val="en-US"/>
        </w:rPr>
        <w:t xml:space="preserve"> added</w:t>
      </w:r>
      <w:r>
        <w:rPr>
          <w:rFonts w:ascii="Helvetica" w:hAnsi="Helvetica"/>
          <w:lang w:val="en-US"/>
        </w:rPr>
        <w:t xml:space="preserve"> comparing with the traditional operational models as shown in the figure 2</w:t>
      </w:r>
    </w:p>
    <w:p w:rsidR="004D0582" w:rsidRDefault="004D0582" w:rsidP="00534207">
      <w:pPr>
        <w:rPr>
          <w:rFonts w:ascii="Helvetica" w:hAnsi="Helvetica"/>
          <w:lang w:val="en-US"/>
        </w:rPr>
      </w:pPr>
    </w:p>
    <w:p w:rsidR="004D0582" w:rsidRDefault="004D0582" w:rsidP="00534207">
      <w:pPr>
        <w:rPr>
          <w:rFonts w:ascii="Helvetica" w:hAnsi="Helvetica"/>
          <w:b/>
          <w:lang w:val="en-US"/>
        </w:rPr>
      </w:pPr>
      <w:r w:rsidRPr="004D0582">
        <w:rPr>
          <w:rFonts w:ascii="Helvetica" w:hAnsi="Helvetica"/>
          <w:b/>
          <w:lang w:val="en-US"/>
        </w:rPr>
        <w:t>Conclusions</w:t>
      </w:r>
    </w:p>
    <w:p w:rsidR="004D0582" w:rsidRDefault="004D0582" w:rsidP="00534207">
      <w:pPr>
        <w:rPr>
          <w:rFonts w:ascii="Helvetica" w:hAnsi="Helvetica"/>
          <w:b/>
          <w:lang w:val="en-US"/>
        </w:rPr>
      </w:pPr>
    </w:p>
    <w:p w:rsidR="00B91628" w:rsidRDefault="004D2CE4" w:rsidP="00B91628">
      <w:pPr>
        <w:jc w:val="both"/>
        <w:rPr>
          <w:rFonts w:ascii="Helvetica" w:hAnsi="Helvetica"/>
          <w:lang w:val="en-US"/>
        </w:rPr>
      </w:pPr>
      <w:r>
        <w:rPr>
          <w:rFonts w:ascii="Helvetica" w:hAnsi="Helvetica"/>
          <w:lang w:val="en-US"/>
        </w:rPr>
        <w:t>We can conclude that the biggest challenge of the AI is the implementation starting for the tech enterprises which will trigger a ripple effect facilitating the implementation in the rest of the business enterprises and in the society</w:t>
      </w:r>
      <w:r w:rsidR="00B91628">
        <w:rPr>
          <w:rFonts w:ascii="Helvetica" w:hAnsi="Helvetica"/>
          <w:lang w:val="en-US"/>
        </w:rPr>
        <w:t xml:space="preserve">. </w:t>
      </w:r>
    </w:p>
    <w:p w:rsidR="004D0582" w:rsidRDefault="00B91628" w:rsidP="00B91628">
      <w:pPr>
        <w:jc w:val="both"/>
        <w:rPr>
          <w:rFonts w:ascii="Helvetica" w:hAnsi="Helvetica"/>
          <w:lang w:val="en-US"/>
        </w:rPr>
      </w:pPr>
      <w:r>
        <w:rPr>
          <w:rFonts w:ascii="Helvetica" w:hAnsi="Helvetica"/>
          <w:lang w:val="en-US"/>
        </w:rPr>
        <w:t>The value added of a digital operating model is the increase in the productivity that the AI can drive being the challenge to become it understa</w:t>
      </w:r>
      <w:r w:rsidR="00216C00">
        <w:rPr>
          <w:rFonts w:ascii="Helvetica" w:hAnsi="Helvetica"/>
          <w:lang w:val="en-US"/>
        </w:rPr>
        <w:t>nda</w:t>
      </w:r>
      <w:r>
        <w:rPr>
          <w:rFonts w:ascii="Helvetica" w:hAnsi="Helvetica"/>
          <w:lang w:val="en-US"/>
        </w:rPr>
        <w:t xml:space="preserve">ble and usable for the </w:t>
      </w:r>
      <w:r w:rsidR="0045359C">
        <w:rPr>
          <w:rFonts w:ascii="Helvetica" w:hAnsi="Helvetica"/>
          <w:lang w:val="en-US"/>
        </w:rPr>
        <w:t>society.</w:t>
      </w:r>
      <w:r w:rsidR="004D2CE4">
        <w:rPr>
          <w:rFonts w:ascii="Helvetica" w:hAnsi="Helvetica"/>
          <w:lang w:val="en-US"/>
        </w:rPr>
        <w:t xml:space="preserve"> </w:t>
      </w:r>
    </w:p>
    <w:p w:rsidR="002C1415" w:rsidRDefault="002C1415" w:rsidP="00B91628">
      <w:pPr>
        <w:jc w:val="both"/>
        <w:rPr>
          <w:rFonts w:ascii="Helvetica" w:hAnsi="Helvetica"/>
          <w:lang w:val="en-US"/>
        </w:rPr>
      </w:pPr>
    </w:p>
    <w:p w:rsidR="002C1415" w:rsidRPr="00A92484" w:rsidRDefault="002C1415" w:rsidP="002C1415">
      <w:pPr>
        <w:jc w:val="both"/>
        <w:rPr>
          <w:i/>
          <w:lang w:val="en-US"/>
        </w:rPr>
      </w:pPr>
      <w:r w:rsidRPr="00216C00">
        <w:rPr>
          <w:rFonts w:ascii="Helvetica" w:hAnsi="Helvetica"/>
          <w:b/>
          <w:lang w:val="en-US"/>
        </w:rPr>
        <w:t>Expanded AI definition:</w:t>
      </w:r>
      <w:r w:rsidRPr="00D170B2">
        <w:rPr>
          <w:rFonts w:ascii="Helvetica" w:hAnsi="Helvetica"/>
          <w:lang w:val="en-US"/>
        </w:rPr>
        <w:t xml:space="preserve"> </w:t>
      </w:r>
      <w:r w:rsidR="00216C00">
        <w:rPr>
          <w:rFonts w:ascii="Helvetica" w:hAnsi="Helvetica"/>
          <w:lang w:val="en-US"/>
        </w:rPr>
        <w:t>“</w:t>
      </w:r>
      <w:r w:rsidR="00216C00" w:rsidRPr="00216C00">
        <w:rPr>
          <w:rFonts w:ascii="Helvetica" w:hAnsi="Helvetica"/>
          <w:i/>
          <w:lang w:val="en-US"/>
        </w:rPr>
        <w:t>the ability of a digital </w:t>
      </w:r>
      <w:hyperlink r:id="rId12" w:history="1">
        <w:r w:rsidR="00216C00" w:rsidRPr="00216C00">
          <w:rPr>
            <w:rFonts w:ascii="Helvetica" w:hAnsi="Helvetica"/>
            <w:i/>
            <w:lang w:val="en-US"/>
          </w:rPr>
          <w:t>computer</w:t>
        </w:r>
      </w:hyperlink>
      <w:r w:rsidR="00216C00" w:rsidRPr="00216C00">
        <w:rPr>
          <w:rFonts w:ascii="Helvetica" w:hAnsi="Helvetica"/>
          <w:i/>
          <w:lang w:val="en-US"/>
        </w:rPr>
        <w:t> or</w:t>
      </w:r>
      <w:r w:rsidR="00076D85">
        <w:rPr>
          <w:rFonts w:ascii="Helvetica" w:hAnsi="Helvetica"/>
          <w:i/>
          <w:lang w:val="en-US"/>
        </w:rPr>
        <w:t xml:space="preserve"> </w:t>
      </w:r>
      <w:r w:rsidR="00216C00" w:rsidRPr="00216C00">
        <w:rPr>
          <w:rFonts w:ascii="Helvetica" w:hAnsi="Helvetica"/>
          <w:i/>
          <w:lang w:val="en-US"/>
        </w:rPr>
        <w:t>computer-controlled </w:t>
      </w:r>
      <w:hyperlink r:id="rId13" w:history="1">
        <w:r w:rsidR="00216C00" w:rsidRPr="00216C00">
          <w:rPr>
            <w:rFonts w:ascii="Helvetica" w:hAnsi="Helvetica"/>
            <w:i/>
            <w:lang w:val="en-US"/>
          </w:rPr>
          <w:t>robot</w:t>
        </w:r>
      </w:hyperlink>
      <w:r w:rsidR="00216C00" w:rsidRPr="00216C00">
        <w:rPr>
          <w:rFonts w:ascii="Helvetica" w:hAnsi="Helvetica"/>
          <w:i/>
          <w:lang w:val="en-US"/>
        </w:rPr>
        <w:t> to perform tasks commonly associated with intelligent beings. The term is frequently applied to the project of developing systems endowed with the </w:t>
      </w:r>
      <w:hyperlink r:id="rId14" w:history="1">
        <w:r w:rsidR="00216C00" w:rsidRPr="00216C00">
          <w:rPr>
            <w:rFonts w:ascii="Helvetica" w:hAnsi="Helvetica"/>
            <w:i/>
            <w:lang w:val="en-US"/>
          </w:rPr>
          <w:t>intellectual</w:t>
        </w:r>
      </w:hyperlink>
      <w:r w:rsidR="00216C00">
        <w:rPr>
          <w:rFonts w:ascii="Helvetica" w:hAnsi="Helvetica"/>
          <w:i/>
          <w:lang w:val="en-US"/>
        </w:rPr>
        <w:t xml:space="preserve"> </w:t>
      </w:r>
      <w:r w:rsidR="00216C00" w:rsidRPr="00216C00">
        <w:rPr>
          <w:rFonts w:ascii="Helvetica" w:hAnsi="Helvetica"/>
          <w:i/>
          <w:lang w:val="en-US"/>
        </w:rPr>
        <w:t>processes characteristic of humans, such as the ability to reason, discover meaning, generalize</w:t>
      </w:r>
      <w:r w:rsidR="00216C00">
        <w:rPr>
          <w:rFonts w:ascii="Helvetica" w:hAnsi="Helvetica"/>
          <w:i/>
          <w:lang w:val="en-US"/>
        </w:rPr>
        <w:t>,</w:t>
      </w:r>
      <w:r w:rsidR="00216C00" w:rsidRPr="00216C00">
        <w:rPr>
          <w:rFonts w:ascii="Helvetica" w:hAnsi="Helvetica"/>
          <w:i/>
          <w:lang w:val="en-US"/>
        </w:rPr>
        <w:t xml:space="preserve"> learn from past experience</w:t>
      </w:r>
      <w:r w:rsidR="00216C00">
        <w:rPr>
          <w:rFonts w:ascii="Helvetica" w:hAnsi="Helvetica"/>
          <w:i/>
          <w:lang w:val="en-US"/>
        </w:rPr>
        <w:t xml:space="preserve"> </w:t>
      </w:r>
      <w:r w:rsidR="00216C00" w:rsidRPr="003B1BEC">
        <w:rPr>
          <w:rFonts w:ascii="Helvetica" w:hAnsi="Helvetica"/>
          <w:i/>
          <w:u w:val="single"/>
          <w:lang w:val="en-US"/>
        </w:rPr>
        <w:t xml:space="preserve">and </w:t>
      </w:r>
      <w:r w:rsidR="003B1BEC" w:rsidRPr="003B1BEC">
        <w:rPr>
          <w:rFonts w:ascii="Helvetica" w:hAnsi="Helvetica"/>
          <w:i/>
          <w:u w:val="single"/>
          <w:lang w:val="en-US"/>
        </w:rPr>
        <w:t xml:space="preserve">facilitate automatic </w:t>
      </w:r>
      <w:r w:rsidR="00216C00" w:rsidRPr="003B1BEC">
        <w:rPr>
          <w:rFonts w:ascii="Helvetica" w:hAnsi="Helvetica"/>
          <w:i/>
          <w:u w:val="single"/>
          <w:lang w:val="en-US"/>
        </w:rPr>
        <w:t>operat</w:t>
      </w:r>
      <w:r w:rsidR="003B1BEC" w:rsidRPr="003B1BEC">
        <w:rPr>
          <w:rFonts w:ascii="Helvetica" w:hAnsi="Helvetica"/>
          <w:i/>
          <w:u w:val="single"/>
          <w:lang w:val="en-US"/>
        </w:rPr>
        <w:t>ion modes through which elevate the humans productivity focusing them in the more value added activities</w:t>
      </w:r>
      <w:r w:rsidR="00216C00">
        <w:rPr>
          <w:rFonts w:ascii="Helvetica" w:hAnsi="Helvetica"/>
          <w:i/>
          <w:lang w:val="en-US"/>
        </w:rPr>
        <w:t xml:space="preserve"> ”</w:t>
      </w:r>
    </w:p>
    <w:p w:rsidR="002C1415" w:rsidRDefault="002C1415" w:rsidP="00B91628">
      <w:pPr>
        <w:jc w:val="both"/>
        <w:rPr>
          <w:rFonts w:ascii="Helvetica" w:hAnsi="Helvetica"/>
          <w:lang w:val="en-US"/>
        </w:rPr>
      </w:pPr>
    </w:p>
    <w:p w:rsidR="00762F90" w:rsidRDefault="00762F90" w:rsidP="00534207">
      <w:pPr>
        <w:rPr>
          <w:rFonts w:ascii="Helvetica" w:hAnsi="Helvetica"/>
          <w:lang w:val="en-US"/>
        </w:rPr>
      </w:pPr>
      <w:r w:rsidRPr="00762F90">
        <w:rPr>
          <w:rFonts w:ascii="Helvetica" w:eastAsiaTheme="minorHAnsi" w:hAnsi="Helvetica" w:cstheme="minorBidi"/>
          <w:lang w:val="en-US" w:eastAsia="en-US"/>
        </w:rPr>
        <w:br/>
      </w:r>
      <w:r w:rsidR="0081173A">
        <w:rPr>
          <w:rFonts w:ascii="Helvetica" w:hAnsi="Helvetica"/>
          <w:lang w:val="en-US"/>
        </w:rPr>
        <w:t>References</w:t>
      </w:r>
      <w:r w:rsidR="005E21E4">
        <w:rPr>
          <w:rFonts w:ascii="Helvetica" w:hAnsi="Helvetica"/>
          <w:lang w:val="en-US"/>
        </w:rPr>
        <w:t xml:space="preserve"> and sources</w:t>
      </w:r>
      <w:r w:rsidR="0081173A">
        <w:rPr>
          <w:rFonts w:ascii="Helvetica" w:hAnsi="Helvetica"/>
          <w:lang w:val="en-US"/>
        </w:rPr>
        <w:t>:</w:t>
      </w:r>
    </w:p>
    <w:p w:rsidR="0081173A" w:rsidRDefault="0081173A" w:rsidP="00534207">
      <w:pPr>
        <w:rPr>
          <w:rFonts w:ascii="Helvetica" w:hAnsi="Helvetica"/>
          <w:lang w:val="en-US"/>
        </w:rPr>
      </w:pPr>
    </w:p>
    <w:p w:rsidR="0081173A" w:rsidRPr="0081173A" w:rsidRDefault="00216C00" w:rsidP="00534207">
      <w:pPr>
        <w:rPr>
          <w:rFonts w:ascii="Helvetica" w:hAnsi="Helvetica"/>
          <w:sz w:val="22"/>
          <w:lang w:val="en-US"/>
        </w:rPr>
      </w:pPr>
      <w:r>
        <w:rPr>
          <w:rFonts w:ascii="Helvetica" w:hAnsi="Helvetica"/>
          <w:sz w:val="22"/>
          <w:lang w:val="en-US"/>
        </w:rPr>
        <w:t>Encyclopedia Britannica</w:t>
      </w:r>
    </w:p>
    <w:p w:rsidR="0081173A" w:rsidRDefault="0081173A" w:rsidP="0081173A">
      <w:pPr>
        <w:rPr>
          <w:rFonts w:ascii="Helvetica" w:hAnsi="Helvetica"/>
          <w:sz w:val="22"/>
          <w:lang w:val="en-US"/>
        </w:rPr>
      </w:pPr>
      <w:r w:rsidRPr="0081173A">
        <w:rPr>
          <w:rFonts w:ascii="Helvetica" w:hAnsi="Helvetica"/>
          <w:sz w:val="22"/>
          <w:lang w:val="en-US"/>
        </w:rPr>
        <w:t>Harvard Business Review January-February 2020</w:t>
      </w:r>
    </w:p>
    <w:p w:rsidR="0081173A" w:rsidRPr="0081173A" w:rsidRDefault="0081173A" w:rsidP="0081173A">
      <w:pPr>
        <w:rPr>
          <w:rFonts w:ascii="Helvetica" w:hAnsi="Helvetica"/>
          <w:sz w:val="22"/>
          <w:lang w:val="en-US"/>
        </w:rPr>
      </w:pPr>
      <w:r>
        <w:rPr>
          <w:rFonts w:ascii="Helvetica" w:hAnsi="Helvetica"/>
          <w:sz w:val="22"/>
          <w:lang w:val="en-US"/>
        </w:rPr>
        <w:t>IBM IBV Analysis</w:t>
      </w:r>
    </w:p>
    <w:p w:rsidR="0081173A" w:rsidRDefault="0081173A" w:rsidP="00534207">
      <w:pPr>
        <w:rPr>
          <w:rFonts w:ascii="Helvetica" w:hAnsi="Helvetica"/>
          <w:lang w:val="en-US"/>
        </w:rPr>
      </w:pPr>
    </w:p>
    <w:p w:rsidR="0081173A" w:rsidRPr="00762F90" w:rsidRDefault="0081173A" w:rsidP="00534207">
      <w:pPr>
        <w:rPr>
          <w:rFonts w:ascii="Helvetica" w:eastAsiaTheme="minorHAnsi" w:hAnsi="Helvetica" w:cstheme="minorBidi"/>
          <w:lang w:val="en-US" w:eastAsia="en-US"/>
        </w:rPr>
      </w:pPr>
    </w:p>
    <w:p w:rsidR="00DD00BA" w:rsidRDefault="00DD00BA" w:rsidP="00DD00BA">
      <w:pPr>
        <w:jc w:val="both"/>
        <w:rPr>
          <w:rFonts w:ascii="Helvetica" w:hAnsi="Helvetica"/>
          <w:lang w:val="en-US"/>
        </w:rPr>
      </w:pPr>
    </w:p>
    <w:p w:rsidR="00DD00BA" w:rsidRPr="0050032C" w:rsidRDefault="00DD00BA" w:rsidP="0050032C">
      <w:pPr>
        <w:jc w:val="both"/>
        <w:rPr>
          <w:rFonts w:ascii="Helvetica" w:hAnsi="Helvetica"/>
          <w:lang w:val="en-US"/>
        </w:rPr>
      </w:pPr>
    </w:p>
    <w:sectPr w:rsidR="00DD00BA" w:rsidRPr="0050032C" w:rsidSect="009544A4">
      <w:headerReference w:type="default" r:id="rId15"/>
      <w:footerReference w:type="default" r:id="rId16"/>
      <w:pgSz w:w="11900" w:h="16840"/>
      <w:pgMar w:top="1417" w:right="1701" w:bottom="1417" w:left="1701"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3EB6" w:rsidRDefault="00D23EB6" w:rsidP="00534207">
      <w:r>
        <w:separator/>
      </w:r>
    </w:p>
  </w:endnote>
  <w:endnote w:type="continuationSeparator" w:id="0">
    <w:p w:rsidR="00D23EB6" w:rsidRDefault="00D23EB6" w:rsidP="00534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4A4" w:rsidRPr="00534207" w:rsidRDefault="009544A4" w:rsidP="009544A4">
    <w:pPr>
      <w:rPr>
        <w:rFonts w:ascii="Helvetica" w:hAnsi="Helvetica"/>
      </w:rPr>
    </w:pPr>
    <w:r w:rsidRPr="00534207">
      <w:rPr>
        <w:rFonts w:ascii="Helvetica" w:hAnsi="Helvetica"/>
        <w:lang w:val="en-US"/>
      </w:rPr>
      <w:t>Postgrad</w:t>
    </w:r>
    <w:r w:rsidR="00551660">
      <w:rPr>
        <w:rFonts w:ascii="Helvetica" w:hAnsi="Helvetica"/>
        <w:lang w:val="en-US"/>
      </w:rPr>
      <w:t>uate</w:t>
    </w:r>
    <w:r w:rsidRPr="00534207">
      <w:rPr>
        <w:rFonts w:ascii="Helvetica" w:hAnsi="Helvetica"/>
        <w:lang w:val="en-US"/>
      </w:rPr>
      <w:t xml:space="preserve"> Artificial Intelligence. AI Challenges</w:t>
    </w:r>
  </w:p>
  <w:p w:rsidR="009544A4" w:rsidRDefault="009544A4" w:rsidP="009544A4">
    <w:pPr>
      <w:pStyle w:val="Encabezado"/>
    </w:pPr>
  </w:p>
  <w:p w:rsidR="009544A4" w:rsidRDefault="009544A4">
    <w:pPr>
      <w:pStyle w:val="Piedepgina"/>
    </w:pPr>
  </w:p>
  <w:p w:rsidR="009544A4" w:rsidRDefault="009544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3EB6" w:rsidRDefault="00D23EB6" w:rsidP="00534207">
      <w:r>
        <w:separator/>
      </w:r>
    </w:p>
  </w:footnote>
  <w:footnote w:type="continuationSeparator" w:id="0">
    <w:p w:rsidR="00D23EB6" w:rsidRDefault="00D23EB6" w:rsidP="005342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207" w:rsidRPr="00534207" w:rsidRDefault="00534207" w:rsidP="00534207">
    <w:pPr>
      <w:rPr>
        <w:rFonts w:ascii="Helvetica" w:hAnsi="Helvetica"/>
      </w:rPr>
    </w:pPr>
    <w:r w:rsidRPr="00534207">
      <w:fldChar w:fldCharType="begin"/>
    </w:r>
    <w:r w:rsidRPr="00534207">
      <w:instrText xml:space="preserve"> INCLUDEPICTURE "/var/folders/g4/rh6bdx9d1b7ghvj0y29j6zfm0000gn/T/com.microsoft.Word/WebArchiveCopyPasteTempFiles/ENk5PPcl9mQ1Wxwu12z1Gba95K8LTgUHBwcHBwcHBwcHBwcHBwcHBwcHBwcHBwcHBwcHBwcHBwcHBwcHB8en8T+baFdIzuszggAAAABJRU5ErkJggg==" \* MERGEFORMATINET </w:instrText>
    </w:r>
    <w:r w:rsidRPr="00534207">
      <w:fldChar w:fldCharType="separate"/>
    </w:r>
    <w:r w:rsidRPr="00534207">
      <w:rPr>
        <w:noProof/>
      </w:rPr>
      <w:drawing>
        <wp:inline distT="0" distB="0" distL="0" distR="0">
          <wp:extent cx="2231858" cy="1050587"/>
          <wp:effectExtent l="0" t="0" r="3810" b="3810"/>
          <wp:docPr id="1" name="Imagen 1" descr="Resultado de imagen de logo ibm U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ibm UE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7592" cy="1067408"/>
                  </a:xfrm>
                  <a:prstGeom prst="rect">
                    <a:avLst/>
                  </a:prstGeom>
                  <a:noFill/>
                  <a:ln>
                    <a:noFill/>
                  </a:ln>
                </pic:spPr>
              </pic:pic>
            </a:graphicData>
          </a:graphic>
        </wp:inline>
      </w:drawing>
    </w:r>
    <w:r w:rsidRPr="00534207">
      <w:fldChar w:fldCharType="end"/>
    </w:r>
  </w:p>
  <w:p w:rsidR="00534207" w:rsidRDefault="0053420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605913"/>
    <w:multiLevelType w:val="hybridMultilevel"/>
    <w:tmpl w:val="CF92A9D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422A75E3"/>
    <w:multiLevelType w:val="hybridMultilevel"/>
    <w:tmpl w:val="9A6E09FC"/>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32C"/>
    <w:rsid w:val="00076D85"/>
    <w:rsid w:val="001D1419"/>
    <w:rsid w:val="00216C00"/>
    <w:rsid w:val="00230EFF"/>
    <w:rsid w:val="00283CBB"/>
    <w:rsid w:val="002C1415"/>
    <w:rsid w:val="00312095"/>
    <w:rsid w:val="003228B3"/>
    <w:rsid w:val="00345FA0"/>
    <w:rsid w:val="00387479"/>
    <w:rsid w:val="003B1BEC"/>
    <w:rsid w:val="0045359C"/>
    <w:rsid w:val="004D0582"/>
    <w:rsid w:val="004D2CE4"/>
    <w:rsid w:val="0050032C"/>
    <w:rsid w:val="005244D7"/>
    <w:rsid w:val="0052770C"/>
    <w:rsid w:val="00534207"/>
    <w:rsid w:val="00551660"/>
    <w:rsid w:val="005A1FE0"/>
    <w:rsid w:val="005D45A7"/>
    <w:rsid w:val="005E21E4"/>
    <w:rsid w:val="006B1D92"/>
    <w:rsid w:val="00734BB5"/>
    <w:rsid w:val="00762F90"/>
    <w:rsid w:val="007F3E3A"/>
    <w:rsid w:val="0081173A"/>
    <w:rsid w:val="0086119F"/>
    <w:rsid w:val="00862564"/>
    <w:rsid w:val="00933C06"/>
    <w:rsid w:val="009544A4"/>
    <w:rsid w:val="009A40DF"/>
    <w:rsid w:val="00A05F14"/>
    <w:rsid w:val="00A92484"/>
    <w:rsid w:val="00AA1305"/>
    <w:rsid w:val="00AC1BAF"/>
    <w:rsid w:val="00AE1CA1"/>
    <w:rsid w:val="00B65249"/>
    <w:rsid w:val="00B91628"/>
    <w:rsid w:val="00BA39D7"/>
    <w:rsid w:val="00BF068B"/>
    <w:rsid w:val="00C42199"/>
    <w:rsid w:val="00C64702"/>
    <w:rsid w:val="00D170B2"/>
    <w:rsid w:val="00D235AA"/>
    <w:rsid w:val="00D23EB6"/>
    <w:rsid w:val="00D7615E"/>
    <w:rsid w:val="00DD00BA"/>
    <w:rsid w:val="00E22F5F"/>
    <w:rsid w:val="00E3699D"/>
    <w:rsid w:val="00ED51E0"/>
    <w:rsid w:val="00F60A95"/>
    <w:rsid w:val="00F63737"/>
    <w:rsid w:val="00FC6DF7"/>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83525F"/>
  <w14:defaultImageDpi w14:val="32767"/>
  <w15:chartTrackingRefBased/>
  <w15:docId w15:val="{9123633B-37E7-3F40-863C-48C6B85F3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05F14"/>
    <w:rPr>
      <w:rFonts w:ascii="Times New Roman" w:eastAsia="Times New Roman" w:hAnsi="Times New Roman" w:cs="Times New Roman"/>
      <w:lang w:val="es-ES"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345FA0"/>
  </w:style>
  <w:style w:type="paragraph" w:styleId="Prrafodelista">
    <w:name w:val="List Paragraph"/>
    <w:basedOn w:val="Normal"/>
    <w:uiPriority w:val="34"/>
    <w:qFormat/>
    <w:rsid w:val="006B1D92"/>
    <w:pPr>
      <w:ind w:left="720"/>
      <w:contextualSpacing/>
    </w:pPr>
    <w:rPr>
      <w:rFonts w:asciiTheme="minorHAnsi" w:eastAsiaTheme="minorHAnsi" w:hAnsiTheme="minorHAnsi" w:cstheme="minorBidi"/>
      <w:lang w:val="es-ES_tradnl" w:eastAsia="en-US"/>
    </w:rPr>
  </w:style>
  <w:style w:type="paragraph" w:styleId="Encabezado">
    <w:name w:val="header"/>
    <w:basedOn w:val="Normal"/>
    <w:link w:val="EncabezadoCar"/>
    <w:uiPriority w:val="99"/>
    <w:unhideWhenUsed/>
    <w:rsid w:val="00534207"/>
    <w:pPr>
      <w:tabs>
        <w:tab w:val="center" w:pos="4419"/>
        <w:tab w:val="right" w:pos="8838"/>
      </w:tabs>
    </w:pPr>
    <w:rPr>
      <w:rFonts w:asciiTheme="minorHAnsi" w:eastAsiaTheme="minorHAnsi" w:hAnsiTheme="minorHAnsi" w:cstheme="minorBidi"/>
      <w:lang w:val="es-ES_tradnl" w:eastAsia="en-US"/>
    </w:rPr>
  </w:style>
  <w:style w:type="character" w:customStyle="1" w:styleId="EncabezadoCar">
    <w:name w:val="Encabezado Car"/>
    <w:basedOn w:val="Fuentedeprrafopredeter"/>
    <w:link w:val="Encabezado"/>
    <w:uiPriority w:val="99"/>
    <w:rsid w:val="00534207"/>
  </w:style>
  <w:style w:type="paragraph" w:styleId="Piedepgina">
    <w:name w:val="footer"/>
    <w:basedOn w:val="Normal"/>
    <w:link w:val="PiedepginaCar"/>
    <w:uiPriority w:val="99"/>
    <w:unhideWhenUsed/>
    <w:rsid w:val="00534207"/>
    <w:pPr>
      <w:tabs>
        <w:tab w:val="center" w:pos="4419"/>
        <w:tab w:val="right" w:pos="8838"/>
      </w:tabs>
    </w:pPr>
    <w:rPr>
      <w:rFonts w:asciiTheme="minorHAnsi" w:eastAsiaTheme="minorHAnsi" w:hAnsiTheme="minorHAnsi" w:cstheme="minorBidi"/>
      <w:lang w:val="es-ES_tradnl" w:eastAsia="en-US"/>
    </w:rPr>
  </w:style>
  <w:style w:type="character" w:customStyle="1" w:styleId="PiedepginaCar">
    <w:name w:val="Pie de página Car"/>
    <w:basedOn w:val="Fuentedeprrafopredeter"/>
    <w:link w:val="Piedepgina"/>
    <w:uiPriority w:val="99"/>
    <w:rsid w:val="00534207"/>
  </w:style>
  <w:style w:type="character" w:styleId="Textoennegrita">
    <w:name w:val="Strong"/>
    <w:basedOn w:val="Fuentedeprrafopredeter"/>
    <w:uiPriority w:val="22"/>
    <w:qFormat/>
    <w:rsid w:val="00A05F14"/>
    <w:rPr>
      <w:b/>
      <w:bCs/>
    </w:rPr>
  </w:style>
  <w:style w:type="character" w:styleId="Hipervnculo">
    <w:name w:val="Hyperlink"/>
    <w:basedOn w:val="Fuentedeprrafopredeter"/>
    <w:uiPriority w:val="99"/>
    <w:semiHidden/>
    <w:unhideWhenUsed/>
    <w:rsid w:val="00A05F1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27672">
      <w:bodyDiv w:val="1"/>
      <w:marLeft w:val="0"/>
      <w:marRight w:val="0"/>
      <w:marTop w:val="0"/>
      <w:marBottom w:val="0"/>
      <w:divBdr>
        <w:top w:val="none" w:sz="0" w:space="0" w:color="auto"/>
        <w:left w:val="none" w:sz="0" w:space="0" w:color="auto"/>
        <w:bottom w:val="none" w:sz="0" w:space="0" w:color="auto"/>
        <w:right w:val="none" w:sz="0" w:space="0" w:color="auto"/>
      </w:divBdr>
    </w:div>
    <w:div w:id="116225175">
      <w:bodyDiv w:val="1"/>
      <w:marLeft w:val="0"/>
      <w:marRight w:val="0"/>
      <w:marTop w:val="0"/>
      <w:marBottom w:val="0"/>
      <w:divBdr>
        <w:top w:val="none" w:sz="0" w:space="0" w:color="auto"/>
        <w:left w:val="none" w:sz="0" w:space="0" w:color="auto"/>
        <w:bottom w:val="none" w:sz="0" w:space="0" w:color="auto"/>
        <w:right w:val="none" w:sz="0" w:space="0" w:color="auto"/>
      </w:divBdr>
    </w:div>
    <w:div w:id="896236829">
      <w:bodyDiv w:val="1"/>
      <w:marLeft w:val="0"/>
      <w:marRight w:val="0"/>
      <w:marTop w:val="0"/>
      <w:marBottom w:val="0"/>
      <w:divBdr>
        <w:top w:val="none" w:sz="0" w:space="0" w:color="auto"/>
        <w:left w:val="none" w:sz="0" w:space="0" w:color="auto"/>
        <w:bottom w:val="none" w:sz="0" w:space="0" w:color="auto"/>
        <w:right w:val="none" w:sz="0" w:space="0" w:color="auto"/>
      </w:divBdr>
    </w:div>
    <w:div w:id="1154757806">
      <w:bodyDiv w:val="1"/>
      <w:marLeft w:val="0"/>
      <w:marRight w:val="0"/>
      <w:marTop w:val="0"/>
      <w:marBottom w:val="0"/>
      <w:divBdr>
        <w:top w:val="none" w:sz="0" w:space="0" w:color="auto"/>
        <w:left w:val="none" w:sz="0" w:space="0" w:color="auto"/>
        <w:bottom w:val="none" w:sz="0" w:space="0" w:color="auto"/>
        <w:right w:val="none" w:sz="0" w:space="0" w:color="auto"/>
      </w:divBdr>
    </w:div>
    <w:div w:id="138583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ritannica.com/technology/robot-technology" TargetMode="External"/><Relationship Id="rId13" Type="http://schemas.openxmlformats.org/officeDocument/2006/relationships/hyperlink" Target="https://www.britannica.com/technology/robot-technology"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britannica.com/technology/computer" TargetMode="External"/><Relationship Id="rId12" Type="http://schemas.openxmlformats.org/officeDocument/2006/relationships/hyperlink" Target="https://www.britannica.com/technology/computer"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merriam-webster.com/dictionary/intellectual" TargetMode="External"/><Relationship Id="rId14" Type="http://schemas.openxmlformats.org/officeDocument/2006/relationships/hyperlink" Target="https://www.merriam-webster.com/dictionary/intellectu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1310</Words>
  <Characters>7209</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2020-03-28T21:33:00Z</dcterms:created>
  <dcterms:modified xsi:type="dcterms:W3CDTF">2020-03-28T21:33:00Z</dcterms:modified>
</cp:coreProperties>
</file>