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0"/>
        <w:jc w:val="center"/>
      </w:pPr>
      <w:r>
        <w:t xml:space="preserve">Git &amp; GitHub</w:t>
      </w:r>
    </w:p>
    <w:p>
      <w:pPr>
        <w:pStyle w:val="Heading2"/>
        <w:spacing w:after="800"/>
        <w:jc w:val="center"/>
      </w:pPr>
      <w:r>
        <w:t xml:space="preserve">Relatório de Execução da Atividade</w:t>
      </w:r>
    </w:p>
    <w:p>
      <w:pPr>
        <w:spacing w:after="80"/>
        <w:jc w:val="center"/>
      </w:pPr>
      <w:r>
        <w:rPr>
          <w:sz w:val="24"/>
          <w:szCs w:val="24"/>
        </w:rPr>
        <w:t xml:space="preserve">Juan Luiz Amancio de Oliveira</w:t>
      </w:r>
    </w:p>
    <w:p>
      <w:pPr>
        <w:spacing w:after="80"/>
        <w:jc w:val="center"/>
      </w:pPr>
      <w:r>
        <w:rPr>
          <w:sz w:val="24"/>
          <w:szCs w:val="24"/>
        </w:rPr>
        <w:t xml:space="preserve">R.A. 32511586</w:t>
      </w:r>
    </w:p>
    <w:p>
      <w:pPr>
        <w:spacing w:after="2500"/>
        <w:jc w:val="center"/>
      </w:pPr>
      <w:r>
        <w:rPr>
          <w:sz w:val="22"/>
          <w:szCs w:val="22"/>
        </w:rPr>
        <w:t xml:space="preserve">Repositório: https://github.com/JuanLuizDENV/aula-git-github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Objetivo</w:t>
      </w:r>
    </w:p>
    <w:p>
      <w:pPr>
        <w:spacing w:after="120"/>
      </w:pPr>
      <w:r>
        <w:t xml:space="preserve">Este relatório documenta, com capturas de tela, a execução prática dos exercícios de Git e GitHub: instalação e configuração do Git, criação de conta e repositório no GitHub, clonagem do repositório, adição e commit de arquivos, envio (push) para o repositório remoto, e sincronização de alterações remotas por meio de fetch e pull.</w:t>
      </w:r>
    </w:p>
    <w:p>
      <w:pPr>
        <w:pStyle w:val="Heading1"/>
        <w:spacing w:after="150" w:before="300"/>
      </w:pPr>
      <w:r>
        <w:t xml:space="preserve">Etapa 1 — Conta no GitHub já configurada</w:t>
      </w:r>
    </w:p>
    <w:p>
      <w:pPr>
        <w:spacing w:after="120"/>
      </w:pPr>
      <w:r>
        <w:t xml:space="preserve">Antes de iniciar a atividade, a conta no GitHub (JuanLuizDENV) e o Git já estavam instalados e configurados na máquina local.</w:t>
      </w:r>
    </w:p>
    <w:p>
      <w:pPr>
        <w:spacing w:after="6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 — Dashboard do GitHub com a conta já criada.</w:t>
      </w:r>
    </w:p>
    <w:p>
      <w:pPr>
        <w:pStyle w:val="Heading1"/>
        <w:spacing w:after="150" w:before="300"/>
      </w:pPr>
      <w:r>
        <w:t xml:space="preserve">Etapa 2 — Criação do repositório remoto</w:t>
      </w:r>
    </w:p>
    <w:p>
      <w:pPr>
        <w:spacing w:after="120"/>
      </w:pPr>
      <w:r>
        <w:t xml:space="preserve">Foi criado um novo repositório público chamado "aula-git-github" pela página https://github.com/new.</w:t>
      </w:r>
    </w:p>
    <w:p>
      <w:pPr>
        <w:spacing w:after="60"/>
        <w:jc w:val="center"/>
      </w:pPr>
      <w:r>
        <w:drawing>
          <wp:inline distT="0" distB="0" distL="0" distR="0">
            <wp:extent cx="5334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 — Tela de criação de um novo repositório.</w:t>
      </w:r>
    </w:p>
    <w:p>
      <w:pPr>
        <w:spacing w:after="60"/>
        <w:jc w:val="center"/>
      </w:pPr>
      <w:r>
        <w:drawing>
          <wp:inline distT="0" distB="0" distL="0" distR="0">
            <wp:extent cx="5334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 — Nome do repositório definido como "aula-git-github".</w:t>
      </w:r>
    </w:p>
    <w:p>
      <w:pPr>
        <w:spacing w:after="120"/>
      </w:pPr>
      <w:r>
        <w:t xml:space="preserve">Foram habilitadas as opções de criação do arquivo README e do .gitignore com o template Java.</w:t>
      </w:r>
    </w:p>
    <w:p>
      <w:pPr>
        <w:spacing w:after="6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 — README ativado e .gitignore com template Java selecionado.</w:t>
      </w:r>
    </w:p>
    <w:p>
      <w:pPr>
        <w:spacing w:after="120"/>
      </w:pPr>
      <w:r>
        <w:t xml:space="preserve">Repositório criado com sucesso, já contendo os arquivos README.md e .gitignore.</w:t>
      </w:r>
    </w:p>
    <w:p>
      <w:pPr>
        <w:spacing w:after="6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 — Repositório "aula-git-github" criado no GitHub.</w:t>
      </w:r>
    </w:p>
    <w:p>
      <w:pPr>
        <w:pStyle w:val="Heading1"/>
        <w:spacing w:after="150" w:before="300"/>
      </w:pPr>
      <w:r>
        <w:t xml:space="preserve">Etapa 3 — Clonagem do repositório (git clone)</w:t>
      </w:r>
    </w:p>
    <w:p>
      <w:pPr>
        <w:spacing w:after="120"/>
      </w:pPr>
      <w:r>
        <w:t xml:space="preserve">O terminal Git Bash foi utilizado para clonar o repositório remoto para a máquina local, com o comando: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https://github.com/JuanLuizDENV/aula-git-github.git</w:t>
      </w:r>
    </w:p>
    <w:p>
      <w:pPr>
        <w:spacing w:after="6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6 — Terminal Git Bash aberto, pronto para o clone.</w:t>
      </w:r>
    </w:p>
    <w:p>
      <w:pPr>
        <w:spacing w:after="6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7 — Repositório clonado com sucesso para a máquina local.</w:t>
      </w:r>
    </w:p>
    <w:p>
      <w:pPr>
        <w:spacing w:after="120"/>
      </w:pPr>
      <w:r>
        <w:t xml:space="preserve">Em seguida, foi feito o acesso à pasta clonada e verificado o estado do repositório: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cd aula-git-github</w:t>
      </w:r>
      <w:r>
        <w:rPr>
          <w:rFonts w:ascii="Consolas" w:cs="Consolas" w:eastAsia="Consolas" w:hAnsi="Consolas"/>
          <w:sz w:val="20"/>
          <w:szCs w:val="20"/>
        </w:rPr>
        <w:br/>
        <w:t xml:space="preserve">git status</w:t>
      </w:r>
    </w:p>
    <w:p>
      <w:pPr>
        <w:spacing w:after="60"/>
        <w:jc w:val="center"/>
      </w:pPr>
      <w:r>
        <w:drawing>
          <wp:inline distT="0" distB="0" distL="0" distR="0">
            <wp:extent cx="5334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8 — Repositório sincronizado ("nothing to commit, working tree clean").</w:t>
      </w:r>
    </w:p>
    <w:p>
      <w:pPr>
        <w:pStyle w:val="Heading1"/>
        <w:spacing w:after="150" w:before="300"/>
      </w:pPr>
      <w:r>
        <w:t xml:space="preserve">Etapa 4 — Criação e adição de arquivo (git add)</w:t>
      </w:r>
    </w:p>
    <w:p>
      <w:pPr>
        <w:spacing w:after="120"/>
      </w:pPr>
      <w:r>
        <w:t xml:space="preserve">Foi criado um novo arquivo de teste dentro do repositório local: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echo "Meu primeiro arquivo de teste" &gt; teste.txt</w:t>
      </w:r>
      <w:r>
        <w:rPr>
          <w:rFonts w:ascii="Consolas" w:cs="Consolas" w:eastAsia="Consolas" w:hAnsi="Consolas"/>
          <w:sz w:val="20"/>
          <w:szCs w:val="20"/>
        </w:rPr>
        <w:br/>
        <w:t xml:space="preserve">git status</w:t>
      </w:r>
    </w:p>
    <w:p>
      <w:pPr>
        <w:spacing w:after="60"/>
        <w:jc w:val="center"/>
      </w:pPr>
      <w:r>
        <w:drawing>
          <wp:inline distT="0" distB="0" distL="0" distR="0">
            <wp:extent cx="4667250" cy="434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9 — Arquivo teste.txt identificado como "Untracked".</w:t>
      </w:r>
    </w:p>
    <w:p>
      <w:pPr>
        <w:spacing w:after="120"/>
      </w:pPr>
      <w:r>
        <w:t xml:space="preserve">O arquivo foi então adicionado à staging area: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  <w:r>
        <w:rPr>
          <w:rFonts w:ascii="Consolas" w:cs="Consolas" w:eastAsia="Consolas" w:hAnsi="Consolas"/>
          <w:sz w:val="20"/>
          <w:szCs w:val="20"/>
        </w:rPr>
        <w:br/>
        <w:t xml:space="preserve">git status</w:t>
      </w:r>
    </w:p>
    <w:p>
      <w:pPr>
        <w:spacing w:after="60"/>
        <w:jc w:val="center"/>
      </w:pPr>
      <w:r>
        <w:drawing>
          <wp:inline distT="0" distB="0" distL="0" distR="0">
            <wp:extent cx="5334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10 — Comando git add executado.</w:t>
      </w:r>
    </w:p>
    <w:p>
      <w:pPr>
        <w:spacing w:after="60"/>
        <w:jc w:val="center"/>
      </w:pPr>
      <w:r>
        <w:drawing>
          <wp:inline distT="0" distB="0" distL="0" distR="0">
            <wp:extent cx="5334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11 — Arquivo movido para "Changes to be committed".</w:t>
      </w:r>
    </w:p>
    <w:p>
      <w:pPr>
        <w:pStyle w:val="Heading1"/>
        <w:spacing w:after="150" w:before="300"/>
      </w:pPr>
      <w:r>
        <w:t xml:space="preserve">Etapa 5 — Commit e envio ao repositório remoto (git push)</w:t>
      </w:r>
    </w:p>
    <w:p>
      <w:pPr>
        <w:spacing w:after="120"/>
      </w:pPr>
      <w:r>
        <w:t xml:space="preserve">Foi criado o primeiro commit do projeto e realizado o envio (push) para o repositório remoto: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git commit -m "Primeiro commit do projeto"</w:t>
      </w:r>
      <w:r>
        <w:rPr>
          <w:rFonts w:ascii="Consolas" w:cs="Consolas" w:eastAsia="Consolas" w:hAnsi="Consolas"/>
          <w:sz w:val="20"/>
          <w:szCs w:val="20"/>
        </w:rPr>
        <w:br/>
        <w:t xml:space="preserve">git push</w:t>
      </w:r>
    </w:p>
    <w:p>
      <w:pPr>
        <w:spacing w:after="60"/>
        <w:jc w:val="center"/>
      </w:pPr>
      <w:r>
        <w:drawing>
          <wp:inline distT="0" distB="0" distL="0" distR="0">
            <wp:extent cx="5334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12 — Commit criado e push enviado com sucesso.</w:t>
      </w:r>
    </w:p>
    <w:p>
      <w:pPr>
        <w:spacing w:after="120"/>
      </w:pPr>
      <w:r>
        <w:t xml:space="preserve">Ao atualizar a página do repositório no navegador, o arquivo teste.txt passou a constar no GitHub.</w:t>
      </w:r>
    </w:p>
    <w:p>
      <w:pPr>
        <w:spacing w:after="6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13 — Arquivo teste.txt visível no repositório remoto.</w:t>
      </w:r>
    </w:p>
    <w:p>
      <w:pPr>
        <w:pStyle w:val="Heading1"/>
        <w:spacing w:after="150" w:before="300"/>
      </w:pPr>
      <w:r>
        <w:t xml:space="preserve">Etapa 6 — Alteração do arquivo remotamente</w:t>
      </w:r>
    </w:p>
    <w:p>
      <w:pPr>
        <w:spacing w:after="120"/>
      </w:pPr>
      <w:r>
        <w:t xml:space="preserve">Para testar a sincronização de alterações feitas diretamente no GitHub, o arquivo README.md foi editado pelo próprio site.</w:t>
      </w:r>
    </w:p>
    <w:p>
      <w:pPr>
        <w:spacing w:after="60"/>
        <w:jc w:val="center"/>
      </w:pPr>
      <w:r>
        <w:drawing>
          <wp:inline distT="0" distB="0" distL="0" distR="0">
            <wp:extent cx="5334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14 — Acesso à edição do arquivo README.md pelo GitHub.</w:t>
      </w:r>
    </w:p>
    <w:p>
      <w:pPr>
        <w:spacing w:after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15 — Editor do README.md carregado, com o texto adicionado.</w:t>
      </w:r>
    </w:p>
    <w:p>
      <w:pPr>
        <w:spacing w:after="60"/>
        <w:jc w:val="center"/>
      </w:pPr>
      <w:r>
        <w:drawing>
          <wp:inline distT="0" distB="0" distL="0" distR="0">
            <wp:extent cx="53340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16 — Confirmação do commit da alteração diretamente na branch main.</w:t>
      </w:r>
    </w:p>
    <w:p>
      <w:pPr>
        <w:spacing w:after="6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17 — README.md atualizado no repositório remoto.</w:t>
      </w:r>
    </w:p>
    <w:p>
      <w:pPr>
        <w:pStyle w:val="Heading1"/>
        <w:spacing w:after="150" w:before="300"/>
      </w:pPr>
      <w:r>
        <w:t xml:space="preserve">Etapa 7 — Sincronização local (git fetch e git pull)</w:t>
      </w:r>
    </w:p>
    <w:p>
      <w:pPr>
        <w:spacing w:after="120"/>
      </w:pPr>
      <w:r>
        <w:t xml:space="preserve">De volta ao terminal local, foram executados os comandos fetch, status e pull, nesta ordem: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git fetch</w:t>
      </w:r>
      <w:r>
        <w:rPr>
          <w:rFonts w:ascii="Consolas" w:cs="Consolas" w:eastAsia="Consolas" w:hAnsi="Consolas"/>
          <w:sz w:val="20"/>
          <w:szCs w:val="20"/>
        </w:rPr>
        <w:br/>
        <w:t xml:space="preserve">git status</w:t>
      </w:r>
      <w:r>
        <w:rPr>
          <w:rFonts w:ascii="Consolas" w:cs="Consolas" w:eastAsia="Consolas" w:hAnsi="Consolas"/>
          <w:sz w:val="20"/>
          <w:szCs w:val="20"/>
        </w:rPr>
        <w:br/>
        <w:t xml:space="preserve">git pull</w:t>
      </w:r>
    </w:p>
    <w:p>
      <w:pPr>
        <w:spacing w:after="120"/>
      </w:pPr>
      <w:r>
        <w:t xml:space="preserve">O git fetch buscou a atualização do repositório remoto sem aplicá-la localmente. O git status indicou que o repositório local estava "behind" o remoto em 1 commit. Por fim, o git pull baixou e aplicou (merge) a alteração do README.md ao repositório local.</w:t>
      </w:r>
    </w:p>
    <w:p>
      <w:pPr>
        <w:spacing w:after="60"/>
        <w:jc w:val="center"/>
      </w:pPr>
      <w:r>
        <w:drawing>
          <wp:inline distT="0" distB="0" distL="0" distR="0">
            <wp:extent cx="5334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18 — Execução de git fetch, git status e git pull.</w:t>
      </w:r>
    </w:p>
    <w:p>
      <w:pPr>
        <w:pStyle w:val="Heading1"/>
        <w:spacing w:after="150" w:before="300"/>
      </w:pPr>
      <w:r>
        <w:t xml:space="preserve">Etapa 8 — Entrega da atividade</w:t>
      </w:r>
    </w:p>
    <w:p>
      <w:pPr>
        <w:spacing w:after="120"/>
      </w:pPr>
      <w:r>
        <w:t xml:space="preserve">A atividade foi entregue por meio de formulário, com o link do repositório público do GitHub contendo todo o histórico de commits realizados.</w:t>
      </w:r>
    </w:p>
    <w:p>
      <w:pPr>
        <w:spacing w:after="60"/>
        <w:jc w:val="center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19 — Formulário de entrega da atividade.</w:t>
      </w:r>
    </w:p>
    <w:p>
      <w:pPr>
        <w:spacing w:after="6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20 — Visão final do repositório e do terminal com o histórico completo dos comandos executados.</w:t>
      </w:r>
    </w:p>
    <w:p>
      <w:pPr>
        <w:pStyle w:val="Heading1"/>
        <w:spacing w:after="150" w:before="300"/>
      </w:pPr>
      <w:r>
        <w:t xml:space="preserve">Conclusão</w:t>
      </w:r>
    </w:p>
    <w:p>
      <w:pPr>
        <w:spacing w:after="120"/>
      </w:pPr>
      <w:r>
        <w:t xml:space="preserve">Foram praticados com sucesso os principais comandos do fluxo de trabalho do Git e GitHub: clone, add, commit, push, fetch e pull, demonstrando o ciclo completo entre o repositório local e o repositório remoto.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ac54d5864cf138445b62de3cbfffa2b6e390ec.png"/><Relationship Id="rId8" Type="http://schemas.openxmlformats.org/officeDocument/2006/relationships/image" Target="media/238b044a687a6f0b4091817dbe5b73d342f39810.png"/><Relationship Id="rId9" Type="http://schemas.openxmlformats.org/officeDocument/2006/relationships/image" Target="media/c993b6fc974eb96064a4347f9b3bfe9569261b7d.png"/><Relationship Id="rId10" Type="http://schemas.openxmlformats.org/officeDocument/2006/relationships/image" Target="media/0ac04e58af95f4add4d309ff9cbe7b7a36b4f9f8.png"/><Relationship Id="rId11" Type="http://schemas.openxmlformats.org/officeDocument/2006/relationships/image" Target="media/9f7910267bce97ce191f3a4f00b2eae14af63511.png"/><Relationship Id="rId12" Type="http://schemas.openxmlformats.org/officeDocument/2006/relationships/image" Target="media/f8cb79443423d7b27e5a2b804c9818b248a9443a.png"/><Relationship Id="rId13" Type="http://schemas.openxmlformats.org/officeDocument/2006/relationships/image" Target="media/0a5fa304ccbe095d0929a3bfa5b1d40d349cba5b.png"/><Relationship Id="rId14" Type="http://schemas.openxmlformats.org/officeDocument/2006/relationships/image" Target="media/4d391efea506cd3b13034b288099bcaa05b92859.png"/><Relationship Id="rId15" Type="http://schemas.openxmlformats.org/officeDocument/2006/relationships/image" Target="media/4a67c688fe6716dd3996bf57bba50377c35fc57b.png"/><Relationship Id="rId16" Type="http://schemas.openxmlformats.org/officeDocument/2006/relationships/image" Target="media/43289ecde60f28da5055486b71e6338ee3645c78.png"/><Relationship Id="rId17" Type="http://schemas.openxmlformats.org/officeDocument/2006/relationships/image" Target="media/1fef6c8a59d683226df8131449b983922c0cac6c.png"/><Relationship Id="rId18" Type="http://schemas.openxmlformats.org/officeDocument/2006/relationships/image" Target="media/3a5d158141ba44a3fa3f32ad3973a1bcc8fd580b.png"/><Relationship Id="rId19" Type="http://schemas.openxmlformats.org/officeDocument/2006/relationships/image" Target="media/00c2b93e03acd064f827968c5ad69fae9f975abc.png"/><Relationship Id="rId20" Type="http://schemas.openxmlformats.org/officeDocument/2006/relationships/image" Target="media/ee86dca4cb743df922e33eba4eac2e24260ef30b.png"/><Relationship Id="rId21" Type="http://schemas.openxmlformats.org/officeDocument/2006/relationships/image" Target="media/669ac8b9dba30ca1b841d2c517d83f8f77ef027c.png"/><Relationship Id="rId22" Type="http://schemas.openxmlformats.org/officeDocument/2006/relationships/image" Target="media/64cc0087b9b3627de261bcdbc1e4541c37d4bfe7.png"/><Relationship Id="rId23" Type="http://schemas.openxmlformats.org/officeDocument/2006/relationships/image" Target="media/1a1910856a3ed1567ecc1a47a67af1312c57d23f.png"/><Relationship Id="rId24" Type="http://schemas.openxmlformats.org/officeDocument/2006/relationships/image" Target="media/277d8dd0829f9cb046362e6936c758e11a6bf384.png"/><Relationship Id="rId25" Type="http://schemas.openxmlformats.org/officeDocument/2006/relationships/image" Target="media/8f27dbb3ea6ac01a4e513320140c3b3cadaa5d0c.png"/><Relationship Id="rId26" Type="http://schemas.openxmlformats.org/officeDocument/2006/relationships/image" Target="media/90dbe9e5f4b8229d2ee71fcb6b3d4cd99082f264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2026-08-29T00:03:36.261Z</dcterms:created>
  <dcterms:modified xsi:type="dcterms:W3CDTF">2026-08-29T00:03:36.261Z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