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9C9D" w14:textId="77777777" w:rsidR="00EC20D9" w:rsidRDefault="00EC20D9" w:rsidP="00EC20D9">
      <w:pPr>
        <w:spacing w:before="240" w:after="120"/>
        <w:jc w:val="center"/>
        <w:rPr>
          <w:rFonts w:ascii="Roboto" w:eastAsia="Roboto" w:hAnsi="Roboto" w:cs="Roboto"/>
          <w:b/>
          <w:i/>
          <w:color w:val="1D2125"/>
          <w:sz w:val="39"/>
          <w:szCs w:val="39"/>
          <w:highlight w:val="white"/>
          <w:lang w:val="es-ES"/>
        </w:rPr>
      </w:pPr>
      <w:r>
        <w:rPr>
          <w:rFonts w:ascii="Roboto" w:eastAsia="Roboto" w:hAnsi="Roboto" w:cs="Roboto"/>
          <w:b/>
          <w:i/>
          <w:noProof/>
          <w:color w:val="1D2125"/>
          <w:sz w:val="39"/>
          <w:szCs w:val="39"/>
          <w:lang w:val="es-ES"/>
        </w:rPr>
        <w:drawing>
          <wp:inline distT="0" distB="0" distL="0" distR="0" wp14:anchorId="7C41BA5E" wp14:editId="0097AD26">
            <wp:extent cx="1584960" cy="1630680"/>
            <wp:effectExtent l="0" t="0" r="0" b="7620"/>
            <wp:docPr id="1971214260" name="Picture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14260" name="Picture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09CD" w14:textId="77777777" w:rsidR="00EC20D9" w:rsidRDefault="00EC20D9" w:rsidP="00EC20D9">
      <w:pPr>
        <w:spacing w:before="240" w:after="120"/>
        <w:jc w:val="center"/>
        <w:rPr>
          <w:rFonts w:ascii="Roboto" w:eastAsia="Roboto" w:hAnsi="Roboto" w:cs="Roboto"/>
          <w:b/>
          <w:i/>
          <w:color w:val="1D2125"/>
          <w:sz w:val="39"/>
          <w:szCs w:val="39"/>
          <w:highlight w:val="white"/>
          <w:lang w:val="es-ES"/>
        </w:rPr>
      </w:pPr>
      <w:r>
        <w:rPr>
          <w:rFonts w:ascii="Roboto" w:eastAsia="Roboto" w:hAnsi="Roboto" w:cs="Roboto"/>
          <w:b/>
          <w:i/>
          <w:color w:val="1D2125"/>
          <w:sz w:val="39"/>
          <w:szCs w:val="39"/>
          <w:highlight w:val="white"/>
          <w:lang w:val="es-ES"/>
        </w:rPr>
        <w:t>Universidad Tecnológica Nacional</w:t>
      </w:r>
    </w:p>
    <w:p w14:paraId="2247E45A" w14:textId="77777777" w:rsidR="00EC20D9" w:rsidRDefault="00EC20D9" w:rsidP="00EC20D9">
      <w:pPr>
        <w:spacing w:before="240" w:after="120"/>
        <w:jc w:val="center"/>
        <w:rPr>
          <w:rFonts w:ascii="Roboto" w:eastAsia="Roboto" w:hAnsi="Roboto" w:cs="Roboto"/>
          <w:b/>
          <w:color w:val="1D2125"/>
          <w:sz w:val="39"/>
          <w:szCs w:val="39"/>
          <w:highlight w:val="white"/>
          <w:lang w:val="es-ES"/>
        </w:rPr>
      </w:pPr>
      <w:r>
        <w:rPr>
          <w:rFonts w:ascii="Roboto" w:eastAsia="Roboto" w:hAnsi="Roboto" w:cs="Roboto"/>
          <w:b/>
          <w:color w:val="1D2125"/>
          <w:sz w:val="39"/>
          <w:szCs w:val="39"/>
          <w:highlight w:val="white"/>
          <w:lang w:val="es-ES"/>
        </w:rPr>
        <w:t xml:space="preserve"> Sintaxis y Semántica de los Lenguajes</w:t>
      </w:r>
    </w:p>
    <w:p w14:paraId="3B10133B" w14:textId="77777777" w:rsidR="00EC20D9" w:rsidRDefault="00EC20D9" w:rsidP="00EC20D9">
      <w:pPr>
        <w:spacing w:before="240"/>
        <w:jc w:val="center"/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</w:pPr>
      <w:r>
        <w:rPr>
          <w:rFonts w:ascii="Roboto" w:eastAsia="Roboto" w:hAnsi="Roboto" w:cs="Roboto"/>
          <w:b/>
          <w:color w:val="1D2125"/>
          <w:sz w:val="39"/>
          <w:szCs w:val="39"/>
          <w:highlight w:val="white"/>
          <w:lang w:val="es-ES"/>
        </w:rPr>
        <w:t>2023</w:t>
      </w:r>
    </w:p>
    <w:p w14:paraId="72BEA3A9" w14:textId="77777777" w:rsidR="00EC20D9" w:rsidRDefault="00EC20D9" w:rsidP="00EC20D9">
      <w:pPr>
        <w:spacing w:before="240" w:after="240"/>
        <w:rPr>
          <w:rFonts w:ascii="Roboto" w:eastAsia="Roboto" w:hAnsi="Roboto" w:cs="Roboto"/>
          <w:color w:val="1D2125"/>
          <w:sz w:val="24"/>
          <w:szCs w:val="24"/>
          <w:highlight w:val="white"/>
          <w:lang w:val="es-ES"/>
        </w:rPr>
      </w:pPr>
      <w:r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  <w:t>Curso:</w:t>
      </w:r>
      <w:r>
        <w:rPr>
          <w:rFonts w:ascii="Roboto" w:eastAsia="Roboto" w:hAnsi="Roboto" w:cs="Roboto"/>
          <w:b/>
          <w:color w:val="1D2125"/>
          <w:sz w:val="24"/>
          <w:szCs w:val="24"/>
          <w:highlight w:val="white"/>
          <w:lang w:val="es-E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  <w:highlight w:val="white"/>
          <w:lang w:val="es-ES"/>
        </w:rPr>
        <w:t>K2055</w:t>
      </w:r>
    </w:p>
    <w:p w14:paraId="16997372" w14:textId="77777777" w:rsidR="00EC20D9" w:rsidRDefault="00EC20D9" w:rsidP="00EC20D9">
      <w:pPr>
        <w:spacing w:before="240"/>
        <w:rPr>
          <w:rFonts w:ascii="Roboto" w:eastAsia="Roboto" w:hAnsi="Roboto" w:cs="Roboto"/>
          <w:color w:val="1D2125"/>
          <w:sz w:val="24"/>
          <w:szCs w:val="24"/>
          <w:highlight w:val="white"/>
          <w:u w:val="single"/>
          <w:lang w:val="es-ES"/>
        </w:rPr>
      </w:pPr>
      <w:r>
        <w:rPr>
          <w:rFonts w:ascii="Roboto" w:eastAsia="Roboto" w:hAnsi="Roboto" w:cs="Roboto"/>
          <w:b/>
          <w:sz w:val="24"/>
          <w:szCs w:val="24"/>
          <w:highlight w:val="white"/>
          <w:u w:val="single"/>
          <w:lang w:val="es-ES"/>
        </w:rPr>
        <w:t>Profesora:</w:t>
      </w:r>
      <w:r>
        <w:rPr>
          <w:rFonts w:ascii="Roboto" w:eastAsia="Roboto" w:hAnsi="Roboto" w:cs="Roboto"/>
          <w:sz w:val="24"/>
          <w:szCs w:val="24"/>
          <w:highlight w:val="white"/>
          <w:lang w:val="es-ES"/>
        </w:rPr>
        <w:t xml:space="preserve"> Roxana Leituz</w:t>
      </w:r>
    </w:p>
    <w:p w14:paraId="17EEA95E" w14:textId="2C35D48E" w:rsidR="00EC20D9" w:rsidRPr="00EC20D9" w:rsidRDefault="00EC20D9" w:rsidP="00EC20D9">
      <w:pPr>
        <w:spacing w:before="240"/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</w:pPr>
      <w:r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  <w:t xml:space="preserve">Fecha Estipulada de Entrega: </w:t>
      </w:r>
      <w:r>
        <w:rPr>
          <w:rFonts w:ascii="Roboto" w:eastAsia="Roboto" w:hAnsi="Roboto" w:cs="Roboto"/>
          <w:b/>
          <w:color w:val="1D2125"/>
          <w:sz w:val="24"/>
          <w:szCs w:val="24"/>
          <w:highlight w:val="white"/>
          <w:lang w:val="es-ES"/>
        </w:rPr>
        <w:t>17/11</w:t>
      </w:r>
    </w:p>
    <w:p w14:paraId="39E44388" w14:textId="77777777" w:rsidR="00EC20D9" w:rsidRDefault="00EC20D9" w:rsidP="00EC20D9">
      <w:pPr>
        <w:spacing w:before="240" w:after="240"/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</w:pPr>
      <w:r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  <w:t>Grupo N° 32</w:t>
      </w:r>
    </w:p>
    <w:p w14:paraId="04FF7DB8" w14:textId="77777777" w:rsidR="00EC20D9" w:rsidRDefault="00EC20D9" w:rsidP="00EC20D9">
      <w:pPr>
        <w:spacing w:before="240" w:after="240"/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</w:pPr>
    </w:p>
    <w:tbl>
      <w:tblPr>
        <w:tblW w:w="9030" w:type="dxa"/>
        <w:jc w:val="center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85"/>
        <w:gridCol w:w="3345"/>
      </w:tblGrid>
      <w:tr w:rsidR="00EC20D9" w14:paraId="0FAB7747" w14:textId="77777777" w:rsidTr="00512281">
        <w:trPr>
          <w:trHeight w:val="545"/>
          <w:jc w:val="center"/>
        </w:trPr>
        <w:tc>
          <w:tcPr>
            <w:tcW w:w="5685" w:type="dxa"/>
            <w:tcBorders>
              <w:top w:val="single" w:sz="8" w:space="0" w:color="7E766A"/>
              <w:left w:val="single" w:sz="8" w:space="0" w:color="7E766A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86AFFE" w14:textId="77777777" w:rsidR="00EC20D9" w:rsidRDefault="00EC20D9" w:rsidP="00512281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Alumno</w:t>
            </w:r>
          </w:p>
        </w:tc>
        <w:tc>
          <w:tcPr>
            <w:tcW w:w="3345" w:type="dxa"/>
            <w:tcBorders>
              <w:top w:val="single" w:sz="8" w:space="0" w:color="7E766A"/>
              <w:left w:val="nil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1A8D4C" w14:textId="77777777" w:rsidR="00EC20D9" w:rsidRDefault="00EC20D9" w:rsidP="00512281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Legajo</w:t>
            </w:r>
          </w:p>
        </w:tc>
      </w:tr>
      <w:tr w:rsidR="00EC20D9" w14:paraId="4220D614" w14:textId="77777777" w:rsidTr="00512281">
        <w:trPr>
          <w:trHeight w:val="231"/>
          <w:jc w:val="center"/>
        </w:trPr>
        <w:tc>
          <w:tcPr>
            <w:tcW w:w="5685" w:type="dxa"/>
            <w:tcBorders>
              <w:top w:val="single" w:sz="8" w:space="0" w:color="7E766A"/>
              <w:left w:val="single" w:sz="8" w:space="0" w:color="7E766A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0B8A07" w14:textId="77777777" w:rsidR="00EC20D9" w:rsidRDefault="00EC20D9" w:rsidP="00512281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Gonzalo Menese</w:t>
            </w:r>
          </w:p>
        </w:tc>
        <w:tc>
          <w:tcPr>
            <w:tcW w:w="3345" w:type="dxa"/>
            <w:tcBorders>
              <w:top w:val="single" w:sz="8" w:space="0" w:color="7E766A"/>
              <w:left w:val="nil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BB00F8" w14:textId="77777777" w:rsidR="00EC20D9" w:rsidRDefault="00EC20D9" w:rsidP="00512281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173.087-3</w:t>
            </w:r>
          </w:p>
        </w:tc>
      </w:tr>
      <w:tr w:rsidR="00EC20D9" w14:paraId="7B724B2C" w14:textId="77777777" w:rsidTr="00512281">
        <w:trPr>
          <w:trHeight w:val="231"/>
          <w:jc w:val="center"/>
        </w:trPr>
        <w:tc>
          <w:tcPr>
            <w:tcW w:w="5685" w:type="dxa"/>
            <w:tcBorders>
              <w:top w:val="single" w:sz="8" w:space="0" w:color="7E766A"/>
              <w:left w:val="single" w:sz="8" w:space="0" w:color="7E766A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C188A6" w14:textId="77777777" w:rsidR="00EC20D9" w:rsidRDefault="00EC20D9" w:rsidP="00512281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Jean Pierre Luna Rumualdo</w:t>
            </w:r>
          </w:p>
        </w:tc>
        <w:tc>
          <w:tcPr>
            <w:tcW w:w="3345" w:type="dxa"/>
            <w:tcBorders>
              <w:top w:val="single" w:sz="8" w:space="0" w:color="7E766A"/>
              <w:left w:val="nil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3F171" w14:textId="77777777" w:rsidR="00EC20D9" w:rsidRDefault="00EC20D9" w:rsidP="00512281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206.431-5</w:t>
            </w:r>
          </w:p>
        </w:tc>
      </w:tr>
      <w:tr w:rsidR="00EC20D9" w14:paraId="550B0A14" w14:textId="77777777" w:rsidTr="00512281">
        <w:trPr>
          <w:trHeight w:val="379"/>
          <w:jc w:val="center"/>
        </w:trPr>
        <w:tc>
          <w:tcPr>
            <w:tcW w:w="5685" w:type="dxa"/>
            <w:tcBorders>
              <w:top w:val="single" w:sz="8" w:space="0" w:color="7E766A"/>
              <w:left w:val="single" w:sz="8" w:space="0" w:color="7E766A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BADB7E" w14:textId="77777777" w:rsidR="00EC20D9" w:rsidRDefault="00EC20D9" w:rsidP="00512281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</w:p>
        </w:tc>
        <w:tc>
          <w:tcPr>
            <w:tcW w:w="3345" w:type="dxa"/>
            <w:tcBorders>
              <w:top w:val="single" w:sz="8" w:space="0" w:color="7E766A"/>
              <w:left w:val="nil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8366CA" w14:textId="77777777" w:rsidR="00EC20D9" w:rsidRDefault="00EC20D9" w:rsidP="00512281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</w:p>
        </w:tc>
      </w:tr>
      <w:tr w:rsidR="00EC20D9" w14:paraId="21E5B69E" w14:textId="77777777" w:rsidTr="00512281">
        <w:trPr>
          <w:trHeight w:val="501"/>
          <w:jc w:val="center"/>
        </w:trPr>
        <w:tc>
          <w:tcPr>
            <w:tcW w:w="5685" w:type="dxa"/>
            <w:tcBorders>
              <w:top w:val="single" w:sz="8" w:space="0" w:color="7E766A"/>
              <w:left w:val="single" w:sz="8" w:space="0" w:color="7E766A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8E9209" w14:textId="77777777" w:rsidR="00EC20D9" w:rsidRDefault="00EC20D9" w:rsidP="00512281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</w:p>
        </w:tc>
        <w:tc>
          <w:tcPr>
            <w:tcW w:w="3345" w:type="dxa"/>
            <w:tcBorders>
              <w:top w:val="single" w:sz="8" w:space="0" w:color="7E766A"/>
              <w:left w:val="nil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8524E8" w14:textId="77777777" w:rsidR="00EC20D9" w:rsidRDefault="00EC20D9" w:rsidP="00512281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</w:p>
        </w:tc>
      </w:tr>
    </w:tbl>
    <w:p w14:paraId="049B992E" w14:textId="77777777" w:rsidR="00EC20D9" w:rsidRDefault="00EC20D9" w:rsidP="00EC20D9"/>
    <w:p w14:paraId="2FD5EE1C" w14:textId="77777777" w:rsidR="00EC20D9" w:rsidRDefault="00EC20D9" w:rsidP="00EC20D9">
      <w:pPr>
        <w:pStyle w:val="TOC1"/>
        <w:tabs>
          <w:tab w:val="right" w:pos="9350"/>
        </w:tabs>
      </w:pPr>
    </w:p>
    <w:p w14:paraId="07309BBC" w14:textId="77777777" w:rsidR="00EC20D9" w:rsidRDefault="00EC20D9">
      <w:pPr>
        <w:rPr>
          <w:rFonts w:ascii="Arial" w:eastAsia="Arial" w:hAnsi="Arial" w:cs="Arial"/>
          <w:kern w:val="0"/>
          <w:lang w:val="en-US"/>
          <w14:ligatures w14:val="none"/>
        </w:rPr>
      </w:pPr>
      <w:r>
        <w:br w:type="page"/>
      </w:r>
    </w:p>
    <w:p w14:paraId="35352C13" w14:textId="0A38A909" w:rsidR="00EC20D9" w:rsidRPr="00EC20D9" w:rsidRDefault="00EC20D9" w:rsidP="00EC20D9">
      <w:pPr>
        <w:pStyle w:val="TOC1"/>
        <w:tabs>
          <w:tab w:val="right" w:pos="9350"/>
        </w:tabs>
        <w:rPr>
          <w:noProof/>
          <w:lang w:val="es-AR"/>
        </w:rPr>
      </w:pPr>
      <w:r w:rsidRPr="00EC20D9">
        <w:rPr>
          <w:noProof/>
          <w:lang w:val="es-AR"/>
        </w:rPr>
        <w:lastRenderedPageBreak/>
        <w:t>Documentación del TP Flex y Bison</w:t>
      </w:r>
      <w:r w:rsidRPr="00EC20D9">
        <w:rPr>
          <w:noProof/>
          <w:webHidden/>
          <w:lang w:val="es-AR"/>
        </w:rPr>
        <w:tab/>
        <w:t>2</w:t>
      </w:r>
    </w:p>
    <w:p w14:paraId="53E89B7C" w14:textId="3C4F4167" w:rsidR="00EC20D9" w:rsidRPr="00EC20D9" w:rsidRDefault="00EC20D9" w:rsidP="00EC20D9">
      <w:pPr>
        <w:pStyle w:val="TOC1"/>
        <w:tabs>
          <w:tab w:val="right" w:pos="9350"/>
        </w:tabs>
        <w:rPr>
          <w:noProof/>
          <w:u w:val="single"/>
        </w:rPr>
      </w:pPr>
      <w:r w:rsidRPr="00EC20D9">
        <w:rPr>
          <w:noProof/>
        </w:rPr>
        <w:t>Ejemplos</w:t>
      </w:r>
      <w:r>
        <w:rPr>
          <w:noProof/>
          <w:webHidden/>
        </w:rPr>
        <w:tab/>
        <w:t>5</w:t>
      </w:r>
    </w:p>
    <w:p w14:paraId="6E9CE99B" w14:textId="77777777" w:rsidR="00EC20D9" w:rsidRDefault="00EC20D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1E254F9" w14:textId="069A7591" w:rsidR="00EC20D9" w:rsidRPr="00EC20D9" w:rsidRDefault="00EC20D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Documentación del TP Flex y Bison</w:t>
      </w:r>
    </w:p>
    <w:p w14:paraId="763FE51C" w14:textId="72AEAAFB" w:rsidR="005A64D2" w:rsidRDefault="005A64D2">
      <w:r>
        <w:t xml:space="preserve">Nuestro grupo decidió utilizar una máquina virtual con una ISO de Ubuntu para resolver el TP ya que se nos hacía más fácil la instalación de </w:t>
      </w:r>
      <w:r w:rsidR="00F30231">
        <w:t>Flex</w:t>
      </w:r>
      <w:r>
        <w:t xml:space="preserve"> y Bison en un entorno de Linux. </w:t>
      </w:r>
    </w:p>
    <w:p w14:paraId="38DA8784" w14:textId="3750CC45" w:rsidR="00303BA6" w:rsidRDefault="00067D97">
      <w:r>
        <w:t>Empezamos creando un archivo</w:t>
      </w:r>
      <w:proofErr w:type="gramStart"/>
      <w:r>
        <w:t>(./</w:t>
      </w:r>
      <w:proofErr w:type="gramEnd"/>
      <w:r>
        <w:t xml:space="preserve">correr) , más que nada  </w:t>
      </w:r>
      <w:r w:rsidR="00303BA6">
        <w:t xml:space="preserve"> para no esta</w:t>
      </w:r>
      <w:r>
        <w:t>r</w:t>
      </w:r>
      <w:r w:rsidR="00303BA6">
        <w:t xml:space="preserve"> escribiendo </w:t>
      </w:r>
      <w:r w:rsidR="00F30231">
        <w:t>el mismo código todo el rato</w:t>
      </w:r>
      <w:r w:rsidR="00303BA6">
        <w:t xml:space="preserve">  </w:t>
      </w:r>
      <w:r>
        <w:t>y que la ejecución del programa sea sencilla</w:t>
      </w:r>
      <w:r w:rsidR="00303BA6">
        <w:t xml:space="preserve">, cuando lo ejecutemos </w:t>
      </w:r>
      <w:r>
        <w:t xml:space="preserve"> este </w:t>
      </w:r>
      <w:r w:rsidR="00303BA6">
        <w:t xml:space="preserve"> va a generar el analizador léxico , sintáctico y compilarlos. </w:t>
      </w:r>
    </w:p>
    <w:p w14:paraId="5B5E7E81" w14:textId="2326FA98" w:rsidR="005A64D2" w:rsidRDefault="001F32C6">
      <w:pPr>
        <w:rPr>
          <w:u w:val="single"/>
        </w:rPr>
      </w:pPr>
      <w:r w:rsidRPr="001F32C6">
        <w:rPr>
          <w:noProof/>
        </w:rPr>
        <w:drawing>
          <wp:inline distT="0" distB="0" distL="0" distR="0" wp14:anchorId="29685204" wp14:editId="221F3128">
            <wp:extent cx="3096057" cy="1028844"/>
            <wp:effectExtent l="0" t="0" r="0" b="0"/>
            <wp:docPr id="8262365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36506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097A" w14:textId="77777777" w:rsidR="001F32C6" w:rsidRPr="001F32C6" w:rsidRDefault="001F32C6">
      <w:pPr>
        <w:rPr>
          <w:u w:val="single"/>
        </w:rPr>
      </w:pPr>
    </w:p>
    <w:p w14:paraId="626A84F3" w14:textId="77777777" w:rsidR="00F30231" w:rsidRDefault="00F30231">
      <w:r>
        <w:t>Luego creamos un</w:t>
      </w:r>
      <w:r w:rsidR="00FF3BAA">
        <w:t xml:space="preserve"> archivo </w:t>
      </w:r>
      <w:proofErr w:type="gramStart"/>
      <w:r w:rsidR="00FF3BAA" w:rsidRPr="00FF3BAA">
        <w:rPr>
          <w:u w:val="single"/>
        </w:rPr>
        <w:t>Flex</w:t>
      </w:r>
      <w:r w:rsidR="002C00C7">
        <w:rPr>
          <w:u w:val="single"/>
        </w:rPr>
        <w:t>(</w:t>
      </w:r>
      <w:proofErr w:type="gramEnd"/>
      <w:r w:rsidR="002C00C7">
        <w:rPr>
          <w:u w:val="single"/>
        </w:rPr>
        <w:t>que lo llamamos prueba.l)</w:t>
      </w:r>
      <w:r w:rsidR="00FF3BAA">
        <w:t xml:space="preserve"> , donde</w:t>
      </w:r>
      <w:r w:rsidR="002C00C7">
        <w:t xml:space="preserve"> definiremos todos los lexemas que pertenecen a</w:t>
      </w:r>
      <w:r w:rsidR="00161781">
        <w:t xml:space="preserve"> </w:t>
      </w:r>
      <w:r w:rsidR="002C00C7">
        <w:t>nuestro lenguaje</w:t>
      </w:r>
      <w:r w:rsidR="00161781">
        <w:t xml:space="preserve"> en la sección definiciones</w:t>
      </w:r>
      <w:r w:rsidR="002C00C7">
        <w:t xml:space="preserve"> </w:t>
      </w:r>
      <w:r w:rsidR="00161781">
        <w:t>.</w:t>
      </w:r>
    </w:p>
    <w:p w14:paraId="340D2713" w14:textId="58AFD8CB" w:rsidR="00F30231" w:rsidRDefault="00F30231">
      <w:r w:rsidRPr="00F30231">
        <w:rPr>
          <w:noProof/>
        </w:rPr>
        <w:drawing>
          <wp:inline distT="0" distB="0" distL="0" distR="0" wp14:anchorId="6D1CBBEF" wp14:editId="4100050B">
            <wp:extent cx="5731510" cy="1539240"/>
            <wp:effectExtent l="0" t="0" r="2540" b="3810"/>
            <wp:docPr id="1631026861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26861" name="Imagen 1" descr="Patrón de fond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42FA" w14:textId="77777777" w:rsidR="001F32C6" w:rsidRDefault="001F32C6"/>
    <w:p w14:paraId="5F41E4EE" w14:textId="3A564A0B" w:rsidR="00F30231" w:rsidRDefault="00161781">
      <w:r>
        <w:t>E</w:t>
      </w:r>
      <w:r w:rsidR="002C00C7">
        <w:t>n la sección de reglas definimos</w:t>
      </w:r>
      <w:r>
        <w:t xml:space="preserve"> las acciones a tomar en caso de capturar un token,</w:t>
      </w:r>
      <w:r w:rsidR="002C00C7">
        <w:t xml:space="preserve"> </w:t>
      </w:r>
      <w:r>
        <w:t>en nuestro caso utilizam</w:t>
      </w:r>
      <w:r w:rsidR="002C00C7">
        <w:t>os returns para que Bison pueda utilizar los tokens para definir la</w:t>
      </w:r>
      <w:r>
        <w:t>s</w:t>
      </w:r>
      <w:r w:rsidR="002C00C7">
        <w:t xml:space="preserve"> </w:t>
      </w:r>
      <w:r w:rsidR="00F30231">
        <w:t>reglas gram</w:t>
      </w:r>
      <w:r w:rsidR="00EB6761">
        <w:t>a</w:t>
      </w:r>
      <w:r w:rsidR="00F30231">
        <w:t>tica</w:t>
      </w:r>
      <w:r w:rsidR="00EB6761">
        <w:t>le</w:t>
      </w:r>
      <w:r w:rsidR="00F30231">
        <w:t xml:space="preserve">s que definiremos nosotros </w:t>
      </w:r>
      <w:r w:rsidR="00EB6761">
        <w:t>para</w:t>
      </w:r>
      <w:r>
        <w:t xml:space="preserve"> nuestro lenguaje </w:t>
      </w:r>
      <w:proofErr w:type="gramStart"/>
      <w:r>
        <w:t>micro .</w:t>
      </w:r>
      <w:proofErr w:type="gramEnd"/>
    </w:p>
    <w:p w14:paraId="3B21167E" w14:textId="1C2EB680" w:rsidR="00F30231" w:rsidRDefault="00F30231">
      <w:r w:rsidRPr="00F30231">
        <w:rPr>
          <w:noProof/>
        </w:rPr>
        <w:drawing>
          <wp:inline distT="0" distB="0" distL="0" distR="0" wp14:anchorId="471C1A80" wp14:editId="08D7B06D">
            <wp:extent cx="5731510" cy="2068830"/>
            <wp:effectExtent l="0" t="0" r="2540" b="7620"/>
            <wp:docPr id="17315775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7754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DE56" w14:textId="77B901C8" w:rsidR="00F30231" w:rsidRDefault="001F32C6">
      <w:r>
        <w:t>Previamente creamos una variable “errorlexico” inicializada en 0</w:t>
      </w:r>
      <w:r w:rsidR="00EB6761">
        <w:t xml:space="preserve"> </w:t>
      </w:r>
      <w:r>
        <w:t>(si esta variable no present</w:t>
      </w:r>
      <w:r w:rsidR="00EB6761">
        <w:t>ó</w:t>
      </w:r>
      <w:r>
        <w:t xml:space="preserve"> cambios, significa que no existieron errores léxicos en la ejecución)</w:t>
      </w:r>
      <w:r w:rsidR="00161781">
        <w:t xml:space="preserve">, </w:t>
      </w:r>
      <w:r w:rsidR="002C00C7">
        <w:t xml:space="preserve">los lexemas o caracteres desconocidos los tratamos con un printf para indicar que existe un error léxico utilizando yytext para </w:t>
      </w:r>
      <w:r w:rsidR="002C00C7">
        <w:lastRenderedPageBreak/>
        <w:t>agarrar el token actual</w:t>
      </w:r>
      <w:r>
        <w:t xml:space="preserve"> y cambiamos la variable “errorlexico” a 1 indicando que existió algún error léxico.</w:t>
      </w:r>
    </w:p>
    <w:p w14:paraId="2B351061" w14:textId="2A883F73" w:rsidR="001F32C6" w:rsidRPr="001F32C6" w:rsidRDefault="001F32C6">
      <w:pPr>
        <w:rPr>
          <w:u w:val="single"/>
        </w:rPr>
      </w:pPr>
      <w:r w:rsidRPr="001F32C6">
        <w:rPr>
          <w:noProof/>
          <w:u w:val="single"/>
        </w:rPr>
        <w:drawing>
          <wp:inline distT="0" distB="0" distL="0" distR="0" wp14:anchorId="47F6DB65" wp14:editId="644B8981">
            <wp:extent cx="2210108" cy="200053"/>
            <wp:effectExtent l="0" t="0" r="0" b="9525"/>
            <wp:docPr id="320211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11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7515" w14:textId="19E0B71A" w:rsidR="00F30231" w:rsidRDefault="001F32C6">
      <w:r w:rsidRPr="001F32C6">
        <w:rPr>
          <w:noProof/>
        </w:rPr>
        <w:drawing>
          <wp:inline distT="0" distB="0" distL="0" distR="0" wp14:anchorId="5CDD2EF8" wp14:editId="2C5FC7B9">
            <wp:extent cx="5287113" cy="362001"/>
            <wp:effectExtent l="0" t="0" r="0" b="0"/>
            <wp:docPr id="1057853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53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6B43" w14:textId="77777777" w:rsidR="00F30231" w:rsidRDefault="002C00C7">
      <w:r>
        <w:t xml:space="preserve"> Luego creamos el archivo Bison(</w:t>
      </w:r>
      <w:proofErr w:type="gramStart"/>
      <w:r>
        <w:t>prueba.y</w:t>
      </w:r>
      <w:proofErr w:type="gramEnd"/>
      <w:r>
        <w:t xml:space="preserve">) donde indicamos  los tokens que vamos a utilizar luego. </w:t>
      </w:r>
    </w:p>
    <w:p w14:paraId="3B1F02D4" w14:textId="77777777" w:rsidR="00F30231" w:rsidRDefault="00F30231">
      <w:r w:rsidRPr="00F30231">
        <w:rPr>
          <w:noProof/>
        </w:rPr>
        <w:drawing>
          <wp:inline distT="0" distB="0" distL="0" distR="0" wp14:anchorId="1765D217" wp14:editId="21EEACBC">
            <wp:extent cx="5731510" cy="245745"/>
            <wp:effectExtent l="0" t="0" r="2540" b="1905"/>
            <wp:docPr id="688314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14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7CA6" w14:textId="11EAE825" w:rsidR="00F30231" w:rsidRDefault="002C00C7">
      <w:r>
        <w:t xml:space="preserve">Definimos el tipo de dato Entero para utilizarlo en algunos no terminales para así poder realizar luego un chequeo semántico. Algunos tokens los </w:t>
      </w:r>
      <w:r w:rsidR="00F30231">
        <w:t>definimos con</w:t>
      </w:r>
      <w:r>
        <w:t xml:space="preserve"> el tipo de dato Entero</w:t>
      </w:r>
      <w:r w:rsidR="00161781">
        <w:t xml:space="preserve"> por la misma razón.</w:t>
      </w:r>
      <w:r w:rsidR="00F30231">
        <w:t xml:space="preserve"> </w:t>
      </w:r>
    </w:p>
    <w:p w14:paraId="75AC2E07" w14:textId="73752488" w:rsidR="00F30231" w:rsidRDefault="00F30231">
      <w:r w:rsidRPr="00F30231">
        <w:rPr>
          <w:noProof/>
        </w:rPr>
        <w:drawing>
          <wp:inline distT="0" distB="0" distL="0" distR="0" wp14:anchorId="70077C46" wp14:editId="6A3787D5">
            <wp:extent cx="2105319" cy="952633"/>
            <wp:effectExtent l="0" t="0" r="9525" b="0"/>
            <wp:docPr id="208708042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80424" name="Imagen 1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2990" w14:textId="7997A236" w:rsidR="00F30231" w:rsidRDefault="00F30231">
      <w:r w:rsidRPr="00F30231">
        <w:rPr>
          <w:noProof/>
        </w:rPr>
        <w:drawing>
          <wp:inline distT="0" distB="0" distL="0" distR="0" wp14:anchorId="4936D845" wp14:editId="5813A336">
            <wp:extent cx="3448531" cy="400106"/>
            <wp:effectExtent l="0" t="0" r="0" b="0"/>
            <wp:docPr id="224655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55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ADF9" w14:textId="483ED32D" w:rsidR="00EB6761" w:rsidRDefault="00161781">
      <w:r>
        <w:t xml:space="preserve">Definimos las reglas gramaticales utilizando producciones con recursividad a izquierda en nuestros no terminales y además definiendo los terminales. </w:t>
      </w:r>
    </w:p>
    <w:p w14:paraId="2D444052" w14:textId="53E05AE0" w:rsidR="00EB6761" w:rsidRDefault="00F30231">
      <w:r>
        <w:t>En el no termina</w:t>
      </w:r>
      <w:r w:rsidR="00EB6761">
        <w:t>l</w:t>
      </w:r>
      <w:r>
        <w:t xml:space="preserve"> “expresión”</w:t>
      </w:r>
      <w:r w:rsidR="00161781">
        <w:t xml:space="preserve">, creamos una rutina semántica que chequea que los </w:t>
      </w:r>
      <w:r w:rsidR="00EB6761">
        <w:t>valores sean iguales (a modo de ejemplo para realizar una rutina semántica cualquiera), y hacemos las operaciones de suma y resta según corresponda.</w:t>
      </w:r>
    </w:p>
    <w:p w14:paraId="7244AFE2" w14:textId="7532EDD4" w:rsidR="00F30231" w:rsidRDefault="00EB6761">
      <w:r>
        <w:rPr>
          <w:noProof/>
        </w:rPr>
        <w:drawing>
          <wp:inline distT="0" distB="0" distL="0" distR="0" wp14:anchorId="06C6DC80" wp14:editId="6630B23E">
            <wp:extent cx="4448175" cy="2724150"/>
            <wp:effectExtent l="0" t="0" r="9525" b="0"/>
            <wp:docPr id="265441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45C230" w14:textId="6296064D" w:rsidR="00DF1D22" w:rsidRPr="001F32C6" w:rsidRDefault="00161781">
      <w:pPr>
        <w:rPr>
          <w:u w:val="single"/>
        </w:rPr>
      </w:pPr>
      <w:r>
        <w:t xml:space="preserve"> Además, en el main chequeamos la salida de yyparse para saber si </w:t>
      </w:r>
      <w:proofErr w:type="gramStart"/>
      <w:r>
        <w:t>hubieron</w:t>
      </w:r>
      <w:proofErr w:type="gramEnd"/>
      <w:r>
        <w:t xml:space="preserve"> errores sintácticos con un mensaje de print</w:t>
      </w:r>
      <w:r w:rsidR="00EB6761">
        <w:t>f</w:t>
      </w:r>
      <w:r>
        <w:t xml:space="preserve">, y si no existió ninguno, indicamos que </w:t>
      </w:r>
      <w:r w:rsidR="00982029">
        <w:t xml:space="preserve">el análisis fue exitoso y no hubo errores </w:t>
      </w:r>
      <w:r w:rsidR="00982029">
        <w:lastRenderedPageBreak/>
        <w:t xml:space="preserve">sintácticos. </w:t>
      </w:r>
      <w:r w:rsidR="001F32C6">
        <w:t>También chequeamos si hubo errores léxicos si la variable “errorlexico” presento un cambio</w:t>
      </w:r>
      <w:r w:rsidR="00EB6761">
        <w:t>, significando</w:t>
      </w:r>
      <w:r w:rsidR="001F32C6">
        <w:t xml:space="preserve"> que hubo algún error léxico. </w:t>
      </w:r>
    </w:p>
    <w:p w14:paraId="1F809294" w14:textId="40191C0B" w:rsidR="00F30231" w:rsidRDefault="001F32C6">
      <w:pPr>
        <w:rPr>
          <w:u w:val="single"/>
        </w:rPr>
      </w:pPr>
      <w:r w:rsidRPr="001F32C6">
        <w:rPr>
          <w:noProof/>
          <w:u w:val="single"/>
        </w:rPr>
        <w:drawing>
          <wp:inline distT="0" distB="0" distL="0" distR="0" wp14:anchorId="1E55B31B" wp14:editId="58C4D5DE">
            <wp:extent cx="5334744" cy="1952898"/>
            <wp:effectExtent l="0" t="0" r="0" b="9525"/>
            <wp:docPr id="21053096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0962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3A3B" w14:textId="77777777" w:rsidR="00067D97" w:rsidRDefault="00067D97">
      <w:pPr>
        <w:rPr>
          <w:u w:val="single"/>
        </w:rPr>
      </w:pPr>
    </w:p>
    <w:p w14:paraId="5422279D" w14:textId="77777777" w:rsidR="00EC20D9" w:rsidRDefault="00EC20D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0304EF29" w14:textId="3B3AA6EA" w:rsidR="00067D97" w:rsidRPr="00EC20D9" w:rsidRDefault="00084E1F">
      <w:pPr>
        <w:rPr>
          <w:sz w:val="32"/>
          <w:szCs w:val="32"/>
          <w:u w:val="single"/>
        </w:rPr>
      </w:pPr>
      <w:r w:rsidRPr="00EC20D9">
        <w:rPr>
          <w:sz w:val="32"/>
          <w:szCs w:val="32"/>
          <w:u w:val="single"/>
        </w:rPr>
        <w:lastRenderedPageBreak/>
        <w:t xml:space="preserve">Ejemplos </w:t>
      </w:r>
    </w:p>
    <w:p w14:paraId="10B2AA5D" w14:textId="7B4987AC" w:rsidR="00084E1F" w:rsidRDefault="00084E1F">
      <w:r>
        <w:t xml:space="preserve">El código lo ejecutamos de la siguiente forma </w:t>
      </w:r>
    </w:p>
    <w:p w14:paraId="6E98B56F" w14:textId="6A6A8F16" w:rsidR="00084E1F" w:rsidRDefault="00084E1F">
      <w:r w:rsidRPr="00084E1F">
        <w:rPr>
          <w:noProof/>
        </w:rPr>
        <w:drawing>
          <wp:inline distT="0" distB="0" distL="0" distR="0" wp14:anchorId="15003588" wp14:editId="44126385">
            <wp:extent cx="4534533" cy="209579"/>
            <wp:effectExtent l="0" t="0" r="0" b="0"/>
            <wp:docPr id="441300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002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1D6C" w14:textId="77777777" w:rsidR="00084E1F" w:rsidRDefault="00084E1F"/>
    <w:p w14:paraId="2773775D" w14:textId="3A65ACAC" w:rsidR="00084E1F" w:rsidRDefault="00084E1F">
      <w:r w:rsidRPr="00084E1F">
        <w:t>textoprueba</w:t>
      </w:r>
      <w:r>
        <w:t xml:space="preserve"> con errores léxicos</w:t>
      </w:r>
    </w:p>
    <w:p w14:paraId="4A906867" w14:textId="35ADAA9C" w:rsidR="00084E1F" w:rsidRDefault="00084E1F">
      <w:r w:rsidRPr="00084E1F">
        <w:rPr>
          <w:noProof/>
        </w:rPr>
        <w:drawing>
          <wp:inline distT="0" distB="0" distL="0" distR="0" wp14:anchorId="6276FA90" wp14:editId="097742A1">
            <wp:extent cx="2781688" cy="1143160"/>
            <wp:effectExtent l="0" t="0" r="0" b="0"/>
            <wp:docPr id="9795687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6877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4147" w14:textId="3B11E067" w:rsidR="00084E1F" w:rsidRDefault="00084E1F">
      <w:r>
        <w:t>Aunque nuestro archivo(textoprueba) no presente errores sintácticos, va a presentar errores léxicos porque no reconoce el carácter “?” en nuestro lenguaje micro</w:t>
      </w:r>
    </w:p>
    <w:p w14:paraId="108E885A" w14:textId="62DD3A85" w:rsidR="00084E1F" w:rsidRDefault="00084E1F"/>
    <w:p w14:paraId="606BD9F4" w14:textId="77777777" w:rsidR="00084E1F" w:rsidRDefault="00084E1F"/>
    <w:p w14:paraId="092D74B4" w14:textId="165E2D16" w:rsidR="00084E1F" w:rsidRDefault="00A7115A">
      <w:r w:rsidRPr="00A7115A">
        <w:rPr>
          <w:noProof/>
        </w:rPr>
        <w:drawing>
          <wp:inline distT="0" distB="0" distL="0" distR="0" wp14:anchorId="35F44F8D" wp14:editId="789CB4A7">
            <wp:extent cx="4620270" cy="1238423"/>
            <wp:effectExtent l="0" t="0" r="8890" b="0"/>
            <wp:docPr id="17039049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496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1E51" w14:textId="1C8D06BF" w:rsidR="00A7115A" w:rsidRDefault="00A7115A">
      <w:r w:rsidRPr="00A7115A">
        <w:rPr>
          <w:noProof/>
        </w:rPr>
        <w:drawing>
          <wp:inline distT="0" distB="0" distL="0" distR="0" wp14:anchorId="69488668" wp14:editId="1E592664">
            <wp:extent cx="2734057" cy="1133633"/>
            <wp:effectExtent l="0" t="0" r="9525" b="9525"/>
            <wp:docPr id="10002751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512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9301" w14:textId="64D65381" w:rsidR="00084E1F" w:rsidRDefault="00084E1F">
      <w:pPr>
        <w:rPr>
          <w:u w:val="single"/>
        </w:rPr>
      </w:pPr>
      <w:r>
        <w:t>El código presenta errores sintácticos leer espera un token “ID” y le estamos pasando un token “</w:t>
      </w:r>
      <w:r w:rsidR="00A7115A">
        <w:t>inicio</w:t>
      </w:r>
      <w:r>
        <w:t>” por lo cual nos va a tirar error</w:t>
      </w:r>
    </w:p>
    <w:p w14:paraId="75261B37" w14:textId="691EE22D" w:rsidR="00084E1F" w:rsidRDefault="00A7115A">
      <w:r w:rsidRPr="00A7115A">
        <w:rPr>
          <w:noProof/>
        </w:rPr>
        <w:drawing>
          <wp:inline distT="0" distB="0" distL="0" distR="0" wp14:anchorId="60D7CCB6" wp14:editId="51D53F54">
            <wp:extent cx="4401164" cy="1009791"/>
            <wp:effectExtent l="0" t="0" r="0" b="0"/>
            <wp:docPr id="16605073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07370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E1F">
        <w:t xml:space="preserve"> </w:t>
      </w:r>
    </w:p>
    <w:p w14:paraId="7E80D044" w14:textId="3BD69CE9" w:rsidR="00084E1F" w:rsidRDefault="00084E1F">
      <w:pPr>
        <w:rPr>
          <w:u w:val="single"/>
        </w:rPr>
      </w:pPr>
      <w:r>
        <w:t xml:space="preserve">Si el código no presenta ni errores léxicos ni </w:t>
      </w:r>
      <w:proofErr w:type="gramStart"/>
      <w:r>
        <w:t>sintácticos ,</w:t>
      </w:r>
      <w:proofErr w:type="gramEnd"/>
      <w:r>
        <w:t xml:space="preserve"> entonces va a compilarse correctamente  y nos mostrará un mensaje </w:t>
      </w:r>
    </w:p>
    <w:p w14:paraId="5338D71F" w14:textId="2C8B864F" w:rsidR="00A961BE" w:rsidRDefault="00A961BE">
      <w:pPr>
        <w:rPr>
          <w:u w:val="single"/>
        </w:rPr>
      </w:pPr>
      <w:r w:rsidRPr="00A961BE">
        <w:rPr>
          <w:noProof/>
          <w:u w:val="single"/>
        </w:rPr>
        <w:lastRenderedPageBreak/>
        <w:drawing>
          <wp:inline distT="0" distB="0" distL="0" distR="0" wp14:anchorId="7FAC4E0D" wp14:editId="103B4242">
            <wp:extent cx="2791215" cy="1181265"/>
            <wp:effectExtent l="0" t="0" r="9525" b="0"/>
            <wp:docPr id="8963515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5150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B76F" w14:textId="77777777" w:rsidR="00A961BE" w:rsidRDefault="00A961BE">
      <w:pPr>
        <w:rPr>
          <w:u w:val="single"/>
        </w:rPr>
      </w:pPr>
    </w:p>
    <w:p w14:paraId="3FDFF3C0" w14:textId="20F74DB1" w:rsidR="00A961BE" w:rsidRPr="00084E1F" w:rsidRDefault="00A7115A">
      <w:pPr>
        <w:rPr>
          <w:u w:val="single"/>
        </w:rPr>
      </w:pPr>
      <w:r w:rsidRPr="00A7115A">
        <w:rPr>
          <w:noProof/>
          <w:u w:val="single"/>
        </w:rPr>
        <w:drawing>
          <wp:inline distT="0" distB="0" distL="0" distR="0" wp14:anchorId="4A6C462F" wp14:editId="36CD4C78">
            <wp:extent cx="4239217" cy="1600423"/>
            <wp:effectExtent l="0" t="0" r="9525" b="0"/>
            <wp:docPr id="12529277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27769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1BE" w:rsidRPr="00084E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2C"/>
    <w:rsid w:val="00067D97"/>
    <w:rsid w:val="00084E1F"/>
    <w:rsid w:val="00161781"/>
    <w:rsid w:val="00185086"/>
    <w:rsid w:val="001F32C6"/>
    <w:rsid w:val="002C00C7"/>
    <w:rsid w:val="00303BA6"/>
    <w:rsid w:val="003B39A3"/>
    <w:rsid w:val="004D2E60"/>
    <w:rsid w:val="0050044D"/>
    <w:rsid w:val="005A64D2"/>
    <w:rsid w:val="00982029"/>
    <w:rsid w:val="00A7115A"/>
    <w:rsid w:val="00A961BE"/>
    <w:rsid w:val="00D2602C"/>
    <w:rsid w:val="00DF1D22"/>
    <w:rsid w:val="00EB6761"/>
    <w:rsid w:val="00EC20D9"/>
    <w:rsid w:val="00F30231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5737"/>
  <w15:chartTrackingRefBased/>
  <w15:docId w15:val="{9A5B4CAC-ECF7-47A3-826F-283B6864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0D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C20D9"/>
    <w:pPr>
      <w:spacing w:after="10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Jampi luna</dc:creator>
  <cp:keywords/>
  <dc:description/>
  <cp:lastModifiedBy>gonzalo.menese@gmail.com</cp:lastModifiedBy>
  <cp:revision>6</cp:revision>
  <dcterms:created xsi:type="dcterms:W3CDTF">2023-11-17T00:57:00Z</dcterms:created>
  <dcterms:modified xsi:type="dcterms:W3CDTF">2023-11-17T19:41:00Z</dcterms:modified>
</cp:coreProperties>
</file>