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86D2B" w14:textId="548B0611" w:rsidR="00DD4CBC" w:rsidRDefault="00DD4CBC" w:rsidP="00DD4CBC">
      <w:pPr>
        <w:rPr>
          <w:lang w:val="es-ES"/>
        </w:rPr>
      </w:pPr>
      <w:r>
        <w:rPr>
          <w:lang w:val="es-ES"/>
        </w:rPr>
        <w:t xml:space="preserve">Trabajo Práctico </w:t>
      </w:r>
      <w:proofErr w:type="spellStart"/>
      <w:r>
        <w:rPr>
          <w:lang w:val="es-ES"/>
        </w:rPr>
        <w:t>N°</w:t>
      </w:r>
      <w:proofErr w:type="spellEnd"/>
      <w:r>
        <w:rPr>
          <w:lang w:val="es-ES"/>
        </w:rPr>
        <w:t xml:space="preserve"> 4 – Análisis del compilador de micro realizado en C</w:t>
      </w:r>
    </w:p>
    <w:p w14:paraId="3A8F8A66" w14:textId="10F2600E" w:rsidR="00DD4CBC" w:rsidRDefault="00DD4CBC" w:rsidP="00DD4CB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Compilar el </w:t>
      </w:r>
      <w:r w:rsidR="00D6241B">
        <w:rPr>
          <w:lang w:val="es-ES"/>
        </w:rPr>
        <w:t>Código</w:t>
      </w:r>
      <w:r>
        <w:rPr>
          <w:lang w:val="es-ES"/>
        </w:rPr>
        <w:t xml:space="preserve"> entregado en clase.</w:t>
      </w:r>
    </w:p>
    <w:p w14:paraId="263C6CF9" w14:textId="3AC3959F" w:rsidR="00DD4CBC" w:rsidRDefault="00DD4CBC" w:rsidP="00DD4CB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Preparar </w:t>
      </w:r>
      <w:r w:rsidR="008E1A63">
        <w:rPr>
          <w:lang w:val="es-ES"/>
        </w:rPr>
        <w:t>3</w:t>
      </w:r>
      <w:r>
        <w:rPr>
          <w:lang w:val="es-ES"/>
        </w:rPr>
        <w:t xml:space="preserve"> programas en micro: 1 correcto , 1 con error léxico , 1 con error sintáctico y semántico.</w:t>
      </w:r>
    </w:p>
    <w:p w14:paraId="73474E37" w14:textId="0F7BBC88" w:rsidR="00DD4CBC" w:rsidRPr="008E1A63" w:rsidRDefault="00DD4CBC" w:rsidP="00DD4CB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Analizar </w:t>
      </w:r>
      <w:proofErr w:type="spellStart"/>
      <w:r>
        <w:rPr>
          <w:lang w:val="es-ES"/>
        </w:rPr>
        <w:t>como</w:t>
      </w:r>
      <w:proofErr w:type="spellEnd"/>
      <w:r>
        <w:rPr>
          <w:lang w:val="es-ES"/>
        </w:rPr>
        <w:t xml:space="preserve"> funciona el análisis de cada uno de los errores</w:t>
      </w:r>
      <w:r w:rsidR="008E1A63">
        <w:rPr>
          <w:lang w:val="es-ES"/>
        </w:rPr>
        <w:t xml:space="preserve"> expresando con sus palabras porque se produce el error, no relatando las líneas del código sino con lenguaje natural.</w:t>
      </w:r>
    </w:p>
    <w:p w14:paraId="6CF13952" w14:textId="7700C30A" w:rsidR="00DD4CBC" w:rsidRDefault="00DD4CBC" w:rsidP="00DD4CBC">
      <w:pPr>
        <w:rPr>
          <w:lang w:val="es-ES"/>
        </w:rPr>
      </w:pPr>
      <w:r>
        <w:rPr>
          <w:lang w:val="es-ES"/>
        </w:rPr>
        <w:t>Lineamientos de entrega:</w:t>
      </w:r>
    </w:p>
    <w:p w14:paraId="7D30E6B6" w14:textId="77777777" w:rsidR="00DD4CBC" w:rsidRDefault="00DD4CBC" w:rsidP="00DD4C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Carátula con todos los integrantes</w:t>
      </w:r>
    </w:p>
    <w:p w14:paraId="71F523AC" w14:textId="77777777" w:rsidR="00DD4CBC" w:rsidRDefault="00DD4CBC" w:rsidP="00DD4C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Ejecutable </w:t>
      </w:r>
    </w:p>
    <w:p w14:paraId="429C6E68" w14:textId="77777777" w:rsidR="008E1A63" w:rsidRDefault="00DD4CBC" w:rsidP="00DD4C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Documento con </w:t>
      </w:r>
    </w:p>
    <w:p w14:paraId="64666EA0" w14:textId="1730B500" w:rsidR="00DD4CBC" w:rsidRDefault="00DD4CBC" w:rsidP="008E1A6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pantallas </w:t>
      </w:r>
      <w:r w:rsidR="008E1A63">
        <w:rPr>
          <w:lang w:val="es-ES"/>
        </w:rPr>
        <w:t xml:space="preserve">mostrando </w:t>
      </w:r>
      <w:r>
        <w:rPr>
          <w:lang w:val="es-ES"/>
        </w:rPr>
        <w:t>que el programa funciona</w:t>
      </w:r>
    </w:p>
    <w:p w14:paraId="31409F6C" w14:textId="13B17140" w:rsidR="008E1A63" w:rsidRDefault="008E1A63" w:rsidP="008E1A6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análisis de los errores solicitados</w:t>
      </w:r>
    </w:p>
    <w:p w14:paraId="48AED4C1" w14:textId="77777777" w:rsidR="00DD4CBC" w:rsidRDefault="00DD4CBC" w:rsidP="00DD4C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Archivos anexos: se deben incluir los archivos que se utilicen en las pruebas</w:t>
      </w:r>
    </w:p>
    <w:p w14:paraId="20DD7E11" w14:textId="2E3B3C56" w:rsidR="00D6241B" w:rsidRDefault="00D6241B" w:rsidP="00DD4C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Grupo: el mismo de todo el año</w:t>
      </w:r>
    </w:p>
    <w:p w14:paraId="34E242B3" w14:textId="77777777" w:rsidR="00DD4CBC" w:rsidRDefault="00DD4CBC" w:rsidP="00DD4C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Caso de copia: desaprueban la materia y deberán recuperar en marzo perdiendo por completo la posibilidad de promoción.</w:t>
      </w:r>
    </w:p>
    <w:p w14:paraId="6725976E" w14:textId="46B1E1C7" w:rsidR="00DD4CBC" w:rsidRDefault="00DD4CBC" w:rsidP="00DD4C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trabajo para darse por cumplido debe entregarse con todos los ítems desarrollados.</w:t>
      </w:r>
    </w:p>
    <w:p w14:paraId="282F3EF7" w14:textId="77777777" w:rsidR="00DD4CBC" w:rsidRDefault="00DD4CBC" w:rsidP="00DD4CB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entrega por campus una copia por grupo.</w:t>
      </w:r>
    </w:p>
    <w:p w14:paraId="66F6D545" w14:textId="77777777" w:rsidR="005418BE" w:rsidRDefault="005418BE"/>
    <w:sectPr w:rsidR="00541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A25B7"/>
    <w:multiLevelType w:val="hybridMultilevel"/>
    <w:tmpl w:val="8A741FEC"/>
    <w:lvl w:ilvl="0" w:tplc="2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2C0A0019">
      <w:start w:val="1"/>
      <w:numFmt w:val="lowerLetter"/>
      <w:lvlText w:val="%2."/>
      <w:lvlJc w:val="left"/>
      <w:pPr>
        <w:ind w:left="2154" w:hanging="360"/>
      </w:pPr>
    </w:lvl>
    <w:lvl w:ilvl="2" w:tplc="2C0A001B">
      <w:start w:val="1"/>
      <w:numFmt w:val="lowerRoman"/>
      <w:lvlText w:val="%3."/>
      <w:lvlJc w:val="right"/>
      <w:pPr>
        <w:ind w:left="2874" w:hanging="180"/>
      </w:pPr>
    </w:lvl>
    <w:lvl w:ilvl="3" w:tplc="2C0A000F">
      <w:start w:val="1"/>
      <w:numFmt w:val="decimal"/>
      <w:lvlText w:val="%4."/>
      <w:lvlJc w:val="left"/>
      <w:pPr>
        <w:ind w:left="3594" w:hanging="360"/>
      </w:pPr>
    </w:lvl>
    <w:lvl w:ilvl="4" w:tplc="2C0A0019">
      <w:start w:val="1"/>
      <w:numFmt w:val="lowerLetter"/>
      <w:lvlText w:val="%5."/>
      <w:lvlJc w:val="left"/>
      <w:pPr>
        <w:ind w:left="4314" w:hanging="360"/>
      </w:pPr>
    </w:lvl>
    <w:lvl w:ilvl="5" w:tplc="2C0A001B">
      <w:start w:val="1"/>
      <w:numFmt w:val="lowerRoman"/>
      <w:lvlText w:val="%6."/>
      <w:lvlJc w:val="right"/>
      <w:pPr>
        <w:ind w:left="5034" w:hanging="180"/>
      </w:pPr>
    </w:lvl>
    <w:lvl w:ilvl="6" w:tplc="2C0A000F">
      <w:start w:val="1"/>
      <w:numFmt w:val="decimal"/>
      <w:lvlText w:val="%7."/>
      <w:lvlJc w:val="left"/>
      <w:pPr>
        <w:ind w:left="5754" w:hanging="360"/>
      </w:pPr>
    </w:lvl>
    <w:lvl w:ilvl="7" w:tplc="2C0A0019">
      <w:start w:val="1"/>
      <w:numFmt w:val="lowerLetter"/>
      <w:lvlText w:val="%8."/>
      <w:lvlJc w:val="left"/>
      <w:pPr>
        <w:ind w:left="6474" w:hanging="360"/>
      </w:pPr>
    </w:lvl>
    <w:lvl w:ilvl="8" w:tplc="2C0A001B">
      <w:start w:val="1"/>
      <w:numFmt w:val="lowerRoman"/>
      <w:lvlText w:val="%9."/>
      <w:lvlJc w:val="right"/>
      <w:pPr>
        <w:ind w:left="7194" w:hanging="180"/>
      </w:pPr>
    </w:lvl>
  </w:abstractNum>
  <w:abstractNum w:abstractNumId="1" w15:restartNumberingAfterBreak="0">
    <w:nsid w:val="76DA6414"/>
    <w:multiLevelType w:val="hybridMultilevel"/>
    <w:tmpl w:val="BD584BF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92856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30215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8E"/>
    <w:rsid w:val="00220D8E"/>
    <w:rsid w:val="005418BE"/>
    <w:rsid w:val="00873543"/>
    <w:rsid w:val="008E1A63"/>
    <w:rsid w:val="00D6241B"/>
    <w:rsid w:val="00DD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21991"/>
  <w15:chartTrackingRefBased/>
  <w15:docId w15:val="{2BBA23E1-973D-44CC-B5D1-89C3E515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CB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4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4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leituz</dc:creator>
  <cp:keywords/>
  <dc:description/>
  <cp:lastModifiedBy>roxana leituz</cp:lastModifiedBy>
  <cp:revision>4</cp:revision>
  <dcterms:created xsi:type="dcterms:W3CDTF">2023-10-22T23:02:00Z</dcterms:created>
  <dcterms:modified xsi:type="dcterms:W3CDTF">2023-10-22T23:23:00Z</dcterms:modified>
</cp:coreProperties>
</file>