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B020E" w14:textId="7B55F3FF" w:rsidR="00D03800" w:rsidRPr="00D03800" w:rsidRDefault="00920C31" w:rsidP="00D03800">
      <w:pPr>
        <w:jc w:val="center"/>
        <w:rPr>
          <w:b/>
          <w:bCs/>
          <w:sz w:val="24"/>
          <w:szCs w:val="24"/>
          <w:lang w:val="es-MX"/>
        </w:rPr>
      </w:pPr>
      <w:r w:rsidRPr="00D03800">
        <w:rPr>
          <w:b/>
          <w:bCs/>
          <w:sz w:val="24"/>
          <w:szCs w:val="24"/>
          <w:lang w:val="es-MX"/>
        </w:rPr>
        <w:t>Introducción a las ecuaciones diferenciales</w:t>
      </w:r>
      <w:r w:rsidR="00D03800" w:rsidRPr="00D03800">
        <w:rPr>
          <w:b/>
          <w:bCs/>
          <w:sz w:val="24"/>
          <w:szCs w:val="24"/>
          <w:lang w:val="es-MX"/>
        </w:rPr>
        <w:t xml:space="preserve">: </w:t>
      </w:r>
    </w:p>
    <w:p w14:paraId="7D6940A3" w14:textId="56617C81" w:rsidR="00D03800" w:rsidRDefault="00D03800" w:rsidP="00D03800">
      <w:pPr>
        <w:jc w:val="center"/>
        <w:rPr>
          <w:b/>
          <w:bCs/>
          <w:sz w:val="24"/>
          <w:szCs w:val="24"/>
          <w:lang w:val="es-MX"/>
        </w:rPr>
      </w:pPr>
      <w:r w:rsidRPr="00D03800">
        <w:rPr>
          <w:b/>
          <w:bCs/>
          <w:sz w:val="24"/>
          <w:szCs w:val="24"/>
          <w:lang w:val="es-MX"/>
        </w:rPr>
        <w:t>c</w:t>
      </w:r>
      <w:r w:rsidR="00920C31" w:rsidRPr="00D03800">
        <w:rPr>
          <w:b/>
          <w:bCs/>
          <w:sz w:val="24"/>
          <w:szCs w:val="24"/>
          <w:lang w:val="es-MX"/>
        </w:rPr>
        <w:t xml:space="preserve">onstrucción gradual de modelos </w:t>
      </w:r>
      <w:r w:rsidRPr="00D03800">
        <w:rPr>
          <w:b/>
          <w:bCs/>
          <w:sz w:val="24"/>
          <w:szCs w:val="24"/>
          <w:lang w:val="es-MX"/>
        </w:rPr>
        <w:t>de sistemas biológicos complejos</w:t>
      </w:r>
    </w:p>
    <w:p w14:paraId="74F24916" w14:textId="3A21F818" w:rsidR="00D03800" w:rsidRDefault="00D03800" w:rsidP="00D03800">
      <w:pPr>
        <w:jc w:val="center"/>
        <w:rPr>
          <w:b/>
          <w:bCs/>
          <w:sz w:val="24"/>
          <w:szCs w:val="24"/>
          <w:lang w:val="es-MX"/>
        </w:rPr>
      </w:pPr>
    </w:p>
    <w:p w14:paraId="0276F35D" w14:textId="2F15EE33" w:rsidR="00D03800" w:rsidRDefault="00D03800" w:rsidP="00D03800">
      <w:pPr>
        <w:jc w:val="right"/>
        <w:rPr>
          <w:i/>
          <w:iCs/>
          <w:sz w:val="24"/>
          <w:szCs w:val="24"/>
          <w:lang w:val="es-MX"/>
        </w:rPr>
      </w:pPr>
      <w:r>
        <w:rPr>
          <w:i/>
          <w:iCs/>
          <w:sz w:val="24"/>
          <w:szCs w:val="24"/>
          <w:lang w:val="es-MX"/>
        </w:rPr>
        <w:t>Elisa Domínguez Hüttinger</w:t>
      </w:r>
    </w:p>
    <w:p w14:paraId="775FD99D" w14:textId="332C59FE" w:rsidR="00D03800" w:rsidRDefault="00D03800" w:rsidP="00D03800">
      <w:pPr>
        <w:jc w:val="right"/>
        <w:rPr>
          <w:i/>
          <w:iCs/>
          <w:sz w:val="24"/>
          <w:szCs w:val="24"/>
          <w:lang w:val="es-MX"/>
        </w:rPr>
      </w:pPr>
    </w:p>
    <w:p w14:paraId="34EA7CAE" w14:textId="5249EFA1" w:rsidR="00920C31" w:rsidRDefault="00D03800">
      <w:pPr>
        <w:rPr>
          <w:lang w:val="es-MX"/>
        </w:rPr>
      </w:pPr>
      <w:r w:rsidRPr="00D0380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73F36A" wp14:editId="351293B9">
            <wp:simplePos x="0" y="0"/>
            <wp:positionH relativeFrom="margin">
              <wp:posOffset>19050</wp:posOffset>
            </wp:positionH>
            <wp:positionV relativeFrom="paragraph">
              <wp:posOffset>320040</wp:posOffset>
            </wp:positionV>
            <wp:extent cx="5760720" cy="4956175"/>
            <wp:effectExtent l="0" t="0" r="0" b="0"/>
            <wp:wrapTopAndBottom/>
            <wp:docPr id="2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Clipping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1"/>
                    <a:stretch/>
                  </pic:blipFill>
                  <pic:spPr>
                    <a:xfrm>
                      <a:off x="0" y="0"/>
                      <a:ext cx="576072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[interactivo; iremos construyendo las ODEs, analizando, etc].</w:t>
      </w:r>
    </w:p>
    <w:p w14:paraId="71427990" w14:textId="1E3E8DCA" w:rsidR="00D03800" w:rsidRDefault="00D03800">
      <w:pPr>
        <w:rPr>
          <w:lang w:val="es-MX"/>
        </w:rPr>
      </w:pPr>
    </w:p>
    <w:p w14:paraId="60D23740" w14:textId="77777777" w:rsidR="00D03800" w:rsidRPr="00920C31" w:rsidRDefault="00D03800">
      <w:pPr>
        <w:rPr>
          <w:lang w:val="es-MX"/>
        </w:rPr>
      </w:pPr>
    </w:p>
    <w:sectPr w:rsidR="00D03800" w:rsidRPr="00920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1"/>
    <w:rsid w:val="00587161"/>
    <w:rsid w:val="005A2415"/>
    <w:rsid w:val="005A6D5A"/>
    <w:rsid w:val="00744FAF"/>
    <w:rsid w:val="007943B0"/>
    <w:rsid w:val="007E1189"/>
    <w:rsid w:val="008C3B0D"/>
    <w:rsid w:val="00920C31"/>
    <w:rsid w:val="00A34AE7"/>
    <w:rsid w:val="00D03800"/>
    <w:rsid w:val="00E26ECC"/>
    <w:rsid w:val="00F3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3B7E"/>
  <w15:chartTrackingRefBased/>
  <w15:docId w15:val="{1CEA3EAE-BD22-42C9-9C63-BE7D6608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EC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6ECC"/>
    <w:pPr>
      <w:keepNext/>
      <w:keepLines/>
      <w:spacing w:before="240"/>
      <w:outlineLvl w:val="0"/>
    </w:pPr>
    <w:rPr>
      <w:rFonts w:eastAsiaTheme="majorEastAsia" w:cs="Times New Roman"/>
      <w:b/>
      <w:sz w:val="28"/>
      <w:szCs w:val="24"/>
      <w:lang w:val="es-MX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6EC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szCs w:val="26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A2415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CC"/>
    <w:rPr>
      <w:rFonts w:ascii="Arial" w:eastAsiaTheme="majorEastAsia" w:hAnsi="Arial" w:cs="Times New Roman"/>
      <w:b/>
      <w:sz w:val="28"/>
      <w:szCs w:val="24"/>
      <w:lang w:val="es-MX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26ECC"/>
    <w:rPr>
      <w:rFonts w:ascii="Arial" w:eastAsiaTheme="majorEastAsia" w:hAnsi="Arial" w:cstheme="majorBidi"/>
      <w:b/>
      <w:color w:val="000000" w:themeColor="text1"/>
      <w:sz w:val="24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415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A34AE7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AE7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Dominguez</dc:creator>
  <cp:keywords/>
  <dc:description/>
  <cp:lastModifiedBy>Elisa Dominguez</cp:lastModifiedBy>
  <cp:revision>2</cp:revision>
  <dcterms:created xsi:type="dcterms:W3CDTF">2020-09-22T19:42:00Z</dcterms:created>
  <dcterms:modified xsi:type="dcterms:W3CDTF">2020-09-22T19:45:00Z</dcterms:modified>
</cp:coreProperties>
</file>