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PSeñal_Int=-26.67 dBm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RG-58A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Md1=37104 FT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Md2=36968 FT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Mt=136 FT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PSeñal_out=-33.87 dBm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RG-58U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Md1=37172 FT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Md2=37312 FT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Mt=140 FT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PSeñal_out=-79.73 dBm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9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