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D354" w14:textId="3A4C607E" w:rsidR="00A81E26" w:rsidRDefault="00EF2B2C" w:rsidP="00EF2B2C">
      <w:r>
        <w:rPr>
          <w:noProof/>
        </w:rPr>
        <w:drawing>
          <wp:inline distT="0" distB="0" distL="0" distR="0" wp14:anchorId="0EC38E3D" wp14:editId="460EF757">
            <wp:extent cx="1320256" cy="13297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63" r="37995"/>
                    <a:stretch/>
                  </pic:blipFill>
                  <pic:spPr bwMode="auto">
                    <a:xfrm>
                      <a:off x="0" y="0"/>
                      <a:ext cx="1348123" cy="135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3C00" w14:paraId="08E51813" w14:textId="77777777" w:rsidTr="00CB3C00">
        <w:tc>
          <w:tcPr>
            <w:tcW w:w="2207" w:type="dxa"/>
          </w:tcPr>
          <w:p w14:paraId="6BE251D8" w14:textId="77777777" w:rsidR="00CB3C00" w:rsidRDefault="00CB3C00" w:rsidP="00EF2B2C"/>
        </w:tc>
        <w:tc>
          <w:tcPr>
            <w:tcW w:w="2207" w:type="dxa"/>
          </w:tcPr>
          <w:p w14:paraId="646AB125" w14:textId="6D71C39B" w:rsidR="00CB3C00" w:rsidRDefault="00CB3C00" w:rsidP="00EF2B2C">
            <w:r>
              <w:t>A</w:t>
            </w:r>
          </w:p>
        </w:tc>
        <w:tc>
          <w:tcPr>
            <w:tcW w:w="2207" w:type="dxa"/>
          </w:tcPr>
          <w:p w14:paraId="6C1AC503" w14:textId="406A0AD8" w:rsidR="00CB3C00" w:rsidRDefault="00CB3C00" w:rsidP="00EF2B2C">
            <w:r>
              <w:t>B</w:t>
            </w:r>
          </w:p>
        </w:tc>
        <w:tc>
          <w:tcPr>
            <w:tcW w:w="2207" w:type="dxa"/>
          </w:tcPr>
          <w:p w14:paraId="5A04E57F" w14:textId="3F2ECBEC" w:rsidR="00CB3C00" w:rsidRDefault="00CB3C00" w:rsidP="00EF2B2C">
            <w:r>
              <w:t>C</w:t>
            </w:r>
          </w:p>
        </w:tc>
      </w:tr>
      <w:tr w:rsidR="00CB3C00" w14:paraId="6E73E416" w14:textId="77777777" w:rsidTr="00CB3C00">
        <w:tc>
          <w:tcPr>
            <w:tcW w:w="2207" w:type="dxa"/>
          </w:tcPr>
          <w:p w14:paraId="57D949B2" w14:textId="0D9B2928" w:rsidR="00CB3C00" w:rsidRDefault="00CB3C00" w:rsidP="00EF2B2C">
            <w:r>
              <w:t>A</w:t>
            </w:r>
          </w:p>
        </w:tc>
        <w:tc>
          <w:tcPr>
            <w:tcW w:w="2207" w:type="dxa"/>
          </w:tcPr>
          <w:p w14:paraId="45ED25BA" w14:textId="3FEBDCE5" w:rsidR="00CB3C00" w:rsidRDefault="00CB3C00" w:rsidP="00EF2B2C">
            <w:r>
              <w:t>.9</w:t>
            </w:r>
          </w:p>
        </w:tc>
        <w:tc>
          <w:tcPr>
            <w:tcW w:w="2207" w:type="dxa"/>
          </w:tcPr>
          <w:p w14:paraId="35CD3846" w14:textId="6056B5A6" w:rsidR="00CB3C00" w:rsidRDefault="00CB3C00" w:rsidP="00EF2B2C">
            <w:r>
              <w:t>.1</w:t>
            </w:r>
          </w:p>
        </w:tc>
        <w:tc>
          <w:tcPr>
            <w:tcW w:w="2207" w:type="dxa"/>
          </w:tcPr>
          <w:p w14:paraId="1CF497E5" w14:textId="6379AEF8" w:rsidR="00CB3C00" w:rsidRDefault="00CB3C00" w:rsidP="00EF2B2C">
            <w:r>
              <w:t>0</w:t>
            </w:r>
          </w:p>
        </w:tc>
      </w:tr>
      <w:tr w:rsidR="00CB3C00" w14:paraId="4941BFE3" w14:textId="77777777" w:rsidTr="00CB3C00">
        <w:tc>
          <w:tcPr>
            <w:tcW w:w="2207" w:type="dxa"/>
          </w:tcPr>
          <w:p w14:paraId="6F020D29" w14:textId="1486A758" w:rsidR="00CB3C00" w:rsidRDefault="00CB3C00" w:rsidP="00EF2B2C">
            <w:r>
              <w:t>B</w:t>
            </w:r>
          </w:p>
        </w:tc>
        <w:tc>
          <w:tcPr>
            <w:tcW w:w="2207" w:type="dxa"/>
          </w:tcPr>
          <w:p w14:paraId="3CBFD0C3" w14:textId="3EE5DFD4" w:rsidR="00CB3C00" w:rsidRDefault="00CB3C00" w:rsidP="00EF2B2C">
            <w:r>
              <w:t>.1</w:t>
            </w:r>
          </w:p>
        </w:tc>
        <w:tc>
          <w:tcPr>
            <w:tcW w:w="2207" w:type="dxa"/>
          </w:tcPr>
          <w:p w14:paraId="25B88DDA" w14:textId="1261F248" w:rsidR="00CB3C00" w:rsidRDefault="00CB3C00" w:rsidP="00EF2B2C">
            <w:r>
              <w:t>.6</w:t>
            </w:r>
          </w:p>
        </w:tc>
        <w:tc>
          <w:tcPr>
            <w:tcW w:w="2207" w:type="dxa"/>
          </w:tcPr>
          <w:p w14:paraId="3426A2D6" w14:textId="07839FEF" w:rsidR="00CB3C00" w:rsidRDefault="00CB3C00" w:rsidP="00EF2B2C">
            <w:r>
              <w:t>.3</w:t>
            </w:r>
          </w:p>
        </w:tc>
      </w:tr>
      <w:tr w:rsidR="00CB3C00" w14:paraId="0C8CB8D3" w14:textId="77777777" w:rsidTr="00CB3C00">
        <w:tc>
          <w:tcPr>
            <w:tcW w:w="2207" w:type="dxa"/>
          </w:tcPr>
          <w:p w14:paraId="7A6B40A0" w14:textId="0CCE9D35" w:rsidR="00CB3C00" w:rsidRDefault="00CB3C00" w:rsidP="00EF2B2C">
            <w:r>
              <w:t>C</w:t>
            </w:r>
          </w:p>
        </w:tc>
        <w:tc>
          <w:tcPr>
            <w:tcW w:w="2207" w:type="dxa"/>
          </w:tcPr>
          <w:p w14:paraId="7F9B402B" w14:textId="0C670CD1" w:rsidR="00CB3C00" w:rsidRDefault="00CB3C00" w:rsidP="00EF2B2C">
            <w:r>
              <w:t>0</w:t>
            </w:r>
          </w:p>
        </w:tc>
        <w:tc>
          <w:tcPr>
            <w:tcW w:w="2207" w:type="dxa"/>
          </w:tcPr>
          <w:p w14:paraId="01F9B02E" w14:textId="49236C80" w:rsidR="00CB3C00" w:rsidRDefault="00CB3C00" w:rsidP="00EF2B2C">
            <w:r>
              <w:t>.3</w:t>
            </w:r>
          </w:p>
        </w:tc>
        <w:tc>
          <w:tcPr>
            <w:tcW w:w="2207" w:type="dxa"/>
          </w:tcPr>
          <w:p w14:paraId="62E8803E" w14:textId="60A63630" w:rsidR="00CB3C00" w:rsidRDefault="00CB3C00" w:rsidP="00EF2B2C">
            <w:r>
              <w:t>.7</w:t>
            </w:r>
          </w:p>
        </w:tc>
      </w:tr>
    </w:tbl>
    <w:p w14:paraId="5C4686B4" w14:textId="18AA9B62" w:rsidR="00EF2B2C" w:rsidRDefault="00EF2B2C" w:rsidP="00EF2B2C"/>
    <w:p w14:paraId="6417B8F8" w14:textId="5BB52219" w:rsidR="00EF2B2C" w:rsidRDefault="00EF2B2C" w:rsidP="00EF2B2C">
      <w:r>
        <w:rPr>
          <w:noProof/>
        </w:rPr>
        <w:drawing>
          <wp:inline distT="0" distB="0" distL="0" distR="0" wp14:anchorId="4D223084" wp14:editId="244C3654">
            <wp:extent cx="2087880" cy="14929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797" t="15732" r="-1"/>
                    <a:stretch/>
                  </pic:blipFill>
                  <pic:spPr bwMode="auto">
                    <a:xfrm>
                      <a:off x="0" y="0"/>
                      <a:ext cx="2087880" cy="149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3C00" w14:paraId="4A77E7D6" w14:textId="77777777" w:rsidTr="00CB3C00">
        <w:tc>
          <w:tcPr>
            <w:tcW w:w="2207" w:type="dxa"/>
          </w:tcPr>
          <w:p w14:paraId="6C30F320" w14:textId="77777777" w:rsidR="00CB3C00" w:rsidRDefault="00CB3C00" w:rsidP="00EF2B2C"/>
        </w:tc>
        <w:tc>
          <w:tcPr>
            <w:tcW w:w="2207" w:type="dxa"/>
          </w:tcPr>
          <w:p w14:paraId="2CEC1454" w14:textId="3A1623BA" w:rsidR="00CB3C00" w:rsidRDefault="00CB3C00" w:rsidP="00EF2B2C">
            <w:r>
              <w:t>A</w:t>
            </w:r>
          </w:p>
        </w:tc>
        <w:tc>
          <w:tcPr>
            <w:tcW w:w="2207" w:type="dxa"/>
          </w:tcPr>
          <w:p w14:paraId="77D49E2C" w14:textId="7E656C5C" w:rsidR="00CB3C00" w:rsidRDefault="00CB3C00" w:rsidP="00EF2B2C">
            <w:r>
              <w:t>B</w:t>
            </w:r>
          </w:p>
        </w:tc>
        <w:tc>
          <w:tcPr>
            <w:tcW w:w="2207" w:type="dxa"/>
          </w:tcPr>
          <w:p w14:paraId="32C4FF03" w14:textId="13FB04CE" w:rsidR="00CB3C00" w:rsidRDefault="00CB3C00" w:rsidP="00EF2B2C">
            <w:r>
              <w:t>C</w:t>
            </w:r>
          </w:p>
        </w:tc>
      </w:tr>
      <w:tr w:rsidR="00CB3C00" w14:paraId="4780EC35" w14:textId="77777777" w:rsidTr="00CB3C00">
        <w:tc>
          <w:tcPr>
            <w:tcW w:w="2207" w:type="dxa"/>
          </w:tcPr>
          <w:p w14:paraId="7505DD19" w14:textId="2DFF9822" w:rsidR="00CB3C00" w:rsidRDefault="00CB3C00" w:rsidP="00EF2B2C">
            <w:r>
              <w:t>A</w:t>
            </w:r>
          </w:p>
        </w:tc>
        <w:tc>
          <w:tcPr>
            <w:tcW w:w="2207" w:type="dxa"/>
          </w:tcPr>
          <w:p w14:paraId="7CFFF88C" w14:textId="246ABD10" w:rsidR="00CB3C00" w:rsidRDefault="00112A9D" w:rsidP="00EF2B2C">
            <w:r>
              <w:t>.6</w:t>
            </w:r>
          </w:p>
        </w:tc>
        <w:tc>
          <w:tcPr>
            <w:tcW w:w="2207" w:type="dxa"/>
          </w:tcPr>
          <w:p w14:paraId="02EF056E" w14:textId="1AEB45A5" w:rsidR="00CB3C00" w:rsidRDefault="00112A9D" w:rsidP="00EF2B2C">
            <w:r>
              <w:t>.2</w:t>
            </w:r>
          </w:p>
        </w:tc>
        <w:tc>
          <w:tcPr>
            <w:tcW w:w="2207" w:type="dxa"/>
          </w:tcPr>
          <w:p w14:paraId="26AFF619" w14:textId="57CF668C" w:rsidR="00CB3C00" w:rsidRDefault="00112A9D" w:rsidP="00EF2B2C">
            <w:r>
              <w:t>.2</w:t>
            </w:r>
          </w:p>
        </w:tc>
      </w:tr>
      <w:tr w:rsidR="00CB3C00" w14:paraId="0740C43A" w14:textId="77777777" w:rsidTr="00CB3C00">
        <w:tc>
          <w:tcPr>
            <w:tcW w:w="2207" w:type="dxa"/>
          </w:tcPr>
          <w:p w14:paraId="37F296E7" w14:textId="417C14B0" w:rsidR="00CB3C00" w:rsidRDefault="00CB3C00" w:rsidP="00EF2B2C">
            <w:r>
              <w:t>B</w:t>
            </w:r>
          </w:p>
        </w:tc>
        <w:tc>
          <w:tcPr>
            <w:tcW w:w="2207" w:type="dxa"/>
          </w:tcPr>
          <w:p w14:paraId="7093FA1A" w14:textId="28564473" w:rsidR="00CB3C00" w:rsidRDefault="00112A9D" w:rsidP="00EF2B2C">
            <w:r>
              <w:t>.9</w:t>
            </w:r>
          </w:p>
        </w:tc>
        <w:tc>
          <w:tcPr>
            <w:tcW w:w="2207" w:type="dxa"/>
          </w:tcPr>
          <w:p w14:paraId="77EE9DA5" w14:textId="41E8BAD3" w:rsidR="00CB3C00" w:rsidRDefault="00112A9D" w:rsidP="00EF2B2C">
            <w:r>
              <w:t>.02</w:t>
            </w:r>
          </w:p>
        </w:tc>
        <w:tc>
          <w:tcPr>
            <w:tcW w:w="2207" w:type="dxa"/>
          </w:tcPr>
          <w:p w14:paraId="1822B9DB" w14:textId="774E2152" w:rsidR="00CB3C00" w:rsidRDefault="00112A9D" w:rsidP="00EF2B2C">
            <w:r>
              <w:t>.08</w:t>
            </w:r>
          </w:p>
        </w:tc>
      </w:tr>
      <w:tr w:rsidR="00CB3C00" w14:paraId="4E58569D" w14:textId="77777777" w:rsidTr="00CB3C00">
        <w:tc>
          <w:tcPr>
            <w:tcW w:w="2207" w:type="dxa"/>
          </w:tcPr>
          <w:p w14:paraId="5AB4AB5A" w14:textId="50327097" w:rsidR="00CB3C00" w:rsidRDefault="00CB3C00" w:rsidP="00EF2B2C">
            <w:r>
              <w:t>C</w:t>
            </w:r>
          </w:p>
        </w:tc>
        <w:tc>
          <w:tcPr>
            <w:tcW w:w="2207" w:type="dxa"/>
          </w:tcPr>
          <w:p w14:paraId="601E8412" w14:textId="66365AE8" w:rsidR="00CB3C00" w:rsidRDefault="00112A9D" w:rsidP="00EF2B2C">
            <w:r>
              <w:t>.4</w:t>
            </w:r>
          </w:p>
        </w:tc>
        <w:tc>
          <w:tcPr>
            <w:tcW w:w="2207" w:type="dxa"/>
          </w:tcPr>
          <w:p w14:paraId="0DBD815B" w14:textId="4E4A6D44" w:rsidR="00CB3C00" w:rsidRDefault="00112A9D" w:rsidP="00EF2B2C">
            <w:r>
              <w:t>0</w:t>
            </w:r>
          </w:p>
        </w:tc>
        <w:tc>
          <w:tcPr>
            <w:tcW w:w="2207" w:type="dxa"/>
          </w:tcPr>
          <w:p w14:paraId="3A18393B" w14:textId="1E743FAF" w:rsidR="00CB3C00" w:rsidRDefault="00112A9D" w:rsidP="00EF2B2C">
            <w:r>
              <w:t>.6</w:t>
            </w:r>
          </w:p>
        </w:tc>
      </w:tr>
    </w:tbl>
    <w:p w14:paraId="4EEA0581" w14:textId="0D614FE3" w:rsidR="00EF2B2C" w:rsidRDefault="00EF2B2C" w:rsidP="00EF2B2C"/>
    <w:p w14:paraId="69427295" w14:textId="39EB4EFC" w:rsidR="00EF2B2C" w:rsidRDefault="00EF2B2C" w:rsidP="00EF2B2C">
      <w:r>
        <w:rPr>
          <w:noProof/>
        </w:rPr>
        <w:drawing>
          <wp:inline distT="0" distB="0" distL="0" distR="0" wp14:anchorId="4A199C1B" wp14:editId="09F444FD">
            <wp:extent cx="1686994" cy="78092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368" cy="8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FD94" w14:textId="0B3C8988" w:rsidR="00ED6B5A" w:rsidRDefault="00ED6B5A" w:rsidP="00EF2B2C"/>
    <w:p w14:paraId="6394C547" w14:textId="04E78CE2" w:rsidR="00EF2B2C" w:rsidRDefault="00ED6B5A" w:rsidP="00EF2B2C">
      <w:r>
        <w:rPr>
          <w:noProof/>
        </w:rPr>
        <w:drawing>
          <wp:inline distT="0" distB="0" distL="0" distR="0" wp14:anchorId="02182EBF" wp14:editId="5D9EB270">
            <wp:extent cx="2413977" cy="1476732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384" cy="14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2146D0E" wp14:editId="2136358E">
            <wp:extent cx="2665475" cy="185324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354" cy="18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13BC" w14:textId="1344E672" w:rsidR="00EF2B2C" w:rsidRDefault="00EF2B2C" w:rsidP="00EF2B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70AB02" wp14:editId="66638728">
            <wp:extent cx="3531652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926" cy="29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3972" w14:textId="2AF5AC57" w:rsidR="00ED6B5A" w:rsidRPr="00ED6B5A" w:rsidRDefault="00ED6B5A" w:rsidP="00ED6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 = </w:t>
      </w:r>
      <w:r w:rsidRPr="00ED6B5A">
        <w:rPr>
          <w:lang w:val="en-US"/>
        </w:rPr>
        <w:t>.271</w:t>
      </w:r>
    </w:p>
    <w:p w14:paraId="002674E1" w14:textId="3A7365F3" w:rsidR="00ED6B5A" w:rsidRDefault="00ED6B5A" w:rsidP="00ED6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D9F0F47" wp14:editId="71CD9787">
            <wp:extent cx="3283183" cy="1320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052" cy="13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E3E1" w14:textId="5A6BBDB0" w:rsidR="00ED6B5A" w:rsidRDefault="00ED6B5A" w:rsidP="00ED6B5A">
      <w:pPr>
        <w:pStyle w:val="ListParagraph"/>
        <w:rPr>
          <w:lang w:val="en-US"/>
        </w:rPr>
      </w:pPr>
      <w:r>
        <w:rPr>
          <w:lang w:val="en-US"/>
        </w:rPr>
        <w:t xml:space="preserve">P = </w:t>
      </w:r>
      <w:r w:rsidR="00A21719">
        <w:rPr>
          <w:lang w:val="en-US"/>
        </w:rPr>
        <w:t>187079/</w:t>
      </w:r>
      <w:r w:rsidR="00A21719">
        <w:t>1000000000</w:t>
      </w:r>
      <w:r w:rsidR="00A21719">
        <w:t xml:space="preserve"> = </w:t>
      </w:r>
      <w:r w:rsidR="00A21719" w:rsidRPr="00A21719">
        <w:t>0.000187079</w:t>
      </w:r>
    </w:p>
    <w:p w14:paraId="75240B40" w14:textId="74ADCFBE" w:rsidR="00ED6B5A" w:rsidRDefault="00A562FE" w:rsidP="00ED6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6D345C9" wp14:editId="0D2F8FD6">
            <wp:extent cx="2811381" cy="161977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736" cy="16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A568" w14:textId="033C2EE1" w:rsidR="00A562FE" w:rsidRPr="00A562FE" w:rsidRDefault="00A562FE" w:rsidP="00A562FE">
      <w:pPr>
        <w:pStyle w:val="ListParagraph"/>
      </w:pPr>
      <w:r w:rsidRPr="00A562FE">
        <w:t>Al resolver la matriz se v</w:t>
      </w:r>
      <w:r>
        <w:t>uelve inconsistente</w:t>
      </w:r>
    </w:p>
    <w:sectPr w:rsidR="00A562FE" w:rsidRPr="00A56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44CBB"/>
    <w:multiLevelType w:val="hybridMultilevel"/>
    <w:tmpl w:val="10A842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C"/>
    <w:rsid w:val="000F26BE"/>
    <w:rsid w:val="00112A9D"/>
    <w:rsid w:val="00A21719"/>
    <w:rsid w:val="00A562FE"/>
    <w:rsid w:val="00A81E26"/>
    <w:rsid w:val="00CB3C00"/>
    <w:rsid w:val="00ED6B5A"/>
    <w:rsid w:val="00E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97C0"/>
  <w15:chartTrackingRefBased/>
  <w15:docId w15:val="{7F30017D-5C73-48B2-A96A-D7931A92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Amador Perez Flores</dc:creator>
  <cp:keywords/>
  <dc:description/>
  <cp:lastModifiedBy>Juan Manuel Amador Perez Flores</cp:lastModifiedBy>
  <cp:revision>2</cp:revision>
  <dcterms:created xsi:type="dcterms:W3CDTF">2020-09-28T18:09:00Z</dcterms:created>
  <dcterms:modified xsi:type="dcterms:W3CDTF">2020-09-28T20:25:00Z</dcterms:modified>
</cp:coreProperties>
</file>