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Antes de nada hay que cambiar los secretos de actions con los nuevos del laboratorio.</w:t>
        <w:br w:type="textWrapping"/>
        <w:br w:type="textWrapping"/>
        <w:t xml:space="preserve">1º crear s3 para los docs y rds con mysql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5º Crear ec2(ubuntu, t3.large por la ram y con 20 gb de memoria) ollama grupo de seguridad que permita el 11434 y le ponemos ip elastica.</w:t>
        <w:br w:type="textWrapping"/>
        <w:t xml:space="preserve">Instalamos ollama como servicio: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-fsSL https://ollama.com/install.sh |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4a86e8"/>
          <w:rtl w:val="0"/>
        </w:rPr>
        <w:br w:type="textWrapping"/>
      </w:r>
      <w:r w:rsidDel="00000000" w:rsidR="00000000" w:rsidRPr="00000000">
        <w:rPr>
          <w:rtl w:val="0"/>
        </w:rPr>
        <w:t xml:space="preserve">Le indicamos que escuche a todo el mundo: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nano /etc/systemd/system/ollama.service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color w:val="9900ff"/>
        </w:rPr>
      </w:pPr>
      <w:r w:rsidDel="00000000" w:rsidR="00000000" w:rsidRPr="00000000">
        <w:rPr>
          <w:color w:val="4a86e8"/>
          <w:rtl w:val="0"/>
        </w:rPr>
        <w:br w:type="textWrapping"/>
      </w:r>
      <w:r w:rsidDel="00000000" w:rsidR="00000000" w:rsidRPr="00000000">
        <w:rPr>
          <w:rtl w:val="0"/>
        </w:rPr>
        <w:t xml:space="preserve">Y modificamos estas lineas: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[Unit]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Description=Ollama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After=network-online.target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[Service]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Environment="OLLAMA_HOST=0.0.0.0"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ExecStart=/usr/local/bin/ollama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User=ollama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Group=ollama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Restart=always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RestartSec=3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Environment="PATH=/home/ec2-user/.local/bin:/home/ec2-user/bin:/usr/local/bin:/usr/bin:/usr/local/sbin:/usr/sbin"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[Install]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WantedBy=default.target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Descargamos un modelo: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a86e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ollama pull gemma3:latest</w:t>
              <w:br w:type="textWrapping"/>
              <w:t xml:space="preserve">ollama pull llama3.2:1b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  <w:br w:type="textWrapping"/>
        <w:t xml:space="preserve">Y reiniciar el servicio: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a86e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systemctl daemon-reload</w:t>
              <w:br w:type="textWrapping"/>
              <w:t xml:space="preserve">sudo systemctl restart ollama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3º Bean stalk iadocs-backend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474727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4747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Sin grupo de seguridad, vpc default, </w:t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 ┌───────────────────────┬───────────────────────────────┐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        Clave         │             Valor             │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│ POSTGRES_HOST         │ tu endpoint RDS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 POSTGRES_PORT         │ 5432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POSTGRES_USER         │ postgres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POSTGRES_PASSWORD     │ tu contraseña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 POSTGRES_DB           │ postgres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│ SECRET_KEY            │ escribe cualquier texto largo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│ OLLAMA_HOST           │ IP de tu EC2 con Ollama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│ AWS_REGION            │ us-east-1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│ AWS_ACCESS_KEY_ID     │ del AWS Details del lab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 AWS_SECRET_ACCESS_KEY │ del AWS Details del lab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│ AWS_SESSION_TOKEN     │ del AWS Details del lab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│ AWS_S3_BUCKET         │ iadocss3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├───────────────────────┼───────────────────────────────┤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│ FRONTEND_URL          │ (vacío por ahora)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carga bien ya esta</w:t>
        <w:br w:type="textWrapping"/>
        <w:br w:type="textWrapping"/>
        <w:t xml:space="preserve">4º S3 para el front</w:t>
        <w:br w:type="textWrapping"/>
      </w:r>
      <w:r w:rsidDel="00000000" w:rsidR="00000000" w:rsidRPr="00000000">
        <w:rPr/>
        <w:drawing>
          <wp:inline distB="114300" distT="114300" distL="114300" distR="114300">
            <wp:extent cx="2733675" cy="9363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36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Una vez creado -&gt; propiedades y abajo del todo en Alojamiento de sitios web estaticos -&gt; editar -&gt;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5010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Ahora en permisos en Politica de bucket: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"2012-10-17"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"Statement": [</w:t>
              <w:br w:type="textWrapping"/>
              <w:t xml:space="preserve">      {</w:t>
              <w:br w:type="textWrapping"/>
              <w:t xml:space="preserve">        "Sid":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"PublicReadGetObject"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"Effect":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"Allow"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"Principal":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"Action":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"s3:GetObject"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"Resource":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"arn:aws:s3:::iadoc-frontend/*"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]</w:t>
              <w:br w:type="textWrapping"/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t xml:space="preserve">Y subir subimos la carpeta dist/assets no los archivos la carpeta con los archivos dentro</w:t>
        <w:br w:type="textWrapping"/>
        <w:t xml:space="preserve">Y subimos index.html de dist/</w:t>
        <w:br w:type="textWrapping"/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~/.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/bin/aws configure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AWS Access Key ID: ASIA5WZAIG5BIJZ23U7P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AWS Secret Access Key: twmbi0mDQQdCdxg/3GmURlPUbMwv6RLL3IBa1jR8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Default region: us-east-1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Default output format: (enter, dejar vacío)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Y luego también configura el session token: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~/.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/bin/aws configure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aws_session_token</w:t>
              <w:br w:type="textWrapping"/>
              <w:t xml:space="preserve">  IQoJb3JpZ2luX2VjEBMaCXVzLXdlc3QtMiJIMEYCIQCrBQlvvgTI0PuOT1xxBByKu6PjZooU7Pf75sieYrp4xQIhAKKJIUKuquIzJZWkAE/9HNtxV2IKKoSBVC0EgjbpBK+9KsICCNz//////////wEQABoMOTQyMjc2MDk3ODU4IgzWGNLXPWbZonEZ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t xml:space="preserve">cd /home/juanmi/Escritorio/Clase/Proyecto/frontend &amp;&amp; VITE_API_URL=http://iadoc-backend-env.eba-azwp7nkh.us-east-1.elasticbeanstalk.com/ npm run build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~/.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/bin/aws s3 sync /home/juanmi/Escritorio/Clase/Proyecto/frontend/dist s3://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u w:val="single"/>
                <w:shd w:fill="333333" w:val="clear"/>
                <w:rtl w:val="0"/>
              </w:rPr>
              <w:t xml:space="preserve">iadoc-frontend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--region us-east-1 2&gt;&amp;1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Y ahora en beanstalk añadimos la variable de entorno de FRONTEND_URL a la url del s3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