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155AB3" w:rsidP="00155AB3">
      <w:pPr>
        <w:tabs>
          <w:tab w:val="left" w:pos="6960"/>
        </w:tabs>
      </w:pPr>
      <w:r>
        <w:tab/>
      </w:r>
    </w:p>
    <w:p w:rsidR="00155AB3" w:rsidRDefault="00155AB3" w:rsidP="00155AB3">
      <w:pPr>
        <w:tabs>
          <w:tab w:val="left" w:pos="6960"/>
        </w:tabs>
      </w:pPr>
    </w:p>
    <w:p w:rsidR="00E752CF" w:rsidRDefault="00E752CF">
      <w:pPr>
        <w:jc w:val="right"/>
      </w:pPr>
    </w:p>
    <w:p w:rsidR="00E752CF" w:rsidRDefault="00E752CF">
      <w:pPr>
        <w:jc w:val="right"/>
      </w:pPr>
    </w:p>
    <w:p w:rsidR="00E752CF" w:rsidRDefault="002D10EB">
      <w:pPr>
        <w:jc w:val="right"/>
      </w:pPr>
      <w:r>
        <w:rPr>
          <w:rFonts w:ascii="Domine" w:eastAsia="Domine" w:hAnsi="Domine" w:cs="Domine"/>
          <w:b/>
          <w:sz w:val="36"/>
          <w:szCs w:val="36"/>
        </w:rPr>
        <w:t>Sistema de Tickets Web</w:t>
      </w:r>
    </w:p>
    <w:p w:rsidR="00E752CF" w:rsidRDefault="0062712C" w:rsidP="0062712C">
      <w:pPr>
        <w:jc w:val="right"/>
      </w:pPr>
      <w:r>
        <w:rPr>
          <w:rFonts w:ascii="Domine" w:eastAsia="Domine" w:hAnsi="Domine" w:cs="Domine"/>
          <w:b/>
          <w:sz w:val="40"/>
          <w:szCs w:val="40"/>
        </w:rPr>
        <w:t>Informe de Caja Negra</w:t>
      </w:r>
    </w:p>
    <w:p w:rsidR="00E752CF" w:rsidRDefault="00E752CF"/>
    <w:p w:rsidR="00E752CF" w:rsidRDefault="00E752CF"/>
    <w:p w:rsidR="00E752CF" w:rsidRDefault="00E752CF"/>
    <w:p w:rsidR="00B41C58" w:rsidRDefault="00B41C58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155AB3" w:rsidRDefault="00155AB3"/>
    <w:p w:rsidR="00155AB3" w:rsidRDefault="00155AB3"/>
    <w:p w:rsidR="00155AB3" w:rsidRDefault="00155AB3"/>
    <w:p w:rsidR="00E752CF" w:rsidRDefault="00E752CF"/>
    <w:p w:rsidR="00E752CF" w:rsidRDefault="00E752CF"/>
    <w:p w:rsidR="00E752CF" w:rsidRDefault="004A7222">
      <w:pPr>
        <w:jc w:val="center"/>
      </w:pPr>
      <w:r>
        <w:rPr>
          <w:rFonts w:ascii="Arial" w:eastAsia="Arial" w:hAnsi="Arial" w:cs="Arial"/>
          <w:b/>
          <w:sz w:val="32"/>
          <w:szCs w:val="32"/>
          <w:u w:val="single"/>
        </w:rPr>
        <w:t>Historial de Revisiones</w:t>
      </w:r>
    </w:p>
    <w:tbl>
      <w:tblPr>
        <w:tblStyle w:val="a"/>
        <w:tblW w:w="8897" w:type="dxa"/>
        <w:tblInd w:w="-108" w:type="dxa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1276"/>
        <w:gridCol w:w="1134"/>
        <w:gridCol w:w="2410"/>
        <w:gridCol w:w="1842"/>
        <w:gridCol w:w="1418"/>
      </w:tblGrid>
      <w:tr w:rsidR="00E752CF">
        <w:trPr>
          <w:trHeight w:val="320"/>
        </w:trPr>
        <w:tc>
          <w:tcPr>
            <w:tcW w:w="817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nil"/>
            </w:tcBorders>
            <w:shd w:val="clear" w:color="auto" w:fill="4F81BD"/>
          </w:tcPr>
          <w:p w:rsidR="00E752CF" w:rsidRDefault="004A72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Ítem</w:t>
            </w:r>
          </w:p>
        </w:tc>
        <w:tc>
          <w:tcPr>
            <w:tcW w:w="1276" w:type="dxa"/>
            <w:tcBorders>
              <w:top w:val="single" w:sz="8" w:space="0" w:color="7BA0CD"/>
              <w:left w:val="nil"/>
              <w:bottom w:val="single" w:sz="8" w:space="0" w:color="7BA0CD"/>
              <w:right w:val="nil"/>
            </w:tcBorders>
            <w:shd w:val="clear" w:color="auto" w:fill="4F81BD"/>
          </w:tcPr>
          <w:p w:rsidR="00E752CF" w:rsidRDefault="004A72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Fecha</w:t>
            </w:r>
          </w:p>
        </w:tc>
        <w:tc>
          <w:tcPr>
            <w:tcW w:w="1134" w:type="dxa"/>
            <w:tcBorders>
              <w:top w:val="single" w:sz="8" w:space="0" w:color="7BA0CD"/>
              <w:left w:val="nil"/>
              <w:bottom w:val="single" w:sz="8" w:space="0" w:color="7BA0CD"/>
              <w:right w:val="nil"/>
            </w:tcBorders>
            <w:shd w:val="clear" w:color="auto" w:fill="4F81BD"/>
          </w:tcPr>
          <w:p w:rsidR="00E752CF" w:rsidRDefault="004A72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Versión</w:t>
            </w:r>
          </w:p>
        </w:tc>
        <w:tc>
          <w:tcPr>
            <w:tcW w:w="2410" w:type="dxa"/>
            <w:tcBorders>
              <w:top w:val="single" w:sz="8" w:space="0" w:color="7BA0CD"/>
              <w:left w:val="nil"/>
              <w:bottom w:val="single" w:sz="8" w:space="0" w:color="7BA0CD"/>
              <w:right w:val="nil"/>
            </w:tcBorders>
            <w:shd w:val="clear" w:color="auto" w:fill="4F81BD"/>
          </w:tcPr>
          <w:p w:rsidR="00E752CF" w:rsidRDefault="004A72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Autores</w:t>
            </w:r>
          </w:p>
        </w:tc>
        <w:tc>
          <w:tcPr>
            <w:tcW w:w="1842" w:type="dxa"/>
            <w:tcBorders>
              <w:top w:val="single" w:sz="8" w:space="0" w:color="7BA0CD"/>
              <w:left w:val="nil"/>
              <w:bottom w:val="single" w:sz="8" w:space="0" w:color="7BA0CD"/>
              <w:right w:val="nil"/>
            </w:tcBorders>
            <w:shd w:val="clear" w:color="auto" w:fill="4F81BD"/>
          </w:tcPr>
          <w:p w:rsidR="00E752CF" w:rsidRDefault="004A72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Descripción</w:t>
            </w:r>
          </w:p>
        </w:tc>
        <w:tc>
          <w:tcPr>
            <w:tcW w:w="1418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4F81BD"/>
          </w:tcPr>
          <w:p w:rsidR="00E752CF" w:rsidRDefault="004A72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Estado</w:t>
            </w:r>
          </w:p>
        </w:tc>
      </w:tr>
      <w:tr w:rsidR="00E752CF">
        <w:trPr>
          <w:trHeight w:val="1480"/>
        </w:trPr>
        <w:tc>
          <w:tcPr>
            <w:tcW w:w="817" w:type="dxa"/>
            <w:tcBorders>
              <w:right w:val="nil"/>
            </w:tcBorders>
            <w:shd w:val="clear" w:color="auto" w:fill="D3DFEE"/>
          </w:tcPr>
          <w:p w:rsidR="00E752CF" w:rsidRDefault="00E752CF">
            <w:pPr>
              <w:spacing w:after="0" w:line="240" w:lineRule="auto"/>
              <w:jc w:val="center"/>
            </w:pPr>
          </w:p>
          <w:p w:rsidR="00E752CF" w:rsidRDefault="004A72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1276" w:type="dxa"/>
            <w:tcBorders>
              <w:left w:val="nil"/>
              <w:right w:val="nil"/>
            </w:tcBorders>
            <w:shd w:val="clear" w:color="auto" w:fill="D3DFEE"/>
          </w:tcPr>
          <w:p w:rsidR="00E752CF" w:rsidRDefault="00E752CF">
            <w:pPr>
              <w:spacing w:after="0" w:line="240" w:lineRule="auto"/>
              <w:jc w:val="center"/>
            </w:pPr>
          </w:p>
          <w:p w:rsidR="00E752CF" w:rsidRDefault="0062712C" w:rsidP="0062712C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sz w:val="24"/>
                <w:szCs w:val="24"/>
              </w:rPr>
              <w:t>02</w:t>
            </w:r>
            <w:r w:rsidR="004A7222">
              <w:rPr>
                <w:rFonts w:ascii="Arial" w:eastAsia="Arial" w:hAnsi="Arial" w:cs="Arial"/>
                <w:sz w:val="24"/>
                <w:szCs w:val="24"/>
              </w:rPr>
              <w:t>/</w:t>
            </w:r>
            <w:r w:rsidR="00B41C58">
              <w:rPr>
                <w:rFonts w:ascii="Arial" w:eastAsia="Arial" w:hAnsi="Arial" w:cs="Arial"/>
                <w:sz w:val="24"/>
                <w:szCs w:val="24"/>
              </w:rPr>
              <w:t>0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4A7222">
              <w:rPr>
                <w:rFonts w:ascii="Arial" w:eastAsia="Arial" w:hAnsi="Arial" w:cs="Arial"/>
                <w:sz w:val="24"/>
                <w:szCs w:val="24"/>
              </w:rPr>
              <w:t>/1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left w:val="nil"/>
              <w:right w:val="nil"/>
            </w:tcBorders>
            <w:shd w:val="clear" w:color="auto" w:fill="D3DFEE"/>
          </w:tcPr>
          <w:p w:rsidR="00E752CF" w:rsidRDefault="00E752CF">
            <w:pPr>
              <w:spacing w:after="0" w:line="240" w:lineRule="auto"/>
              <w:jc w:val="center"/>
            </w:pPr>
          </w:p>
          <w:p w:rsidR="00E752CF" w:rsidRDefault="004A72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sz w:val="24"/>
                <w:szCs w:val="24"/>
              </w:rPr>
              <w:t>1.0.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D3DFEE"/>
          </w:tcPr>
          <w:p w:rsidR="00E752CF" w:rsidRDefault="00E752CF">
            <w:pPr>
              <w:spacing w:after="0" w:line="240" w:lineRule="auto"/>
              <w:jc w:val="center"/>
            </w:pPr>
          </w:p>
          <w:p w:rsidR="00E752CF" w:rsidRDefault="004A7222" w:rsidP="00B41C58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Grupo </w:t>
            </w:r>
            <w:r w:rsidR="00B41C58">
              <w:rPr>
                <w:rFonts w:ascii="Arial" w:eastAsia="Arial" w:hAnsi="Arial" w:cs="Arial"/>
                <w:sz w:val="24"/>
                <w:szCs w:val="24"/>
              </w:rPr>
              <w:t>06</w:t>
            </w:r>
          </w:p>
        </w:tc>
        <w:tc>
          <w:tcPr>
            <w:tcW w:w="1842" w:type="dxa"/>
            <w:tcBorders>
              <w:left w:val="nil"/>
              <w:right w:val="nil"/>
            </w:tcBorders>
            <w:shd w:val="clear" w:color="auto" w:fill="D3DFEE"/>
          </w:tcPr>
          <w:p w:rsidR="00E752CF" w:rsidRDefault="00E752CF">
            <w:pPr>
              <w:spacing w:after="0" w:line="240" w:lineRule="auto"/>
              <w:jc w:val="center"/>
            </w:pPr>
          </w:p>
          <w:p w:rsidR="00E752CF" w:rsidRDefault="00155AB3" w:rsidP="00155AB3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color w:val="1D1B11"/>
                <w:sz w:val="24"/>
                <w:szCs w:val="24"/>
              </w:rPr>
              <w:t>Informe de Caja Negra</w:t>
            </w:r>
          </w:p>
        </w:tc>
        <w:tc>
          <w:tcPr>
            <w:tcW w:w="1418" w:type="dxa"/>
            <w:tcBorders>
              <w:left w:val="nil"/>
            </w:tcBorders>
            <w:shd w:val="clear" w:color="auto" w:fill="D3DFEE"/>
          </w:tcPr>
          <w:p w:rsidR="00E752CF" w:rsidRDefault="00E752CF">
            <w:pPr>
              <w:spacing w:after="0" w:line="240" w:lineRule="auto"/>
              <w:jc w:val="center"/>
            </w:pPr>
          </w:p>
          <w:p w:rsidR="00E752CF" w:rsidRDefault="00E752CF">
            <w:pPr>
              <w:spacing w:after="0" w:line="240" w:lineRule="auto"/>
              <w:jc w:val="center"/>
            </w:pPr>
          </w:p>
          <w:p w:rsidR="00E752CF" w:rsidRDefault="004A7222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sz w:val="24"/>
                <w:szCs w:val="24"/>
              </w:rPr>
              <w:t>Revisado</w:t>
            </w:r>
          </w:p>
        </w:tc>
      </w:tr>
    </w:tbl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E752CF"/>
    <w:p w:rsidR="00E752CF" w:rsidRDefault="00155AB3" w:rsidP="00155AB3">
      <w:pPr>
        <w:tabs>
          <w:tab w:val="left" w:pos="1200"/>
        </w:tabs>
      </w:pPr>
      <w:r>
        <w:tab/>
      </w:r>
    </w:p>
    <w:p w:rsidR="00E752CF" w:rsidRDefault="004A7222">
      <w:pPr>
        <w:jc w:val="center"/>
        <w:rPr>
          <w:rFonts w:ascii="Arial" w:eastAsia="Arial" w:hAnsi="Arial" w:cs="Arial"/>
          <w:b/>
          <w:sz w:val="32"/>
          <w:szCs w:val="32"/>
          <w:u w:val="single"/>
        </w:rPr>
      </w:pPr>
      <w:r>
        <w:rPr>
          <w:rFonts w:ascii="Arial" w:eastAsia="Arial" w:hAnsi="Arial" w:cs="Arial"/>
          <w:b/>
          <w:sz w:val="32"/>
          <w:szCs w:val="32"/>
          <w:u w:val="single"/>
        </w:rPr>
        <w:lastRenderedPageBreak/>
        <w:t>Tabla de Contenido</w:t>
      </w:r>
    </w:p>
    <w:sdt>
      <w:sdtPr>
        <w:rPr>
          <w:lang w:val="es-ES"/>
        </w:rPr>
        <w:id w:val="-1327037916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000000"/>
          <w:sz w:val="22"/>
          <w:szCs w:val="22"/>
        </w:rPr>
      </w:sdtEndPr>
      <w:sdtContent>
        <w:p w:rsidR="00775C1C" w:rsidRDefault="00775C1C">
          <w:pPr>
            <w:pStyle w:val="TtulodeTDC"/>
          </w:pPr>
          <w:r>
            <w:rPr>
              <w:lang w:val="es-ES"/>
            </w:rPr>
            <w:t>Contenido</w:t>
          </w:r>
        </w:p>
        <w:p w:rsidR="00775C1C" w:rsidRDefault="00775C1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719714" w:history="1">
            <w:r w:rsidRPr="003559A8">
              <w:rPr>
                <w:rStyle w:val="Hipervnculo"/>
                <w:rFonts w:ascii="Arial" w:hAnsi="Arial" w:cs="Arial"/>
                <w:noProof/>
              </w:rPr>
              <w:t>1.</w:t>
            </w:r>
            <w:r>
              <w:rPr>
                <w:noProof/>
              </w:rPr>
              <w:tab/>
            </w:r>
            <w:r w:rsidRPr="003559A8">
              <w:rPr>
                <w:rStyle w:val="Hipervnculo"/>
                <w:rFonts w:ascii="Arial" w:hAnsi="Arial" w:cs="Arial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_Toc452719714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1C" w:rsidRDefault="00775C1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2719715" w:history="1">
            <w:r w:rsidRPr="003559A8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noProof/>
              </w:rPr>
              <w:tab/>
            </w:r>
            <w:r w:rsidRPr="003559A8">
              <w:rPr>
                <w:rStyle w:val="Hipervnculo"/>
                <w:rFonts w:ascii="Arial" w:hAnsi="Arial" w:cs="Arial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_Toc452719715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1C" w:rsidRDefault="00775C1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2719716" w:history="1">
            <w:r w:rsidRPr="003559A8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noProof/>
              </w:rPr>
              <w:tab/>
            </w:r>
            <w:r w:rsidRPr="003559A8">
              <w:rPr>
                <w:rStyle w:val="Hipervnculo"/>
                <w:rFonts w:ascii="Arial" w:hAnsi="Arial" w:cs="Arial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_Toc452719716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1C" w:rsidRDefault="00775C1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2719717" w:history="1">
            <w:r w:rsidRPr="003559A8">
              <w:rPr>
                <w:rStyle w:val="Hipervnculo"/>
                <w:rFonts w:ascii="Arial" w:hAnsi="Arial" w:cs="Arial"/>
                <w:noProof/>
              </w:rPr>
              <w:t>4.</w:t>
            </w:r>
            <w:r>
              <w:rPr>
                <w:noProof/>
              </w:rPr>
              <w:tab/>
            </w:r>
            <w:r w:rsidRPr="003559A8">
              <w:rPr>
                <w:rStyle w:val="Hipervnculo"/>
                <w:rFonts w:ascii="Arial" w:hAnsi="Arial" w:cs="Arial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_Toc452719717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1C" w:rsidRDefault="00775C1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2719718" w:history="1">
            <w:r w:rsidRPr="003559A8">
              <w:rPr>
                <w:rStyle w:val="Hipervnculo"/>
                <w:rFonts w:ascii="Arial" w:hAnsi="Arial" w:cs="Arial"/>
                <w:noProof/>
              </w:rPr>
              <w:t>5.</w:t>
            </w:r>
            <w:r>
              <w:rPr>
                <w:noProof/>
              </w:rPr>
              <w:tab/>
            </w:r>
            <w:r w:rsidRPr="003559A8">
              <w:rPr>
                <w:rStyle w:val="Hipervnculo"/>
                <w:rFonts w:ascii="Arial" w:hAnsi="Arial" w:cs="Arial"/>
                <w:noProof/>
              </w:rPr>
              <w:t>Desarrollo de la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_Toc452719718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1C" w:rsidRDefault="00775C1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2719719" w:history="1">
            <w:r w:rsidRPr="003559A8">
              <w:rPr>
                <w:rStyle w:val="Hipervnculo"/>
                <w:rFonts w:ascii="Arial" w:hAnsi="Arial" w:cs="Arial"/>
                <w:noProof/>
              </w:rPr>
              <w:t>6.</w:t>
            </w:r>
            <w:r>
              <w:rPr>
                <w:noProof/>
              </w:rPr>
              <w:tab/>
            </w:r>
            <w:r w:rsidRPr="003559A8">
              <w:rPr>
                <w:rStyle w:val="Hipervnculo"/>
                <w:rFonts w:ascii="Arial" w:hAnsi="Arial" w:cs="Arial"/>
                <w:noProof/>
              </w:rPr>
              <w:t>Resultado de las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_Toc452719719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1C" w:rsidRDefault="00775C1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2719720" w:history="1">
            <w:r w:rsidRPr="003559A8">
              <w:rPr>
                <w:rStyle w:val="Hipervnculo"/>
                <w:rFonts w:ascii="Arial" w:hAnsi="Arial" w:cs="Arial"/>
                <w:noProof/>
              </w:rPr>
              <w:t>7.</w:t>
            </w:r>
            <w:r>
              <w:rPr>
                <w:noProof/>
              </w:rPr>
              <w:tab/>
            </w:r>
            <w:r w:rsidRPr="003559A8">
              <w:rPr>
                <w:rStyle w:val="Hipervnculo"/>
                <w:rFonts w:ascii="Arial" w:hAnsi="Arial" w:cs="Arial"/>
                <w:noProof/>
              </w:rPr>
              <w:t>Acta de conformidad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_Toc452719720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1C" w:rsidRDefault="00775C1C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2719721" w:history="1">
            <w:r w:rsidRPr="003559A8">
              <w:rPr>
                <w:rStyle w:val="Hipervnculo"/>
                <w:rFonts w:ascii="Arial" w:hAnsi="Arial" w:cs="Arial"/>
                <w:noProof/>
              </w:rPr>
              <w:t>8.</w:t>
            </w:r>
            <w:r>
              <w:rPr>
                <w:noProof/>
              </w:rPr>
              <w:tab/>
            </w:r>
            <w:r w:rsidRPr="003559A8">
              <w:rPr>
                <w:rStyle w:val="Hipervnculo"/>
                <w:rFonts w:ascii="Arial" w:hAnsi="Arial" w:cs="Arial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_Toc452719721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5C1C" w:rsidRDefault="00775C1C">
          <w:r>
            <w:rPr>
              <w:b/>
              <w:bCs/>
              <w:lang w:val="es-ES"/>
            </w:rPr>
            <w:fldChar w:fldCharType="end"/>
          </w:r>
        </w:p>
      </w:sdtContent>
    </w:sdt>
    <w:p w:rsidR="00155AB3" w:rsidRDefault="00155AB3">
      <w:pPr>
        <w:jc w:val="center"/>
      </w:pPr>
    </w:p>
    <w:p w:rsidR="00775C1C" w:rsidRDefault="00775C1C" w:rsidP="00775C1C">
      <w:pPr>
        <w:pStyle w:val="Prrafodelista"/>
        <w:spacing w:before="120" w:after="0" w:line="360" w:lineRule="auto"/>
        <w:ind w:left="580"/>
        <w:jc w:val="both"/>
        <w:rPr>
          <w:b/>
          <w:color w:val="auto"/>
        </w:rPr>
      </w:pPr>
    </w:p>
    <w:p w:rsidR="00775C1C" w:rsidRPr="00775C1C" w:rsidRDefault="00775C1C" w:rsidP="00775C1C">
      <w:pPr>
        <w:pStyle w:val="Prrafodelista"/>
        <w:spacing w:before="120" w:after="0" w:line="360" w:lineRule="auto"/>
        <w:ind w:left="580"/>
        <w:jc w:val="both"/>
        <w:rPr>
          <w:b/>
          <w:color w:val="auto"/>
        </w:rPr>
      </w:pPr>
    </w:p>
    <w:p w:rsidR="00E752CF" w:rsidRDefault="000D43E7">
      <w:hyperlink w:anchor="_Toc431608950"/>
    </w:p>
    <w:p w:rsidR="00775C1C" w:rsidRDefault="00775C1C"/>
    <w:p w:rsidR="00775C1C" w:rsidRDefault="00775C1C"/>
    <w:p w:rsidR="00775C1C" w:rsidRDefault="00775C1C"/>
    <w:p w:rsidR="00775C1C" w:rsidRDefault="00775C1C"/>
    <w:p w:rsidR="00775C1C" w:rsidRDefault="00775C1C"/>
    <w:p w:rsidR="00775C1C" w:rsidRDefault="00775C1C"/>
    <w:p w:rsidR="00775C1C" w:rsidRDefault="00775C1C"/>
    <w:p w:rsidR="00E752CF" w:rsidRDefault="000D43E7">
      <w:hyperlink w:anchor="_Toc431608950"/>
    </w:p>
    <w:p w:rsidR="00E752CF" w:rsidRDefault="000D43E7">
      <w:hyperlink w:anchor="_Toc431608950"/>
    </w:p>
    <w:p w:rsidR="00E752CF" w:rsidRDefault="000D43E7">
      <w:hyperlink w:anchor="_Toc431608950"/>
    </w:p>
    <w:p w:rsidR="00E752CF" w:rsidRDefault="000D43E7">
      <w:hyperlink w:anchor="_Toc431608950"/>
    </w:p>
    <w:p w:rsidR="00E752CF" w:rsidRDefault="000D43E7">
      <w:hyperlink w:anchor="_Toc431608950"/>
    </w:p>
    <w:p w:rsidR="00E752CF" w:rsidRDefault="000D43E7">
      <w:hyperlink w:anchor="_Toc431608950"/>
    </w:p>
    <w:p w:rsidR="00E752CF" w:rsidRDefault="0062712C" w:rsidP="0062712C">
      <w:pPr>
        <w:jc w:val="center"/>
        <w:rPr>
          <w:rFonts w:ascii="Arial" w:eastAsia="Arial" w:hAnsi="Arial" w:cs="Arial"/>
          <w:b/>
          <w:sz w:val="40"/>
          <w:szCs w:val="40"/>
          <w:u w:val="single"/>
        </w:rPr>
      </w:pPr>
      <w:r>
        <w:rPr>
          <w:rFonts w:ascii="Arial" w:eastAsia="Arial" w:hAnsi="Arial" w:cs="Arial"/>
          <w:b/>
          <w:sz w:val="40"/>
          <w:szCs w:val="40"/>
          <w:u w:val="single"/>
        </w:rPr>
        <w:t>Informe de Caja Negra</w:t>
      </w:r>
      <w:bookmarkStart w:id="0" w:name="h.gjdgxs" w:colFirst="0" w:colLast="0"/>
      <w:bookmarkEnd w:id="0"/>
    </w:p>
    <w:p w:rsidR="0062712C" w:rsidRDefault="0062712C" w:rsidP="0062712C">
      <w:pPr>
        <w:jc w:val="center"/>
      </w:pPr>
    </w:p>
    <w:p w:rsidR="00775C1C" w:rsidRPr="00C87480" w:rsidRDefault="00775C1C" w:rsidP="00775C1C">
      <w:pPr>
        <w:pStyle w:val="Ttulo1"/>
        <w:numPr>
          <w:ilvl w:val="0"/>
          <w:numId w:val="8"/>
        </w:numPr>
      </w:pPr>
      <w:bookmarkStart w:id="1" w:name="h.30j0zll" w:colFirst="0" w:colLast="0"/>
      <w:bookmarkStart w:id="2" w:name="_Toc452719714"/>
      <w:bookmarkEnd w:id="1"/>
      <w:r w:rsidRPr="00775C1C">
        <w:rPr>
          <w:rFonts w:ascii="Arial" w:hAnsi="Arial" w:cs="Arial"/>
          <w:sz w:val="28"/>
          <w:szCs w:val="28"/>
        </w:rPr>
        <w:t>Descripción</w:t>
      </w:r>
      <w:bookmarkEnd w:id="2"/>
      <w:r w:rsidRPr="00C87480">
        <w:tab/>
      </w:r>
      <w:hyperlink w:anchor="h.30j0zll"/>
    </w:p>
    <w:p w:rsidR="00542EC7" w:rsidRPr="00542EC7" w:rsidRDefault="00542EC7" w:rsidP="00542EC7">
      <w:pPr>
        <w:pStyle w:val="Sinespaciado"/>
        <w:rPr>
          <w:rFonts w:ascii="Arial" w:hAnsi="Arial" w:cs="Arial"/>
        </w:rPr>
      </w:pPr>
      <w:bookmarkStart w:id="3" w:name="h.1fob9te" w:colFirst="0" w:colLast="0"/>
      <w:bookmarkStart w:id="4" w:name="_Toc452719715"/>
      <w:bookmarkEnd w:id="3"/>
      <w:r w:rsidRPr="00542EC7">
        <w:rPr>
          <w:rFonts w:ascii="Arial" w:hAnsi="Arial" w:cs="Arial"/>
        </w:rPr>
        <w:t xml:space="preserve">El presente documento detalla la realización de la prueba de </w:t>
      </w:r>
      <w:r w:rsidRPr="00542EC7">
        <w:rPr>
          <w:rFonts w:ascii="Arial" w:hAnsi="Arial" w:cs="Arial"/>
        </w:rPr>
        <w:t>caja negra</w:t>
      </w:r>
      <w:r w:rsidRPr="00542EC7">
        <w:rPr>
          <w:rFonts w:ascii="Arial" w:hAnsi="Arial" w:cs="Arial"/>
        </w:rPr>
        <w:t xml:space="preserve"> para el Sistema de Tickets Web</w:t>
      </w:r>
      <w:r w:rsidRPr="00542EC7">
        <w:rPr>
          <w:rFonts w:ascii="Arial" w:hAnsi="Arial" w:cs="Arial"/>
          <w:b/>
        </w:rPr>
        <w:t xml:space="preserve"> </w:t>
      </w:r>
      <w:r w:rsidRPr="00542EC7">
        <w:rPr>
          <w:rFonts w:ascii="Arial" w:hAnsi="Arial" w:cs="Arial"/>
        </w:rPr>
        <w:t>desarrollado para la gestión de incidentes y requerimientos de la mesa de ayuda de la Facultad de</w:t>
      </w:r>
      <w:r w:rsidRPr="00542EC7">
        <w:rPr>
          <w:rFonts w:ascii="Arial" w:hAnsi="Arial" w:cs="Arial"/>
          <w:b/>
        </w:rPr>
        <w:t xml:space="preserve"> </w:t>
      </w:r>
      <w:r w:rsidRPr="00542EC7">
        <w:rPr>
          <w:rFonts w:ascii="Arial" w:hAnsi="Arial" w:cs="Arial"/>
        </w:rPr>
        <w:t>Ingeniería y Arquitectura de la Universidad de San Martín de Porres.</w:t>
      </w:r>
    </w:p>
    <w:p w:rsidR="00542EC7" w:rsidRPr="00542EC7" w:rsidRDefault="00542EC7" w:rsidP="00542EC7">
      <w:pPr>
        <w:pStyle w:val="Sinespaciado"/>
        <w:rPr>
          <w:rFonts w:ascii="Arial" w:hAnsi="Arial" w:cs="Arial"/>
        </w:rPr>
      </w:pPr>
      <w:r w:rsidRPr="00542EC7">
        <w:rPr>
          <w:rFonts w:ascii="Arial" w:hAnsi="Arial" w:cs="Arial"/>
        </w:rPr>
        <w:t xml:space="preserve">El </w:t>
      </w:r>
      <w:r w:rsidRPr="00542EC7">
        <w:rPr>
          <w:rFonts w:ascii="Arial" w:hAnsi="Arial" w:cs="Arial"/>
        </w:rPr>
        <w:t xml:space="preserve">encargado de realizar la prueba de </w:t>
      </w:r>
      <w:r w:rsidRPr="00542EC7">
        <w:rPr>
          <w:rFonts w:ascii="Arial" w:hAnsi="Arial" w:cs="Arial"/>
        </w:rPr>
        <w:t>caja negra será el miembro del grupo</w:t>
      </w:r>
      <w:r w:rsidRPr="00542EC7">
        <w:rPr>
          <w:rFonts w:ascii="Arial" w:hAnsi="Arial" w:cs="Arial"/>
        </w:rPr>
        <w:t xml:space="preserve"> 0</w:t>
      </w:r>
      <w:r w:rsidRPr="00542EC7">
        <w:rPr>
          <w:rFonts w:ascii="Arial" w:hAnsi="Arial" w:cs="Arial"/>
        </w:rPr>
        <w:t>6</w:t>
      </w:r>
      <w:r w:rsidRPr="00542EC7">
        <w:rPr>
          <w:rFonts w:ascii="Arial" w:hAnsi="Arial" w:cs="Arial"/>
        </w:rPr>
        <w:t xml:space="preserve">, </w:t>
      </w:r>
      <w:r w:rsidRPr="00542EC7">
        <w:rPr>
          <w:rFonts w:ascii="Arial" w:hAnsi="Arial" w:cs="Arial"/>
        </w:rPr>
        <w:t xml:space="preserve">teniendo el rol de </w:t>
      </w:r>
      <w:proofErr w:type="spellStart"/>
      <w:r w:rsidRPr="00542EC7">
        <w:rPr>
          <w:rFonts w:ascii="Arial" w:hAnsi="Arial" w:cs="Arial"/>
        </w:rPr>
        <w:t>Tester</w:t>
      </w:r>
      <w:proofErr w:type="spellEnd"/>
      <w:r w:rsidRPr="00542EC7">
        <w:rPr>
          <w:rFonts w:ascii="Arial" w:hAnsi="Arial" w:cs="Arial"/>
        </w:rPr>
        <w:t xml:space="preserve"> por Joseph Jimenez Sanchez</w:t>
      </w:r>
      <w:r w:rsidRPr="00542EC7">
        <w:rPr>
          <w:rFonts w:ascii="Arial" w:hAnsi="Arial" w:cs="Arial"/>
        </w:rPr>
        <w:t>.</w:t>
      </w:r>
    </w:p>
    <w:p w:rsidR="00775C1C" w:rsidRPr="00775C1C" w:rsidRDefault="00775C1C" w:rsidP="00542EC7">
      <w:pPr>
        <w:pStyle w:val="Ttulo1"/>
        <w:numPr>
          <w:ilvl w:val="0"/>
          <w:numId w:val="8"/>
        </w:numPr>
        <w:rPr>
          <w:rFonts w:ascii="Arial" w:hAnsi="Arial" w:cs="Arial"/>
          <w:color w:val="1F4D78" w:themeColor="accent1" w:themeShade="7F"/>
          <w:sz w:val="28"/>
          <w:szCs w:val="28"/>
        </w:rPr>
      </w:pPr>
      <w:r w:rsidRPr="00775C1C">
        <w:rPr>
          <w:rFonts w:ascii="Arial" w:hAnsi="Arial" w:cs="Arial"/>
          <w:sz w:val="28"/>
          <w:szCs w:val="28"/>
        </w:rPr>
        <w:t>Objetivo</w:t>
      </w:r>
      <w:bookmarkEnd w:id="4"/>
      <w:r w:rsidRPr="00775C1C">
        <w:rPr>
          <w:rFonts w:ascii="Arial" w:hAnsi="Arial" w:cs="Arial"/>
          <w:color w:val="1F4D78" w:themeColor="accent1" w:themeShade="7F"/>
          <w:sz w:val="28"/>
          <w:szCs w:val="28"/>
        </w:rPr>
        <w:tab/>
      </w:r>
    </w:p>
    <w:p w:rsidR="00E752CF" w:rsidRPr="00155AB3" w:rsidRDefault="00542EC7" w:rsidP="00542EC7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objetivo de esta prueba</w:t>
      </w:r>
      <w:r w:rsidR="005007C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</w:t>
      </w:r>
      <w:r w:rsidR="00E23D01">
        <w:rPr>
          <w:rFonts w:ascii="Arial" w:eastAsia="Arial" w:hAnsi="Arial" w:cs="Arial"/>
          <w:sz w:val="24"/>
          <w:szCs w:val="24"/>
        </w:rPr>
        <w:t xml:space="preserve"> r</w:t>
      </w:r>
      <w:r w:rsidRPr="00E23D01">
        <w:rPr>
          <w:rFonts w:ascii="Arial" w:eastAsia="Arial" w:hAnsi="Arial" w:cs="Arial"/>
          <w:sz w:val="24"/>
          <w:szCs w:val="24"/>
        </w:rPr>
        <w:t>ealizar pruebas de forma que se compruebe que cada función es operativa.</w:t>
      </w:r>
      <w:r w:rsidR="005007CB" w:rsidRPr="00E23D01">
        <w:rPr>
          <w:rFonts w:ascii="Arial" w:eastAsia="Arial" w:hAnsi="Arial" w:cs="Arial"/>
          <w:sz w:val="24"/>
          <w:szCs w:val="24"/>
        </w:rPr>
        <w:t xml:space="preserve"> En la cual sirve para encontrar errores como funciones incorrectas o ausentes, errores en la interfaz, de rendimiento, inicialización y de terminación, errores en la estructura o acceso a la base de datos.</w:t>
      </w:r>
    </w:p>
    <w:p w:rsidR="00775C1C" w:rsidRPr="00775C1C" w:rsidRDefault="00775C1C" w:rsidP="00775C1C">
      <w:pPr>
        <w:pStyle w:val="Ttulo1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bookmarkStart w:id="5" w:name="_Toc452719716"/>
      <w:r w:rsidRPr="00775C1C">
        <w:rPr>
          <w:rFonts w:ascii="Arial" w:hAnsi="Arial" w:cs="Arial"/>
          <w:sz w:val="28"/>
          <w:szCs w:val="28"/>
        </w:rPr>
        <w:t>Requisitos</w:t>
      </w:r>
      <w:bookmarkEnd w:id="5"/>
    </w:p>
    <w:p w:rsidR="00775C1C" w:rsidRPr="00E23D01" w:rsidRDefault="00E23D01" w:rsidP="00E23D0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23D01">
        <w:rPr>
          <w:rFonts w:ascii="Arial" w:eastAsia="Arial" w:hAnsi="Arial" w:cs="Arial"/>
          <w:sz w:val="24"/>
          <w:szCs w:val="24"/>
        </w:rPr>
        <w:t>Los requisitos para realizar esta prueba son:</w:t>
      </w:r>
    </w:p>
    <w:p w:rsidR="00E23D01" w:rsidRPr="00E23D01" w:rsidRDefault="00E23D01" w:rsidP="00E23D01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23D01">
        <w:rPr>
          <w:rFonts w:ascii="Arial" w:eastAsia="Arial" w:hAnsi="Arial" w:cs="Arial"/>
          <w:sz w:val="24"/>
          <w:szCs w:val="24"/>
        </w:rPr>
        <w:t>La herramienta que se usara para realizar la prueba de caja negra.</w:t>
      </w:r>
    </w:p>
    <w:p w:rsidR="00E23D01" w:rsidRPr="00E23D01" w:rsidRDefault="00E23D01" w:rsidP="00E23D01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23D01">
        <w:rPr>
          <w:rFonts w:ascii="Arial" w:eastAsia="Arial" w:hAnsi="Arial" w:cs="Arial"/>
          <w:sz w:val="24"/>
          <w:szCs w:val="24"/>
        </w:rPr>
        <w:t>El sistema levantado en la web para el uso de la herramienta.</w:t>
      </w:r>
    </w:p>
    <w:p w:rsidR="00E23D01" w:rsidRDefault="00E23D01" w:rsidP="005007CB">
      <w:pPr>
        <w:pStyle w:val="Sinespaciado"/>
      </w:pPr>
    </w:p>
    <w:p w:rsidR="00E23D01" w:rsidRDefault="00E23D01" w:rsidP="005007CB">
      <w:pPr>
        <w:pStyle w:val="Sinespaciado"/>
      </w:pPr>
    </w:p>
    <w:p w:rsidR="00E23D01" w:rsidRPr="00775C1C" w:rsidRDefault="00E23D01" w:rsidP="005007CB">
      <w:pPr>
        <w:pStyle w:val="Sinespaciado"/>
      </w:pPr>
    </w:p>
    <w:p w:rsidR="00775C1C" w:rsidRPr="00775C1C" w:rsidRDefault="00775C1C" w:rsidP="00775C1C">
      <w:pPr>
        <w:pStyle w:val="Ttulo1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bookmarkStart w:id="6" w:name="_Toc452719717"/>
      <w:r w:rsidRPr="00775C1C">
        <w:rPr>
          <w:rFonts w:ascii="Arial" w:hAnsi="Arial" w:cs="Arial"/>
          <w:sz w:val="28"/>
          <w:szCs w:val="28"/>
        </w:rPr>
        <w:lastRenderedPageBreak/>
        <w:t>Metodología</w:t>
      </w:r>
      <w:bookmarkEnd w:id="6"/>
      <w:r w:rsidRPr="00775C1C">
        <w:rPr>
          <w:rFonts w:ascii="Arial" w:hAnsi="Arial" w:cs="Arial"/>
          <w:sz w:val="28"/>
          <w:szCs w:val="28"/>
        </w:rPr>
        <w:tab/>
      </w:r>
    </w:p>
    <w:p w:rsidR="00775C1C" w:rsidRDefault="00E23D01" w:rsidP="00E23D0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23D01">
        <w:rPr>
          <w:rFonts w:ascii="Arial" w:eastAsia="Arial" w:hAnsi="Arial" w:cs="Arial"/>
          <w:sz w:val="24"/>
          <w:szCs w:val="24"/>
        </w:rPr>
        <w:t xml:space="preserve">Se usara la herramienta </w:t>
      </w:r>
      <w:proofErr w:type="spellStart"/>
      <w:r w:rsidRPr="00E23D01">
        <w:rPr>
          <w:rFonts w:ascii="Arial" w:eastAsia="Arial" w:hAnsi="Arial" w:cs="Arial"/>
          <w:sz w:val="24"/>
          <w:szCs w:val="24"/>
        </w:rPr>
        <w:t>Selenium</w:t>
      </w:r>
      <w:proofErr w:type="spellEnd"/>
      <w:r w:rsidRPr="00E23D01">
        <w:rPr>
          <w:rFonts w:ascii="Arial" w:eastAsia="Arial" w:hAnsi="Arial" w:cs="Arial"/>
          <w:sz w:val="24"/>
          <w:szCs w:val="24"/>
        </w:rPr>
        <w:t xml:space="preserve"> una aplicación que está disponible en el navegador web de FIREFOX para la realización de la prueba de caja negra.</w:t>
      </w:r>
    </w:p>
    <w:p w:rsidR="00775C1C" w:rsidRPr="00775C1C" w:rsidRDefault="00775C1C" w:rsidP="00775C1C">
      <w:pPr>
        <w:pStyle w:val="Ttulo1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bookmarkStart w:id="7" w:name="_Toc452719718"/>
      <w:r w:rsidRPr="00775C1C">
        <w:rPr>
          <w:rFonts w:ascii="Arial" w:hAnsi="Arial" w:cs="Arial"/>
          <w:sz w:val="28"/>
          <w:szCs w:val="28"/>
        </w:rPr>
        <w:t>Desarrollo de la Prueba</w:t>
      </w:r>
      <w:bookmarkEnd w:id="7"/>
      <w:r w:rsidRPr="00775C1C">
        <w:rPr>
          <w:rFonts w:ascii="Arial" w:hAnsi="Arial" w:cs="Arial"/>
          <w:sz w:val="28"/>
          <w:szCs w:val="28"/>
        </w:rPr>
        <w:tab/>
      </w:r>
    </w:p>
    <w:p w:rsidR="00FB6312" w:rsidRPr="00FB6312" w:rsidRDefault="00FB6312" w:rsidP="00FB6312">
      <w:pPr>
        <w:spacing w:line="360" w:lineRule="auto"/>
        <w:ind w:left="220"/>
        <w:jc w:val="both"/>
        <w:rPr>
          <w:rFonts w:ascii="Arial" w:eastAsia="Arial" w:hAnsi="Arial" w:cs="Arial"/>
          <w:sz w:val="24"/>
          <w:szCs w:val="24"/>
        </w:rPr>
      </w:pPr>
      <w:r w:rsidRPr="00FB6312">
        <w:rPr>
          <w:rFonts w:ascii="Arial" w:eastAsia="Arial" w:hAnsi="Arial" w:cs="Arial"/>
          <w:sz w:val="24"/>
          <w:szCs w:val="24"/>
        </w:rPr>
        <w:t>Pasos para realizar la Prueba:</w:t>
      </w:r>
    </w:p>
    <w:p w:rsidR="00FB6312" w:rsidRDefault="00FB6312" w:rsidP="00FB6312">
      <w:pPr>
        <w:pStyle w:val="Prrafodelista"/>
        <w:spacing w:line="360" w:lineRule="auto"/>
        <w:ind w:left="5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Pr="00FB6312">
        <w:rPr>
          <w:rFonts w:ascii="Arial" w:eastAsia="Arial" w:hAnsi="Arial" w:cs="Arial"/>
          <w:sz w:val="24"/>
          <w:szCs w:val="24"/>
        </w:rPr>
        <w:t>Tener instalado</w:t>
      </w:r>
      <w:r>
        <w:rPr>
          <w:rFonts w:ascii="Arial" w:eastAsia="Arial" w:hAnsi="Arial" w:cs="Arial"/>
          <w:sz w:val="24"/>
          <w:szCs w:val="24"/>
        </w:rPr>
        <w:t xml:space="preserve"> Mozilla Firefox en la PC</w:t>
      </w:r>
    </w:p>
    <w:p w:rsidR="00A81981" w:rsidRDefault="00FB6312" w:rsidP="00A81981">
      <w:pPr>
        <w:pStyle w:val="Prrafodelista"/>
        <w:keepNext/>
        <w:spacing w:line="360" w:lineRule="auto"/>
        <w:ind w:left="580"/>
        <w:jc w:val="center"/>
      </w:pPr>
      <w:r>
        <w:rPr>
          <w:noProof/>
        </w:rPr>
        <w:drawing>
          <wp:inline distT="0" distB="0" distL="0" distR="0" wp14:anchorId="75C2C678" wp14:editId="4C44E526">
            <wp:extent cx="1107059" cy="304629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84" t="12542" r="78304" b="79306"/>
                    <a:stretch/>
                  </pic:blipFill>
                  <pic:spPr bwMode="auto">
                    <a:xfrm>
                      <a:off x="0" y="0"/>
                      <a:ext cx="1126145" cy="30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981" w:rsidRDefault="00A81981" w:rsidP="00A81981">
      <w:pPr>
        <w:pStyle w:val="Descripcin"/>
        <w:jc w:val="center"/>
      </w:pPr>
      <w:r>
        <w:t xml:space="preserve">Fig.  </w:t>
      </w:r>
      <w:fldSimple w:instr=" SEQ Fig._ \* ARABIC ">
        <w:r w:rsidR="00531EF4">
          <w:rPr>
            <w:noProof/>
          </w:rPr>
          <w:t>1</w:t>
        </w:r>
      </w:fldSimple>
      <w:r>
        <w:t xml:space="preserve"> Firefox</w:t>
      </w:r>
    </w:p>
    <w:p w:rsidR="00FB6312" w:rsidRDefault="00FB6312" w:rsidP="00FB6312">
      <w:pPr>
        <w:pStyle w:val="Prrafodelista"/>
        <w:spacing w:line="360" w:lineRule="auto"/>
        <w:ind w:left="5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Tener instalado previamente </w:t>
      </w:r>
      <w:proofErr w:type="spellStart"/>
      <w:r>
        <w:rPr>
          <w:rFonts w:ascii="Arial" w:eastAsia="Arial" w:hAnsi="Arial" w:cs="Arial"/>
          <w:sz w:val="24"/>
          <w:szCs w:val="24"/>
        </w:rPr>
        <w:t>Selenium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IDE </w:t>
      </w:r>
      <w:proofErr w:type="spellStart"/>
      <w:r>
        <w:rPr>
          <w:rFonts w:ascii="Arial" w:eastAsia="Arial" w:hAnsi="Arial" w:cs="Arial"/>
          <w:sz w:val="24"/>
          <w:szCs w:val="24"/>
        </w:rPr>
        <w:t>plugins</w:t>
      </w:r>
      <w:proofErr w:type="spellEnd"/>
    </w:p>
    <w:p w:rsidR="00A81981" w:rsidRDefault="00FB6312" w:rsidP="00A81981">
      <w:pPr>
        <w:pStyle w:val="Prrafodelista"/>
        <w:keepNext/>
        <w:spacing w:line="360" w:lineRule="auto"/>
        <w:ind w:left="580"/>
        <w:jc w:val="center"/>
      </w:pPr>
      <w:r>
        <w:rPr>
          <w:noProof/>
        </w:rPr>
        <w:drawing>
          <wp:inline distT="0" distB="0" distL="0" distR="0" wp14:anchorId="5593090A" wp14:editId="04CEB3C1">
            <wp:extent cx="2806227" cy="1162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79" t="13483" r="53081" b="57044"/>
                    <a:stretch/>
                  </pic:blipFill>
                  <pic:spPr bwMode="auto">
                    <a:xfrm>
                      <a:off x="0" y="0"/>
                      <a:ext cx="2813043" cy="116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5C3" w:rsidRDefault="00A81981" w:rsidP="00A81981">
      <w:pPr>
        <w:pStyle w:val="Descripcin"/>
        <w:jc w:val="center"/>
        <w:rPr>
          <w:rFonts w:ascii="Arial" w:eastAsia="Arial" w:hAnsi="Arial" w:cs="Arial"/>
          <w:sz w:val="24"/>
          <w:szCs w:val="24"/>
        </w:rPr>
      </w:pPr>
      <w:r>
        <w:t xml:space="preserve">Fig.  </w:t>
      </w:r>
      <w:fldSimple w:instr=" SEQ Fig._ \* ARABIC ">
        <w:r w:rsidR="00531EF4">
          <w:rPr>
            <w:noProof/>
          </w:rPr>
          <w:t>2</w:t>
        </w:r>
      </w:fldSimple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Selenium</w:t>
      </w:r>
      <w:proofErr w:type="spellEnd"/>
      <w:r>
        <w:t xml:space="preserve"> IDE</w:t>
      </w:r>
    </w:p>
    <w:p w:rsidR="00FB6312" w:rsidRDefault="006625C3" w:rsidP="00FB6312">
      <w:pPr>
        <w:pStyle w:val="Prrafodelista"/>
        <w:spacing w:line="360" w:lineRule="auto"/>
        <w:ind w:left="5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- </w:t>
      </w:r>
      <w:r w:rsidR="00FB6312">
        <w:rPr>
          <w:rFonts w:ascii="Arial" w:eastAsia="Arial" w:hAnsi="Arial" w:cs="Arial"/>
          <w:sz w:val="24"/>
          <w:szCs w:val="24"/>
        </w:rPr>
        <w:t>Ir a complementos de FIREFOX y descargar el IDE SELENIUM</w:t>
      </w:r>
    </w:p>
    <w:p w:rsidR="00A81981" w:rsidRDefault="00FB6312" w:rsidP="00A81981">
      <w:pPr>
        <w:pStyle w:val="Prrafodelista"/>
        <w:keepNext/>
        <w:spacing w:line="360" w:lineRule="auto"/>
        <w:ind w:left="580"/>
        <w:jc w:val="both"/>
      </w:pPr>
      <w:r>
        <w:rPr>
          <w:noProof/>
        </w:rPr>
        <w:drawing>
          <wp:inline distT="0" distB="0" distL="0" distR="0" wp14:anchorId="19EEE1C2" wp14:editId="7C579814">
            <wp:extent cx="5408579" cy="91440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99" t="21321" r="35266" b="63942"/>
                    <a:stretch/>
                  </pic:blipFill>
                  <pic:spPr bwMode="auto">
                    <a:xfrm>
                      <a:off x="0" y="0"/>
                      <a:ext cx="5419285" cy="91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6312" w:rsidRDefault="00A81981" w:rsidP="00A81981">
      <w:pPr>
        <w:pStyle w:val="Descripcin"/>
        <w:jc w:val="center"/>
      </w:pPr>
      <w:r>
        <w:t xml:space="preserve">Fig.  </w:t>
      </w:r>
      <w:fldSimple w:instr=" SEQ Fig._ \* ARABIC ">
        <w:r w:rsidR="00531EF4">
          <w:rPr>
            <w:noProof/>
          </w:rPr>
          <w:t>3</w:t>
        </w:r>
      </w:fldSimple>
      <w:r>
        <w:t xml:space="preserve"> Complementos de </w:t>
      </w:r>
      <w:proofErr w:type="spellStart"/>
      <w:r>
        <w:t>firefox</w:t>
      </w:r>
      <w:proofErr w:type="spellEnd"/>
      <w:r>
        <w:t xml:space="preserve"> a utilizar</w:t>
      </w:r>
    </w:p>
    <w:p w:rsidR="00A81981" w:rsidRDefault="00A81981" w:rsidP="00A81981"/>
    <w:p w:rsidR="00A81981" w:rsidRDefault="00A81981" w:rsidP="00A81981"/>
    <w:p w:rsidR="00A81981" w:rsidRPr="00A81981" w:rsidRDefault="00A81981" w:rsidP="00A81981"/>
    <w:p w:rsidR="006625C3" w:rsidRDefault="006625C3" w:rsidP="006625C3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625C3">
        <w:rPr>
          <w:rFonts w:ascii="Arial" w:eastAsia="Arial" w:hAnsi="Arial" w:cs="Arial"/>
          <w:sz w:val="24"/>
          <w:szCs w:val="24"/>
        </w:rPr>
        <w:lastRenderedPageBreak/>
        <w:t xml:space="preserve">Después entrar a la página web y comenzar a usar el </w:t>
      </w:r>
      <w:proofErr w:type="spellStart"/>
      <w:r w:rsidRPr="006625C3">
        <w:rPr>
          <w:rFonts w:ascii="Arial" w:eastAsia="Arial" w:hAnsi="Arial" w:cs="Arial"/>
          <w:sz w:val="24"/>
          <w:szCs w:val="24"/>
        </w:rPr>
        <w:t>selenium</w:t>
      </w:r>
      <w:proofErr w:type="spellEnd"/>
    </w:p>
    <w:p w:rsidR="00A81981" w:rsidRDefault="006625C3" w:rsidP="00A81981">
      <w:pPr>
        <w:pStyle w:val="Prrafodelista"/>
        <w:keepNext/>
        <w:numPr>
          <w:ilvl w:val="0"/>
          <w:numId w:val="14"/>
        </w:numPr>
        <w:spacing w:line="360" w:lineRule="auto"/>
        <w:jc w:val="both"/>
      </w:pPr>
      <w:r>
        <w:rPr>
          <w:noProof/>
        </w:rPr>
        <w:drawing>
          <wp:inline distT="0" distB="0" distL="0" distR="0" wp14:anchorId="1A50D7BC" wp14:editId="2A71106E">
            <wp:extent cx="5127603" cy="29260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67" r="5039" b="1505"/>
                    <a:stretch/>
                  </pic:blipFill>
                  <pic:spPr bwMode="auto">
                    <a:xfrm>
                      <a:off x="0" y="0"/>
                      <a:ext cx="5127955" cy="292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5C3" w:rsidRDefault="00A81981" w:rsidP="00A81981">
      <w:pPr>
        <w:pStyle w:val="Descripcin"/>
        <w:jc w:val="center"/>
        <w:rPr>
          <w:noProof/>
        </w:rPr>
      </w:pPr>
      <w:r>
        <w:t xml:space="preserve">Fig.  </w:t>
      </w:r>
      <w:fldSimple w:instr=" SEQ Fig._ \* ARABIC ">
        <w:r w:rsidR="00531EF4">
          <w:rPr>
            <w:noProof/>
          </w:rPr>
          <w:t>4</w:t>
        </w:r>
      </w:fldSimple>
      <w:r>
        <w:t xml:space="preserve"> Ejemplo </w:t>
      </w:r>
      <w:r>
        <w:rPr>
          <w:noProof/>
        </w:rPr>
        <w:t>de la herramienta Selenium</w:t>
      </w:r>
    </w:p>
    <w:p w:rsidR="00A81981" w:rsidRDefault="00A81981" w:rsidP="00A81981">
      <w:r>
        <w:t>El desarrollo de la prueba de caja negra con el modulo administrador se encuentra anexado en el video</w:t>
      </w:r>
      <w:proofErr w:type="gramStart"/>
      <w:r>
        <w:t>:  ADMINISTRADOR</w:t>
      </w:r>
      <w:proofErr w:type="gramEnd"/>
      <w:r>
        <w:t xml:space="preserve"> </w:t>
      </w:r>
      <w:proofErr w:type="spellStart"/>
      <w:r>
        <w:t>FC_Selenium</w:t>
      </w:r>
      <w:proofErr w:type="spellEnd"/>
      <w:r>
        <w:t xml:space="preserve"> en la carpeta del cd.</w:t>
      </w:r>
    </w:p>
    <w:p w:rsidR="00A81981" w:rsidRDefault="00A81981" w:rsidP="00A81981"/>
    <w:p w:rsidR="00A81981" w:rsidRDefault="00A81981" w:rsidP="00A81981"/>
    <w:p w:rsidR="00A81981" w:rsidRDefault="00A81981" w:rsidP="00A81981"/>
    <w:p w:rsidR="00A81981" w:rsidRDefault="00A81981" w:rsidP="00A81981"/>
    <w:p w:rsidR="00A81981" w:rsidRDefault="00A81981" w:rsidP="00A81981"/>
    <w:p w:rsidR="00A81981" w:rsidRDefault="00A81981" w:rsidP="00A81981"/>
    <w:p w:rsidR="00A81981" w:rsidRDefault="00A81981" w:rsidP="00A81981"/>
    <w:p w:rsidR="00A81981" w:rsidRDefault="00A81981" w:rsidP="00A81981"/>
    <w:p w:rsidR="00A81981" w:rsidRDefault="00A81981" w:rsidP="00A81981"/>
    <w:p w:rsidR="00A81981" w:rsidRPr="00A81981" w:rsidRDefault="00A81981" w:rsidP="00A81981"/>
    <w:p w:rsidR="00775C1C" w:rsidRDefault="00775C1C" w:rsidP="00775C1C">
      <w:pPr>
        <w:pStyle w:val="Ttulo1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hyperlink w:anchor="h.tyjcwt"/>
      <w:bookmarkStart w:id="8" w:name="_Toc452719719"/>
      <w:r w:rsidRPr="00775C1C">
        <w:rPr>
          <w:rFonts w:ascii="Arial" w:hAnsi="Arial" w:cs="Arial"/>
          <w:sz w:val="28"/>
          <w:szCs w:val="28"/>
        </w:rPr>
        <w:t>Resultado de las Pruebas</w:t>
      </w:r>
      <w:bookmarkEnd w:id="8"/>
    </w:p>
    <w:p w:rsidR="00A81981" w:rsidRPr="00A81981" w:rsidRDefault="00A81981" w:rsidP="00A81981">
      <w:r>
        <w:t>En la fig.5 se puede ver que el usuario de prueba es el administrador maestro en el cual entra correctamente a sus módulos correspondientes visibles en la figura.</w:t>
      </w:r>
    </w:p>
    <w:p w:rsidR="00A81981" w:rsidRDefault="006625C3" w:rsidP="00A81981">
      <w:pPr>
        <w:pStyle w:val="Sinespaciado"/>
        <w:keepNext/>
      </w:pPr>
      <w:r w:rsidRPr="006625C3">
        <w:drawing>
          <wp:inline distT="0" distB="0" distL="0" distR="0" wp14:anchorId="7F6EB6F0" wp14:editId="556D0880">
            <wp:extent cx="5400040" cy="3138221"/>
            <wp:effectExtent l="0" t="0" r="0" b="508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2864" r="1876" b="25859"/>
                    <a:stretch/>
                  </pic:blipFill>
                  <pic:spPr bwMode="auto">
                    <a:xfrm>
                      <a:off x="0" y="0"/>
                      <a:ext cx="5400040" cy="313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C1C" w:rsidRDefault="00A81981" w:rsidP="00A81981">
      <w:pPr>
        <w:pStyle w:val="Descripcin"/>
        <w:jc w:val="center"/>
      </w:pPr>
      <w:r>
        <w:t xml:space="preserve">Fig.  </w:t>
      </w:r>
      <w:fldSimple w:instr=" SEQ Fig._ \* ARABIC ">
        <w:r w:rsidR="00531EF4">
          <w:rPr>
            <w:noProof/>
          </w:rPr>
          <w:t>5</w:t>
        </w:r>
      </w:fldSimple>
      <w:r>
        <w:t xml:space="preserve"> Módulos de Súper </w:t>
      </w:r>
      <w:proofErr w:type="spellStart"/>
      <w:r>
        <w:t>Admin</w:t>
      </w:r>
      <w:proofErr w:type="spellEnd"/>
    </w:p>
    <w:p w:rsidR="006625C3" w:rsidRDefault="006625C3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</w:p>
    <w:p w:rsidR="00216ACB" w:rsidRDefault="00216ACB" w:rsidP="005007CB">
      <w:pPr>
        <w:pStyle w:val="Sinespaciado"/>
      </w:pPr>
      <w:r>
        <w:lastRenderedPageBreak/>
        <w:t>En este primer testeo si fue correcto al querer entrar al módulo mantenimiento de usuarios.</w:t>
      </w:r>
    </w:p>
    <w:p w:rsidR="00216ACB" w:rsidRDefault="00216ACB" w:rsidP="005007CB">
      <w:pPr>
        <w:pStyle w:val="Sinespaciado"/>
      </w:pPr>
    </w:p>
    <w:p w:rsidR="00216ACB" w:rsidRDefault="006625C3" w:rsidP="00216ACB">
      <w:pPr>
        <w:pStyle w:val="Sinespaciado"/>
        <w:keepNext/>
      </w:pPr>
      <w:r w:rsidRPr="006625C3">
        <w:drawing>
          <wp:inline distT="0" distB="0" distL="0" distR="0" wp14:anchorId="4E0C6125" wp14:editId="4BF79E9C">
            <wp:extent cx="5259628" cy="3077995"/>
            <wp:effectExtent l="0" t="0" r="0" b="8255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822" b="25025"/>
                    <a:stretch/>
                  </pic:blipFill>
                  <pic:spPr bwMode="auto">
                    <a:xfrm>
                      <a:off x="0" y="0"/>
                      <a:ext cx="5266346" cy="308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5C3" w:rsidRDefault="00216ACB" w:rsidP="00216ACB">
      <w:pPr>
        <w:pStyle w:val="Descripcin"/>
        <w:jc w:val="center"/>
      </w:pPr>
      <w:r>
        <w:t xml:space="preserve">Fig.  </w:t>
      </w:r>
      <w:fldSimple w:instr=" SEQ Fig._ \* ARABIC ">
        <w:r w:rsidR="00531EF4">
          <w:rPr>
            <w:noProof/>
          </w:rPr>
          <w:t>6</w:t>
        </w:r>
      </w:fldSimple>
      <w:r>
        <w:t xml:space="preserve"> Modulo Mantenimiento de Usuario</w:t>
      </w:r>
    </w:p>
    <w:p w:rsidR="00216ACB" w:rsidRDefault="00216ACB" w:rsidP="00216ACB">
      <w:pPr>
        <w:pStyle w:val="Sinespaciado"/>
      </w:pPr>
      <w:r>
        <w:t xml:space="preserve">En este </w:t>
      </w:r>
      <w:r>
        <w:t>segundo</w:t>
      </w:r>
      <w:r>
        <w:t xml:space="preserve"> testeo </w:t>
      </w:r>
      <w:r>
        <w:t xml:space="preserve">no fue correcto ya que al a otro modulo entraba al primer </w:t>
      </w:r>
      <w:r w:rsidR="00531EF4">
        <w:t>módulo</w:t>
      </w:r>
      <w:r>
        <w:t xml:space="preserve"> de</w:t>
      </w:r>
      <w:r w:rsidR="00531EF4">
        <w:t xml:space="preserve"> Mantenimiento de Usuarios</w:t>
      </w:r>
      <w:r>
        <w:t>.</w:t>
      </w:r>
      <w:r w:rsidR="00531EF4">
        <w:t xml:space="preserve"> Ver Fig. 7, 8, 9 y 10.</w:t>
      </w:r>
    </w:p>
    <w:p w:rsidR="006625C3" w:rsidRDefault="006625C3" w:rsidP="005007CB">
      <w:pPr>
        <w:pStyle w:val="Sinespaciado"/>
      </w:pPr>
    </w:p>
    <w:p w:rsidR="00531EF4" w:rsidRDefault="006625C3" w:rsidP="00531EF4">
      <w:pPr>
        <w:pStyle w:val="Sinespaciado"/>
        <w:keepNext/>
      </w:pPr>
      <w:r w:rsidRPr="006625C3">
        <w:drawing>
          <wp:inline distT="0" distB="0" distL="0" distR="0" wp14:anchorId="1ADF17A4" wp14:editId="7B9AB9A7">
            <wp:extent cx="4996281" cy="3045710"/>
            <wp:effectExtent l="0" t="0" r="0" b="254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2474" b="21331"/>
                    <a:stretch/>
                  </pic:blipFill>
                  <pic:spPr bwMode="auto">
                    <a:xfrm>
                      <a:off x="0" y="0"/>
                      <a:ext cx="5006323" cy="305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5C3" w:rsidRDefault="00531EF4" w:rsidP="00531EF4">
      <w:pPr>
        <w:pStyle w:val="Descripcin"/>
        <w:jc w:val="center"/>
      </w:pPr>
      <w:r>
        <w:t xml:space="preserve">Fig.  </w:t>
      </w:r>
      <w:fldSimple w:instr=" SEQ Fig._ \* ARABIC ">
        <w:r>
          <w:rPr>
            <w:noProof/>
          </w:rPr>
          <w:t>7</w:t>
        </w:r>
      </w:fldSimple>
      <w:r>
        <w:t xml:space="preserve"> Seleccionando el Primer Botón Usuarios</w:t>
      </w:r>
    </w:p>
    <w:p w:rsidR="006625C3" w:rsidRDefault="006625C3" w:rsidP="005007CB">
      <w:pPr>
        <w:pStyle w:val="Sinespaciado"/>
      </w:pPr>
    </w:p>
    <w:p w:rsidR="00531EF4" w:rsidRDefault="006625C3" w:rsidP="00531EF4">
      <w:pPr>
        <w:pStyle w:val="Sinespaciado"/>
        <w:keepNext/>
      </w:pPr>
      <w:r w:rsidRPr="006625C3">
        <w:drawing>
          <wp:inline distT="0" distB="0" distL="0" distR="0" wp14:anchorId="3A609783" wp14:editId="26A1457F">
            <wp:extent cx="5400040" cy="3350361"/>
            <wp:effectExtent l="0" t="0" r="0" b="254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2732" b="19815"/>
                    <a:stretch/>
                  </pic:blipFill>
                  <pic:spPr bwMode="auto">
                    <a:xfrm>
                      <a:off x="0" y="0"/>
                      <a:ext cx="5400040" cy="335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EF4" w:rsidRDefault="00531EF4" w:rsidP="00531EF4">
      <w:pPr>
        <w:pStyle w:val="Descripcin"/>
        <w:keepNext/>
        <w:jc w:val="center"/>
      </w:pPr>
      <w:r>
        <w:t xml:space="preserve">Fig.  </w:t>
      </w:r>
      <w:fldSimple w:instr=" SEQ Fig._ \* ARABIC ">
        <w:r>
          <w:rPr>
            <w:noProof/>
          </w:rPr>
          <w:t>8</w:t>
        </w:r>
      </w:fldSimple>
      <w:r>
        <w:t xml:space="preserve"> Entro correctamente</w:t>
      </w:r>
      <w:r>
        <w:tab/>
      </w:r>
      <w:r w:rsidR="006625C3" w:rsidRPr="006625C3">
        <w:drawing>
          <wp:inline distT="0" distB="0" distL="0" distR="0" wp14:anchorId="7049F1F3" wp14:editId="5FD3EC63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C3" w:rsidRDefault="00531EF4" w:rsidP="00531EF4">
      <w:pPr>
        <w:pStyle w:val="Descripcin"/>
        <w:jc w:val="center"/>
      </w:pPr>
      <w:r>
        <w:t xml:space="preserve">Fig.  </w:t>
      </w:r>
      <w:fldSimple w:instr=" SEQ Fig._ \* ARABIC ">
        <w:r>
          <w:rPr>
            <w:noProof/>
          </w:rPr>
          <w:t>9</w:t>
        </w:r>
      </w:fldSimple>
      <w:r>
        <w:t xml:space="preserve"> Se prueba con otro Botón, el de Pabellones</w:t>
      </w:r>
    </w:p>
    <w:p w:rsidR="006625C3" w:rsidRDefault="006625C3" w:rsidP="005007CB">
      <w:pPr>
        <w:pStyle w:val="Sinespaciado"/>
      </w:pPr>
    </w:p>
    <w:p w:rsidR="00531EF4" w:rsidRDefault="006625C3" w:rsidP="00531EF4">
      <w:pPr>
        <w:pStyle w:val="Sinespaciado"/>
        <w:keepNext/>
      </w:pPr>
      <w:r w:rsidRPr="006625C3">
        <w:lastRenderedPageBreak/>
        <w:drawing>
          <wp:inline distT="0" distB="0" distL="0" distR="0" wp14:anchorId="64F1AF61" wp14:editId="26E20CB5">
            <wp:extent cx="5400040" cy="30372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C3" w:rsidRDefault="00531EF4" w:rsidP="00531EF4">
      <w:pPr>
        <w:pStyle w:val="Descripcin"/>
        <w:jc w:val="center"/>
      </w:pPr>
      <w:r>
        <w:t xml:space="preserve">Fig.  </w:t>
      </w:r>
      <w:fldSimple w:instr=" SEQ Fig._ \* ARABIC ">
        <w:r>
          <w:rPr>
            <w:noProof/>
          </w:rPr>
          <w:t>10</w:t>
        </w:r>
      </w:fldSimple>
      <w:r>
        <w:t xml:space="preserve"> Se ve que entra al primer Módulo de Usuarios</w:t>
      </w:r>
    </w:p>
    <w:p w:rsidR="00A81981" w:rsidRDefault="00A81981" w:rsidP="005007CB">
      <w:pPr>
        <w:pStyle w:val="Sinespaciado"/>
      </w:pPr>
    </w:p>
    <w:p w:rsidR="00A81981" w:rsidRDefault="00531EF4" w:rsidP="005007CB">
      <w:pPr>
        <w:pStyle w:val="Sinespaciado"/>
      </w:pPr>
      <w:r>
        <w:t xml:space="preserve">Se puede ver que el vínculo entre los botones no está bien esto hace que en la prueba de caja negra con </w:t>
      </w:r>
      <w:proofErr w:type="spellStart"/>
      <w:r>
        <w:t>selenium</w:t>
      </w:r>
      <w:proofErr w:type="spellEnd"/>
      <w:r>
        <w:t xml:space="preserve"> encuentre un error de igualdad entre Link= Usuarios</w:t>
      </w: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A81981" w:rsidRDefault="00A81981" w:rsidP="005007CB">
      <w:pPr>
        <w:pStyle w:val="Sinespaciado"/>
      </w:pPr>
    </w:p>
    <w:p w:rsidR="00775C1C" w:rsidRPr="00775C1C" w:rsidRDefault="00775C1C" w:rsidP="00775C1C">
      <w:pPr>
        <w:pStyle w:val="Ttulo1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bookmarkStart w:id="9" w:name="_Toc452719720"/>
      <w:r w:rsidRPr="00775C1C">
        <w:rPr>
          <w:rFonts w:ascii="Arial" w:hAnsi="Arial" w:cs="Arial"/>
          <w:sz w:val="28"/>
          <w:szCs w:val="28"/>
        </w:rPr>
        <w:lastRenderedPageBreak/>
        <w:t>Acta de conformida</w:t>
      </w:r>
      <w:bookmarkStart w:id="10" w:name="_GoBack"/>
      <w:bookmarkEnd w:id="10"/>
      <w:r w:rsidRPr="00775C1C">
        <w:rPr>
          <w:rFonts w:ascii="Arial" w:hAnsi="Arial" w:cs="Arial"/>
          <w:sz w:val="28"/>
          <w:szCs w:val="28"/>
        </w:rPr>
        <w:t>d</w:t>
      </w:r>
      <w:bookmarkEnd w:id="9"/>
    </w:p>
    <w:tbl>
      <w:tblPr>
        <w:tblW w:w="9831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7"/>
        <w:gridCol w:w="1793"/>
        <w:gridCol w:w="760"/>
        <w:gridCol w:w="2230"/>
        <w:gridCol w:w="3780"/>
        <w:gridCol w:w="651"/>
      </w:tblGrid>
      <w:tr w:rsidR="006625C3" w:rsidRPr="00C5756A" w:rsidTr="00A81981">
        <w:trPr>
          <w:gridAfter w:val="1"/>
          <w:wAfter w:w="651" w:type="dxa"/>
          <w:cantSplit/>
          <w:trHeight w:val="327"/>
        </w:trPr>
        <w:tc>
          <w:tcPr>
            <w:tcW w:w="9180" w:type="dxa"/>
            <w:gridSpan w:val="5"/>
          </w:tcPr>
          <w:p w:rsidR="006625C3" w:rsidRPr="00C5756A" w:rsidRDefault="006625C3" w:rsidP="00A81981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ACTA DE </w:t>
            </w:r>
            <w:r>
              <w:rPr>
                <w:rFonts w:ascii="Times New Roman" w:hAnsi="Times New Roman"/>
                <w:b/>
              </w:rPr>
              <w:t>CONFORMIDAD</w:t>
            </w:r>
          </w:p>
        </w:tc>
      </w:tr>
      <w:tr w:rsidR="006625C3" w:rsidRPr="003D05AE" w:rsidTr="00A81981">
        <w:trPr>
          <w:gridAfter w:val="1"/>
          <w:wAfter w:w="651" w:type="dxa"/>
          <w:cantSplit/>
          <w:trHeight w:val="354"/>
        </w:trPr>
        <w:tc>
          <w:tcPr>
            <w:tcW w:w="2410" w:type="dxa"/>
            <w:gridSpan w:val="2"/>
          </w:tcPr>
          <w:p w:rsidR="006625C3" w:rsidRPr="00C5756A" w:rsidRDefault="006625C3" w:rsidP="007234D4">
            <w:pPr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Propósito:</w:t>
            </w:r>
          </w:p>
        </w:tc>
        <w:tc>
          <w:tcPr>
            <w:tcW w:w="6770" w:type="dxa"/>
            <w:gridSpan w:val="3"/>
          </w:tcPr>
          <w:p w:rsidR="006625C3" w:rsidRPr="00C5756A" w:rsidRDefault="006625C3" w:rsidP="007234D4">
            <w:pPr>
              <w:pStyle w:val="TableMedium"/>
              <w:spacing w:before="0" w:after="0"/>
              <w:rPr>
                <w:rFonts w:ascii="Times New Roman" w:hAnsi="Times New Roman"/>
                <w:sz w:val="20"/>
                <w:lang w:val="es-PE"/>
              </w:rPr>
            </w:pPr>
            <w:r>
              <w:rPr>
                <w:rFonts w:ascii="Times New Roman" w:hAnsi="Times New Roman"/>
                <w:sz w:val="20"/>
                <w:lang w:val="es-PE"/>
              </w:rPr>
              <w:t>Acta de Conformidad de la Prueba de caja Negra</w:t>
            </w:r>
          </w:p>
        </w:tc>
      </w:tr>
      <w:tr w:rsidR="006625C3" w:rsidRPr="00C5756A" w:rsidTr="00A81981">
        <w:trPr>
          <w:gridAfter w:val="1"/>
          <w:wAfter w:w="651" w:type="dxa"/>
          <w:cantSplit/>
          <w:trHeight w:val="381"/>
        </w:trPr>
        <w:tc>
          <w:tcPr>
            <w:tcW w:w="2410" w:type="dxa"/>
            <w:gridSpan w:val="2"/>
            <w:tcBorders>
              <w:bottom w:val="nil"/>
            </w:tcBorders>
          </w:tcPr>
          <w:p w:rsidR="006625C3" w:rsidRPr="00C5756A" w:rsidRDefault="006625C3" w:rsidP="007234D4">
            <w:pPr>
              <w:rPr>
                <w:rFonts w:ascii="Times New Roman" w:hAnsi="Times New Roman"/>
                <w:b/>
              </w:rPr>
            </w:pPr>
            <w:r w:rsidRPr="00C5756A">
              <w:rPr>
                <w:rFonts w:ascii="Times New Roman" w:hAnsi="Times New Roman"/>
                <w:b/>
              </w:rPr>
              <w:t>Lugar</w:t>
            </w:r>
            <w:r w:rsidRPr="00C5756A">
              <w:rPr>
                <w:rFonts w:ascii="Times New Roman" w:hAnsi="Times New Roman"/>
              </w:rPr>
              <w:t xml:space="preserve">:    </w:t>
            </w:r>
          </w:p>
        </w:tc>
        <w:tc>
          <w:tcPr>
            <w:tcW w:w="6770" w:type="dxa"/>
            <w:gridSpan w:val="3"/>
            <w:tcBorders>
              <w:bottom w:val="nil"/>
            </w:tcBorders>
          </w:tcPr>
          <w:p w:rsidR="006625C3" w:rsidRPr="00C5756A" w:rsidRDefault="006625C3" w:rsidP="007234D4">
            <w:pPr>
              <w:pStyle w:val="TableMedium"/>
              <w:spacing w:before="0" w:after="0"/>
              <w:rPr>
                <w:rFonts w:ascii="Times New Roman" w:hAnsi="Times New Roman"/>
                <w:bCs/>
                <w:sz w:val="20"/>
                <w:lang w:val="es-PE"/>
              </w:rPr>
            </w:pPr>
            <w:r w:rsidRPr="00C5756A">
              <w:rPr>
                <w:rFonts w:ascii="Times New Roman" w:hAnsi="Times New Roman"/>
                <w:bCs/>
                <w:sz w:val="20"/>
                <w:lang w:val="es-PE"/>
              </w:rPr>
              <w:t>USMP - FIA</w:t>
            </w:r>
          </w:p>
        </w:tc>
      </w:tr>
      <w:tr w:rsidR="006625C3" w:rsidRPr="00C5756A" w:rsidTr="00A81981">
        <w:trPr>
          <w:gridAfter w:val="1"/>
          <w:wAfter w:w="651" w:type="dxa"/>
          <w:cantSplit/>
          <w:trHeight w:val="381"/>
        </w:trPr>
        <w:tc>
          <w:tcPr>
            <w:tcW w:w="2410" w:type="dxa"/>
            <w:gridSpan w:val="2"/>
            <w:tcBorders>
              <w:bottom w:val="single" w:sz="6" w:space="0" w:color="auto"/>
            </w:tcBorders>
          </w:tcPr>
          <w:p w:rsidR="006625C3" w:rsidRPr="00C5756A" w:rsidRDefault="006625C3" w:rsidP="007234D4">
            <w:pPr>
              <w:rPr>
                <w:rFonts w:ascii="Times New Roman" w:hAnsi="Times New Roman"/>
                <w:b/>
              </w:rPr>
            </w:pPr>
            <w:r w:rsidRPr="00C5756A">
              <w:rPr>
                <w:rFonts w:ascii="Times New Roman" w:hAnsi="Times New Roman"/>
                <w:b/>
              </w:rPr>
              <w:t>Fecha</w:t>
            </w:r>
            <w:r w:rsidRPr="00C5756A">
              <w:rPr>
                <w:rFonts w:ascii="Times New Roman" w:hAnsi="Times New Roman"/>
              </w:rPr>
              <w:t xml:space="preserve">:   </w:t>
            </w:r>
          </w:p>
        </w:tc>
        <w:tc>
          <w:tcPr>
            <w:tcW w:w="6770" w:type="dxa"/>
            <w:gridSpan w:val="3"/>
            <w:tcBorders>
              <w:bottom w:val="single" w:sz="6" w:space="0" w:color="auto"/>
            </w:tcBorders>
          </w:tcPr>
          <w:p w:rsidR="006625C3" w:rsidRPr="00C5756A" w:rsidRDefault="00FB1B53" w:rsidP="00FB1B53">
            <w:pPr>
              <w:pStyle w:val="TableMedium"/>
              <w:tabs>
                <w:tab w:val="left" w:pos="3690"/>
              </w:tabs>
              <w:spacing w:before="0" w:after="0"/>
              <w:rPr>
                <w:rFonts w:ascii="Times New Roman" w:hAnsi="Times New Roman"/>
                <w:bCs/>
                <w:sz w:val="20"/>
                <w:lang w:val="es-PE"/>
              </w:rPr>
            </w:pPr>
            <w:r>
              <w:rPr>
                <w:rFonts w:ascii="Times New Roman" w:hAnsi="Times New Roman"/>
                <w:bCs/>
                <w:sz w:val="20"/>
                <w:lang w:val="es-PE"/>
              </w:rPr>
              <w:t>15</w:t>
            </w:r>
            <w:r w:rsidR="006625C3">
              <w:rPr>
                <w:rFonts w:ascii="Times New Roman" w:hAnsi="Times New Roman"/>
                <w:bCs/>
                <w:sz w:val="20"/>
                <w:lang w:val="es-PE"/>
              </w:rPr>
              <w:t>/0</w:t>
            </w:r>
            <w:r>
              <w:rPr>
                <w:rFonts w:ascii="Times New Roman" w:hAnsi="Times New Roman"/>
                <w:bCs/>
                <w:sz w:val="20"/>
                <w:lang w:val="es-PE"/>
              </w:rPr>
              <w:t>5</w:t>
            </w:r>
            <w:r w:rsidR="006625C3">
              <w:rPr>
                <w:rFonts w:ascii="Times New Roman" w:hAnsi="Times New Roman"/>
                <w:bCs/>
                <w:sz w:val="20"/>
                <w:lang w:val="es-PE"/>
              </w:rPr>
              <w:t>/2016</w:t>
            </w:r>
          </w:p>
        </w:tc>
      </w:tr>
      <w:tr w:rsidR="006625C3" w:rsidRPr="00C5756A" w:rsidTr="00A81981">
        <w:tblPrEx>
          <w:jc w:val="center"/>
          <w:tblInd w:w="0" w:type="dxa"/>
        </w:tblPrEx>
        <w:trPr>
          <w:gridBefore w:val="1"/>
          <w:wBefore w:w="617" w:type="dxa"/>
          <w:cantSplit/>
          <w:trHeight w:val="486"/>
          <w:jc w:val="center"/>
        </w:trPr>
        <w:tc>
          <w:tcPr>
            <w:tcW w:w="2553" w:type="dxa"/>
            <w:gridSpan w:val="2"/>
            <w:tcBorders>
              <w:top w:val="single" w:sz="6" w:space="0" w:color="auto"/>
            </w:tcBorders>
            <w:shd w:val="pct12" w:color="auto" w:fill="FFFFFF"/>
            <w:vAlign w:val="center"/>
          </w:tcPr>
          <w:p w:rsidR="006625C3" w:rsidRPr="00C5756A" w:rsidRDefault="006625C3" w:rsidP="00A81981">
            <w:pPr>
              <w:ind w:left="23"/>
              <w:jc w:val="center"/>
              <w:rPr>
                <w:rFonts w:ascii="Times New Roman" w:hAnsi="Times New Roman"/>
                <w:b/>
              </w:rPr>
            </w:pPr>
            <w:r w:rsidRPr="00C5756A">
              <w:rPr>
                <w:rFonts w:ascii="Times New Roman" w:hAnsi="Times New Roman"/>
                <w:b/>
              </w:rPr>
              <w:t>ASISTENTES</w:t>
            </w:r>
          </w:p>
        </w:tc>
        <w:tc>
          <w:tcPr>
            <w:tcW w:w="6661" w:type="dxa"/>
            <w:gridSpan w:val="3"/>
            <w:tcBorders>
              <w:top w:val="single" w:sz="6" w:space="0" w:color="auto"/>
            </w:tcBorders>
            <w:shd w:val="pct12" w:color="auto" w:fill="FFFFFF"/>
            <w:vAlign w:val="center"/>
          </w:tcPr>
          <w:p w:rsidR="006625C3" w:rsidRPr="00C5756A" w:rsidRDefault="006625C3" w:rsidP="007234D4">
            <w:pPr>
              <w:jc w:val="center"/>
              <w:rPr>
                <w:rFonts w:ascii="Times New Roman" w:hAnsi="Times New Roman"/>
                <w:b/>
              </w:rPr>
            </w:pPr>
            <w:r w:rsidRPr="00C5756A">
              <w:rPr>
                <w:rFonts w:ascii="Times New Roman" w:hAnsi="Times New Roman"/>
                <w:b/>
              </w:rPr>
              <w:t>CARGO / EMPRESA</w:t>
            </w:r>
          </w:p>
        </w:tc>
      </w:tr>
      <w:tr w:rsidR="006625C3" w:rsidRPr="00C5756A" w:rsidTr="00A81981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617" w:type="dxa"/>
          <w:jc w:val="center"/>
        </w:trPr>
        <w:tc>
          <w:tcPr>
            <w:tcW w:w="2553" w:type="dxa"/>
            <w:gridSpan w:val="2"/>
          </w:tcPr>
          <w:p w:rsidR="006625C3" w:rsidRPr="00C5756A" w:rsidRDefault="006625C3" w:rsidP="007234D4">
            <w:pPr>
              <w:rPr>
                <w:rFonts w:ascii="Times New Roman" w:hAnsi="Times New Roman"/>
              </w:rPr>
            </w:pPr>
            <w:r w:rsidRPr="00FB61E6">
              <w:rPr>
                <w:rFonts w:ascii="Times New Roman" w:hAnsi="Times New Roman"/>
              </w:rPr>
              <w:t>Joseph Jimenez Sanchez</w:t>
            </w:r>
          </w:p>
        </w:tc>
        <w:tc>
          <w:tcPr>
            <w:tcW w:w="6661" w:type="dxa"/>
            <w:gridSpan w:val="3"/>
          </w:tcPr>
          <w:p w:rsidR="006625C3" w:rsidRPr="00C5756A" w:rsidRDefault="00FB1B53" w:rsidP="007234D4">
            <w:pPr>
              <w:pStyle w:val="Encabezado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Tester</w:t>
            </w:r>
            <w:proofErr w:type="spellEnd"/>
          </w:p>
        </w:tc>
      </w:tr>
      <w:tr w:rsidR="006625C3" w:rsidRPr="00C5756A" w:rsidTr="00A81981">
        <w:trPr>
          <w:gridAfter w:val="1"/>
          <w:wAfter w:w="651" w:type="dxa"/>
          <w:cantSplit/>
          <w:trHeight w:val="290"/>
        </w:trPr>
        <w:tc>
          <w:tcPr>
            <w:tcW w:w="9180" w:type="dxa"/>
            <w:gridSpan w:val="5"/>
            <w:shd w:val="pct12" w:color="auto" w:fill="FFFFFF"/>
          </w:tcPr>
          <w:p w:rsidR="006625C3" w:rsidRPr="00C5756A" w:rsidRDefault="006625C3" w:rsidP="007234D4">
            <w:pPr>
              <w:jc w:val="center"/>
              <w:rPr>
                <w:rFonts w:ascii="Times New Roman" w:hAnsi="Times New Roman"/>
                <w:b/>
              </w:rPr>
            </w:pPr>
            <w:r w:rsidRPr="00C5756A">
              <w:rPr>
                <w:rFonts w:ascii="Times New Roman" w:hAnsi="Times New Roman"/>
                <w:b/>
              </w:rPr>
              <w:t>DEFINICIONES</w:t>
            </w:r>
          </w:p>
        </w:tc>
      </w:tr>
      <w:tr w:rsidR="006625C3" w:rsidRPr="005F2108" w:rsidTr="00A8198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651" w:type="dxa"/>
        </w:trPr>
        <w:tc>
          <w:tcPr>
            <w:tcW w:w="9180" w:type="dxa"/>
            <w:gridSpan w:val="5"/>
          </w:tcPr>
          <w:p w:rsidR="006625C3" w:rsidRPr="002B712B" w:rsidRDefault="00FB1B53" w:rsidP="00A81981">
            <w:pPr>
              <w:rPr>
                <w:rFonts w:ascii="Times New Roman" w:hAnsi="Times New Roman"/>
              </w:rPr>
            </w:pPr>
            <w:r>
              <w:rPr>
                <w:rFonts w:ascii="Arial" w:hAnsi="Arial" w:cs="Arial"/>
                <w:sz w:val="24"/>
                <w:szCs w:val="24"/>
              </w:rPr>
              <w:t>Desarrollo del informe de prueba de caja negra.</w:t>
            </w:r>
            <w:r w:rsidR="00A81981" w:rsidRPr="002B712B">
              <w:rPr>
                <w:rFonts w:ascii="Times New Roman" w:hAnsi="Times New Roman"/>
              </w:rPr>
              <w:t xml:space="preserve"> </w:t>
            </w: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030"/>
            </w:tblGrid>
            <w:tr w:rsidR="006625C3" w:rsidRPr="002B712B" w:rsidTr="007234D4">
              <w:tc>
                <w:tcPr>
                  <w:tcW w:w="9030" w:type="dxa"/>
                </w:tcPr>
                <w:p w:rsidR="006625C3" w:rsidRPr="002B712B" w:rsidRDefault="006625C3" w:rsidP="007234D4">
                  <w:pPr>
                    <w:rPr>
                      <w:rFonts w:ascii="Times New Roman" w:hAnsi="Times New Roman"/>
                      <w:b/>
                    </w:rPr>
                  </w:pPr>
                  <w:r w:rsidRPr="002B712B">
                    <w:rPr>
                      <w:rFonts w:ascii="Times New Roman" w:hAnsi="Times New Roman"/>
                      <w:b/>
                    </w:rPr>
                    <w:t>Acuerdos</w:t>
                  </w:r>
                </w:p>
                <w:p w:rsidR="006625C3" w:rsidRPr="002B712B" w:rsidRDefault="006625C3" w:rsidP="007234D4">
                  <w:pPr>
                    <w:rPr>
                      <w:rFonts w:ascii="Times New Roman" w:hAnsi="Times New Roman"/>
                    </w:rPr>
                  </w:pPr>
                </w:p>
              </w:tc>
            </w:tr>
            <w:tr w:rsidR="006625C3" w:rsidRPr="00BF3AED" w:rsidTr="007234D4">
              <w:tc>
                <w:tcPr>
                  <w:tcW w:w="9030" w:type="dxa"/>
                </w:tcPr>
                <w:p w:rsidR="00FB1B53" w:rsidRDefault="006625C3" w:rsidP="00FB1B53">
                  <w:pPr>
                    <w:rPr>
                      <w:rFonts w:ascii="Times New Roman" w:hAnsi="Times New Roman"/>
                    </w:rPr>
                  </w:pPr>
                  <w:r w:rsidRPr="002B712B">
                    <w:rPr>
                      <w:rFonts w:ascii="Times New Roman" w:hAnsi="Times New Roman"/>
                    </w:rPr>
                    <w:t xml:space="preserve">1.- </w:t>
                  </w:r>
                  <w:r w:rsidR="00FB1B53">
                    <w:rPr>
                      <w:rFonts w:ascii="Times New Roman" w:hAnsi="Times New Roman"/>
                    </w:rPr>
                    <w:t>Desarrollo del informe de caja negra con los puntos indicados en el contenido del mismo:</w:t>
                  </w:r>
                </w:p>
                <w:p w:rsidR="00FB1B53" w:rsidRDefault="00FB1B53" w:rsidP="00FB1B53">
                  <w:pPr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Descripción, Objetivos, Requisitos, Metodología, Desarrollo de la Prueba, Resultados de las pruebas, acta de conformidad, conclusiones.</w:t>
                  </w:r>
                </w:p>
                <w:p w:rsidR="00FB1B53" w:rsidRPr="002B712B" w:rsidRDefault="00FB1B53" w:rsidP="00FB1B53">
                  <w:pPr>
                    <w:rPr>
                      <w:rFonts w:ascii="Times New Roman" w:hAnsi="Times New Roman"/>
                    </w:rPr>
                  </w:pPr>
                </w:p>
              </w:tc>
            </w:tr>
            <w:tr w:rsidR="006625C3" w:rsidRPr="00BF3AED" w:rsidTr="007234D4">
              <w:tc>
                <w:tcPr>
                  <w:tcW w:w="9030" w:type="dxa"/>
                </w:tcPr>
                <w:p w:rsidR="006625C3" w:rsidRPr="002B712B" w:rsidRDefault="006625C3" w:rsidP="007234D4">
                  <w:pPr>
                    <w:rPr>
                      <w:rFonts w:ascii="Times New Roman" w:hAnsi="Times New Roman"/>
                    </w:rPr>
                  </w:pPr>
                </w:p>
              </w:tc>
            </w:tr>
            <w:tr w:rsidR="006625C3" w:rsidRPr="002B712B" w:rsidTr="007234D4">
              <w:tc>
                <w:tcPr>
                  <w:tcW w:w="9030" w:type="dxa"/>
                </w:tcPr>
                <w:p w:rsidR="006625C3" w:rsidRPr="00FB1B53" w:rsidRDefault="006625C3" w:rsidP="00FB1B53">
                  <w:pPr>
                    <w:rPr>
                      <w:rFonts w:ascii="Times New Roman" w:hAnsi="Times New Roman"/>
                      <w:b/>
                    </w:rPr>
                  </w:pPr>
                  <w:bookmarkStart w:id="11" w:name="_Toc381639272"/>
                  <w:r w:rsidRPr="00FB1B53">
                    <w:rPr>
                      <w:rFonts w:ascii="Times New Roman" w:hAnsi="Times New Roman"/>
                      <w:b/>
                    </w:rPr>
                    <w:t>Identifica cuestiones planteadas</w:t>
                  </w:r>
                  <w:bookmarkEnd w:id="11"/>
                  <w:r w:rsidRPr="00FB1B53">
                    <w:rPr>
                      <w:rFonts w:ascii="Times New Roman" w:hAnsi="Times New Roman"/>
                      <w:b/>
                    </w:rPr>
                    <w:t xml:space="preserve"> </w:t>
                  </w:r>
                </w:p>
                <w:p w:rsidR="006625C3" w:rsidRPr="002B712B" w:rsidRDefault="006625C3" w:rsidP="007234D4">
                  <w:pPr>
                    <w:rPr>
                      <w:rFonts w:ascii="Times New Roman" w:hAnsi="Times New Roman"/>
                    </w:rPr>
                  </w:pPr>
                </w:p>
              </w:tc>
            </w:tr>
            <w:tr w:rsidR="006625C3" w:rsidRPr="00BF3AED" w:rsidTr="007234D4">
              <w:tc>
                <w:tcPr>
                  <w:tcW w:w="9030" w:type="dxa"/>
                </w:tcPr>
                <w:p w:rsidR="006625C3" w:rsidRPr="002B712B" w:rsidRDefault="00FB1B53" w:rsidP="00FB1B53">
                  <w:pPr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/>
                    </w:rPr>
                    <w:t xml:space="preserve">El </w:t>
                  </w:r>
                  <w:proofErr w:type="spellStart"/>
                  <w:r>
                    <w:rPr>
                      <w:rFonts w:ascii="Times New Roman" w:hAnsi="Times New Roman"/>
                    </w:rPr>
                    <w:t>tester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 de la prueba de caja negra elaboro el informe de caja negra del sistema de tickets web.</w:t>
                  </w:r>
                </w:p>
              </w:tc>
            </w:tr>
          </w:tbl>
          <w:p w:rsidR="006625C3" w:rsidRPr="00C5756A" w:rsidRDefault="006625C3" w:rsidP="007234D4">
            <w:pPr>
              <w:rPr>
                <w:rFonts w:ascii="Times New Roman" w:hAnsi="Times New Roman"/>
              </w:rPr>
            </w:pPr>
          </w:p>
          <w:tbl>
            <w:tblPr>
              <w:tblStyle w:val="Tablaconcuadrcula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030"/>
            </w:tblGrid>
            <w:tr w:rsidR="006625C3" w:rsidRPr="00C5756A" w:rsidTr="007234D4">
              <w:tc>
                <w:tcPr>
                  <w:tcW w:w="9030" w:type="dxa"/>
                </w:tcPr>
                <w:p w:rsidR="006625C3" w:rsidRPr="00FB1B53" w:rsidRDefault="006625C3" w:rsidP="00FB1B53">
                  <w:pPr>
                    <w:rPr>
                      <w:rFonts w:ascii="Times New Roman" w:hAnsi="Times New Roman"/>
                      <w:b/>
                    </w:rPr>
                  </w:pPr>
                  <w:bookmarkStart w:id="12" w:name="_Toc381639277"/>
                  <w:r w:rsidRPr="00FB1B53">
                    <w:rPr>
                      <w:rFonts w:ascii="Times New Roman" w:hAnsi="Times New Roman"/>
                      <w:b/>
                    </w:rPr>
                    <w:t>Qué fue logrado</w:t>
                  </w:r>
                  <w:bookmarkEnd w:id="12"/>
                </w:p>
                <w:p w:rsidR="006625C3" w:rsidRPr="00C5756A" w:rsidRDefault="006625C3" w:rsidP="007234D4"/>
              </w:tc>
            </w:tr>
            <w:tr w:rsidR="006625C3" w:rsidRPr="00C5756A" w:rsidTr="007234D4">
              <w:tc>
                <w:tcPr>
                  <w:tcW w:w="9030" w:type="dxa"/>
                </w:tcPr>
                <w:p w:rsidR="006625C3" w:rsidRPr="00C5756A" w:rsidRDefault="006625C3" w:rsidP="00FB1B53">
                  <w:pPr>
                    <w:rPr>
                      <w:rFonts w:ascii="Times New Roman" w:hAnsi="Times New Roman"/>
                    </w:rPr>
                  </w:pPr>
                  <w:r w:rsidRPr="00C5756A">
                    <w:rPr>
                      <w:rFonts w:ascii="Times New Roman" w:hAnsi="Times New Roman"/>
                    </w:rPr>
                    <w:t xml:space="preserve">1.- </w:t>
                  </w:r>
                  <w:r>
                    <w:rPr>
                      <w:rFonts w:ascii="Times New Roman" w:hAnsi="Times New Roman"/>
                    </w:rPr>
                    <w:t xml:space="preserve">Termino </w:t>
                  </w:r>
                  <w:r w:rsidR="00FB1B53">
                    <w:rPr>
                      <w:rFonts w:ascii="Times New Roman" w:hAnsi="Times New Roman"/>
                    </w:rPr>
                    <w:t>del Informe de Caja Negra</w:t>
                  </w:r>
                </w:p>
              </w:tc>
            </w:tr>
            <w:tr w:rsidR="006625C3" w:rsidRPr="002B712B" w:rsidTr="007234D4">
              <w:tc>
                <w:tcPr>
                  <w:tcW w:w="9030" w:type="dxa"/>
                </w:tcPr>
                <w:p w:rsidR="006625C3" w:rsidRDefault="006625C3" w:rsidP="007234D4">
                  <w:pPr>
                    <w:rPr>
                      <w:rFonts w:ascii="Times New Roman" w:hAnsi="Times New Roman"/>
                      <w:b/>
                    </w:rPr>
                  </w:pPr>
                  <w:r>
                    <w:rPr>
                      <w:rFonts w:ascii="Times New Roman" w:hAnsi="Times New Roman"/>
                      <w:b/>
                    </w:rPr>
                    <w:t>Observaciones:</w:t>
                  </w:r>
                </w:p>
                <w:p w:rsidR="006625C3" w:rsidRDefault="006625C3" w:rsidP="007234D4">
                  <w:pPr>
                    <w:rPr>
                      <w:rFonts w:ascii="Times New Roman" w:hAnsi="Times New Roman"/>
                      <w:b/>
                    </w:rPr>
                  </w:pPr>
                </w:p>
                <w:p w:rsidR="006625C3" w:rsidRDefault="006625C3" w:rsidP="007234D4">
                  <w:pPr>
                    <w:rPr>
                      <w:rFonts w:ascii="Times New Roman" w:hAnsi="Times New Roman"/>
                      <w:b/>
                    </w:rPr>
                  </w:pPr>
                </w:p>
                <w:p w:rsidR="006625C3" w:rsidRPr="005F2108" w:rsidRDefault="006625C3" w:rsidP="007234D4">
                  <w:pPr>
                    <w:rPr>
                      <w:rFonts w:ascii="Times New Roman" w:hAnsi="Times New Roman"/>
                      <w:b/>
                    </w:rPr>
                  </w:pPr>
                </w:p>
              </w:tc>
            </w:tr>
          </w:tbl>
          <w:p w:rsidR="006625C3" w:rsidRPr="00C5756A" w:rsidRDefault="006625C3" w:rsidP="007234D4">
            <w:pPr>
              <w:pStyle w:val="Ttulo1"/>
              <w:rPr>
                <w:rFonts w:ascii="Times New Roman" w:hAnsi="Times New Roman"/>
              </w:rPr>
            </w:pPr>
          </w:p>
        </w:tc>
      </w:tr>
      <w:tr w:rsidR="006625C3" w:rsidRPr="006C2517" w:rsidTr="00A81981">
        <w:trPr>
          <w:gridAfter w:val="1"/>
          <w:wAfter w:w="651" w:type="dxa"/>
          <w:cantSplit/>
          <w:trHeight w:val="514"/>
        </w:trPr>
        <w:tc>
          <w:tcPr>
            <w:tcW w:w="5400" w:type="dxa"/>
            <w:gridSpan w:val="4"/>
            <w:shd w:val="pct12" w:color="auto" w:fill="FFFFFF"/>
          </w:tcPr>
          <w:p w:rsidR="006625C3" w:rsidRPr="00C5756A" w:rsidRDefault="006625C3" w:rsidP="007234D4">
            <w:pPr>
              <w:rPr>
                <w:rFonts w:ascii="Times New Roman" w:hAnsi="Times New Roman"/>
              </w:rPr>
            </w:pPr>
            <w:r w:rsidRPr="00C5756A">
              <w:rPr>
                <w:rFonts w:ascii="Times New Roman" w:hAnsi="Times New Roman"/>
              </w:rPr>
              <w:t xml:space="preserve">Elaborado por: </w:t>
            </w:r>
            <w:r>
              <w:rPr>
                <w:rFonts w:ascii="Times New Roman" w:hAnsi="Times New Roman"/>
                <w:color w:val="2E74B5" w:themeColor="accent1" w:themeShade="BF"/>
                <w:sz w:val="18"/>
                <w:szCs w:val="18"/>
              </w:rPr>
              <w:t>Joseph Jesus Jimenez Sanchez</w:t>
            </w:r>
          </w:p>
        </w:tc>
        <w:tc>
          <w:tcPr>
            <w:tcW w:w="3780" w:type="dxa"/>
            <w:shd w:val="pct12" w:color="auto" w:fill="FFFFFF"/>
          </w:tcPr>
          <w:p w:rsidR="006625C3" w:rsidRPr="00C5756A" w:rsidRDefault="006625C3" w:rsidP="007234D4">
            <w:pPr>
              <w:rPr>
                <w:rFonts w:ascii="Times New Roman" w:hAnsi="Times New Roman"/>
                <w:color w:val="3366FF"/>
              </w:rPr>
            </w:pPr>
            <w:r w:rsidRPr="00C5756A">
              <w:rPr>
                <w:rFonts w:ascii="Times New Roman" w:hAnsi="Times New Roman"/>
              </w:rPr>
              <w:t xml:space="preserve">Fecha: </w:t>
            </w:r>
            <w:r w:rsidR="00FB1B53">
              <w:rPr>
                <w:rFonts w:ascii="Times New Roman" w:hAnsi="Times New Roman"/>
                <w:bCs/>
              </w:rPr>
              <w:t>15</w:t>
            </w:r>
            <w:r>
              <w:rPr>
                <w:rFonts w:ascii="Times New Roman" w:hAnsi="Times New Roman"/>
                <w:bCs/>
              </w:rPr>
              <w:t>/05/2016</w:t>
            </w:r>
          </w:p>
          <w:p w:rsidR="006625C3" w:rsidRPr="00C5756A" w:rsidRDefault="006625C3" w:rsidP="007234D4">
            <w:pPr>
              <w:rPr>
                <w:rFonts w:ascii="Times New Roman" w:hAnsi="Times New Roman"/>
              </w:rPr>
            </w:pPr>
          </w:p>
        </w:tc>
      </w:tr>
    </w:tbl>
    <w:p w:rsidR="00FB1B53" w:rsidRDefault="00FB1B53" w:rsidP="00FB1B53">
      <w:pPr>
        <w:ind w:firstLine="720"/>
        <w:rPr>
          <w:rFonts w:ascii="Times New Roman" w:hAnsi="Times New Roman"/>
          <w:sz w:val="18"/>
          <w:szCs w:val="18"/>
        </w:rPr>
      </w:pPr>
    </w:p>
    <w:p w:rsidR="006625C3" w:rsidRPr="006625C3" w:rsidRDefault="006625C3" w:rsidP="00FB1B53">
      <w:pPr>
        <w:ind w:firstLine="720"/>
        <w:rPr>
          <w:rFonts w:ascii="Times New Roman" w:hAnsi="Times New Roman"/>
          <w:sz w:val="18"/>
          <w:szCs w:val="18"/>
        </w:rPr>
      </w:pPr>
      <w:r w:rsidRPr="00FB1B53">
        <w:rPr>
          <w:rFonts w:ascii="Times New Roman" w:hAnsi="Times New Roman"/>
          <w:sz w:val="18"/>
          <w:szCs w:val="18"/>
        </w:rPr>
        <w:t xml:space="preserve">__________________________            </w:t>
      </w:r>
      <w:r w:rsidR="00FB1B53">
        <w:rPr>
          <w:rFonts w:ascii="Times New Roman" w:hAnsi="Times New Roman"/>
          <w:sz w:val="18"/>
          <w:szCs w:val="18"/>
        </w:rPr>
        <w:t xml:space="preserve">                </w:t>
      </w:r>
      <w:r w:rsidR="00FB1B53">
        <w:rPr>
          <w:rFonts w:ascii="Times New Roman" w:hAnsi="Times New Roman"/>
          <w:sz w:val="18"/>
          <w:szCs w:val="18"/>
        </w:rPr>
        <w:tab/>
      </w:r>
      <w:r w:rsidR="00FB1B53">
        <w:rPr>
          <w:rFonts w:ascii="Times New Roman" w:hAnsi="Times New Roman"/>
          <w:sz w:val="18"/>
          <w:szCs w:val="18"/>
        </w:rPr>
        <w:tab/>
      </w:r>
      <w:r w:rsidR="00FB1B53">
        <w:rPr>
          <w:rFonts w:ascii="Times New Roman" w:hAnsi="Times New Roman"/>
          <w:sz w:val="18"/>
          <w:szCs w:val="18"/>
        </w:rPr>
        <w:tab/>
      </w:r>
      <w:r w:rsidR="00FB1B53">
        <w:rPr>
          <w:rFonts w:ascii="Times New Roman" w:hAnsi="Times New Roman"/>
          <w:sz w:val="18"/>
          <w:szCs w:val="18"/>
        </w:rPr>
        <w:tab/>
      </w:r>
      <w:r w:rsidR="00FB1B53">
        <w:rPr>
          <w:rFonts w:ascii="Times New Roman" w:hAnsi="Times New Roman"/>
          <w:sz w:val="18"/>
          <w:szCs w:val="18"/>
        </w:rPr>
        <w:tab/>
      </w:r>
      <w:r w:rsidR="00FB1B53">
        <w:rPr>
          <w:rFonts w:ascii="Times New Roman" w:hAnsi="Times New Roman"/>
          <w:sz w:val="18"/>
          <w:szCs w:val="18"/>
        </w:rPr>
        <w:tab/>
        <w:t xml:space="preserve">      Joseph Jimenez Sanchez</w:t>
      </w:r>
    </w:p>
    <w:p w:rsidR="00FB1B53" w:rsidRDefault="00775C1C" w:rsidP="00775C1C">
      <w:pPr>
        <w:pStyle w:val="Ttulo1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bookmarkStart w:id="13" w:name="_Toc452719721"/>
      <w:r w:rsidRPr="00775C1C">
        <w:rPr>
          <w:rFonts w:ascii="Arial" w:hAnsi="Arial" w:cs="Arial"/>
          <w:sz w:val="28"/>
          <w:szCs w:val="28"/>
        </w:rPr>
        <w:lastRenderedPageBreak/>
        <w:t>Conclusiones</w:t>
      </w:r>
      <w:bookmarkEnd w:id="13"/>
    </w:p>
    <w:p w:rsidR="00775C1C" w:rsidRDefault="00FB1B53" w:rsidP="00FB1B53">
      <w:pPr>
        <w:tabs>
          <w:tab w:val="left" w:pos="1002"/>
        </w:tabs>
      </w:pPr>
      <w:r>
        <w:t xml:space="preserve">La herramienta </w:t>
      </w:r>
      <w:proofErr w:type="spellStart"/>
      <w:r>
        <w:t>Selenium</w:t>
      </w:r>
      <w:proofErr w:type="spellEnd"/>
      <w:r>
        <w:t xml:space="preserve"> es útil al momento de hacer pruebas de caja negra debido a que guarda todas las acciones realizadas por el </w:t>
      </w:r>
      <w:proofErr w:type="spellStart"/>
      <w:r>
        <w:t>tester</w:t>
      </w:r>
      <w:proofErr w:type="spellEnd"/>
      <w:r>
        <w:t xml:space="preserve"> para la tener una prueba y un orden al momento de realizar la prueba de caja negra</w:t>
      </w:r>
      <w:r w:rsidR="00A81981">
        <w:t>.</w:t>
      </w:r>
    </w:p>
    <w:p w:rsidR="00A81981" w:rsidRPr="00FB1B53" w:rsidRDefault="00A81981" w:rsidP="00FB1B53">
      <w:pPr>
        <w:tabs>
          <w:tab w:val="left" w:pos="1002"/>
        </w:tabs>
      </w:pPr>
      <w:r>
        <w:t xml:space="preserve">Para poder encontrar errores al realizar la caja negra se tiene que probar la funcionalidad </w:t>
      </w:r>
      <w:r w:rsidR="00216ACB">
        <w:t>más</w:t>
      </w:r>
      <w:r>
        <w:t xml:space="preserve"> simple para poder encontrar un error ya sea en interfaz o </w:t>
      </w:r>
      <w:r w:rsidR="00216ACB">
        <w:t>de lógica en el flujo del usuario a probar.</w:t>
      </w:r>
    </w:p>
    <w:sectPr w:rsidR="00A81981" w:rsidRPr="00FB1B53">
      <w:footerReference w:type="default" r:id="rId18"/>
      <w:pgSz w:w="11906" w:h="16838"/>
      <w:pgMar w:top="1417" w:right="1701" w:bottom="1417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43E7" w:rsidRDefault="000D43E7">
      <w:pPr>
        <w:spacing w:after="0" w:line="240" w:lineRule="auto"/>
      </w:pPr>
      <w:r>
        <w:separator/>
      </w:r>
    </w:p>
  </w:endnote>
  <w:endnote w:type="continuationSeparator" w:id="0">
    <w:p w:rsidR="000D43E7" w:rsidRDefault="000D4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omin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52CF" w:rsidRDefault="00E752CF">
    <w:pPr>
      <w:widowControl w:val="0"/>
      <w:spacing w:after="0"/>
    </w:pPr>
  </w:p>
  <w:tbl>
    <w:tblPr>
      <w:tblStyle w:val="ac"/>
      <w:tblW w:w="8720" w:type="dxa"/>
      <w:tblInd w:w="-108" w:type="dxa"/>
      <w:tblBorders>
        <w:top w:val="single" w:sz="18" w:space="0" w:color="808080"/>
        <w:left w:val="nil"/>
        <w:bottom w:val="nil"/>
        <w:right w:val="nil"/>
        <w:insideH w:val="nil"/>
        <w:insideV w:val="single" w:sz="18" w:space="0" w:color="808080"/>
      </w:tblBorders>
      <w:tblLayout w:type="fixed"/>
      <w:tblLook w:val="0000" w:firstRow="0" w:lastRow="0" w:firstColumn="0" w:lastColumn="0" w:noHBand="0" w:noVBand="0"/>
    </w:tblPr>
    <w:tblGrid>
      <w:gridCol w:w="908"/>
      <w:gridCol w:w="7812"/>
    </w:tblGrid>
    <w:tr w:rsidR="00E752CF">
      <w:tc>
        <w:tcPr>
          <w:tcW w:w="908" w:type="dxa"/>
        </w:tcPr>
        <w:p w:rsidR="00E752CF" w:rsidRDefault="004A7222">
          <w:pPr>
            <w:spacing w:after="708"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531EF4">
            <w:rPr>
              <w:noProof/>
            </w:rPr>
            <w:t>12</w:t>
          </w:r>
          <w:r>
            <w:fldChar w:fldCharType="end"/>
          </w:r>
        </w:p>
      </w:tc>
      <w:tc>
        <w:tcPr>
          <w:tcW w:w="7812" w:type="dxa"/>
        </w:tcPr>
        <w:p w:rsidR="00E752CF" w:rsidRDefault="00E752CF">
          <w:pPr>
            <w:widowControl w:val="0"/>
            <w:spacing w:after="0"/>
          </w:pPr>
        </w:p>
        <w:tbl>
          <w:tblPr>
            <w:tblStyle w:val="ab"/>
            <w:tblW w:w="669" w:type="dxa"/>
            <w:tblInd w:w="0" w:type="dxa"/>
            <w:tblLayout w:type="fixed"/>
            <w:tblLook w:val="0000" w:firstRow="0" w:lastRow="0" w:firstColumn="0" w:lastColumn="0" w:noHBand="0" w:noVBand="0"/>
          </w:tblPr>
          <w:tblGrid>
            <w:gridCol w:w="669"/>
          </w:tblGrid>
          <w:tr w:rsidR="00E752CF">
            <w:trPr>
              <w:trHeight w:val="380"/>
            </w:trPr>
            <w:tc>
              <w:tcPr>
                <w:tcW w:w="669" w:type="dxa"/>
              </w:tcPr>
              <w:p w:rsidR="00E752CF" w:rsidRDefault="004A7222">
                <w:pPr>
                  <w:spacing w:after="708" w:line="240" w:lineRule="auto"/>
                  <w:jc w:val="right"/>
                </w:pPr>
                <w:r>
                  <w:rPr>
                    <w:noProof/>
                  </w:rPr>
                  <w:drawing>
                    <wp:inline distT="0" distB="0" distL="114300" distR="114300">
                      <wp:extent cx="286385" cy="323850"/>
                      <wp:effectExtent l="0" t="0" r="0" b="0"/>
                      <wp:docPr id="1" name="image01.jpg" descr="ESCUDO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01.jpg" descr="ESCUDO"/>
                              <pic:cNvPicPr preferRelativeResize="0"/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6385" cy="323850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:rsidR="00E752CF" w:rsidRDefault="00E752CF">
          <w:pPr>
            <w:spacing w:after="708" w:line="240" w:lineRule="auto"/>
          </w:pPr>
        </w:p>
      </w:tc>
    </w:tr>
  </w:tbl>
  <w:p w:rsidR="00E752CF" w:rsidRDefault="00E752CF">
    <w:pPr>
      <w:spacing w:after="708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43E7" w:rsidRDefault="000D43E7">
      <w:pPr>
        <w:spacing w:after="0" w:line="240" w:lineRule="auto"/>
      </w:pPr>
      <w:r>
        <w:separator/>
      </w:r>
    </w:p>
  </w:footnote>
  <w:footnote w:type="continuationSeparator" w:id="0">
    <w:p w:rsidR="000D43E7" w:rsidRDefault="000D43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55B86"/>
    <w:multiLevelType w:val="hybridMultilevel"/>
    <w:tmpl w:val="CA2208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87FFD"/>
    <w:multiLevelType w:val="hybridMultilevel"/>
    <w:tmpl w:val="A13871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4101F"/>
    <w:multiLevelType w:val="multilevel"/>
    <w:tmpl w:val="2CBEBCC8"/>
    <w:lvl w:ilvl="0">
      <w:start w:val="1"/>
      <w:numFmt w:val="bullet"/>
      <w:lvlText w:val="●"/>
      <w:lvlJc w:val="left"/>
      <w:pPr>
        <w:ind w:left="1512" w:firstLine="1152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232" w:firstLine="1872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952" w:firstLine="2592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672" w:firstLine="3312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92" w:firstLine="4032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112" w:firstLine="4752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832" w:firstLine="5472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552" w:firstLine="6192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272" w:firstLine="6912"/>
      </w:pPr>
      <w:rPr>
        <w:rFonts w:ascii="Arial" w:eastAsia="Arial" w:hAnsi="Arial" w:cs="Arial"/>
        <w:vertAlign w:val="baseline"/>
      </w:rPr>
    </w:lvl>
  </w:abstractNum>
  <w:abstractNum w:abstractNumId="3" w15:restartNumberingAfterBreak="0">
    <w:nsid w:val="17A83176"/>
    <w:multiLevelType w:val="hybridMultilevel"/>
    <w:tmpl w:val="FB42D042"/>
    <w:lvl w:ilvl="0" w:tplc="16EEEFF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00" w:hanging="360"/>
      </w:pPr>
    </w:lvl>
    <w:lvl w:ilvl="2" w:tplc="280A001B" w:tentative="1">
      <w:start w:val="1"/>
      <w:numFmt w:val="lowerRoman"/>
      <w:lvlText w:val="%3."/>
      <w:lvlJc w:val="right"/>
      <w:pPr>
        <w:ind w:left="2020" w:hanging="180"/>
      </w:pPr>
    </w:lvl>
    <w:lvl w:ilvl="3" w:tplc="280A000F" w:tentative="1">
      <w:start w:val="1"/>
      <w:numFmt w:val="decimal"/>
      <w:lvlText w:val="%4."/>
      <w:lvlJc w:val="left"/>
      <w:pPr>
        <w:ind w:left="2740" w:hanging="360"/>
      </w:pPr>
    </w:lvl>
    <w:lvl w:ilvl="4" w:tplc="280A0019" w:tentative="1">
      <w:start w:val="1"/>
      <w:numFmt w:val="lowerLetter"/>
      <w:lvlText w:val="%5."/>
      <w:lvlJc w:val="left"/>
      <w:pPr>
        <w:ind w:left="3460" w:hanging="360"/>
      </w:pPr>
    </w:lvl>
    <w:lvl w:ilvl="5" w:tplc="280A001B" w:tentative="1">
      <w:start w:val="1"/>
      <w:numFmt w:val="lowerRoman"/>
      <w:lvlText w:val="%6."/>
      <w:lvlJc w:val="right"/>
      <w:pPr>
        <w:ind w:left="4180" w:hanging="180"/>
      </w:pPr>
    </w:lvl>
    <w:lvl w:ilvl="6" w:tplc="280A000F" w:tentative="1">
      <w:start w:val="1"/>
      <w:numFmt w:val="decimal"/>
      <w:lvlText w:val="%7."/>
      <w:lvlJc w:val="left"/>
      <w:pPr>
        <w:ind w:left="4900" w:hanging="360"/>
      </w:pPr>
    </w:lvl>
    <w:lvl w:ilvl="7" w:tplc="280A0019" w:tentative="1">
      <w:start w:val="1"/>
      <w:numFmt w:val="lowerLetter"/>
      <w:lvlText w:val="%8."/>
      <w:lvlJc w:val="left"/>
      <w:pPr>
        <w:ind w:left="5620" w:hanging="360"/>
      </w:pPr>
    </w:lvl>
    <w:lvl w:ilvl="8" w:tplc="28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" w15:restartNumberingAfterBreak="0">
    <w:nsid w:val="202B3784"/>
    <w:multiLevelType w:val="hybridMultilevel"/>
    <w:tmpl w:val="1C926F7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AC1356"/>
    <w:multiLevelType w:val="hybridMultilevel"/>
    <w:tmpl w:val="894455EA"/>
    <w:lvl w:ilvl="0" w:tplc="4CC0C1F2">
      <w:start w:val="1"/>
      <w:numFmt w:val="decimal"/>
      <w:lvlText w:val="%1."/>
      <w:lvlJc w:val="left"/>
      <w:pPr>
        <w:ind w:left="580" w:hanging="360"/>
      </w:pPr>
      <w:rPr>
        <w:rFonts w:ascii="Arial" w:hAnsi="Arial" w:cs="Arial" w:hint="default"/>
        <w:color w:val="auto"/>
        <w:sz w:val="28"/>
        <w:szCs w:val="28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610A94"/>
    <w:multiLevelType w:val="hybridMultilevel"/>
    <w:tmpl w:val="1F54203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0E467B"/>
    <w:multiLevelType w:val="multilevel"/>
    <w:tmpl w:val="45E282A4"/>
    <w:lvl w:ilvl="0">
      <w:start w:val="1"/>
      <w:numFmt w:val="bullet"/>
      <w:lvlText w:val="●"/>
      <w:lvlJc w:val="left"/>
      <w:pPr>
        <w:ind w:left="936" w:firstLine="576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656" w:firstLine="1296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376" w:firstLine="2016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096" w:firstLine="2736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816" w:firstLine="3456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536" w:firstLine="4176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256" w:firstLine="4896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976" w:firstLine="5616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696" w:firstLine="6336"/>
      </w:pPr>
      <w:rPr>
        <w:rFonts w:ascii="Arial" w:eastAsia="Arial" w:hAnsi="Arial" w:cs="Arial"/>
        <w:vertAlign w:val="baseline"/>
      </w:rPr>
    </w:lvl>
  </w:abstractNum>
  <w:abstractNum w:abstractNumId="8" w15:restartNumberingAfterBreak="0">
    <w:nsid w:val="32897AB4"/>
    <w:multiLevelType w:val="multilevel"/>
    <w:tmpl w:val="5E66D8D0"/>
    <w:lvl w:ilvl="0">
      <w:start w:val="1"/>
      <w:numFmt w:val="bullet"/>
      <w:lvlText w:val="●"/>
      <w:lvlJc w:val="left"/>
      <w:pPr>
        <w:ind w:left="1512" w:firstLine="1152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2232" w:firstLine="1872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952" w:firstLine="2592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672" w:firstLine="3312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4392" w:firstLine="4032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5112" w:firstLine="4752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832" w:firstLine="5472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552" w:firstLine="6192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7272" w:firstLine="6912"/>
      </w:pPr>
      <w:rPr>
        <w:rFonts w:ascii="Arial" w:eastAsia="Arial" w:hAnsi="Arial" w:cs="Arial"/>
        <w:vertAlign w:val="baseline"/>
      </w:rPr>
    </w:lvl>
  </w:abstractNum>
  <w:abstractNum w:abstractNumId="9" w15:restartNumberingAfterBreak="0">
    <w:nsid w:val="379B6511"/>
    <w:multiLevelType w:val="multilevel"/>
    <w:tmpl w:val="F9D62CEA"/>
    <w:lvl w:ilvl="0">
      <w:start w:val="1"/>
      <w:numFmt w:val="decimal"/>
      <w:lvlText w:val="%1."/>
      <w:lvlJc w:val="left"/>
      <w:pPr>
        <w:ind w:left="432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firstLine="0"/>
      </w:pPr>
      <w:rPr>
        <w:vertAlign w:val="baseline"/>
      </w:rPr>
    </w:lvl>
  </w:abstractNum>
  <w:abstractNum w:abstractNumId="10" w15:restartNumberingAfterBreak="0">
    <w:nsid w:val="44AA7120"/>
    <w:multiLevelType w:val="hybridMultilevel"/>
    <w:tmpl w:val="A2344952"/>
    <w:lvl w:ilvl="0" w:tplc="5C300E78">
      <w:start w:val="1"/>
      <w:numFmt w:val="decimal"/>
      <w:lvlText w:val="%1."/>
      <w:lvlJc w:val="left"/>
      <w:pPr>
        <w:ind w:left="580" w:hanging="360"/>
      </w:pPr>
      <w:rPr>
        <w:rFonts w:ascii="Arial" w:hAnsi="Arial" w:cs="Arial" w:hint="default"/>
        <w:sz w:val="28"/>
        <w:szCs w:val="28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E23164"/>
    <w:multiLevelType w:val="hybridMultilevel"/>
    <w:tmpl w:val="55C03AA4"/>
    <w:lvl w:ilvl="0" w:tplc="272886A8">
      <w:start w:val="7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A046C3"/>
    <w:multiLevelType w:val="hybridMultilevel"/>
    <w:tmpl w:val="759ECE12"/>
    <w:lvl w:ilvl="0" w:tplc="3DC07B8E">
      <w:start w:val="7"/>
      <w:numFmt w:val="bullet"/>
      <w:lvlText w:val="-"/>
      <w:lvlJc w:val="left"/>
      <w:pPr>
        <w:ind w:left="94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3" w15:restartNumberingAfterBreak="0">
    <w:nsid w:val="626B608F"/>
    <w:multiLevelType w:val="hybridMultilevel"/>
    <w:tmpl w:val="9BB4D45A"/>
    <w:lvl w:ilvl="0" w:tplc="16EEEFF8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00" w:hanging="360"/>
      </w:pPr>
    </w:lvl>
    <w:lvl w:ilvl="2" w:tplc="280A001B" w:tentative="1">
      <w:start w:val="1"/>
      <w:numFmt w:val="lowerRoman"/>
      <w:lvlText w:val="%3."/>
      <w:lvlJc w:val="right"/>
      <w:pPr>
        <w:ind w:left="2020" w:hanging="180"/>
      </w:pPr>
    </w:lvl>
    <w:lvl w:ilvl="3" w:tplc="280A000F" w:tentative="1">
      <w:start w:val="1"/>
      <w:numFmt w:val="decimal"/>
      <w:lvlText w:val="%4."/>
      <w:lvlJc w:val="left"/>
      <w:pPr>
        <w:ind w:left="2740" w:hanging="360"/>
      </w:pPr>
    </w:lvl>
    <w:lvl w:ilvl="4" w:tplc="280A0019" w:tentative="1">
      <w:start w:val="1"/>
      <w:numFmt w:val="lowerLetter"/>
      <w:lvlText w:val="%5."/>
      <w:lvlJc w:val="left"/>
      <w:pPr>
        <w:ind w:left="3460" w:hanging="360"/>
      </w:pPr>
    </w:lvl>
    <w:lvl w:ilvl="5" w:tplc="280A001B" w:tentative="1">
      <w:start w:val="1"/>
      <w:numFmt w:val="lowerRoman"/>
      <w:lvlText w:val="%6."/>
      <w:lvlJc w:val="right"/>
      <w:pPr>
        <w:ind w:left="4180" w:hanging="180"/>
      </w:pPr>
    </w:lvl>
    <w:lvl w:ilvl="6" w:tplc="280A000F" w:tentative="1">
      <w:start w:val="1"/>
      <w:numFmt w:val="decimal"/>
      <w:lvlText w:val="%7."/>
      <w:lvlJc w:val="left"/>
      <w:pPr>
        <w:ind w:left="4900" w:hanging="360"/>
      </w:pPr>
    </w:lvl>
    <w:lvl w:ilvl="7" w:tplc="280A0019" w:tentative="1">
      <w:start w:val="1"/>
      <w:numFmt w:val="lowerLetter"/>
      <w:lvlText w:val="%8."/>
      <w:lvlJc w:val="left"/>
      <w:pPr>
        <w:ind w:left="5620" w:hanging="360"/>
      </w:pPr>
    </w:lvl>
    <w:lvl w:ilvl="8" w:tplc="280A001B" w:tentative="1">
      <w:start w:val="1"/>
      <w:numFmt w:val="lowerRoman"/>
      <w:lvlText w:val="%9."/>
      <w:lvlJc w:val="right"/>
      <w:pPr>
        <w:ind w:left="6340" w:hanging="180"/>
      </w:p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2"/>
  </w:num>
  <w:num w:numId="5">
    <w:abstractNumId w:val="13"/>
  </w:num>
  <w:num w:numId="6">
    <w:abstractNumId w:val="3"/>
  </w:num>
  <w:num w:numId="7">
    <w:abstractNumId w:val="10"/>
  </w:num>
  <w:num w:numId="8">
    <w:abstractNumId w:val="5"/>
  </w:num>
  <w:num w:numId="9">
    <w:abstractNumId w:val="4"/>
  </w:num>
  <w:num w:numId="10">
    <w:abstractNumId w:val="0"/>
  </w:num>
  <w:num w:numId="11">
    <w:abstractNumId w:val="6"/>
  </w:num>
  <w:num w:numId="12">
    <w:abstractNumId w:val="1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752CF"/>
    <w:rsid w:val="000D43E7"/>
    <w:rsid w:val="00155AB3"/>
    <w:rsid w:val="00183B13"/>
    <w:rsid w:val="00195DF6"/>
    <w:rsid w:val="00216ACB"/>
    <w:rsid w:val="00266B4A"/>
    <w:rsid w:val="002D10EB"/>
    <w:rsid w:val="003218AB"/>
    <w:rsid w:val="004A7222"/>
    <w:rsid w:val="005007CB"/>
    <w:rsid w:val="005036A7"/>
    <w:rsid w:val="00523894"/>
    <w:rsid w:val="00531EF4"/>
    <w:rsid w:val="00542EC7"/>
    <w:rsid w:val="0055015F"/>
    <w:rsid w:val="0062712C"/>
    <w:rsid w:val="006625C3"/>
    <w:rsid w:val="00752D96"/>
    <w:rsid w:val="00762130"/>
    <w:rsid w:val="00775C1C"/>
    <w:rsid w:val="00A81981"/>
    <w:rsid w:val="00B41C58"/>
    <w:rsid w:val="00B96CC9"/>
    <w:rsid w:val="00C87480"/>
    <w:rsid w:val="00E23D01"/>
    <w:rsid w:val="00E752CF"/>
    <w:rsid w:val="00EE138A"/>
    <w:rsid w:val="00F26EAD"/>
    <w:rsid w:val="00F33052"/>
    <w:rsid w:val="00FB1B53"/>
    <w:rsid w:val="00FB6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9E5BEE6-33D1-4C2E-BDD4-42E7F28DE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775C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nhideWhenUsed/>
    <w:rsid w:val="00155A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55AB3"/>
  </w:style>
  <w:style w:type="paragraph" w:styleId="Piedepgina">
    <w:name w:val="footer"/>
    <w:basedOn w:val="Normal"/>
    <w:link w:val="PiedepginaCar"/>
    <w:uiPriority w:val="99"/>
    <w:unhideWhenUsed/>
    <w:rsid w:val="00155A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5AB3"/>
  </w:style>
  <w:style w:type="paragraph" w:styleId="Prrafodelista">
    <w:name w:val="List Paragraph"/>
    <w:basedOn w:val="Normal"/>
    <w:uiPriority w:val="34"/>
    <w:qFormat/>
    <w:rsid w:val="00C87480"/>
    <w:pPr>
      <w:ind w:left="720"/>
      <w:contextualSpacing/>
    </w:pPr>
  </w:style>
  <w:style w:type="character" w:customStyle="1" w:styleId="Ttulo7Car">
    <w:name w:val="Título 7 Car"/>
    <w:basedOn w:val="Fuentedeprrafopredeter"/>
    <w:link w:val="Ttulo7"/>
    <w:uiPriority w:val="9"/>
    <w:rsid w:val="00775C1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Sinespaciado">
    <w:name w:val="No Spacing"/>
    <w:uiPriority w:val="1"/>
    <w:qFormat/>
    <w:rsid w:val="00775C1C"/>
    <w:pPr>
      <w:spacing w:after="0"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775C1C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775C1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75C1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6625C3"/>
    <w:pPr>
      <w:spacing w:after="0"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eMedium">
    <w:name w:val="Table_Medium"/>
    <w:basedOn w:val="Normal"/>
    <w:rsid w:val="006625C3"/>
    <w:pPr>
      <w:spacing w:before="40" w:after="40" w:line="240" w:lineRule="auto"/>
    </w:pPr>
    <w:rPr>
      <w:rFonts w:ascii="Arial" w:eastAsia="Times New Roman" w:hAnsi="Arial" w:cs="Times New Roman"/>
      <w:color w:val="auto"/>
      <w:sz w:val="18"/>
      <w:szCs w:val="20"/>
      <w:lang w:val="es-ES_tradnl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A81981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E637B0-63A7-4E51-8BCB-CCED35AE2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12</Pages>
  <Words>833</Words>
  <Characters>4585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jimenez sanchez</dc:creator>
  <cp:lastModifiedBy>jesus jimenez sanchez</cp:lastModifiedBy>
  <cp:revision>7</cp:revision>
  <dcterms:created xsi:type="dcterms:W3CDTF">2016-06-03T16:12:00Z</dcterms:created>
  <dcterms:modified xsi:type="dcterms:W3CDTF">2016-06-03T19:28:00Z</dcterms:modified>
</cp:coreProperties>
</file>