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89" w:rsidRPr="00C57A89" w:rsidRDefault="00C57A89" w:rsidP="00C57A89">
      <w:pPr>
        <w:spacing w:after="0" w:line="240" w:lineRule="auto"/>
        <w:jc w:val="both"/>
        <w:rPr>
          <w:rFonts w:ascii="Times New Roman" w:eastAsia="Times New Roman" w:hAnsi="Times New Roman" w:cs="Times New Roman"/>
          <w:sz w:val="20"/>
          <w:szCs w:val="24"/>
          <w:lang w:val="en-US" w:eastAsia="es-ES"/>
        </w:rPr>
      </w:pPr>
      <w:bookmarkStart w:id="0" w:name="_GoBack"/>
      <w:bookmarkEnd w:id="0"/>
      <w:r w:rsidRPr="00C57A89">
        <w:rPr>
          <w:rFonts w:ascii="Calibri" w:eastAsia="Times New Roman" w:hAnsi="Calibri" w:cs="Times New Roman"/>
          <w:b/>
          <w:bCs/>
          <w:color w:val="000000"/>
          <w:sz w:val="24"/>
          <w:szCs w:val="24"/>
          <w:lang w:val="en-US" w:eastAsia="es-ES"/>
        </w:rPr>
        <w:t>PROJECT MODULE FILE (</w:t>
      </w:r>
      <w:proofErr w:type="gramStart"/>
      <w:r w:rsidRPr="00C57A89">
        <w:rPr>
          <w:rFonts w:ascii="Calibri" w:eastAsia="Times New Roman" w:hAnsi="Calibri" w:cs="Times New Roman"/>
          <w:b/>
          <w:bCs/>
          <w:color w:val="000000"/>
          <w:sz w:val="24"/>
          <w:szCs w:val="24"/>
          <w:lang w:val="en-US" w:eastAsia="es-ES"/>
        </w:rPr>
        <w:t>IT</w:t>
      </w:r>
      <w:proofErr w:type="gramEnd"/>
      <w:r w:rsidRPr="00C57A89">
        <w:rPr>
          <w:rFonts w:ascii="Calibri" w:eastAsia="Times New Roman" w:hAnsi="Calibri" w:cs="Times New Roman"/>
          <w:b/>
          <w:bCs/>
          <w:color w:val="000000"/>
          <w:sz w:val="24"/>
          <w:szCs w:val="24"/>
          <w:lang w:val="en-US" w:eastAsia="es-ES"/>
        </w:rPr>
        <w:t xml:space="preserve"> DEPARTMENT)</w:t>
      </w:r>
    </w:p>
    <w:p w:rsidR="00C57A89" w:rsidRPr="00C57A89" w:rsidRDefault="00C57A89" w:rsidP="00C57A89">
      <w:pPr>
        <w:spacing w:after="0" w:line="240" w:lineRule="auto"/>
        <w:jc w:val="both"/>
        <w:rPr>
          <w:rFonts w:ascii="Times New Roman" w:eastAsia="Times New Roman" w:hAnsi="Times New Roman" w:cs="Times New Roman"/>
          <w:sz w:val="20"/>
          <w:szCs w:val="24"/>
          <w:lang w:val="en-US" w:eastAsia="es-ES"/>
        </w:rPr>
      </w:pPr>
      <w:r w:rsidRPr="00C57A89">
        <w:rPr>
          <w:rFonts w:ascii="Calibri" w:eastAsia="Times New Roman" w:hAnsi="Calibri" w:cs="Times New Roman"/>
          <w:b/>
          <w:bCs/>
          <w:color w:val="000000"/>
          <w:sz w:val="20"/>
          <w:szCs w:val="24"/>
          <w:lang w:val="en-US" w:eastAsia="es-ES"/>
        </w:rPr>
        <w:t>GROUP DAW2</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b/>
          <w:bCs/>
          <w:color w:val="000000"/>
          <w:szCs w:val="24"/>
          <w:lang w:val="en-US" w:eastAsia="es-ES"/>
        </w:rPr>
        <w:t>TITLE</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4"/>
          <w:lang w:val="en-US" w:eastAsia="es-ES"/>
        </w:rPr>
        <w:t>Swap Your Music</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r w:rsidRPr="005B3B3D">
        <w:rPr>
          <w:rFonts w:ascii="Calibri" w:eastAsia="Times New Roman" w:hAnsi="Calibri" w:cs="Times New Roman"/>
          <w:i/>
          <w:iCs/>
          <w:color w:val="000000"/>
          <w:szCs w:val="23"/>
          <w:lang w:val="en-US" w:eastAsia="es-ES"/>
        </w:rPr>
        <w:t>(</w:t>
      </w:r>
      <w:proofErr w:type="gramStart"/>
      <w:r w:rsidRPr="005B3B3D">
        <w:rPr>
          <w:rFonts w:ascii="Calibri" w:eastAsia="Times New Roman" w:hAnsi="Calibri" w:cs="Times New Roman"/>
          <w:i/>
          <w:iCs/>
          <w:color w:val="000000"/>
          <w:szCs w:val="23"/>
          <w:lang w:val="en-US" w:eastAsia="es-ES"/>
        </w:rPr>
        <w:t>s</w:t>
      </w:r>
      <w:r w:rsidRPr="005B3B3D">
        <w:rPr>
          <w:rFonts w:ascii="Arial" w:eastAsia="Times New Roman" w:hAnsi="Arial" w:cs="Arial"/>
          <w:i/>
          <w:iCs/>
          <w:color w:val="000000"/>
          <w:sz w:val="16"/>
          <w:szCs w:val="18"/>
          <w:shd w:val="clear" w:color="auto" w:fill="FFFEEF"/>
          <w:lang w:val="en-US" w:eastAsia="es-ES"/>
        </w:rPr>
        <w:t>uscep</w:t>
      </w:r>
      <w:r w:rsidRPr="005B3B3D">
        <w:rPr>
          <w:rFonts w:ascii="Arial" w:eastAsia="Times New Roman" w:hAnsi="Arial" w:cs="Arial"/>
          <w:i/>
          <w:iCs/>
          <w:color w:val="000000"/>
          <w:sz w:val="16"/>
          <w:szCs w:val="18"/>
          <w:shd w:val="clear" w:color="auto" w:fill="FFFCCF"/>
          <w:lang w:val="en-US" w:eastAsia="es-ES"/>
        </w:rPr>
        <w:t>tible</w:t>
      </w:r>
      <w:proofErr w:type="gramEnd"/>
      <w:r w:rsidRPr="005B3B3D">
        <w:rPr>
          <w:rFonts w:ascii="Arial" w:eastAsia="Times New Roman" w:hAnsi="Arial" w:cs="Arial"/>
          <w:i/>
          <w:iCs/>
          <w:color w:val="000000"/>
          <w:sz w:val="16"/>
          <w:szCs w:val="18"/>
          <w:shd w:val="clear" w:color="auto" w:fill="FFFCCF"/>
          <w:lang w:val="en-US" w:eastAsia="es-ES"/>
        </w:rPr>
        <w:t xml:space="preserve"> </w:t>
      </w:r>
      <w:r w:rsidRPr="005B3B3D">
        <w:rPr>
          <w:rFonts w:ascii="Arial" w:eastAsia="Times New Roman" w:hAnsi="Arial" w:cs="Arial"/>
          <w:i/>
          <w:iCs/>
          <w:color w:val="000000"/>
          <w:sz w:val="16"/>
          <w:szCs w:val="18"/>
          <w:shd w:val="clear" w:color="auto" w:fill="FFFBB8"/>
          <w:lang w:val="en-US" w:eastAsia="es-ES"/>
        </w:rPr>
        <w:t>to change)</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b/>
          <w:bCs/>
          <w:color w:val="000000"/>
          <w:szCs w:val="23"/>
          <w:lang w:val="en-US" w:eastAsia="es-ES"/>
        </w:rPr>
        <w:t>GROUP MEMBERS</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Irene Blanco </w:t>
      </w:r>
      <w:proofErr w:type="spellStart"/>
      <w:r w:rsidRPr="005B3B3D">
        <w:rPr>
          <w:rFonts w:ascii="Calibri" w:eastAsia="Times New Roman" w:hAnsi="Calibri" w:cs="Times New Roman"/>
          <w:color w:val="000000"/>
          <w:szCs w:val="23"/>
          <w:lang w:val="en-US" w:eastAsia="es-ES"/>
        </w:rPr>
        <w:t>Fabregat</w:t>
      </w:r>
      <w:proofErr w:type="spellEnd"/>
      <w:r w:rsidRPr="005B3B3D">
        <w:rPr>
          <w:rFonts w:ascii="Calibri" w:eastAsia="Times New Roman" w:hAnsi="Calibri" w:cs="Times New Roman"/>
          <w:color w:val="000000"/>
          <w:szCs w:val="23"/>
          <w:lang w:val="en-US" w:eastAsia="es-ES"/>
        </w:rPr>
        <w:t xml:space="preserve"> (DAW2A)</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Juan Antonio Muñoz (DAW2B)</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b/>
          <w:bCs/>
          <w:color w:val="000000"/>
          <w:szCs w:val="23"/>
          <w:lang w:val="en-US" w:eastAsia="es-ES"/>
        </w:rPr>
        <w:t xml:space="preserve">DESCRIPTION </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We want to create a web page where the most important thing will be enjoy the music through the exchange of </w:t>
      </w:r>
      <w:proofErr w:type="spellStart"/>
      <w:r w:rsidRPr="005B3B3D">
        <w:rPr>
          <w:rFonts w:ascii="Calibri" w:eastAsia="Times New Roman" w:hAnsi="Calibri" w:cs="Times New Roman"/>
          <w:color w:val="000000"/>
          <w:szCs w:val="23"/>
          <w:lang w:val="en-US" w:eastAsia="es-ES"/>
        </w:rPr>
        <w:t>cds</w:t>
      </w:r>
      <w:proofErr w:type="spellEnd"/>
      <w:r w:rsidRPr="005B3B3D">
        <w:rPr>
          <w:rFonts w:ascii="Calibri" w:eastAsia="Times New Roman" w:hAnsi="Calibri" w:cs="Times New Roman"/>
          <w:color w:val="000000"/>
          <w:szCs w:val="23"/>
          <w:lang w:val="en-US" w:eastAsia="es-ES"/>
        </w:rPr>
        <w:t xml:space="preserve">, </w:t>
      </w:r>
      <w:proofErr w:type="spellStart"/>
      <w:r w:rsidRPr="005B3B3D">
        <w:rPr>
          <w:rFonts w:ascii="Calibri" w:eastAsia="Times New Roman" w:hAnsi="Calibri" w:cs="Times New Roman"/>
          <w:color w:val="000000"/>
          <w:szCs w:val="23"/>
          <w:lang w:val="en-US" w:eastAsia="es-ES"/>
        </w:rPr>
        <w:t>vinyls</w:t>
      </w:r>
      <w:proofErr w:type="spellEnd"/>
      <w:r w:rsidRPr="005B3B3D">
        <w:rPr>
          <w:rFonts w:ascii="Calibri" w:eastAsia="Times New Roman" w:hAnsi="Calibri" w:cs="Times New Roman"/>
          <w:color w:val="000000"/>
          <w:szCs w:val="23"/>
          <w:lang w:val="en-US" w:eastAsia="es-ES"/>
        </w:rPr>
        <w:t xml:space="preserve"> and cassettes.</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The users will have their own profiles with basic information, some concrete features (like preferred music genre, </w:t>
      </w:r>
      <w:proofErr w:type="spellStart"/>
      <w:r w:rsidRPr="005B3B3D">
        <w:rPr>
          <w:rFonts w:ascii="Calibri" w:eastAsia="Times New Roman" w:hAnsi="Calibri" w:cs="Times New Roman"/>
          <w:color w:val="000000"/>
          <w:szCs w:val="23"/>
          <w:lang w:val="en-US" w:eastAsia="es-ES"/>
        </w:rPr>
        <w:t>favourite</w:t>
      </w:r>
      <w:proofErr w:type="spellEnd"/>
      <w:r w:rsidRPr="005B3B3D">
        <w:rPr>
          <w:rFonts w:ascii="Calibri" w:eastAsia="Times New Roman" w:hAnsi="Calibri" w:cs="Times New Roman"/>
          <w:color w:val="000000"/>
          <w:szCs w:val="23"/>
          <w:lang w:val="en-US" w:eastAsia="es-ES"/>
        </w:rPr>
        <w:t xml:space="preserve"> year for releases, </w:t>
      </w:r>
      <w:proofErr w:type="spellStart"/>
      <w:r w:rsidRPr="005B3B3D">
        <w:rPr>
          <w:rFonts w:ascii="Calibri" w:eastAsia="Times New Roman" w:hAnsi="Calibri" w:cs="Times New Roman"/>
          <w:color w:val="000000"/>
          <w:szCs w:val="23"/>
          <w:lang w:val="en-US" w:eastAsia="es-ES"/>
        </w:rPr>
        <w:t>etc</w:t>
      </w:r>
      <w:proofErr w:type="spellEnd"/>
      <w:r w:rsidRPr="005B3B3D">
        <w:rPr>
          <w:rFonts w:ascii="Calibri" w:eastAsia="Times New Roman" w:hAnsi="Calibri" w:cs="Times New Roman"/>
          <w:color w:val="000000"/>
          <w:szCs w:val="23"/>
          <w:lang w:val="en-US" w:eastAsia="es-ES"/>
        </w:rPr>
        <w:t>) and also a list of their own available items. The profiles will be visible for registered users in order to find people with the same taste and check their lists in a quick way.</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The greatness of the project comes when the user is able to search for </w:t>
      </w:r>
      <w:proofErr w:type="spellStart"/>
      <w:r w:rsidRPr="005B3B3D">
        <w:rPr>
          <w:rFonts w:ascii="Calibri" w:eastAsia="Times New Roman" w:hAnsi="Calibri" w:cs="Times New Roman"/>
          <w:color w:val="000000"/>
          <w:szCs w:val="23"/>
          <w:lang w:val="en-US" w:eastAsia="es-ES"/>
        </w:rPr>
        <w:t>cds</w:t>
      </w:r>
      <w:proofErr w:type="spellEnd"/>
      <w:r w:rsidRPr="005B3B3D">
        <w:rPr>
          <w:rFonts w:ascii="Calibri" w:eastAsia="Times New Roman" w:hAnsi="Calibri" w:cs="Times New Roman"/>
          <w:color w:val="000000"/>
          <w:szCs w:val="23"/>
          <w:lang w:val="en-US" w:eastAsia="es-ES"/>
        </w:rPr>
        <w:t>/</w:t>
      </w:r>
      <w:proofErr w:type="spellStart"/>
      <w:r w:rsidRPr="005B3B3D">
        <w:rPr>
          <w:rFonts w:ascii="Calibri" w:eastAsia="Times New Roman" w:hAnsi="Calibri" w:cs="Times New Roman"/>
          <w:color w:val="000000"/>
          <w:szCs w:val="23"/>
          <w:lang w:val="en-US" w:eastAsia="es-ES"/>
        </w:rPr>
        <w:t>vinyls</w:t>
      </w:r>
      <w:proofErr w:type="spellEnd"/>
      <w:r w:rsidRPr="005B3B3D">
        <w:rPr>
          <w:rFonts w:ascii="Calibri" w:eastAsia="Times New Roman" w:hAnsi="Calibri" w:cs="Times New Roman"/>
          <w:color w:val="000000"/>
          <w:szCs w:val="23"/>
          <w:lang w:val="en-US" w:eastAsia="es-ES"/>
        </w:rPr>
        <w:t xml:space="preserve">/cassettes (by artist, year, music genre, </w:t>
      </w:r>
      <w:proofErr w:type="spellStart"/>
      <w:r w:rsidRPr="005B3B3D">
        <w:rPr>
          <w:rFonts w:ascii="Calibri" w:eastAsia="Times New Roman" w:hAnsi="Calibri" w:cs="Times New Roman"/>
          <w:color w:val="000000"/>
          <w:szCs w:val="23"/>
          <w:lang w:val="en-US" w:eastAsia="es-ES"/>
        </w:rPr>
        <w:t>etc</w:t>
      </w:r>
      <w:proofErr w:type="spellEnd"/>
      <w:r w:rsidRPr="005B3B3D">
        <w:rPr>
          <w:rFonts w:ascii="Calibri" w:eastAsia="Times New Roman" w:hAnsi="Calibri" w:cs="Times New Roman"/>
          <w:color w:val="000000"/>
          <w:szCs w:val="23"/>
          <w:lang w:val="en-US" w:eastAsia="es-ES"/>
        </w:rPr>
        <w:t xml:space="preserve">), check a list with all the other user's offerings based on the given search parameters, select one for a trade and offer one of your items for the exchange. Then, a connection between users starts in order to discuss the swap conditions (dislike on the offering, choose another cd/vinyl/cassette to trade with, </w:t>
      </w:r>
      <w:proofErr w:type="spellStart"/>
      <w:r w:rsidRPr="005B3B3D">
        <w:rPr>
          <w:rFonts w:ascii="Calibri" w:eastAsia="Times New Roman" w:hAnsi="Calibri" w:cs="Times New Roman"/>
          <w:color w:val="000000"/>
          <w:szCs w:val="23"/>
          <w:lang w:val="en-US" w:eastAsia="es-ES"/>
        </w:rPr>
        <w:t>etc</w:t>
      </w:r>
      <w:proofErr w:type="spellEnd"/>
      <w:r w:rsidRPr="005B3B3D">
        <w:rPr>
          <w:rFonts w:ascii="Calibri" w:eastAsia="Times New Roman" w:hAnsi="Calibri" w:cs="Times New Roman"/>
          <w:color w:val="000000"/>
          <w:szCs w:val="23"/>
          <w:lang w:val="en-US" w:eastAsia="es-ES"/>
        </w:rPr>
        <w:t>).</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If everything goes well then they can choose to make the trade by post or face to face, otherwise the transaction gets cancelled.</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The project will also admit bids, if </w:t>
      </w:r>
      <w:proofErr w:type="gramStart"/>
      <w:r w:rsidRPr="005B3B3D">
        <w:rPr>
          <w:rFonts w:ascii="Calibri" w:eastAsia="Times New Roman" w:hAnsi="Calibri" w:cs="Times New Roman"/>
          <w:color w:val="000000"/>
          <w:szCs w:val="23"/>
          <w:lang w:val="en-US" w:eastAsia="es-ES"/>
        </w:rPr>
        <w:t>a user don’t</w:t>
      </w:r>
      <w:proofErr w:type="gramEnd"/>
      <w:r w:rsidRPr="005B3B3D">
        <w:rPr>
          <w:rFonts w:ascii="Calibri" w:eastAsia="Times New Roman" w:hAnsi="Calibri" w:cs="Times New Roman"/>
          <w:color w:val="000000"/>
          <w:szCs w:val="23"/>
          <w:lang w:val="en-US" w:eastAsia="es-ES"/>
        </w:rPr>
        <w:t xml:space="preserve"> want to exchange an item he can advise it as a bidding product.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After every finished exchange the users will have to evaluate some aspects about the dealing during the business with the purpose of controlling the reliability of the other users.</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As a plus the users can have "friends" lists.</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As another extra it will have a calendar of music fairs around the globe by using </w:t>
      </w:r>
      <w:proofErr w:type="spellStart"/>
      <w:r w:rsidRPr="005B3B3D">
        <w:rPr>
          <w:rFonts w:ascii="Calibri" w:eastAsia="Times New Roman" w:hAnsi="Calibri" w:cs="Times New Roman"/>
          <w:color w:val="000000"/>
          <w:szCs w:val="23"/>
          <w:lang w:val="en-US" w:eastAsia="es-ES"/>
        </w:rPr>
        <w:t>webservice</w:t>
      </w:r>
      <w:proofErr w:type="spellEnd"/>
      <w:r w:rsidRPr="005B3B3D">
        <w:rPr>
          <w:rFonts w:ascii="Calibri" w:eastAsia="Times New Roman" w:hAnsi="Calibri" w:cs="Times New Roman"/>
          <w:color w:val="000000"/>
          <w:szCs w:val="23"/>
          <w:lang w:val="en-US" w:eastAsia="es-ES"/>
        </w:rPr>
        <w:t>.</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The users will be able to see details about the event, confirm their assistance and even add comments about it.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b/>
          <w:bCs/>
          <w:color w:val="000000"/>
          <w:szCs w:val="23"/>
          <w:lang w:val="en-US" w:eastAsia="es-ES"/>
        </w:rPr>
        <w:t>MATERIALS REQUIRED AND TECHNICAL SPECIFICATIONS OF THE PROJECT</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We will be programming in Windows.</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Frontend: Html5, CSS3, </w:t>
      </w:r>
      <w:proofErr w:type="spellStart"/>
      <w:r w:rsidRPr="005B3B3D">
        <w:rPr>
          <w:rFonts w:ascii="Calibri" w:eastAsia="Times New Roman" w:hAnsi="Calibri" w:cs="Times New Roman"/>
          <w:color w:val="000000"/>
          <w:szCs w:val="23"/>
          <w:lang w:val="en-US" w:eastAsia="es-ES"/>
        </w:rPr>
        <w:t>Javascript</w:t>
      </w:r>
      <w:proofErr w:type="spellEnd"/>
      <w:r w:rsidRPr="005B3B3D">
        <w:rPr>
          <w:rFonts w:ascii="Calibri" w:eastAsia="Times New Roman" w:hAnsi="Calibri" w:cs="Times New Roman"/>
          <w:color w:val="000000"/>
          <w:szCs w:val="23"/>
          <w:lang w:val="en-US" w:eastAsia="es-ES"/>
        </w:rPr>
        <w:t xml:space="preserve"> (</w:t>
      </w:r>
      <w:proofErr w:type="spellStart"/>
      <w:r w:rsidRPr="005B3B3D">
        <w:rPr>
          <w:rFonts w:ascii="Calibri" w:eastAsia="Times New Roman" w:hAnsi="Calibri" w:cs="Times New Roman"/>
          <w:color w:val="000000"/>
          <w:szCs w:val="23"/>
          <w:lang w:val="en-US" w:eastAsia="es-ES"/>
        </w:rPr>
        <w:t>Jquery</w:t>
      </w:r>
      <w:proofErr w:type="spellEnd"/>
      <w:r w:rsidRPr="005B3B3D">
        <w:rPr>
          <w:rFonts w:ascii="Calibri" w:eastAsia="Times New Roman" w:hAnsi="Calibri" w:cs="Times New Roman"/>
          <w:color w:val="000000"/>
          <w:szCs w:val="23"/>
          <w:lang w:val="en-US" w:eastAsia="es-ES"/>
        </w:rPr>
        <w:t>, Angular)</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Backend: PHP</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Database: </w:t>
      </w:r>
      <w:proofErr w:type="spellStart"/>
      <w:r w:rsidRPr="005B3B3D">
        <w:rPr>
          <w:rFonts w:ascii="Calibri" w:eastAsia="Times New Roman" w:hAnsi="Calibri" w:cs="Times New Roman"/>
          <w:color w:val="000000"/>
          <w:szCs w:val="23"/>
          <w:lang w:val="en-US" w:eastAsia="es-ES"/>
        </w:rPr>
        <w:t>MySql</w:t>
      </w:r>
      <w:proofErr w:type="spellEnd"/>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We must investigate about the </w:t>
      </w:r>
      <w:proofErr w:type="spellStart"/>
      <w:r w:rsidRPr="005B3B3D">
        <w:rPr>
          <w:rFonts w:ascii="Calibri" w:eastAsia="Times New Roman" w:hAnsi="Calibri" w:cs="Times New Roman"/>
          <w:color w:val="000000"/>
          <w:szCs w:val="23"/>
          <w:lang w:val="en-US" w:eastAsia="es-ES"/>
        </w:rPr>
        <w:t>webservices</w:t>
      </w:r>
      <w:proofErr w:type="spellEnd"/>
      <w:r w:rsidRPr="005B3B3D">
        <w:rPr>
          <w:rFonts w:ascii="Calibri" w:eastAsia="Times New Roman" w:hAnsi="Calibri" w:cs="Times New Roman"/>
          <w:color w:val="000000"/>
          <w:szCs w:val="23"/>
          <w:lang w:val="en-US" w:eastAsia="es-ES"/>
        </w:rPr>
        <w:t xml:space="preserve"> because we want to use them.</w:t>
      </w:r>
    </w:p>
    <w:p w:rsidR="005B3B3D" w:rsidRPr="005B3B3D" w:rsidRDefault="005B3B3D" w:rsidP="005B3B3D">
      <w:pPr>
        <w:spacing w:after="24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b/>
          <w:bCs/>
          <w:color w:val="000000"/>
          <w:szCs w:val="23"/>
          <w:lang w:val="en-US" w:eastAsia="es-ES"/>
        </w:rPr>
        <w:t>FUNCTIONAL REQUIREMENTS</w:t>
      </w:r>
    </w:p>
    <w:p w:rsidR="005B3B3D" w:rsidRPr="005B3B3D" w:rsidRDefault="005B3B3D" w:rsidP="005B3B3D">
      <w:pPr>
        <w:spacing w:after="0" w:line="240" w:lineRule="auto"/>
        <w:jc w:val="both"/>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 xml:space="preserve">(Draft version: it is a first version to specify all functionalities and their results, as well as the profile users who may run </w:t>
      </w:r>
      <w:proofErr w:type="gramStart"/>
      <w:r w:rsidRPr="005B3B3D">
        <w:rPr>
          <w:rFonts w:ascii="Calibri" w:eastAsia="Times New Roman" w:hAnsi="Calibri" w:cs="Times New Roman"/>
          <w:color w:val="000000"/>
          <w:szCs w:val="23"/>
          <w:lang w:val="en-US" w:eastAsia="es-ES"/>
        </w:rPr>
        <w:t>each functionality</w:t>
      </w:r>
      <w:proofErr w:type="gramEnd"/>
      <w:r w:rsidRPr="005B3B3D">
        <w:rPr>
          <w:rFonts w:ascii="Calibri" w:eastAsia="Times New Roman" w:hAnsi="Calibri" w:cs="Times New Roman"/>
          <w:color w:val="000000"/>
          <w:szCs w:val="23"/>
          <w:lang w:val="en-US" w:eastAsia="es-ES"/>
        </w:rPr>
        <w: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jc w:val="both"/>
        <w:rPr>
          <w:rFonts w:ascii="Times New Roman" w:eastAsia="Times New Roman" w:hAnsi="Times New Roman" w:cs="Times New Roman"/>
          <w:szCs w:val="24"/>
          <w:lang w:val="es-ES" w:eastAsia="es-ES"/>
        </w:rPr>
      </w:pPr>
      <w:r w:rsidRPr="005B3B3D">
        <w:rPr>
          <w:rFonts w:ascii="Calibri" w:eastAsia="Times New Roman" w:hAnsi="Calibri" w:cs="Times New Roman"/>
          <w:b/>
          <w:bCs/>
          <w:color w:val="000000"/>
          <w:szCs w:val="23"/>
          <w:u w:val="single"/>
          <w:lang w:val="es-ES" w:eastAsia="es-ES"/>
        </w:rPr>
        <w:lastRenderedPageBreak/>
        <w:t>USER RF</w:t>
      </w:r>
    </w:p>
    <w:p w:rsidR="005B3B3D" w:rsidRPr="005B3B3D" w:rsidRDefault="005B3B3D" w:rsidP="005B3B3D">
      <w:pPr>
        <w:spacing w:after="0" w:line="240" w:lineRule="auto"/>
        <w:rPr>
          <w:rFonts w:ascii="Times New Roman" w:eastAsia="Times New Roman" w:hAnsi="Times New Roman" w:cs="Times New Roman"/>
          <w:szCs w:val="24"/>
          <w:lang w:val="es-ES" w:eastAsia="es-ES"/>
        </w:rPr>
      </w:pPr>
    </w:p>
    <w:p w:rsidR="005B3B3D" w:rsidRPr="005B3B3D" w:rsidRDefault="005B3B3D" w:rsidP="005B3B3D">
      <w:pPr>
        <w:numPr>
          <w:ilvl w:val="0"/>
          <w:numId w:val="15"/>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b/>
          <w:bCs/>
          <w:color w:val="000000"/>
          <w:szCs w:val="23"/>
          <w:lang w:val="en-US" w:eastAsia="es-ES"/>
        </w:rPr>
        <w:t>RF_1 REGISTER ADMINISTRATION</w:t>
      </w:r>
      <w:r w:rsidRPr="005B3B3D">
        <w:rPr>
          <w:rFonts w:ascii="Calibri" w:eastAsia="Times New Roman" w:hAnsi="Calibri" w:cs="Times New Roman"/>
          <w:color w:val="000000"/>
          <w:szCs w:val="23"/>
          <w:lang w:val="en-US" w:eastAsia="es-ES"/>
        </w:rPr>
        <w:t xml:space="preserve"> (Priority level: high; manages the users registration)</w:t>
      </w:r>
    </w:p>
    <w:p w:rsidR="005B3B3D" w:rsidRPr="005B3B3D" w:rsidRDefault="005B3B3D" w:rsidP="005B3B3D">
      <w:pPr>
        <w:numPr>
          <w:ilvl w:val="1"/>
          <w:numId w:val="15"/>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 xml:space="preserve">RF_1.1 NEW USER (Priority level: high; a new visitor is able to register himself. The fields to enter will be: username, password, city, country, email ) </w:t>
      </w:r>
    </w:p>
    <w:p w:rsidR="005B3B3D" w:rsidRPr="005B3B3D" w:rsidRDefault="005B3B3D" w:rsidP="005B3B3D">
      <w:pPr>
        <w:numPr>
          <w:ilvl w:val="1"/>
          <w:numId w:val="15"/>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RF_1.2 DELETE USER (Priority level: medium; the user is able to delete his account)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16"/>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 xml:space="preserve">RF_2 PROFILE ADMINISTRATION </w:t>
      </w:r>
      <w:r w:rsidRPr="005B3B3D">
        <w:rPr>
          <w:rFonts w:ascii="Calibri" w:eastAsia="Times New Roman" w:hAnsi="Calibri" w:cs="Times New Roman"/>
          <w:color w:val="000000"/>
          <w:szCs w:val="23"/>
          <w:lang w:val="en-US" w:eastAsia="es-ES"/>
        </w:rPr>
        <w:t>(Priority level: high; manages the user profile)</w:t>
      </w:r>
    </w:p>
    <w:p w:rsidR="005B3B3D" w:rsidRPr="005B3B3D" w:rsidRDefault="005B3B3D" w:rsidP="005B3B3D">
      <w:pPr>
        <w:numPr>
          <w:ilvl w:val="1"/>
          <w:numId w:val="16"/>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 xml:space="preserve">RF_2.1 ADD/MODIFY PROFILE PHOTO (Priority level: medium; </w:t>
      </w:r>
      <w:proofErr w:type="gramStart"/>
      <w:r w:rsidRPr="005B3B3D">
        <w:rPr>
          <w:rFonts w:ascii="Calibri" w:eastAsia="Times New Roman" w:hAnsi="Calibri" w:cs="Times New Roman"/>
          <w:color w:val="000000"/>
          <w:szCs w:val="23"/>
          <w:lang w:val="en-US" w:eastAsia="es-ES"/>
        </w:rPr>
        <w:t>The</w:t>
      </w:r>
      <w:proofErr w:type="gramEnd"/>
      <w:r w:rsidRPr="005B3B3D">
        <w:rPr>
          <w:rFonts w:ascii="Calibri" w:eastAsia="Times New Roman" w:hAnsi="Calibri" w:cs="Times New Roman"/>
          <w:color w:val="000000"/>
          <w:szCs w:val="23"/>
          <w:lang w:val="en-US" w:eastAsia="es-ES"/>
        </w:rPr>
        <w:t xml:space="preserve"> user is able to add or modify his profile photo. The file extension must be .</w:t>
      </w:r>
      <w:proofErr w:type="spellStart"/>
      <w:r w:rsidRPr="005B3B3D">
        <w:rPr>
          <w:rFonts w:ascii="Calibri" w:eastAsia="Times New Roman" w:hAnsi="Calibri" w:cs="Times New Roman"/>
          <w:color w:val="000000"/>
          <w:szCs w:val="23"/>
          <w:lang w:val="en-US" w:eastAsia="es-ES"/>
        </w:rPr>
        <w:t>png</w:t>
      </w:r>
      <w:proofErr w:type="spellEnd"/>
      <w:r w:rsidRPr="005B3B3D">
        <w:rPr>
          <w:rFonts w:ascii="Calibri" w:eastAsia="Times New Roman" w:hAnsi="Calibri" w:cs="Times New Roman"/>
          <w:color w:val="000000"/>
          <w:szCs w:val="23"/>
          <w:lang w:val="en-US" w:eastAsia="es-ES"/>
        </w:rPr>
        <w:t xml:space="preserve"> or .jpg, max size of 300mb, </w:t>
      </w:r>
      <w:proofErr w:type="spellStart"/>
      <w:r w:rsidRPr="005B3B3D">
        <w:rPr>
          <w:rFonts w:ascii="Calibri" w:eastAsia="Times New Roman" w:hAnsi="Calibri" w:cs="Times New Roman"/>
          <w:color w:val="000000"/>
          <w:szCs w:val="23"/>
          <w:lang w:val="en-US" w:eastAsia="es-ES"/>
        </w:rPr>
        <w:t>maxwidth</w:t>
      </w:r>
      <w:proofErr w:type="spellEnd"/>
      <w:r w:rsidRPr="005B3B3D">
        <w:rPr>
          <w:rFonts w:ascii="Calibri" w:eastAsia="Times New Roman" w:hAnsi="Calibri" w:cs="Times New Roman"/>
          <w:color w:val="000000"/>
          <w:szCs w:val="23"/>
          <w:lang w:val="en-US" w:eastAsia="es-ES"/>
        </w:rPr>
        <w:t xml:space="preserve"> and max height of 400px )</w:t>
      </w:r>
    </w:p>
    <w:p w:rsidR="005B3B3D" w:rsidRPr="005B3B3D" w:rsidRDefault="005B3B3D" w:rsidP="005B3B3D">
      <w:pPr>
        <w:numPr>
          <w:ilvl w:val="1"/>
          <w:numId w:val="16"/>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RF_2.2 DELETE PROFILE PHOTO (Priority level: medium; the user is able to delete his profile photo)</w:t>
      </w:r>
    </w:p>
    <w:p w:rsidR="005B3B3D" w:rsidRPr="005B3B3D" w:rsidRDefault="005B3B3D" w:rsidP="005B3B3D">
      <w:pPr>
        <w:numPr>
          <w:ilvl w:val="1"/>
          <w:numId w:val="16"/>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RF_2.3 ADD/MODIFY BASIC DATA (Priority level: high; the user is able to add or modify his basic data)</w:t>
      </w:r>
    </w:p>
    <w:p w:rsidR="005B3B3D" w:rsidRPr="005B3B3D" w:rsidRDefault="005B3B3D" w:rsidP="005B3B3D">
      <w:pPr>
        <w:numPr>
          <w:ilvl w:val="1"/>
          <w:numId w:val="16"/>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RF_2.4 ADD/MODIFY PREFERENCES (Priority level: high; the user is able to add or modify all of his preferences)</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17"/>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 xml:space="preserve">RF_3 USER ITEMS (CD/VINYL/CASSETTE) ADMINISTRATION </w:t>
      </w:r>
      <w:r w:rsidRPr="005B3B3D">
        <w:rPr>
          <w:rFonts w:ascii="Calibri" w:eastAsia="Times New Roman" w:hAnsi="Calibri" w:cs="Times New Roman"/>
          <w:color w:val="000000"/>
          <w:szCs w:val="23"/>
          <w:lang w:val="en-US" w:eastAsia="es-ES"/>
        </w:rPr>
        <w:t>(Priority level: high; manages the items list)</w:t>
      </w:r>
    </w:p>
    <w:p w:rsidR="005B3B3D" w:rsidRPr="005B3B3D" w:rsidRDefault="005B3B3D" w:rsidP="005B3B3D">
      <w:pPr>
        <w:numPr>
          <w:ilvl w:val="1"/>
          <w:numId w:val="17"/>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RF_3.1 ADD NEW ITEM (Priority level: high; the user is able to add an item to his own list. The fields to enter will be: title, artist, release year, genre (blues, rhythm and blues, jazz, classical, hip-hop, rap, electronic, ambient, metal, instrumental, post-rock, pop, rock) , image, condition (unopened, new, rarely used, used))</w:t>
      </w:r>
    </w:p>
    <w:p w:rsidR="005B3B3D" w:rsidRPr="005B3B3D" w:rsidRDefault="005B3B3D" w:rsidP="005B3B3D">
      <w:pPr>
        <w:numPr>
          <w:ilvl w:val="1"/>
          <w:numId w:val="17"/>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RF_3.2 MODIFY ITEM (Priority level: high; the user is able to modify an item of his own list)</w:t>
      </w:r>
    </w:p>
    <w:p w:rsidR="005B3B3D" w:rsidRPr="005B3B3D" w:rsidRDefault="005B3B3D" w:rsidP="005B3B3D">
      <w:pPr>
        <w:numPr>
          <w:ilvl w:val="1"/>
          <w:numId w:val="17"/>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RF_3.3 DELETE ITEM (Priority level: high; the user is able to delete an item of his own list)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18"/>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RF_4 SEARCH ITEMS(CD/VINYL/CASSETTE) ADMINISTRATION</w:t>
      </w:r>
    </w:p>
    <w:p w:rsidR="005B3B3D" w:rsidRPr="005B3B3D" w:rsidRDefault="005B3B3D" w:rsidP="005B3B3D">
      <w:pPr>
        <w:numPr>
          <w:ilvl w:val="1"/>
          <w:numId w:val="18"/>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 xml:space="preserve">RF_4.1 NEW SEARCH (Priority level: high; search items by different filters. The user can search by title, artist, genre, release year, condition and offering type) </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19"/>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 xml:space="preserve">RF_5 EXCHANGE ADMINISTRATION </w:t>
      </w:r>
      <w:r w:rsidRPr="005B3B3D">
        <w:rPr>
          <w:rFonts w:ascii="Calibri" w:eastAsia="Times New Roman" w:hAnsi="Calibri" w:cs="Times New Roman"/>
          <w:color w:val="000000"/>
          <w:szCs w:val="23"/>
          <w:lang w:val="en-US" w:eastAsia="es-ES"/>
        </w:rPr>
        <w:t>(Priority level: high; the different actions that the user can do to exchange his items)</w:t>
      </w:r>
    </w:p>
    <w:p w:rsidR="005B3B3D" w:rsidRPr="005B3B3D" w:rsidRDefault="005B3B3D" w:rsidP="005B3B3D">
      <w:pPr>
        <w:numPr>
          <w:ilvl w:val="1"/>
          <w:numId w:val="19"/>
        </w:numPr>
        <w:spacing w:after="0" w:line="240" w:lineRule="auto"/>
        <w:textAlignment w:val="baseline"/>
        <w:rPr>
          <w:rFonts w:ascii="Calibri" w:eastAsia="Times New Roman" w:hAnsi="Calibri" w:cs="Times New Roman"/>
          <w:color w:val="000000"/>
          <w:szCs w:val="23"/>
          <w:lang w:val="es-ES" w:eastAsia="es-ES"/>
        </w:rPr>
      </w:pPr>
      <w:r w:rsidRPr="005B3B3D">
        <w:rPr>
          <w:rFonts w:ascii="Calibri" w:eastAsia="Times New Roman" w:hAnsi="Calibri" w:cs="Times New Roman"/>
          <w:color w:val="000000"/>
          <w:szCs w:val="23"/>
          <w:lang w:val="es-ES" w:eastAsia="es-ES"/>
        </w:rPr>
        <w:t>RF_5.1 START TRADE</w:t>
      </w:r>
    </w:p>
    <w:p w:rsidR="005B3B3D" w:rsidRPr="005B3B3D" w:rsidRDefault="005B3B3D" w:rsidP="005B3B3D">
      <w:pPr>
        <w:numPr>
          <w:ilvl w:val="2"/>
          <w:numId w:val="19"/>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RF_5.1.1 OFFER ITEM(S) (Priority level: high; when the user looks for any item which he likes is able to offer any of his items to start the trade)</w:t>
      </w:r>
    </w:p>
    <w:p w:rsidR="005B3B3D" w:rsidRPr="005B3B3D" w:rsidRDefault="005B3B3D" w:rsidP="005B3B3D">
      <w:pPr>
        <w:numPr>
          <w:ilvl w:val="2"/>
          <w:numId w:val="19"/>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RF_5.1.2 DENY ITEM(S) (Priority level: medium; the user can deny the offered items but instead of directly cancel the trade is able to see the other user items and ask for one of them instead of the initial offered one)</w:t>
      </w:r>
    </w:p>
    <w:p w:rsidR="005B3B3D" w:rsidRPr="005B3B3D" w:rsidRDefault="005B3B3D" w:rsidP="005B3B3D">
      <w:pPr>
        <w:numPr>
          <w:ilvl w:val="2"/>
          <w:numId w:val="19"/>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 xml:space="preserve">RF_5.1.3 DIRECT MESSAGE (Priority level: medium; the users can start a direct communication) </w:t>
      </w:r>
    </w:p>
    <w:p w:rsidR="005B3B3D" w:rsidRPr="005B3B3D" w:rsidRDefault="005B3B3D" w:rsidP="005B3B3D">
      <w:pPr>
        <w:numPr>
          <w:ilvl w:val="1"/>
          <w:numId w:val="19"/>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RF_5.2 ACCEPT TRADE (Priority level: high; the user is able to accept the trade with the other user)</w:t>
      </w:r>
    </w:p>
    <w:p w:rsidR="005B3B3D" w:rsidRPr="005B3B3D" w:rsidRDefault="005B3B3D" w:rsidP="005B3B3D">
      <w:pPr>
        <w:numPr>
          <w:ilvl w:val="1"/>
          <w:numId w:val="19"/>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lastRenderedPageBreak/>
        <w:t>RF_5.3 DENY TRADE (Priority level: high; the user is able to deny the trade with the other user)</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0"/>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 xml:space="preserve">RF_6 BIDS </w:t>
      </w:r>
      <w:r w:rsidRPr="005B3B3D">
        <w:rPr>
          <w:rFonts w:ascii="Calibri" w:eastAsia="Times New Roman" w:hAnsi="Calibri" w:cs="Times New Roman"/>
          <w:color w:val="000000"/>
          <w:szCs w:val="23"/>
          <w:lang w:val="en-US" w:eastAsia="es-ES"/>
        </w:rPr>
        <w:t>(Priority level: medium; if a user don’t want to exchange an item he can start a bid for the item)</w:t>
      </w:r>
    </w:p>
    <w:p w:rsidR="005B3B3D" w:rsidRPr="005B3B3D" w:rsidRDefault="005B3B3D" w:rsidP="005B3B3D">
      <w:pPr>
        <w:numPr>
          <w:ilvl w:val="1"/>
          <w:numId w:val="20"/>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 xml:space="preserve">RF_6.1 ADD BID TAG TO AN ITEM (Priority level: medium; the user can add ‘bid tag’ to an item) </w:t>
      </w:r>
    </w:p>
    <w:p w:rsidR="005B3B3D" w:rsidRPr="005B3B3D" w:rsidRDefault="005B3B3D" w:rsidP="005B3B3D">
      <w:pPr>
        <w:numPr>
          <w:ilvl w:val="1"/>
          <w:numId w:val="20"/>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RF_6.2 SET BID DURATION (Priority level: medium; the user is able to set/change the bid duration)</w:t>
      </w:r>
    </w:p>
    <w:p w:rsidR="005B3B3D" w:rsidRPr="005B3B3D" w:rsidRDefault="005B3B3D" w:rsidP="005B3B3D">
      <w:pPr>
        <w:numPr>
          <w:ilvl w:val="1"/>
          <w:numId w:val="20"/>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RF_6.3 SET START PRICE (Priority level: medium; the user is able to set the bid start price)</w:t>
      </w:r>
    </w:p>
    <w:p w:rsidR="005B3B3D" w:rsidRPr="005B3B3D" w:rsidRDefault="005B3B3D" w:rsidP="005B3B3D">
      <w:pPr>
        <w:numPr>
          <w:ilvl w:val="1"/>
          <w:numId w:val="20"/>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RF_6.4 CLOSE BID (Priority level: medium; the user can close the bid if he likes the achieved price)</w:t>
      </w:r>
    </w:p>
    <w:p w:rsidR="005B3B3D" w:rsidRPr="005B3B3D" w:rsidRDefault="005B3B3D" w:rsidP="005B3B3D">
      <w:pPr>
        <w:numPr>
          <w:ilvl w:val="1"/>
          <w:numId w:val="20"/>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RF_6.5 CANCEL BID (Priority level: medium; the user is able to cancel bid)</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1"/>
        </w:numPr>
        <w:spacing w:after="0" w:line="240" w:lineRule="auto"/>
        <w:textAlignment w:val="baseline"/>
        <w:rPr>
          <w:rFonts w:ascii="Calibri" w:eastAsia="Times New Roman" w:hAnsi="Calibri" w:cs="Times New Roman"/>
          <w:b/>
          <w:bCs/>
          <w:color w:val="000000"/>
          <w:szCs w:val="23"/>
          <w:lang w:val="es-ES" w:eastAsia="es-ES"/>
        </w:rPr>
      </w:pPr>
      <w:r w:rsidRPr="005B3B3D">
        <w:rPr>
          <w:rFonts w:ascii="Calibri" w:eastAsia="Times New Roman" w:hAnsi="Calibri" w:cs="Times New Roman"/>
          <w:b/>
          <w:bCs/>
          <w:color w:val="000000"/>
          <w:szCs w:val="23"/>
          <w:lang w:val="es-ES" w:eastAsia="es-ES"/>
        </w:rPr>
        <w:t>RF_7 EVALUATIONS</w:t>
      </w:r>
    </w:p>
    <w:p w:rsidR="005B3B3D" w:rsidRPr="005B3B3D" w:rsidRDefault="005B3B3D" w:rsidP="005B3B3D">
      <w:pPr>
        <w:numPr>
          <w:ilvl w:val="1"/>
          <w:numId w:val="21"/>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RF_7.1 NEW EVALUATION (Priority level: medium; the users who have exchanged items must evaluate the trade process)</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2"/>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 xml:space="preserve">RF_8 FRIENDS LIST ADMINISTRATION </w:t>
      </w:r>
      <w:r w:rsidRPr="005B3B3D">
        <w:rPr>
          <w:rFonts w:ascii="Calibri" w:eastAsia="Times New Roman" w:hAnsi="Calibri" w:cs="Times New Roman"/>
          <w:color w:val="000000"/>
          <w:szCs w:val="23"/>
          <w:lang w:val="en-US" w:eastAsia="es-ES"/>
        </w:rPr>
        <w:t>(Priority level: medium; manages the friends list)</w:t>
      </w:r>
    </w:p>
    <w:p w:rsidR="005B3B3D" w:rsidRPr="005B3B3D" w:rsidRDefault="005B3B3D" w:rsidP="005B3B3D">
      <w:pPr>
        <w:numPr>
          <w:ilvl w:val="1"/>
          <w:numId w:val="22"/>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RF_8.1 ADD FRIEND (Priority level: medium; the user is able to add a friend to his list)</w:t>
      </w:r>
    </w:p>
    <w:p w:rsidR="005B3B3D" w:rsidRPr="005B3B3D" w:rsidRDefault="005B3B3D" w:rsidP="005B3B3D">
      <w:pPr>
        <w:numPr>
          <w:ilvl w:val="1"/>
          <w:numId w:val="22"/>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RF_8.2 DELETE FRIEND (Priority level: medium; the user is able to delete a friend from his list)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3"/>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 xml:space="preserve">RF_9 EVENTS ADMINISTRATION </w:t>
      </w:r>
      <w:r w:rsidRPr="005B3B3D">
        <w:rPr>
          <w:rFonts w:ascii="Calibri" w:eastAsia="Times New Roman" w:hAnsi="Calibri" w:cs="Times New Roman"/>
          <w:color w:val="000000"/>
          <w:szCs w:val="23"/>
          <w:lang w:val="en-US" w:eastAsia="es-ES"/>
        </w:rPr>
        <w:t>(Priority level: medium; manages the events calendar)</w:t>
      </w:r>
    </w:p>
    <w:p w:rsidR="005B3B3D" w:rsidRPr="005B3B3D" w:rsidRDefault="005B3B3D" w:rsidP="005B3B3D">
      <w:pPr>
        <w:numPr>
          <w:ilvl w:val="1"/>
          <w:numId w:val="23"/>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color w:val="000000"/>
          <w:szCs w:val="23"/>
          <w:lang w:val="en-US" w:eastAsia="es-ES"/>
        </w:rPr>
        <w:t xml:space="preserve">RF_9.1 SEE EVENT DETAILS </w:t>
      </w:r>
      <w:r w:rsidRPr="005B3B3D">
        <w:rPr>
          <w:rFonts w:ascii="Calibri" w:eastAsia="Times New Roman" w:hAnsi="Calibri" w:cs="Times New Roman"/>
          <w:b/>
          <w:bCs/>
          <w:color w:val="000000"/>
          <w:szCs w:val="23"/>
          <w:lang w:val="en-US" w:eastAsia="es-ES"/>
        </w:rPr>
        <w:t> </w:t>
      </w:r>
      <w:r w:rsidRPr="005B3B3D">
        <w:rPr>
          <w:rFonts w:ascii="Calibri" w:eastAsia="Times New Roman" w:hAnsi="Calibri" w:cs="Times New Roman"/>
          <w:color w:val="000000"/>
          <w:szCs w:val="23"/>
          <w:lang w:val="en-US" w:eastAsia="es-ES"/>
        </w:rPr>
        <w:t>(Priority level: medium; the user can see the event details)</w:t>
      </w:r>
    </w:p>
    <w:p w:rsidR="005B3B3D" w:rsidRPr="005B3B3D" w:rsidRDefault="005B3B3D" w:rsidP="005B3B3D">
      <w:pPr>
        <w:numPr>
          <w:ilvl w:val="1"/>
          <w:numId w:val="23"/>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RF_9.2 REGISTER ASSISTANCE TO THE EVENT (Priority level: medium; the user can confirm his assistance to that event)</w:t>
      </w:r>
    </w:p>
    <w:p w:rsidR="005B3B3D" w:rsidRPr="005B3B3D" w:rsidRDefault="005B3B3D" w:rsidP="005B3B3D">
      <w:pPr>
        <w:numPr>
          <w:ilvl w:val="1"/>
          <w:numId w:val="23"/>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RF_9.3 ADD COMMENT ON THE EVENT (Priority level: medium; the user can add comment on the event)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4"/>
        </w:numPr>
        <w:spacing w:after="0" w:line="240" w:lineRule="auto"/>
        <w:textAlignment w:val="baseline"/>
        <w:rPr>
          <w:rFonts w:ascii="Calibri" w:eastAsia="Times New Roman" w:hAnsi="Calibri" w:cs="Times New Roman"/>
          <w:b/>
          <w:bCs/>
          <w:color w:val="000000"/>
          <w:szCs w:val="23"/>
          <w:lang w:val="es-ES" w:eastAsia="es-ES"/>
        </w:rPr>
      </w:pPr>
      <w:r w:rsidRPr="005B3B3D">
        <w:rPr>
          <w:rFonts w:ascii="Calibri" w:eastAsia="Times New Roman" w:hAnsi="Calibri" w:cs="Times New Roman"/>
          <w:b/>
          <w:bCs/>
          <w:color w:val="000000"/>
          <w:szCs w:val="23"/>
          <w:lang w:val="es-ES" w:eastAsia="es-ES"/>
        </w:rPr>
        <w:t xml:space="preserve">RF_10 LOGIN/LOGOUT </w:t>
      </w:r>
    </w:p>
    <w:p w:rsidR="005B3B3D" w:rsidRPr="005B3B3D" w:rsidRDefault="005B3B3D" w:rsidP="005B3B3D">
      <w:pPr>
        <w:numPr>
          <w:ilvl w:val="1"/>
          <w:numId w:val="24"/>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RF_10.1 LOGIN (Priority level: high; the user can login into his profile)</w:t>
      </w:r>
    </w:p>
    <w:p w:rsidR="005B3B3D" w:rsidRPr="005B3B3D" w:rsidRDefault="005B3B3D" w:rsidP="005B3B3D">
      <w:pPr>
        <w:numPr>
          <w:ilvl w:val="1"/>
          <w:numId w:val="24"/>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RF_10.2 LOGOUT (Priority level: medium; the user can logout from his profile)</w:t>
      </w:r>
    </w:p>
    <w:p w:rsidR="005B3B3D" w:rsidRPr="005B3B3D" w:rsidRDefault="005B3B3D" w:rsidP="005B3B3D">
      <w:pPr>
        <w:spacing w:after="240" w:line="240" w:lineRule="auto"/>
        <w:rPr>
          <w:rFonts w:ascii="Times New Roman" w:eastAsia="Times New Roman" w:hAnsi="Times New Roman" w:cs="Times New Roman"/>
          <w:szCs w:val="24"/>
          <w:lang w:val="en-US" w:eastAsia="es-ES"/>
        </w:rPr>
      </w:pPr>
    </w:p>
    <w:p w:rsidR="005B3B3D" w:rsidRPr="005B3B3D" w:rsidRDefault="005B3B3D" w:rsidP="005B3B3D">
      <w:pPr>
        <w:spacing w:after="0" w:line="240" w:lineRule="auto"/>
        <w:rPr>
          <w:rFonts w:ascii="Times New Roman" w:eastAsia="Times New Roman" w:hAnsi="Times New Roman" w:cs="Times New Roman"/>
          <w:szCs w:val="24"/>
          <w:lang w:val="es-ES" w:eastAsia="es-ES"/>
        </w:rPr>
      </w:pPr>
      <w:r w:rsidRPr="005B3B3D">
        <w:rPr>
          <w:rFonts w:ascii="Calibri" w:eastAsia="Times New Roman" w:hAnsi="Calibri" w:cs="Times New Roman"/>
          <w:b/>
          <w:bCs/>
          <w:color w:val="000000"/>
          <w:szCs w:val="23"/>
          <w:u w:val="single"/>
          <w:lang w:val="es-ES" w:eastAsia="es-ES"/>
        </w:rPr>
        <w:t>ADMIN RF</w:t>
      </w:r>
    </w:p>
    <w:p w:rsidR="005B3B3D" w:rsidRPr="005B3B3D" w:rsidRDefault="005B3B3D" w:rsidP="005B3B3D">
      <w:pPr>
        <w:spacing w:after="0" w:line="240" w:lineRule="auto"/>
        <w:rPr>
          <w:rFonts w:ascii="Times New Roman" w:eastAsia="Times New Roman" w:hAnsi="Times New Roman" w:cs="Times New Roman"/>
          <w:szCs w:val="24"/>
          <w:lang w:val="es-ES" w:eastAsia="es-ES"/>
        </w:rPr>
      </w:pPr>
    </w:p>
    <w:p w:rsidR="005B3B3D" w:rsidRPr="005B3B3D" w:rsidRDefault="005B3B3D" w:rsidP="005B3B3D">
      <w:pPr>
        <w:numPr>
          <w:ilvl w:val="0"/>
          <w:numId w:val="25"/>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 xml:space="preserve">RF_11 USERS ADMINISTRATION </w:t>
      </w:r>
      <w:r w:rsidRPr="005B3B3D">
        <w:rPr>
          <w:rFonts w:ascii="Calibri" w:eastAsia="Times New Roman" w:hAnsi="Calibri" w:cs="Times New Roman"/>
          <w:color w:val="000000"/>
          <w:szCs w:val="23"/>
          <w:lang w:val="en-US" w:eastAsia="es-ES"/>
        </w:rPr>
        <w:t>(Priority level: medium; the admin is able to manage the users)</w:t>
      </w:r>
    </w:p>
    <w:p w:rsidR="005B3B3D" w:rsidRPr="005B3B3D" w:rsidRDefault="005B3B3D" w:rsidP="005B3B3D">
      <w:pPr>
        <w:numPr>
          <w:ilvl w:val="1"/>
          <w:numId w:val="25"/>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RF_11.1 ADD USER (Priority level: medium; the admin is able to add a new user)</w:t>
      </w:r>
    </w:p>
    <w:p w:rsidR="005B3B3D" w:rsidRPr="005B3B3D" w:rsidRDefault="005B3B3D" w:rsidP="005B3B3D">
      <w:pPr>
        <w:numPr>
          <w:ilvl w:val="1"/>
          <w:numId w:val="25"/>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RF_11.2 MODIFY USER (Priority level: medium; the admin is able to modify a user)</w:t>
      </w:r>
    </w:p>
    <w:p w:rsidR="005B3B3D" w:rsidRPr="005B3B3D" w:rsidRDefault="005B3B3D" w:rsidP="005B3B3D">
      <w:pPr>
        <w:numPr>
          <w:ilvl w:val="1"/>
          <w:numId w:val="25"/>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RF_11.3 DELETE USER (Priority level: medium; the admin is able to delete a user)</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6"/>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lastRenderedPageBreak/>
        <w:t xml:space="preserve">RF_12 EVENTS ADMINISTRATION </w:t>
      </w:r>
      <w:r w:rsidRPr="005B3B3D">
        <w:rPr>
          <w:rFonts w:ascii="Calibri" w:eastAsia="Times New Roman" w:hAnsi="Calibri" w:cs="Times New Roman"/>
          <w:color w:val="000000"/>
          <w:szCs w:val="23"/>
          <w:lang w:val="en-US" w:eastAsia="es-ES"/>
        </w:rPr>
        <w:t>(Priority level: medium; the admin is able to manage the musical events)</w:t>
      </w:r>
    </w:p>
    <w:p w:rsidR="005B3B3D" w:rsidRPr="005B3B3D" w:rsidRDefault="005B3B3D" w:rsidP="005B3B3D">
      <w:pPr>
        <w:numPr>
          <w:ilvl w:val="1"/>
          <w:numId w:val="26"/>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RF_12.1 ADD EVENT (Priority level: medium; the admin is able to add a new event)</w:t>
      </w:r>
    </w:p>
    <w:p w:rsidR="005B3B3D" w:rsidRPr="005B3B3D" w:rsidRDefault="005B3B3D" w:rsidP="005B3B3D">
      <w:pPr>
        <w:numPr>
          <w:ilvl w:val="1"/>
          <w:numId w:val="26"/>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RF_12.2 MODIFY EVENT(Priority level: medium; the admin is able to modify an event)</w:t>
      </w:r>
    </w:p>
    <w:p w:rsidR="005B3B3D" w:rsidRPr="005B3B3D" w:rsidRDefault="005B3B3D" w:rsidP="005B3B3D">
      <w:pPr>
        <w:numPr>
          <w:ilvl w:val="1"/>
          <w:numId w:val="26"/>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RF_12.3 DELETE EVENT(Priority level: medium; the admin is able to delete an event)</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7"/>
        </w:numPr>
        <w:spacing w:after="0" w:line="240" w:lineRule="auto"/>
        <w:textAlignment w:val="baseline"/>
        <w:rPr>
          <w:rFonts w:ascii="Calibri" w:eastAsia="Times New Roman" w:hAnsi="Calibri" w:cs="Times New Roman"/>
          <w:b/>
          <w:bCs/>
          <w:color w:val="000000"/>
          <w:szCs w:val="23"/>
          <w:lang w:val="en-US" w:eastAsia="es-ES"/>
        </w:rPr>
      </w:pPr>
      <w:r w:rsidRPr="005B3B3D">
        <w:rPr>
          <w:rFonts w:ascii="Calibri" w:eastAsia="Times New Roman" w:hAnsi="Calibri" w:cs="Times New Roman"/>
          <w:b/>
          <w:bCs/>
          <w:color w:val="000000"/>
          <w:szCs w:val="23"/>
          <w:lang w:val="en-US" w:eastAsia="es-ES"/>
        </w:rPr>
        <w:t>RF_13 ITEMS ADMINISTRATION  </w:t>
      </w:r>
      <w:r w:rsidRPr="005B3B3D">
        <w:rPr>
          <w:rFonts w:ascii="Calibri" w:eastAsia="Times New Roman" w:hAnsi="Calibri" w:cs="Times New Roman"/>
          <w:color w:val="000000"/>
          <w:szCs w:val="23"/>
          <w:lang w:val="en-US" w:eastAsia="es-ES"/>
        </w:rPr>
        <w:t>(Priority level: high; the admin is able to manage the users items in case this item have any problem)</w:t>
      </w:r>
    </w:p>
    <w:p w:rsidR="005B3B3D" w:rsidRPr="005B3B3D" w:rsidRDefault="005B3B3D" w:rsidP="005B3B3D">
      <w:pPr>
        <w:numPr>
          <w:ilvl w:val="1"/>
          <w:numId w:val="27"/>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RF_13.1 ADD ITEM (Priority level: high; the admin is able to add an item)</w:t>
      </w:r>
    </w:p>
    <w:p w:rsidR="005B3B3D" w:rsidRPr="005B3B3D" w:rsidRDefault="005B3B3D" w:rsidP="005B3B3D">
      <w:pPr>
        <w:numPr>
          <w:ilvl w:val="1"/>
          <w:numId w:val="27"/>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RF_13.2 MODIFY ITEM (Priority level: high; the admin is able to modify a user item)</w:t>
      </w:r>
    </w:p>
    <w:p w:rsidR="005B3B3D" w:rsidRPr="005B3B3D" w:rsidRDefault="005B3B3D" w:rsidP="005B3B3D">
      <w:pPr>
        <w:numPr>
          <w:ilvl w:val="1"/>
          <w:numId w:val="27"/>
        </w:numPr>
        <w:spacing w:after="0"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RF_13.3 DELETE ITEM (Priority level: high; the admin is able to delete a user item</w:t>
      </w:r>
    </w:p>
    <w:p w:rsidR="005B3B3D" w:rsidRPr="005B3B3D" w:rsidRDefault="005B3B3D" w:rsidP="005B3B3D">
      <w:pPr>
        <w:spacing w:after="0" w:line="240" w:lineRule="auto"/>
        <w:ind w:left="1440"/>
        <w:rPr>
          <w:rFonts w:ascii="Times New Roman" w:eastAsia="Times New Roman" w:hAnsi="Times New Roman" w:cs="Times New Roman"/>
          <w:szCs w:val="24"/>
          <w:lang w:val="en-US" w:eastAsia="es-ES"/>
        </w:rPr>
      </w:pPr>
      <w:r w:rsidRPr="005B3B3D">
        <w:rPr>
          <w:rFonts w:ascii="Calibri" w:eastAsia="Times New Roman" w:hAnsi="Calibri" w:cs="Times New Roman"/>
          <w:color w:val="000000"/>
          <w:szCs w:val="23"/>
          <w:lang w:val="en-US" w:eastAsia="es-ES"/>
        </w:rPr>
        <w:t>(</w:t>
      </w:r>
      <w:proofErr w:type="gramStart"/>
      <w:r w:rsidRPr="005B3B3D">
        <w:rPr>
          <w:rFonts w:ascii="Calibri" w:eastAsia="Times New Roman" w:hAnsi="Calibri" w:cs="Times New Roman"/>
          <w:color w:val="000000"/>
          <w:szCs w:val="23"/>
          <w:lang w:val="en-US" w:eastAsia="es-ES"/>
        </w:rPr>
        <w:t>sending</w:t>
      </w:r>
      <w:proofErr w:type="gramEnd"/>
      <w:r w:rsidRPr="005B3B3D">
        <w:rPr>
          <w:rFonts w:ascii="Calibri" w:eastAsia="Times New Roman" w:hAnsi="Calibri" w:cs="Times New Roman"/>
          <w:color w:val="000000"/>
          <w:szCs w:val="23"/>
          <w:lang w:val="en-US" w:eastAsia="es-ES"/>
        </w:rPr>
        <w:t xml:space="preserve"> a direct message warning - RF_14))</w:t>
      </w:r>
    </w:p>
    <w:p w:rsidR="005B3B3D" w:rsidRPr="005B3B3D" w:rsidRDefault="005B3B3D" w:rsidP="005B3B3D">
      <w:pPr>
        <w:spacing w:after="0" w:line="240" w:lineRule="auto"/>
        <w:rPr>
          <w:rFonts w:ascii="Times New Roman" w:eastAsia="Times New Roman" w:hAnsi="Times New Roman" w:cs="Times New Roman"/>
          <w:szCs w:val="24"/>
          <w:lang w:val="en-US" w:eastAsia="es-ES"/>
        </w:rPr>
      </w:pPr>
    </w:p>
    <w:p w:rsidR="005B3B3D" w:rsidRPr="005B3B3D" w:rsidRDefault="005B3B3D" w:rsidP="005B3B3D">
      <w:pPr>
        <w:numPr>
          <w:ilvl w:val="0"/>
          <w:numId w:val="28"/>
        </w:numPr>
        <w:spacing w:after="0" w:line="240" w:lineRule="auto"/>
        <w:textAlignment w:val="baseline"/>
        <w:rPr>
          <w:rFonts w:ascii="Calibri" w:eastAsia="Times New Roman" w:hAnsi="Calibri" w:cs="Times New Roman"/>
          <w:b/>
          <w:bCs/>
          <w:color w:val="000000"/>
          <w:szCs w:val="23"/>
          <w:lang w:val="es-ES" w:eastAsia="es-ES"/>
        </w:rPr>
      </w:pPr>
      <w:r w:rsidRPr="005B3B3D">
        <w:rPr>
          <w:rFonts w:ascii="Calibri" w:eastAsia="Times New Roman" w:hAnsi="Calibri" w:cs="Times New Roman"/>
          <w:b/>
          <w:bCs/>
          <w:color w:val="000000"/>
          <w:szCs w:val="23"/>
          <w:lang w:val="es-ES" w:eastAsia="es-ES"/>
        </w:rPr>
        <w:t xml:space="preserve">RF_14 WARNINGS ADMINISTRATION </w:t>
      </w:r>
    </w:p>
    <w:p w:rsidR="005B3B3D" w:rsidRPr="005B3B3D" w:rsidRDefault="005B3B3D" w:rsidP="005B3B3D">
      <w:pPr>
        <w:numPr>
          <w:ilvl w:val="1"/>
          <w:numId w:val="28"/>
        </w:numPr>
        <w:spacing w:before="100" w:beforeAutospacing="1" w:after="100" w:afterAutospacing="1" w:line="240" w:lineRule="auto"/>
        <w:textAlignment w:val="baseline"/>
        <w:rPr>
          <w:rFonts w:ascii="Calibri" w:eastAsia="Times New Roman" w:hAnsi="Calibri" w:cs="Times New Roman"/>
          <w:color w:val="000000"/>
          <w:szCs w:val="23"/>
          <w:lang w:val="en-US" w:eastAsia="es-ES"/>
        </w:rPr>
      </w:pPr>
      <w:r w:rsidRPr="005B3B3D">
        <w:rPr>
          <w:rFonts w:ascii="Calibri" w:eastAsia="Times New Roman" w:hAnsi="Calibri" w:cs="Times New Roman"/>
          <w:color w:val="000000"/>
          <w:szCs w:val="23"/>
          <w:lang w:val="en-US" w:eastAsia="es-ES"/>
        </w:rPr>
        <w:t>RF_14.1 SEND WARNING (Priority level: low; the admin can send to user a warning direct message if needed)</w:t>
      </w:r>
    </w:p>
    <w:p w:rsidR="00D50A18" w:rsidRPr="00C57A89" w:rsidRDefault="009A3B0F" w:rsidP="005B3B3D">
      <w:pPr>
        <w:spacing w:after="0" w:line="240" w:lineRule="auto"/>
        <w:rPr>
          <w:lang w:val="en-US"/>
        </w:rPr>
      </w:pPr>
    </w:p>
    <w:sectPr w:rsidR="00D50A18" w:rsidRPr="00C57A8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B0F" w:rsidRDefault="009A3B0F" w:rsidP="00C57A89">
      <w:pPr>
        <w:spacing w:after="0" w:line="240" w:lineRule="auto"/>
      </w:pPr>
      <w:r>
        <w:separator/>
      </w:r>
    </w:p>
  </w:endnote>
  <w:endnote w:type="continuationSeparator" w:id="0">
    <w:p w:rsidR="009A3B0F" w:rsidRDefault="009A3B0F" w:rsidP="00C5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B0F" w:rsidRDefault="009A3B0F" w:rsidP="00C57A89">
      <w:pPr>
        <w:spacing w:after="0" w:line="240" w:lineRule="auto"/>
      </w:pPr>
      <w:r>
        <w:separator/>
      </w:r>
    </w:p>
  </w:footnote>
  <w:footnote w:type="continuationSeparator" w:id="0">
    <w:p w:rsidR="009A3B0F" w:rsidRDefault="009A3B0F" w:rsidP="00C57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5" w:type="dxa"/>
      <w:tblInd w:w="36" w:type="dxa"/>
      <w:tblLayout w:type="fixed"/>
      <w:tblCellMar>
        <w:left w:w="10" w:type="dxa"/>
        <w:right w:w="10" w:type="dxa"/>
      </w:tblCellMar>
      <w:tblLook w:val="0000" w:firstRow="0" w:lastRow="0" w:firstColumn="0" w:lastColumn="0" w:noHBand="0" w:noVBand="0"/>
    </w:tblPr>
    <w:tblGrid>
      <w:gridCol w:w="4350"/>
      <w:gridCol w:w="5265"/>
    </w:tblGrid>
    <w:tr w:rsidR="00C57A89" w:rsidTr="00321F76">
      <w:trPr>
        <w:trHeight w:val="366"/>
      </w:trPr>
      <w:tc>
        <w:tcPr>
          <w:tcW w:w="4350" w:type="dxa"/>
          <w:tcMar>
            <w:top w:w="0" w:type="dxa"/>
            <w:left w:w="108" w:type="dxa"/>
            <w:bottom w:w="0" w:type="dxa"/>
            <w:right w:w="108" w:type="dxa"/>
          </w:tcMar>
        </w:tcPr>
        <w:p w:rsidR="00C57A89" w:rsidRDefault="00C57A89" w:rsidP="00321F76">
          <w:pPr>
            <w:pStyle w:val="Encabezado"/>
            <w:tabs>
              <w:tab w:val="left" w:pos="567"/>
              <w:tab w:val="right" w:pos="9072"/>
            </w:tabs>
            <w:snapToGrid w:val="0"/>
            <w:spacing w:line="240" w:lineRule="exact"/>
            <w:rPr>
              <w:sz w:val="20"/>
              <w:szCs w:val="20"/>
            </w:rPr>
          </w:pPr>
          <w:r>
            <w:rPr>
              <w:noProof/>
              <w:sz w:val="20"/>
              <w:szCs w:val="20"/>
              <w:lang w:val="es-ES" w:eastAsia="es-ES"/>
            </w:rPr>
            <w:drawing>
              <wp:anchor distT="0" distB="0" distL="114300" distR="114300" simplePos="0" relativeHeight="251659264" behindDoc="0" locked="0" layoutInCell="1" allowOverlap="1" wp14:anchorId="43A7EF56" wp14:editId="1C959A59">
                <wp:simplePos x="0" y="0"/>
                <wp:positionH relativeFrom="column">
                  <wp:posOffset>-373319</wp:posOffset>
                </wp:positionH>
                <wp:positionV relativeFrom="paragraph">
                  <wp:posOffset>-12240</wp:posOffset>
                </wp:positionV>
                <wp:extent cx="257040" cy="295200"/>
                <wp:effectExtent l="0" t="0" r="0" b="0"/>
                <wp:wrapSquare wrapText="right"/>
                <wp:docPr id="1"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57040" cy="295200"/>
                        </a:xfrm>
                        <a:prstGeom prst="rect">
                          <a:avLst/>
                        </a:prstGeom>
                        <a:ln>
                          <a:noFill/>
                          <a:prstDash/>
                        </a:ln>
                      </pic:spPr>
                    </pic:pic>
                  </a:graphicData>
                </a:graphic>
              </wp:anchor>
            </w:drawing>
          </w:r>
          <w:r>
            <w:rPr>
              <w:sz w:val="20"/>
              <w:szCs w:val="20"/>
            </w:rPr>
            <w:t>Generalitat de Catalunya</w:t>
          </w:r>
        </w:p>
        <w:p w:rsidR="00C57A89" w:rsidRDefault="00C57A89" w:rsidP="00321F76">
          <w:pPr>
            <w:pStyle w:val="Encabezado"/>
            <w:rPr>
              <w:sz w:val="20"/>
              <w:szCs w:val="20"/>
            </w:rPr>
          </w:pPr>
          <w:r>
            <w:rPr>
              <w:sz w:val="20"/>
              <w:szCs w:val="20"/>
            </w:rPr>
            <w:t>Departament d’Ensenyament</w:t>
          </w:r>
        </w:p>
        <w:p w:rsidR="00C57A89" w:rsidRDefault="00F85D29" w:rsidP="00321F76">
          <w:pPr>
            <w:pStyle w:val="Encabezado"/>
            <w:tabs>
              <w:tab w:val="left" w:pos="567"/>
              <w:tab w:val="right" w:pos="6946"/>
            </w:tabs>
            <w:spacing w:line="240" w:lineRule="exact"/>
            <w:rPr>
              <w:sz w:val="20"/>
              <w:szCs w:val="20"/>
            </w:rPr>
          </w:pPr>
          <w:r>
            <w:rPr>
              <w:b/>
              <w:sz w:val="20"/>
              <w:szCs w:val="20"/>
            </w:rPr>
            <w:t xml:space="preserve">           </w:t>
          </w:r>
          <w:r w:rsidR="00C57A89">
            <w:rPr>
              <w:b/>
              <w:sz w:val="20"/>
              <w:szCs w:val="20"/>
            </w:rPr>
            <w:t xml:space="preserve">Institut </w:t>
          </w:r>
          <w:proofErr w:type="spellStart"/>
          <w:r w:rsidR="00C57A89">
            <w:rPr>
              <w:b/>
              <w:sz w:val="20"/>
              <w:szCs w:val="20"/>
            </w:rPr>
            <w:t>Provençana</w:t>
          </w:r>
          <w:proofErr w:type="spellEnd"/>
        </w:p>
      </w:tc>
      <w:tc>
        <w:tcPr>
          <w:tcW w:w="5265" w:type="dxa"/>
          <w:tcMar>
            <w:top w:w="0" w:type="dxa"/>
            <w:left w:w="108" w:type="dxa"/>
            <w:bottom w:w="0" w:type="dxa"/>
            <w:right w:w="108" w:type="dxa"/>
          </w:tcMar>
        </w:tcPr>
        <w:p w:rsidR="00C57A89" w:rsidRDefault="00C57A89" w:rsidP="00321F76">
          <w:pPr>
            <w:pStyle w:val="Encabezado"/>
            <w:tabs>
              <w:tab w:val="left" w:pos="567"/>
              <w:tab w:val="right" w:pos="6946"/>
            </w:tabs>
            <w:snapToGrid w:val="0"/>
            <w:jc w:val="right"/>
            <w:rPr>
              <w:rFonts w:cs="Arial"/>
              <w:sz w:val="12"/>
              <w:szCs w:val="12"/>
            </w:rPr>
          </w:pPr>
          <w:r>
            <w:rPr>
              <w:rFonts w:cs="Arial"/>
              <w:noProof/>
              <w:sz w:val="12"/>
              <w:szCs w:val="12"/>
              <w:lang w:val="es-ES" w:eastAsia="es-ES"/>
            </w:rPr>
            <w:drawing>
              <wp:anchor distT="0" distB="0" distL="114300" distR="114300" simplePos="0" relativeHeight="251660288" behindDoc="1" locked="0" layoutInCell="1" allowOverlap="1" wp14:anchorId="324F1596" wp14:editId="1EFBD963">
                <wp:simplePos x="0" y="0"/>
                <wp:positionH relativeFrom="column">
                  <wp:posOffset>2705760</wp:posOffset>
                </wp:positionH>
                <wp:positionV relativeFrom="paragraph">
                  <wp:posOffset>20160</wp:posOffset>
                </wp:positionV>
                <wp:extent cx="542880" cy="380519"/>
                <wp:effectExtent l="0" t="0" r="0" b="481"/>
                <wp:wrapNone/>
                <wp:docPr id="2"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542880" cy="380519"/>
                        </a:xfrm>
                        <a:prstGeom prst="rect">
                          <a:avLst/>
                        </a:prstGeom>
                        <a:ln>
                          <a:noFill/>
                          <a:prstDash/>
                        </a:ln>
                      </pic:spPr>
                    </pic:pic>
                  </a:graphicData>
                </a:graphic>
              </wp:anchor>
            </w:drawing>
          </w:r>
        </w:p>
        <w:p w:rsidR="00C57A89" w:rsidRDefault="00C57A89" w:rsidP="00321F76">
          <w:pPr>
            <w:pStyle w:val="Encabezado"/>
            <w:tabs>
              <w:tab w:val="left" w:pos="567"/>
              <w:tab w:val="right" w:pos="6946"/>
            </w:tabs>
            <w:snapToGrid w:val="0"/>
            <w:jc w:val="right"/>
            <w:rPr>
              <w:rFonts w:cs="Arial"/>
              <w:sz w:val="12"/>
              <w:szCs w:val="12"/>
            </w:rPr>
          </w:pPr>
        </w:p>
        <w:p w:rsidR="00C57A89" w:rsidRDefault="00C57A89" w:rsidP="00321F76">
          <w:pPr>
            <w:pStyle w:val="Encabezado"/>
            <w:tabs>
              <w:tab w:val="left" w:pos="567"/>
              <w:tab w:val="right" w:pos="6946"/>
            </w:tabs>
            <w:snapToGrid w:val="0"/>
            <w:jc w:val="right"/>
            <w:rPr>
              <w:rFonts w:cs="Arial"/>
              <w:sz w:val="12"/>
              <w:szCs w:val="12"/>
            </w:rPr>
          </w:pPr>
        </w:p>
        <w:p w:rsidR="00C57A89" w:rsidRDefault="00C57A89" w:rsidP="00321F76">
          <w:pPr>
            <w:pStyle w:val="Encabezado"/>
            <w:tabs>
              <w:tab w:val="left" w:pos="567"/>
              <w:tab w:val="right" w:pos="6946"/>
            </w:tabs>
            <w:snapToGrid w:val="0"/>
            <w:jc w:val="right"/>
            <w:rPr>
              <w:rFonts w:cs="Arial"/>
              <w:sz w:val="12"/>
              <w:szCs w:val="12"/>
            </w:rPr>
          </w:pPr>
        </w:p>
        <w:p w:rsidR="00C57A89" w:rsidRDefault="00C57A89" w:rsidP="00321F76">
          <w:pPr>
            <w:pStyle w:val="Encabezado"/>
            <w:tabs>
              <w:tab w:val="left" w:pos="567"/>
              <w:tab w:val="right" w:pos="6946"/>
            </w:tabs>
            <w:snapToGrid w:val="0"/>
            <w:jc w:val="right"/>
            <w:rPr>
              <w:rFonts w:cs="Arial"/>
              <w:sz w:val="12"/>
              <w:szCs w:val="12"/>
            </w:rPr>
          </w:pPr>
        </w:p>
        <w:p w:rsidR="00C57A89" w:rsidRDefault="00C57A89" w:rsidP="00321F76">
          <w:pPr>
            <w:pStyle w:val="Encabezado"/>
            <w:tabs>
              <w:tab w:val="left" w:pos="567"/>
              <w:tab w:val="right" w:pos="6946"/>
            </w:tabs>
            <w:snapToGrid w:val="0"/>
            <w:jc w:val="right"/>
            <w:rPr>
              <w:rFonts w:cs="Arial"/>
              <w:sz w:val="12"/>
              <w:szCs w:val="12"/>
            </w:rPr>
          </w:pPr>
        </w:p>
      </w:tc>
    </w:tr>
  </w:tbl>
  <w:p w:rsidR="00C57A89" w:rsidRDefault="00C57A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7B2"/>
    <w:multiLevelType w:val="multilevel"/>
    <w:tmpl w:val="F072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70029"/>
    <w:multiLevelType w:val="multilevel"/>
    <w:tmpl w:val="A284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87678"/>
    <w:multiLevelType w:val="multilevel"/>
    <w:tmpl w:val="5904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4104B"/>
    <w:multiLevelType w:val="multilevel"/>
    <w:tmpl w:val="A1C2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C55A9"/>
    <w:multiLevelType w:val="multilevel"/>
    <w:tmpl w:val="ED00C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010F3"/>
    <w:multiLevelType w:val="multilevel"/>
    <w:tmpl w:val="E6EE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12D3C"/>
    <w:multiLevelType w:val="multilevel"/>
    <w:tmpl w:val="45984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3039F"/>
    <w:multiLevelType w:val="multilevel"/>
    <w:tmpl w:val="3486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74865"/>
    <w:multiLevelType w:val="multilevel"/>
    <w:tmpl w:val="FFD8B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F28FC"/>
    <w:multiLevelType w:val="multilevel"/>
    <w:tmpl w:val="EBC8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FB"/>
    <w:multiLevelType w:val="multilevel"/>
    <w:tmpl w:val="412ED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12D3D"/>
    <w:multiLevelType w:val="multilevel"/>
    <w:tmpl w:val="8A042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CD1475"/>
    <w:multiLevelType w:val="multilevel"/>
    <w:tmpl w:val="222E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DC73B6"/>
    <w:multiLevelType w:val="multilevel"/>
    <w:tmpl w:val="BD38C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CD268C"/>
    <w:multiLevelType w:val="multilevel"/>
    <w:tmpl w:val="105A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859C5"/>
    <w:multiLevelType w:val="multilevel"/>
    <w:tmpl w:val="55E2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D87D3A"/>
    <w:multiLevelType w:val="multilevel"/>
    <w:tmpl w:val="BB322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5A4671"/>
    <w:multiLevelType w:val="multilevel"/>
    <w:tmpl w:val="4C12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6B0D4A"/>
    <w:multiLevelType w:val="multilevel"/>
    <w:tmpl w:val="F856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E6631A"/>
    <w:multiLevelType w:val="multilevel"/>
    <w:tmpl w:val="36DC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B8508E"/>
    <w:multiLevelType w:val="multilevel"/>
    <w:tmpl w:val="29D4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4361F9"/>
    <w:multiLevelType w:val="multilevel"/>
    <w:tmpl w:val="C04A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2D4EF5"/>
    <w:multiLevelType w:val="multilevel"/>
    <w:tmpl w:val="82A20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DB4299"/>
    <w:multiLevelType w:val="multilevel"/>
    <w:tmpl w:val="62CA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D4285"/>
    <w:multiLevelType w:val="multilevel"/>
    <w:tmpl w:val="31E0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826CAB"/>
    <w:multiLevelType w:val="multilevel"/>
    <w:tmpl w:val="5DD6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1E2BF7"/>
    <w:multiLevelType w:val="multilevel"/>
    <w:tmpl w:val="ABD0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951925"/>
    <w:multiLevelType w:val="multilevel"/>
    <w:tmpl w:val="94B2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3"/>
  </w:num>
  <w:num w:numId="4">
    <w:abstractNumId w:val="20"/>
  </w:num>
  <w:num w:numId="5">
    <w:abstractNumId w:val="18"/>
  </w:num>
  <w:num w:numId="6">
    <w:abstractNumId w:val="19"/>
  </w:num>
  <w:num w:numId="7">
    <w:abstractNumId w:val="23"/>
  </w:num>
  <w:num w:numId="8">
    <w:abstractNumId w:val="27"/>
  </w:num>
  <w:num w:numId="9">
    <w:abstractNumId w:val="1"/>
  </w:num>
  <w:num w:numId="10">
    <w:abstractNumId w:val="4"/>
  </w:num>
  <w:num w:numId="11">
    <w:abstractNumId w:val="7"/>
  </w:num>
  <w:num w:numId="12">
    <w:abstractNumId w:val="3"/>
  </w:num>
  <w:num w:numId="13">
    <w:abstractNumId w:val="9"/>
  </w:num>
  <w:num w:numId="14">
    <w:abstractNumId w:val="2"/>
  </w:num>
  <w:num w:numId="15">
    <w:abstractNumId w:val="22"/>
  </w:num>
  <w:num w:numId="16">
    <w:abstractNumId w:val="17"/>
  </w:num>
  <w:num w:numId="17">
    <w:abstractNumId w:val="16"/>
  </w:num>
  <w:num w:numId="18">
    <w:abstractNumId w:val="10"/>
  </w:num>
  <w:num w:numId="19">
    <w:abstractNumId w:val="0"/>
  </w:num>
  <w:num w:numId="20">
    <w:abstractNumId w:val="15"/>
  </w:num>
  <w:num w:numId="21">
    <w:abstractNumId w:val="25"/>
  </w:num>
  <w:num w:numId="22">
    <w:abstractNumId w:val="8"/>
  </w:num>
  <w:num w:numId="23">
    <w:abstractNumId w:val="6"/>
  </w:num>
  <w:num w:numId="24">
    <w:abstractNumId w:val="5"/>
  </w:num>
  <w:num w:numId="25">
    <w:abstractNumId w:val="11"/>
  </w:num>
  <w:num w:numId="26">
    <w:abstractNumId w:val="26"/>
  </w:num>
  <w:num w:numId="27">
    <w:abstractNumId w:val="1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89"/>
    <w:rsid w:val="000F4688"/>
    <w:rsid w:val="00131123"/>
    <w:rsid w:val="001B677D"/>
    <w:rsid w:val="002F369A"/>
    <w:rsid w:val="00435666"/>
    <w:rsid w:val="005B3B3D"/>
    <w:rsid w:val="006E3851"/>
    <w:rsid w:val="008409B3"/>
    <w:rsid w:val="009A3B0F"/>
    <w:rsid w:val="00A7126F"/>
    <w:rsid w:val="00AA7C71"/>
    <w:rsid w:val="00BD6DD8"/>
    <w:rsid w:val="00C47FEA"/>
    <w:rsid w:val="00C5539E"/>
    <w:rsid w:val="00C57A89"/>
    <w:rsid w:val="00CE05C0"/>
    <w:rsid w:val="00F24A4C"/>
    <w:rsid w:val="00F8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7A8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C57A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A89"/>
    <w:rPr>
      <w:lang w:val="ca-ES"/>
    </w:rPr>
  </w:style>
  <w:style w:type="paragraph" w:styleId="Piedepgina">
    <w:name w:val="footer"/>
    <w:basedOn w:val="Normal"/>
    <w:link w:val="PiedepginaCar"/>
    <w:uiPriority w:val="99"/>
    <w:unhideWhenUsed/>
    <w:rsid w:val="00C57A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A89"/>
    <w:rPr>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7A8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C57A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A89"/>
    <w:rPr>
      <w:lang w:val="ca-ES"/>
    </w:rPr>
  </w:style>
  <w:style w:type="paragraph" w:styleId="Piedepgina">
    <w:name w:val="footer"/>
    <w:basedOn w:val="Normal"/>
    <w:link w:val="PiedepginaCar"/>
    <w:uiPriority w:val="99"/>
    <w:unhideWhenUsed/>
    <w:rsid w:val="00C57A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A89"/>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3430">
      <w:bodyDiv w:val="1"/>
      <w:marLeft w:val="0"/>
      <w:marRight w:val="0"/>
      <w:marTop w:val="0"/>
      <w:marBottom w:val="0"/>
      <w:divBdr>
        <w:top w:val="none" w:sz="0" w:space="0" w:color="auto"/>
        <w:left w:val="none" w:sz="0" w:space="0" w:color="auto"/>
        <w:bottom w:val="none" w:sz="0" w:space="0" w:color="auto"/>
        <w:right w:val="none" w:sz="0" w:space="0" w:color="auto"/>
      </w:divBdr>
    </w:div>
    <w:div w:id="11425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1159</Words>
  <Characters>6376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Irene</cp:lastModifiedBy>
  <cp:revision>5</cp:revision>
  <cp:lastPrinted>2015-03-01T16:32:00Z</cp:lastPrinted>
  <dcterms:created xsi:type="dcterms:W3CDTF">2015-03-01T16:29:00Z</dcterms:created>
  <dcterms:modified xsi:type="dcterms:W3CDTF">2015-03-24T14:36:00Z</dcterms:modified>
</cp:coreProperties>
</file>