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D26" w:rsidRDefault="00140E6C" w:rsidP="00F4217E">
      <w:pPr>
        <w:pStyle w:val="Ttulo1"/>
      </w:pPr>
      <w:r>
        <w:t>roseta de prioridades</w:t>
      </w:r>
    </w:p>
    <w:p w:rsidR="00803905" w:rsidRDefault="00803905" w:rsidP="00803905">
      <w:pPr>
        <w:pStyle w:val="Ttulo1cont"/>
        <w:rPr>
          <w:sz w:val="12"/>
          <w:szCs w:val="12"/>
        </w:rPr>
      </w:pPr>
      <w:r>
        <w:rPr>
          <w:sz w:val="12"/>
          <w:szCs w:val="12"/>
        </w:rPr>
        <w:t xml:space="preserve">creado </w:t>
      </w:r>
      <w:r>
        <w:rPr>
          <w:sz w:val="12"/>
          <w:szCs w:val="12"/>
        </w:rPr>
        <w:fldChar w:fldCharType="begin"/>
      </w:r>
      <w:r>
        <w:rPr>
          <w:sz w:val="12"/>
          <w:szCs w:val="12"/>
        </w:rPr>
        <w:instrText xml:space="preserve"> CREATEDATE  \@ "yyyyMMddTHHmm"  \* MERGEFORMAT </w:instrText>
      </w:r>
      <w:r>
        <w:rPr>
          <w:sz w:val="12"/>
          <w:szCs w:val="12"/>
        </w:rPr>
        <w:fldChar w:fldCharType="separate"/>
      </w:r>
      <w:r w:rsidR="00140E6C">
        <w:rPr>
          <w:noProof/>
          <w:sz w:val="12"/>
          <w:szCs w:val="12"/>
        </w:rPr>
        <w:t>20190215T0929</w:t>
      </w:r>
      <w:r>
        <w:rPr>
          <w:sz w:val="12"/>
          <w:szCs w:val="12"/>
        </w:rPr>
        <w:fldChar w:fldCharType="end"/>
      </w:r>
      <w:r>
        <w:rPr>
          <w:sz w:val="12"/>
          <w:szCs w:val="12"/>
        </w:rPr>
        <w:t xml:space="preserve"> guardado </w:t>
      </w:r>
      <w:r>
        <w:rPr>
          <w:sz w:val="12"/>
          <w:szCs w:val="12"/>
        </w:rPr>
        <w:fldChar w:fldCharType="begin"/>
      </w:r>
      <w:r>
        <w:rPr>
          <w:sz w:val="12"/>
          <w:szCs w:val="12"/>
        </w:rPr>
        <w:instrText xml:space="preserve"> SAVEDATE  \@ "yyyyMMddTHHmm"  \* MERGEFORMAT </w:instrText>
      </w:r>
      <w:r>
        <w:rPr>
          <w:sz w:val="12"/>
          <w:szCs w:val="12"/>
        </w:rPr>
        <w:fldChar w:fldCharType="separate"/>
      </w:r>
      <w:r w:rsidR="00D053B2">
        <w:rPr>
          <w:noProof/>
          <w:sz w:val="12"/>
          <w:szCs w:val="12"/>
        </w:rPr>
        <w:t>20220214T1047</w:t>
      </w:r>
      <w:r>
        <w:rPr>
          <w:sz w:val="12"/>
          <w:szCs w:val="12"/>
        </w:rPr>
        <w:fldChar w:fldCharType="end"/>
      </w:r>
      <w:r>
        <w:rPr>
          <w:sz w:val="12"/>
          <w:szCs w:val="12"/>
        </w:rPr>
        <w:t xml:space="preserve"> impreso </w:t>
      </w:r>
      <w:r>
        <w:rPr>
          <w:sz w:val="12"/>
          <w:szCs w:val="12"/>
        </w:rPr>
        <w:fldChar w:fldCharType="begin"/>
      </w:r>
      <w:r>
        <w:rPr>
          <w:sz w:val="12"/>
          <w:szCs w:val="12"/>
        </w:rPr>
        <w:instrText xml:space="preserve"> PRINTDATE  \@ "yyyyMMddTHHmm"  \* MERGEFORMAT </w:instrText>
      </w:r>
      <w:r>
        <w:rPr>
          <w:sz w:val="12"/>
          <w:szCs w:val="12"/>
        </w:rPr>
        <w:fldChar w:fldCharType="separate"/>
      </w:r>
      <w:r w:rsidR="00D053B2">
        <w:rPr>
          <w:noProof/>
          <w:sz w:val="12"/>
          <w:szCs w:val="12"/>
        </w:rPr>
        <w:t>20220214T1047</w:t>
      </w:r>
      <w:r>
        <w:rPr>
          <w:sz w:val="12"/>
          <w:szCs w:val="12"/>
        </w:rPr>
        <w:fldChar w:fldCharType="end"/>
      </w:r>
    </w:p>
    <w:p w:rsidR="00140E6C" w:rsidRDefault="00140E6C" w:rsidP="001D0037">
      <w:pPr>
        <w:spacing w:after="60"/>
      </w:pPr>
      <w:r>
        <w:t>En todo</w:t>
      </w:r>
      <w:r w:rsidR="005220ED">
        <w:t>s los</w:t>
      </w:r>
      <w:r>
        <w:t xml:space="preserve"> proyecto</w:t>
      </w:r>
      <w:r w:rsidR="005220ED">
        <w:t>s</w:t>
      </w:r>
      <w:r>
        <w:t xml:space="preserve">, siempre hay una serie de prioridades. Estas prioridades </w:t>
      </w:r>
      <w:r w:rsidR="0030513D">
        <w:t>conviene expresarlas</w:t>
      </w:r>
      <w:r>
        <w:t xml:space="preserve"> con el verbo ‘</w:t>
      </w:r>
      <w:r w:rsidR="00B42E0E" w:rsidRPr="001D0037">
        <w:rPr>
          <w:i/>
        </w:rPr>
        <w:t>a</w:t>
      </w:r>
      <w:r w:rsidRPr="001D0037">
        <w:rPr>
          <w:i/>
        </w:rPr>
        <w:t>umentar</w:t>
      </w:r>
      <w:r>
        <w:t>…’ o con el verbo ‘</w:t>
      </w:r>
      <w:r w:rsidR="00B42E0E" w:rsidRPr="001D0037">
        <w:rPr>
          <w:i/>
        </w:rPr>
        <w:t>r</w:t>
      </w:r>
      <w:r w:rsidRPr="001D0037">
        <w:rPr>
          <w:i/>
        </w:rPr>
        <w:t>educir</w:t>
      </w:r>
      <w:r>
        <w:t xml:space="preserve">…’ delante de la frase que las define. </w:t>
      </w:r>
      <w:r w:rsidR="001D0037">
        <w:t xml:space="preserve">Para </w:t>
      </w:r>
      <w:r w:rsidR="00D22BBC">
        <w:t>ayudar a pensar mejor acerca de</w:t>
      </w:r>
      <w:r>
        <w:t xml:space="preserve"> la relación entre </w:t>
      </w:r>
      <w:r w:rsidR="001D0037">
        <w:t>prioridades</w:t>
      </w:r>
      <w:r w:rsidR="00D22BBC">
        <w:t>, ya que</w:t>
      </w:r>
      <w:r>
        <w:t>:</w:t>
      </w:r>
    </w:p>
    <w:p w:rsidR="00F4217E" w:rsidRDefault="00140E6C" w:rsidP="00412E33">
      <w:pPr>
        <w:pStyle w:val="Prrafodelista"/>
        <w:numPr>
          <w:ilvl w:val="0"/>
          <w:numId w:val="4"/>
        </w:numPr>
        <w:spacing w:after="60"/>
        <w:ind w:left="431" w:hanging="221"/>
      </w:pPr>
      <w:r>
        <w:t>Algunas se alinean positivamente (</w:t>
      </w:r>
      <w:r w:rsidRPr="001D0037">
        <w:rPr>
          <w:spacing w:val="-4"/>
          <w:sz w:val="20"/>
        </w:rPr>
        <w:t>cuando más nos acercamos a una de ellas, más nos acercamos también a la otra</w:t>
      </w:r>
      <w:r>
        <w:t>)</w:t>
      </w:r>
    </w:p>
    <w:p w:rsidR="00140E6C" w:rsidRDefault="00140E6C" w:rsidP="008D32B1">
      <w:pPr>
        <w:pStyle w:val="Prrafodelista"/>
        <w:numPr>
          <w:ilvl w:val="0"/>
          <w:numId w:val="4"/>
        </w:numPr>
        <w:ind w:left="426" w:hanging="219"/>
      </w:pPr>
      <w:r>
        <w:t>Algunas se alinean negativamente (</w:t>
      </w:r>
      <w:r w:rsidRPr="001D0037">
        <w:rPr>
          <w:sz w:val="20"/>
        </w:rPr>
        <w:t>cuanto más nos acercamos a una de ellas, más nos alejamos de la otra</w:t>
      </w:r>
      <w:r>
        <w:t xml:space="preserve">) </w:t>
      </w:r>
    </w:p>
    <w:p w:rsidR="00140E6C" w:rsidRPr="00804BA5" w:rsidRDefault="00140E6C" w:rsidP="00140E6C">
      <w:pPr>
        <w:rPr>
          <w:spacing w:val="-2"/>
        </w:rPr>
      </w:pPr>
      <w:r w:rsidRPr="00804BA5">
        <w:rPr>
          <w:spacing w:val="-2"/>
        </w:rPr>
        <w:t xml:space="preserve">Esto nos permite </w:t>
      </w:r>
      <w:r w:rsidR="00D22BBC" w:rsidRPr="00804BA5">
        <w:rPr>
          <w:spacing w:val="-2"/>
        </w:rPr>
        <w:t>acabar representandolas</w:t>
      </w:r>
      <w:r w:rsidRPr="00804BA5">
        <w:rPr>
          <w:spacing w:val="-2"/>
        </w:rPr>
        <w:t xml:space="preserve"> en un mapa con forma de roseta.</w:t>
      </w:r>
      <w:r w:rsidR="00D22BBC" w:rsidRPr="00804BA5">
        <w:rPr>
          <w:spacing w:val="-2"/>
        </w:rPr>
        <w:t xml:space="preserve"> </w:t>
      </w:r>
      <w:r w:rsidR="00804BA5" w:rsidRPr="00804BA5">
        <w:rPr>
          <w:spacing w:val="-2"/>
        </w:rPr>
        <w:t>Donde se ve</w:t>
      </w:r>
      <w:r w:rsidR="00D22BBC" w:rsidRPr="00804BA5">
        <w:rPr>
          <w:spacing w:val="-2"/>
        </w:rPr>
        <w:t xml:space="preserve"> cláramente que </w:t>
      </w:r>
      <w:r w:rsidR="00804BA5" w:rsidRPr="00804BA5">
        <w:rPr>
          <w:spacing w:val="-2"/>
        </w:rPr>
        <w:t>al</w:t>
      </w:r>
      <w:r w:rsidR="00D22BBC" w:rsidRPr="00804BA5">
        <w:rPr>
          <w:spacing w:val="-2"/>
        </w:rPr>
        <w:t xml:space="preserve"> potencia</w:t>
      </w:r>
      <w:r w:rsidR="00804BA5" w:rsidRPr="00804BA5">
        <w:rPr>
          <w:spacing w:val="-2"/>
        </w:rPr>
        <w:t>r</w:t>
      </w:r>
      <w:r w:rsidR="00D22BBC" w:rsidRPr="00804BA5">
        <w:rPr>
          <w:spacing w:val="-2"/>
        </w:rPr>
        <w:t xml:space="preserve"> las prioridades de </w:t>
      </w:r>
      <w:r w:rsidR="00804BA5" w:rsidRPr="00804BA5">
        <w:rPr>
          <w:spacing w:val="-2"/>
        </w:rPr>
        <w:t>una</w:t>
      </w:r>
      <w:r w:rsidR="00D22BBC" w:rsidRPr="00804BA5">
        <w:rPr>
          <w:spacing w:val="-2"/>
        </w:rPr>
        <w:t xml:space="preserve"> parte de la circunferencia, estamos relajando las prioridades </w:t>
      </w:r>
      <w:r w:rsidR="00804BA5" w:rsidRPr="00804BA5">
        <w:rPr>
          <w:spacing w:val="-2"/>
        </w:rPr>
        <w:t>en</w:t>
      </w:r>
      <w:r w:rsidR="00D22BBC" w:rsidRPr="00804BA5">
        <w:rPr>
          <w:spacing w:val="-2"/>
        </w:rPr>
        <w:t xml:space="preserve"> la parte opuesta:</w:t>
      </w:r>
    </w:p>
    <w:p w:rsidR="00140E6C" w:rsidRDefault="00412E33" w:rsidP="009605AD">
      <w:pPr>
        <w:jc w:val="center"/>
      </w:pPr>
      <w:r>
        <w:rPr>
          <w:noProof/>
          <w:lang w:val="es-ES_tradnl" w:eastAsia="es-ES_tradnl"/>
        </w:rPr>
        <mc:AlternateContent>
          <mc:Choice Requires="wps">
            <w:drawing>
              <wp:anchor distT="0" distB="0" distL="114300" distR="114300" simplePos="0" relativeHeight="251674624" behindDoc="0" locked="0" layoutInCell="1" allowOverlap="1" wp14:anchorId="17A0A22D" wp14:editId="087A58A4">
                <wp:simplePos x="0" y="0"/>
                <wp:positionH relativeFrom="column">
                  <wp:posOffset>385445</wp:posOffset>
                </wp:positionH>
                <wp:positionV relativeFrom="paragraph">
                  <wp:posOffset>2613660</wp:posOffset>
                </wp:positionV>
                <wp:extent cx="152400" cy="97536"/>
                <wp:effectExtent l="19050" t="0" r="38100" b="36195"/>
                <wp:wrapNone/>
                <wp:docPr id="4" name="Nube 4"/>
                <wp:cNvGraphicFramePr/>
                <a:graphic xmlns:a="http://schemas.openxmlformats.org/drawingml/2006/main">
                  <a:graphicData uri="http://schemas.microsoft.com/office/word/2010/wordprocessingShape">
                    <wps:wsp>
                      <wps:cNvSpPr/>
                      <wps:spPr>
                        <a:xfrm>
                          <a:off x="0" y="0"/>
                          <a:ext cx="152400" cy="97536"/>
                        </a:xfrm>
                        <a:prstGeom prst="cloud">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8F8F8" id="Nube 4" o:spid="_x0000_s1026" style="position:absolute;margin-left:30.35pt;margin-top:205.8pt;width:12pt;height: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4d78 [1604]" strokeweight="1pt">
                <v:stroke joinstyle="miter"/>
                <v:path arrowok="t" o:connecttype="custom" o:connectlocs="16556,59102;7620,57302;24440,78794;20532,79654;58131,88257;55774,84328;101695,78460;100753,82770;120400,51825;131868,67937;147454,34666;142346,40708;135199,12251;135467,15105;102581,8923;105198,5283;78109,10657;79375,7518;49389,11722;53975,14766;14559,35648;13758,32444" o:connectangles="0,0,0,0,0,0,0,0,0,0,0,0,0,0,0,0,0,0,0,0,0,0"/>
              </v:shape>
            </w:pict>
          </mc:Fallback>
        </mc:AlternateContent>
      </w:r>
      <w:r>
        <w:rPr>
          <w:noProof/>
          <w:lang w:val="es-ES_tradnl" w:eastAsia="es-ES_tradnl"/>
        </w:rPr>
        <mc:AlternateContent>
          <mc:Choice Requires="wps">
            <w:drawing>
              <wp:anchor distT="0" distB="0" distL="114300" distR="114300" simplePos="0" relativeHeight="251670528" behindDoc="0" locked="0" layoutInCell="1" allowOverlap="1">
                <wp:simplePos x="0" y="0"/>
                <wp:positionH relativeFrom="column">
                  <wp:posOffset>5347970</wp:posOffset>
                </wp:positionH>
                <wp:positionV relativeFrom="paragraph">
                  <wp:posOffset>594360</wp:posOffset>
                </wp:positionV>
                <wp:extent cx="152400" cy="97536"/>
                <wp:effectExtent l="19050" t="0" r="38100" b="36195"/>
                <wp:wrapNone/>
                <wp:docPr id="2" name="Nube 2"/>
                <wp:cNvGraphicFramePr/>
                <a:graphic xmlns:a="http://schemas.openxmlformats.org/drawingml/2006/main">
                  <a:graphicData uri="http://schemas.microsoft.com/office/word/2010/wordprocessingShape">
                    <wps:wsp>
                      <wps:cNvSpPr/>
                      <wps:spPr>
                        <a:xfrm>
                          <a:off x="0" y="0"/>
                          <a:ext cx="152400" cy="97536"/>
                        </a:xfrm>
                        <a:prstGeom prst="cloud">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ECA94" id="Nube 2" o:spid="_x0000_s1026" style="position:absolute;margin-left:421.1pt;margin-top:46.8pt;width:12pt;height: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4d78 [1604]" strokeweight="1pt">
                <v:stroke joinstyle="miter"/>
                <v:path arrowok="t" o:connecttype="custom" o:connectlocs="16556,59102;7620,57302;24440,78794;20532,79654;58131,88257;55774,84328;101695,78460;100753,82770;120400,51825;131868,67937;147454,34666;142346,40708;135199,12251;135467,15105;102581,8923;105198,5283;78109,10657;79375,7518;49389,11722;53975,14766;14559,35648;13758,32444" o:connectangles="0,0,0,0,0,0,0,0,0,0,0,0,0,0,0,0,0,0,0,0,0,0"/>
              </v:shape>
            </w:pict>
          </mc:Fallback>
        </mc:AlternateContent>
      </w:r>
      <w:r>
        <w:rPr>
          <w:noProof/>
          <w:lang w:val="es-ES_tradnl" w:eastAsia="es-ES_tradnl"/>
        </w:rPr>
        <mc:AlternateContent>
          <mc:Choice Requires="wps">
            <w:drawing>
              <wp:anchor distT="0" distB="0" distL="114300" distR="114300" simplePos="0" relativeHeight="251672576" behindDoc="0" locked="0" layoutInCell="1" allowOverlap="1" wp14:anchorId="654E03AE" wp14:editId="7CF01E6C">
                <wp:simplePos x="0" y="0"/>
                <wp:positionH relativeFrom="column">
                  <wp:posOffset>1366520</wp:posOffset>
                </wp:positionH>
                <wp:positionV relativeFrom="paragraph">
                  <wp:posOffset>403860</wp:posOffset>
                </wp:positionV>
                <wp:extent cx="152400" cy="97536"/>
                <wp:effectExtent l="19050" t="0" r="38100" b="36195"/>
                <wp:wrapNone/>
                <wp:docPr id="3" name="Nube 3"/>
                <wp:cNvGraphicFramePr/>
                <a:graphic xmlns:a="http://schemas.openxmlformats.org/drawingml/2006/main">
                  <a:graphicData uri="http://schemas.microsoft.com/office/word/2010/wordprocessingShape">
                    <wps:wsp>
                      <wps:cNvSpPr/>
                      <wps:spPr>
                        <a:xfrm>
                          <a:off x="0" y="0"/>
                          <a:ext cx="152400" cy="97536"/>
                        </a:xfrm>
                        <a:prstGeom prst="cloud">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51CF" id="Nube 3" o:spid="_x0000_s1026" style="position:absolute;margin-left:107.6pt;margin-top:31.8pt;width:12pt;height: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4d78 [1604]" strokeweight="1pt">
                <v:stroke joinstyle="miter"/>
                <v:path arrowok="t" o:connecttype="custom" o:connectlocs="16556,59102;7620,57302;24440,78794;20532,79654;58131,88257;55774,84328;101695,78460;100753,82770;120400,51825;131868,67937;147454,34666;142346,40708;135199,12251;135467,15105;102581,8923;105198,5283;78109,10657;79375,7518;49389,11722;53975,14766;14559,35648;13758,32444" o:connectangles="0,0,0,0,0,0,0,0,0,0,0,0,0,0,0,0,0,0,0,0,0,0"/>
              </v:shape>
            </w:pict>
          </mc:Fallback>
        </mc:AlternateContent>
      </w:r>
      <w:r>
        <w:rPr>
          <w:noProof/>
          <w:lang w:val="es-ES_tradnl" w:eastAsia="es-ES_tradnl"/>
        </w:rPr>
        <mc:AlternateContent>
          <mc:Choice Requires="wps">
            <w:drawing>
              <wp:anchor distT="0" distB="0" distL="114300" distR="114300" simplePos="0" relativeHeight="251669504" behindDoc="0" locked="0" layoutInCell="1" allowOverlap="1" wp14:anchorId="41C15DB5" wp14:editId="3234D21B">
                <wp:simplePos x="0" y="0"/>
                <wp:positionH relativeFrom="column">
                  <wp:posOffset>2509520</wp:posOffset>
                </wp:positionH>
                <wp:positionV relativeFrom="paragraph">
                  <wp:posOffset>1356359</wp:posOffset>
                </wp:positionV>
                <wp:extent cx="277813" cy="238125"/>
                <wp:effectExtent l="38100" t="19050" r="46355" b="47625"/>
                <wp:wrapNone/>
                <wp:docPr id="1" name="Estrella de 5 puntas 1"/>
                <wp:cNvGraphicFramePr/>
                <a:graphic xmlns:a="http://schemas.openxmlformats.org/drawingml/2006/main">
                  <a:graphicData uri="http://schemas.microsoft.com/office/word/2010/wordprocessingShape">
                    <wps:wsp>
                      <wps:cNvSpPr/>
                      <wps:spPr>
                        <a:xfrm>
                          <a:off x="0" y="0"/>
                          <a:ext cx="277813" cy="2381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84DD4" id="Estrella de 5 puntas 1" o:spid="_x0000_s1026" style="position:absolute;margin-left:197.6pt;margin-top:106.8pt;width:21.9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7813,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" path="m,90955r106116,1l138907,r32790,90956l277813,90955r-85850,56214l224755,238124,138907,181910,53058,238124,85850,147169,,90955xe" fillcolor="#5b9bd5 [3204]" strokecolor="#1f4d78 [1604]" strokeweight="1pt">
                <v:stroke joinstyle="miter"/>
                <v:path arrowok="t" o:connecttype="custom" o:connectlocs="0,90955;106116,90956;138907,0;171697,90956;277813,90955;191963,147169;224755,238124;138907,181910;53058,238124;85850,147169;0,90955" o:connectangles="0,0,0,0,0,0,0,0,0,0,0"/>
              </v:shape>
            </w:pict>
          </mc:Fallback>
        </mc:AlternateContent>
      </w:r>
      <w:r w:rsidR="003C09CD">
        <w:rPr>
          <w:noProof/>
          <w:lang w:val="es-ES_tradnl" w:eastAsia="es-ES_tradnl"/>
        </w:rPr>
        <w:drawing>
          <wp:inline distT="0" distB="0" distL="0" distR="0">
            <wp:extent cx="5461537" cy="492442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seta de prioridades en proyectos software.png"/>
                    <pic:cNvPicPr/>
                  </pic:nvPicPr>
                  <pic:blipFill rotWithShape="1">
                    <a:blip r:embed="rId7">
                      <a:extLst>
                        <a:ext uri="{28A0092B-C50C-407E-A947-70E740481C1C}">
                          <a14:useLocalDpi xmlns:a14="http://schemas.microsoft.com/office/drawing/2010/main" val="0"/>
                        </a:ext>
                      </a:extLst>
                    </a:blip>
                    <a:srcRect t="6352" b="4344"/>
                    <a:stretch/>
                  </pic:blipFill>
                  <pic:spPr bwMode="auto">
                    <a:xfrm>
                      <a:off x="0" y="0"/>
                      <a:ext cx="5476961" cy="4938332"/>
                    </a:xfrm>
                    <a:prstGeom prst="rect">
                      <a:avLst/>
                    </a:prstGeom>
                    <a:ln>
                      <a:noFill/>
                    </a:ln>
                    <a:extLst>
                      <a:ext uri="{53640926-AAD7-44D8-BBD7-CCE9431645EC}">
                        <a14:shadowObscured xmlns:a14="http://schemas.microsoft.com/office/drawing/2010/main"/>
                      </a:ext>
                    </a:extLst>
                  </pic:spPr>
                </pic:pic>
              </a:graphicData>
            </a:graphic>
          </wp:inline>
        </w:drawing>
      </w:r>
    </w:p>
    <w:p w:rsidR="00804BA5" w:rsidRDefault="00804BA5" w:rsidP="00804BA5">
      <w:r>
        <w:t xml:space="preserve">En todo proyecto, es necesario tomar decisiones; y toda decisión implica adoptar ciertos compromisos. </w:t>
      </w:r>
      <w:r w:rsidRPr="00AB587A">
        <w:t>Esta</w:t>
      </w:r>
      <w:r>
        <w:t> </w:t>
      </w:r>
      <w:r w:rsidRPr="00AB587A">
        <w:t>roseta</w:t>
      </w:r>
      <w:r>
        <w:t xml:space="preserve"> ayuda a ver claramente las implicaciones de dar más peso a unas prioridades o a otras. </w:t>
      </w:r>
    </w:p>
    <w:p w:rsidR="00804BA5" w:rsidRDefault="00804BA5" w:rsidP="00804BA5">
      <w:r>
        <w:t>La roseta pretende ser una herramienta para ayudar a pensar sobre esas implicaciones.  Mostrando claramente cuales son nuestras asunciones y cual es nuestro posicionamiento respecto a la jerarquia de prioridades.</w:t>
      </w:r>
    </w:p>
    <w:p w:rsidR="0085334F" w:rsidRDefault="0085334F" w:rsidP="00804BA5">
      <w:pPr>
        <w:spacing w:after="60"/>
      </w:pPr>
      <w:r>
        <w:t xml:space="preserve">Forma de leerla: </w:t>
      </w:r>
    </w:p>
    <w:p w:rsidR="00140E6C" w:rsidRDefault="0085334F" w:rsidP="00804BA5">
      <w:pPr>
        <w:pStyle w:val="Prrafodelista"/>
        <w:numPr>
          <w:ilvl w:val="0"/>
          <w:numId w:val="8"/>
        </w:numPr>
        <w:spacing w:after="60"/>
      </w:pPr>
      <w:r>
        <w:t>Prioridades en extremos opuestos de la circunferencia, se alinean de forma negativa entre ellas.</w:t>
      </w:r>
      <w:r w:rsidR="00140E6C">
        <w:t xml:space="preserve"> </w:t>
      </w:r>
    </w:p>
    <w:p w:rsidR="0085334F" w:rsidRDefault="0085334F" w:rsidP="00804BA5">
      <w:pPr>
        <w:pStyle w:val="Prrafodelista"/>
        <w:numPr>
          <w:ilvl w:val="0"/>
          <w:numId w:val="8"/>
        </w:numPr>
        <w:spacing w:after="60"/>
      </w:pPr>
      <w:r>
        <w:t xml:space="preserve">Las prioridades más cercanas a la </w:t>
      </w:r>
      <w:r w:rsidRPr="0085334F">
        <w:rPr>
          <w:i/>
        </w:rPr>
        <w:t>marca de posicionamiento</w:t>
      </w:r>
      <w:r>
        <w:t xml:space="preserve"> </w:t>
      </w:r>
      <w:r>
        <w:rPr>
          <w:noProof/>
          <w:lang w:val="es-ES_tradnl" w:eastAsia="es-ES_tradnl"/>
        </w:rPr>
        <mc:AlternateContent>
          <mc:Choice Requires="wps">
            <w:drawing>
              <wp:inline distT="0" distB="0" distL="0" distR="0" wp14:anchorId="5B61717F" wp14:editId="444BF559">
                <wp:extent cx="133350" cy="114431"/>
                <wp:effectExtent l="38100" t="19050" r="38100" b="38100"/>
                <wp:docPr id="14" name="Estrella de 5 puntas 14"/>
                <wp:cNvGraphicFramePr/>
                <a:graphic xmlns:a="http://schemas.openxmlformats.org/drawingml/2006/main">
                  <a:graphicData uri="http://schemas.microsoft.com/office/word/2010/wordprocessingShape">
                    <wps:wsp>
                      <wps:cNvSpPr/>
                      <wps:spPr>
                        <a:xfrm>
                          <a:off x="0" y="0"/>
                          <a:ext cx="133350" cy="114431"/>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176F43D" id="Estrella de 5 puntas 14" o:spid="_x0000_s1026" style="width:10.5pt;height:9pt;visibility:visible;mso-wrap-style:square;mso-left-percent:-10001;mso-top-percent:-10001;mso-position-horizontal:absolute;mso-position-horizontal-relative:char;mso-position-vertical:absolute;mso-position-vertical-relative:line;mso-left-percent:-10001;mso-top-percent:-10001;v-text-anchor:middle" coordsize="133350,11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" path="m,43709r50935,l66675,,82415,43709r50935,l92142,70722r15740,43709l66675,87417,25468,114431,41208,70722,,43709xe" fillcolor="#5b9bd5 [3204]" strokecolor="#1f4d78 [1604]" strokeweight="1pt">
                <v:stroke joinstyle="miter"/>
                <v:path arrowok="t" o:connecttype="custom" o:connectlocs="0,43709;50935,43709;66675,0;82415,43709;133350,43709;92142,70722;107882,114431;66675,87417;25468,114431;41208,70722;0,43709" o:connectangles="0,0,0,0,0,0,0,0,0,0,0"/>
                <w10:anchorlock/>
              </v:shape>
            </w:pict>
          </mc:Fallback>
        </mc:AlternateContent>
      </w:r>
      <w:r>
        <w:t xml:space="preserve"> son las que se intentarán potenciar. (obviamente, a expensas de aquellas más lejanas).</w:t>
      </w:r>
    </w:p>
    <w:p w:rsidR="0085334F" w:rsidRDefault="00804BA5" w:rsidP="0085334F">
      <w:pPr>
        <w:pStyle w:val="Prrafodelista"/>
        <w:numPr>
          <w:ilvl w:val="0"/>
          <w:numId w:val="8"/>
        </w:numPr>
      </w:pPr>
      <w:r>
        <w:t>La marca de</w:t>
      </w:r>
      <w:r w:rsidR="0085334F">
        <w:t xml:space="preserve"> “</w:t>
      </w:r>
      <w:r w:rsidR="0085334F" w:rsidRPr="008D32B1">
        <w:rPr>
          <w:i/>
        </w:rPr>
        <w:t xml:space="preserve">en caso de duda, es preferible </w:t>
      </w:r>
      <w:r w:rsidR="0085334F">
        <w:rPr>
          <w:i/>
        </w:rPr>
        <w:t>resolverla</w:t>
      </w:r>
      <w:r w:rsidR="0085334F" w:rsidRPr="008D32B1">
        <w:rPr>
          <w:i/>
        </w:rPr>
        <w:t xml:space="preserve"> relajando esta prioridad</w:t>
      </w:r>
      <w:r w:rsidR="0085334F">
        <w:t>”</w:t>
      </w:r>
      <w:r w:rsidR="0085334F" w:rsidRPr="0085334F">
        <w:rPr>
          <w:noProof/>
          <w:lang w:val="es-ES_tradnl" w:eastAsia="es-ES_tradnl"/>
        </w:rPr>
        <w:t xml:space="preserve"> </w:t>
      </w:r>
      <w:r w:rsidR="0085334F">
        <w:rPr>
          <w:noProof/>
          <w:lang w:val="es-ES_tradnl" w:eastAsia="es-ES_tradnl"/>
        </w:rPr>
        <mc:AlternateContent>
          <mc:Choice Requires="wps">
            <w:drawing>
              <wp:inline distT="0" distB="0" distL="0" distR="0" wp14:anchorId="11B3998F" wp14:editId="3216CA0F">
                <wp:extent cx="152400" cy="97536"/>
                <wp:effectExtent l="19050" t="0" r="38100" b="36195"/>
                <wp:docPr id="19" name="Nube 19"/>
                <wp:cNvGraphicFramePr/>
                <a:graphic xmlns:a="http://schemas.openxmlformats.org/drawingml/2006/main">
                  <a:graphicData uri="http://schemas.microsoft.com/office/word/2010/wordprocessingShape">
                    <wps:wsp>
                      <wps:cNvSpPr/>
                      <wps:spPr>
                        <a:xfrm>
                          <a:off x="0" y="0"/>
                          <a:ext cx="152400" cy="97536"/>
                        </a:xfrm>
                        <a:prstGeom prst="cloud">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5651D6" id="Nube 19" o:spid="_x0000_s1026" style="width:12pt;height:7.7pt;visibility:visible;mso-wrap-style:square;mso-left-percent:-10001;mso-top-percent:-10001;mso-position-horizontal:absolute;mso-position-horizontal-relative:char;mso-position-vertical:absolute;mso-position-vertical-relative:line;mso-left-percent:-10001;mso-top-percent:-10001;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4d78 [1604]" strokeweight="1pt">
                <v:stroke joinstyle="miter"/>
                <v:path arrowok="t" o:connecttype="custom" o:connectlocs="16556,59102;7620,57302;24440,78794;20532,79654;58131,88257;55774,84328;101695,78460;100753,82770;120400,51825;131868,67937;147454,34666;142346,40708;135199,12251;135467,15105;102581,8923;105198,5283;78109,10657;79375,7518;49389,11722;53975,14766;14559,35648;13758,32444" o:connectangles="0,0,0,0,0,0,0,0,0,0,0,0,0,0,0,0,0,0,0,0,0,0"/>
                <w10:anchorlock/>
              </v:shape>
            </w:pict>
          </mc:Fallback>
        </mc:AlternateContent>
      </w:r>
      <w:r>
        <w:rPr>
          <w:noProof/>
          <w:lang w:val="es-ES_tradnl" w:eastAsia="es-ES_tradnl"/>
        </w:rPr>
        <w:t>se puede utilizar para afinar el posicionamiento</w:t>
      </w:r>
      <w:r w:rsidR="0085334F">
        <w:rPr>
          <w:noProof/>
          <w:lang w:val="es-ES_tradnl" w:eastAsia="es-ES_tradnl"/>
        </w:rPr>
        <w:t>.</w:t>
      </w:r>
    </w:p>
    <w:p w:rsidR="00EE5FDB" w:rsidRPr="00EE5FDB" w:rsidRDefault="00EE5FDB" w:rsidP="00EE5FDB">
      <w:pPr>
        <w:rPr>
          <w:spacing w:val="-4"/>
        </w:rPr>
      </w:pPr>
      <w:r w:rsidRPr="00EE5FDB">
        <w:rPr>
          <w:spacing w:val="-4"/>
        </w:rPr>
        <w:lastRenderedPageBreak/>
        <w:t>nota: Es obvio, pero nunca está de más aclararlo. Tener una jerarquia de prioridades no implica aband</w:t>
      </w:r>
      <w:r w:rsidR="00541BB0">
        <w:rPr>
          <w:spacing w:val="-4"/>
        </w:rPr>
        <w:t xml:space="preserve">onar ninguna de ellas. Todas </w:t>
      </w:r>
      <w:r w:rsidRPr="00EE5FDB">
        <w:rPr>
          <w:spacing w:val="-4"/>
        </w:rPr>
        <w:t xml:space="preserve">han de </w:t>
      </w:r>
      <w:r w:rsidR="00AB587A">
        <w:rPr>
          <w:spacing w:val="-4"/>
        </w:rPr>
        <w:t>estar</w:t>
      </w:r>
      <w:r w:rsidRPr="00EE5FDB">
        <w:rPr>
          <w:spacing w:val="-4"/>
        </w:rPr>
        <w:t xml:space="preserve"> presentes </w:t>
      </w:r>
      <w:r w:rsidR="00AB587A">
        <w:rPr>
          <w:spacing w:val="-4"/>
        </w:rPr>
        <w:t xml:space="preserve">en todas las decisiones </w:t>
      </w:r>
      <w:r w:rsidRPr="00EE5FDB">
        <w:rPr>
          <w:spacing w:val="-4"/>
        </w:rPr>
        <w:t>y se ha de tratar de cumplir</w:t>
      </w:r>
      <w:r w:rsidR="00AB587A">
        <w:rPr>
          <w:spacing w:val="-4"/>
        </w:rPr>
        <w:t xml:space="preserve"> siempre</w:t>
      </w:r>
      <w:r w:rsidRPr="00EE5FDB">
        <w:rPr>
          <w:spacing w:val="-4"/>
        </w:rPr>
        <w:t xml:space="preserve"> con todas ellas. </w:t>
      </w:r>
      <w:r w:rsidR="00AB587A">
        <w:rPr>
          <w:spacing w:val="-4"/>
        </w:rPr>
        <w:t xml:space="preserve">Pero, como a veces no es posible, es convieniente tener claros los criterios a </w:t>
      </w:r>
      <w:r w:rsidRPr="00EE5FDB">
        <w:rPr>
          <w:spacing w:val="-4"/>
        </w:rPr>
        <w:t>aplica</w:t>
      </w:r>
      <w:r w:rsidR="00AB587A">
        <w:rPr>
          <w:spacing w:val="-4"/>
        </w:rPr>
        <w:t>r</w:t>
      </w:r>
      <w:r w:rsidRPr="00EE5FDB">
        <w:rPr>
          <w:spacing w:val="-4"/>
        </w:rPr>
        <w:t xml:space="preserve"> en </w:t>
      </w:r>
      <w:r w:rsidR="00AB587A">
        <w:rPr>
          <w:spacing w:val="-4"/>
        </w:rPr>
        <w:t xml:space="preserve">aquellas </w:t>
      </w:r>
      <w:r w:rsidRPr="00EE5FDB">
        <w:rPr>
          <w:spacing w:val="-4"/>
        </w:rPr>
        <w:t xml:space="preserve">decisiones donde ciertas prioridades se alinean negativamente </w:t>
      </w:r>
      <w:r w:rsidR="00AB587A">
        <w:rPr>
          <w:spacing w:val="-4"/>
        </w:rPr>
        <w:t xml:space="preserve">con otras </w:t>
      </w:r>
      <w:r w:rsidRPr="00EE5FDB">
        <w:rPr>
          <w:spacing w:val="-4"/>
        </w:rPr>
        <w:t>y es necesario relajar alguna</w:t>
      </w:r>
      <w:r w:rsidR="00AB587A">
        <w:rPr>
          <w:spacing w:val="-4"/>
        </w:rPr>
        <w:t>s</w:t>
      </w:r>
      <w:r w:rsidRPr="00EE5FDB">
        <w:rPr>
          <w:spacing w:val="-4"/>
        </w:rPr>
        <w:t xml:space="preserve"> en favor de otra</w:t>
      </w:r>
      <w:r w:rsidR="00AB587A">
        <w:rPr>
          <w:spacing w:val="-4"/>
        </w:rPr>
        <w:t>s</w:t>
      </w:r>
      <w:r w:rsidRPr="00EE5FDB">
        <w:rPr>
          <w:spacing w:val="-4"/>
        </w:rPr>
        <w:t>.</w:t>
      </w:r>
    </w:p>
    <w:p w:rsidR="00B42E0E" w:rsidRDefault="001D0037" w:rsidP="00140E6C">
      <w:r>
        <w:t xml:space="preserve">nota: </w:t>
      </w:r>
      <w:r w:rsidR="009605AD">
        <w:t>C</w:t>
      </w:r>
      <w:r w:rsidR="00B42E0E">
        <w:t xml:space="preserve">uanto más </w:t>
      </w:r>
      <w:r>
        <w:t>cerca del centro</w:t>
      </w:r>
      <w:r w:rsidR="00630188">
        <w:t xml:space="preserve"> </w:t>
      </w:r>
      <w:r w:rsidR="005220ED">
        <w:t xml:space="preserve">se situe </w:t>
      </w:r>
      <w:r w:rsidR="00EE5FDB">
        <w:t>la</w:t>
      </w:r>
      <w:r w:rsidR="005220ED">
        <w:t xml:space="preserve"> marca</w:t>
      </w:r>
      <w:r w:rsidR="00EE5FDB">
        <w:t xml:space="preserve"> de posicionamiento</w:t>
      </w:r>
      <w:r w:rsidR="00B42E0E">
        <w:t>, más complicada será la toma de decisiones</w:t>
      </w:r>
      <w:r w:rsidR="003C09CD">
        <w:t xml:space="preserve"> </w:t>
      </w:r>
      <w:r w:rsidR="0030513D">
        <w:t>en el día a día</w:t>
      </w:r>
      <w:r w:rsidR="00EE5FDB">
        <w:t xml:space="preserve"> de ese proyecto</w:t>
      </w:r>
      <w:r w:rsidR="0030513D">
        <w:t xml:space="preserve"> </w:t>
      </w:r>
      <w:r w:rsidR="003C09CD" w:rsidRPr="0030513D">
        <w:t>(</w:t>
      </w:r>
      <w:r w:rsidR="005220ED" w:rsidRPr="001D0037">
        <w:rPr>
          <w:sz w:val="20"/>
        </w:rPr>
        <w:t xml:space="preserve">más </w:t>
      </w:r>
      <w:r w:rsidR="003C09CD" w:rsidRPr="001D0037">
        <w:rPr>
          <w:sz w:val="20"/>
        </w:rPr>
        <w:t>prioridades</w:t>
      </w:r>
      <w:r w:rsidR="005220ED" w:rsidRPr="001D0037">
        <w:rPr>
          <w:sz w:val="20"/>
        </w:rPr>
        <w:t xml:space="preserve"> hay que volver a sopesar</w:t>
      </w:r>
      <w:r w:rsidR="0030513D" w:rsidRPr="001D0037">
        <w:rPr>
          <w:sz w:val="20"/>
        </w:rPr>
        <w:t xml:space="preserve"> en cada decisión</w:t>
      </w:r>
      <w:r w:rsidR="003C09CD">
        <w:t>)</w:t>
      </w:r>
      <w:r w:rsidR="00B42E0E">
        <w:t xml:space="preserve">. Y viceversa, cuanto más </w:t>
      </w:r>
      <w:r w:rsidR="0030513D">
        <w:t>alejada</w:t>
      </w:r>
      <w:r w:rsidR="00B42E0E">
        <w:t xml:space="preserve"> del centro</w:t>
      </w:r>
      <w:r w:rsidR="0030513D">
        <w:t xml:space="preserve"> esté la marca</w:t>
      </w:r>
      <w:r w:rsidR="00B42E0E">
        <w:t>,</w:t>
      </w:r>
      <w:r w:rsidR="00630188">
        <w:t xml:space="preserve"> en cualquier dirección,</w:t>
      </w:r>
      <w:r w:rsidR="00B42E0E">
        <w:t xml:space="preserve"> más </w:t>
      </w:r>
      <w:r w:rsidR="00630188">
        <w:t>se simplifica</w:t>
      </w:r>
      <w:r w:rsidR="005220ED">
        <w:t xml:space="preserve"> la toma de decisiones</w:t>
      </w:r>
      <w:r w:rsidR="00EE5FDB">
        <w:t>.</w:t>
      </w:r>
    </w:p>
    <w:p w:rsidR="00804BA5" w:rsidRDefault="00EE5FDB" w:rsidP="00804BA5">
      <w:pPr>
        <w:pStyle w:val="Ttulo2"/>
      </w:pPr>
      <w:r w:rsidRPr="00EE5FDB">
        <w:t>Un</w:t>
      </w:r>
      <w:r w:rsidR="001104EB" w:rsidRPr="00EE5FDB">
        <w:t xml:space="preserve"> ejemplo</w:t>
      </w:r>
      <w:r w:rsidR="001104EB">
        <w:t>:</w:t>
      </w:r>
    </w:p>
    <w:p w:rsidR="001104EB" w:rsidRDefault="00804BA5" w:rsidP="00140E6C">
      <w:r>
        <w:t xml:space="preserve">Si se ha de </w:t>
      </w:r>
      <w:r w:rsidR="001104EB">
        <w:t xml:space="preserve">decidir si ciertos datos </w:t>
      </w:r>
      <w:r w:rsidR="00A7551E">
        <w:t>conviene almacenarlos</w:t>
      </w:r>
      <w:r w:rsidR="001104EB">
        <w:t xml:space="preserve"> de forma centralizada en un </w:t>
      </w:r>
      <w:r>
        <w:t xml:space="preserve">servidor, o </w:t>
      </w:r>
      <w:r w:rsidR="001104EB">
        <w:t>distribuidos entre varios servidores</w:t>
      </w:r>
      <w:r>
        <w:t>,</w:t>
      </w:r>
      <w:r w:rsidR="001104EB">
        <w:t xml:space="preserve"> o </w:t>
      </w:r>
      <w:r>
        <w:t>guardarlos</w:t>
      </w:r>
      <w:r w:rsidR="00A7551E">
        <w:t xml:space="preserve"> </w:t>
      </w:r>
      <w:r w:rsidR="001104EB">
        <w:t>localmente en cada dispositivo de usuario.</w:t>
      </w:r>
    </w:p>
    <w:p w:rsidR="001104EB" w:rsidRDefault="003C09CD" w:rsidP="00140E6C">
      <w:r>
        <w:t>En estos</w:t>
      </w:r>
      <w:r w:rsidR="001104EB">
        <w:t xml:space="preserve"> </w:t>
      </w:r>
      <w:r w:rsidR="00AE0E8A">
        <w:t xml:space="preserve">dos </w:t>
      </w:r>
      <w:r w:rsidR="001104EB">
        <w:t>escenario</w:t>
      </w:r>
      <w:r>
        <w:t>s</w:t>
      </w:r>
      <w:r w:rsidR="001104EB">
        <w:t xml:space="preserve">, </w:t>
      </w:r>
      <w:r w:rsidR="00804BA5">
        <w:t>los</w:t>
      </w:r>
      <w:r w:rsidR="00A7551E">
        <w:t xml:space="preserve"> posicionamiento</w:t>
      </w:r>
      <w:r w:rsidR="00804BA5">
        <w:t>s</w:t>
      </w:r>
      <w:r w:rsidR="00A7551E">
        <w:t xml:space="preserve"> potenciaria</w:t>
      </w:r>
      <w:r w:rsidR="00804BA5">
        <w:t>n</w:t>
      </w:r>
      <w:r w:rsidR="00A7551E">
        <w:t xml:space="preserve"> </w:t>
      </w:r>
      <w:r w:rsidR="001104EB">
        <w:t>el almacenamiento en</w:t>
      </w:r>
      <w:r w:rsidR="00A7551E">
        <w:t xml:space="preserve"> servidor</w:t>
      </w:r>
      <w:r w:rsidR="001104EB">
        <w:t>:</w:t>
      </w:r>
    </w:p>
    <w:p w:rsidR="001104EB" w:rsidRDefault="00804BA5" w:rsidP="00140E6C">
      <w:r>
        <w:rPr>
          <w:noProof/>
          <w:lang w:val="es-ES_tradnl" w:eastAsia="es-ES_tradnl"/>
        </w:rPr>
        <mc:AlternateContent>
          <mc:Choice Requires="wps">
            <w:drawing>
              <wp:anchor distT="0" distB="0" distL="114300" distR="114300" simplePos="0" relativeHeight="251665408" behindDoc="0" locked="0" layoutInCell="1" allowOverlap="1" wp14:anchorId="0FB82680" wp14:editId="26A9A7BC">
                <wp:simplePos x="0" y="0"/>
                <wp:positionH relativeFrom="column">
                  <wp:posOffset>4849495</wp:posOffset>
                </wp:positionH>
                <wp:positionV relativeFrom="paragraph">
                  <wp:posOffset>746760</wp:posOffset>
                </wp:positionV>
                <wp:extent cx="142875" cy="123825"/>
                <wp:effectExtent l="38100" t="38100" r="47625" b="47625"/>
                <wp:wrapNone/>
                <wp:docPr id="10" name="Estrella de 5 puntas 10"/>
                <wp:cNvGraphicFramePr/>
                <a:graphic xmlns:a="http://schemas.openxmlformats.org/drawingml/2006/main">
                  <a:graphicData uri="http://schemas.microsoft.com/office/word/2010/wordprocessingShape">
                    <wps:wsp>
                      <wps:cNvSpPr/>
                      <wps:spPr>
                        <a:xfrm>
                          <a:off x="0" y="0"/>
                          <a:ext cx="14287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114B3C" id="Estrella de 5 puntas 10" o:spid="_x0000_s1026" style="position:absolute;margin-left:381.85pt;margin-top:58.8pt;width:11.2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42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" path="m,47297r54574,l71438,,88301,47297r54574,l98724,76528r16864,47297l71438,94593,27287,123825,44151,76528,,47297xe" fillcolor="#5b9bd5 [3204]" strokecolor="#1f4d78 [1604]" strokeweight="1pt">
                <v:stroke joinstyle="miter"/>
                <v:path arrowok="t" o:connecttype="custom" o:connectlocs="0,47297;54574,47297;71438,0;88301,47297;142875,47297;98724,76528;115588,123825;71438,94593;27287,123825;44151,76528;0,47297" o:connectangles="0,0,0,0,0,0,0,0,0,0,0"/>
              </v:shape>
            </w:pict>
          </mc:Fallback>
        </mc:AlternateContent>
      </w:r>
      <w:r w:rsidR="005220ED">
        <w:rPr>
          <w:noProof/>
          <w:lang w:val="es-ES_tradnl" w:eastAsia="es-ES_tradnl"/>
        </w:rPr>
        <mc:AlternateContent>
          <mc:Choice Requires="wps">
            <w:drawing>
              <wp:anchor distT="0" distB="0" distL="114300" distR="114300" simplePos="0" relativeHeight="251661312" behindDoc="0" locked="0" layoutInCell="1" allowOverlap="1" wp14:anchorId="131AFB70" wp14:editId="0D2CA433">
                <wp:simplePos x="0" y="0"/>
                <wp:positionH relativeFrom="column">
                  <wp:posOffset>1188720</wp:posOffset>
                </wp:positionH>
                <wp:positionV relativeFrom="paragraph">
                  <wp:posOffset>2054225</wp:posOffset>
                </wp:positionV>
                <wp:extent cx="142875" cy="123825"/>
                <wp:effectExtent l="38100" t="38100" r="47625" b="47625"/>
                <wp:wrapNone/>
                <wp:docPr id="6" name="Estrella de 5 puntas 6"/>
                <wp:cNvGraphicFramePr/>
                <a:graphic xmlns:a="http://schemas.openxmlformats.org/drawingml/2006/main">
                  <a:graphicData uri="http://schemas.microsoft.com/office/word/2010/wordprocessingShape">
                    <wps:wsp>
                      <wps:cNvSpPr/>
                      <wps:spPr>
                        <a:xfrm>
                          <a:off x="0" y="0"/>
                          <a:ext cx="14287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8D0EA3" id="Estrella de 5 puntas 6" o:spid="_x0000_s1026" style="position:absolute;margin-left:93.6pt;margin-top:161.75pt;width:11.2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2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" path="m,47297r54574,l71438,,88301,47297r54574,l98724,76528r16864,47297l71438,94593,27287,123825,44151,76528,,47297xe" fillcolor="#5b9bd5 [3204]" strokecolor="#1f4d78 [1604]" strokeweight="1pt">
                <v:stroke joinstyle="miter"/>
                <v:path arrowok="t" o:connecttype="custom" o:connectlocs="0,47297;54574,47297;71438,0;88301,47297;142875,47297;98724,76528;115588,123825;71438,94593;27287,123825;44151,76528;0,47297" o:connectangles="0,0,0,0,0,0,0,0,0,0,0"/>
              </v:shape>
            </w:pict>
          </mc:Fallback>
        </mc:AlternateContent>
      </w:r>
      <w:r w:rsidR="003C09CD">
        <w:rPr>
          <w:noProof/>
          <w:lang w:val="es-ES_tradnl" w:eastAsia="es-ES_tradnl"/>
        </w:rPr>
        <w:drawing>
          <wp:inline distT="0" distB="0" distL="0" distR="0" wp14:anchorId="7A3DE592" wp14:editId="339CFB8A">
            <wp:extent cx="2876550" cy="29043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seta de prioridades en proyectos software.png"/>
                    <pic:cNvPicPr/>
                  </pic:nvPicPr>
                  <pic:blipFill>
                    <a:blip r:embed="rId7">
                      <a:extLst>
                        <a:ext uri="{28A0092B-C50C-407E-A947-70E740481C1C}">
                          <a14:useLocalDpi xmlns:a14="http://schemas.microsoft.com/office/drawing/2010/main" val="0"/>
                        </a:ext>
                      </a:extLst>
                    </a:blip>
                    <a:stretch>
                      <a:fillRect/>
                    </a:stretch>
                  </pic:blipFill>
                  <pic:spPr>
                    <a:xfrm>
                      <a:off x="0" y="0"/>
                      <a:ext cx="2968419" cy="2997064"/>
                    </a:xfrm>
                    <a:prstGeom prst="rect">
                      <a:avLst/>
                    </a:prstGeom>
                  </pic:spPr>
                </pic:pic>
              </a:graphicData>
            </a:graphic>
          </wp:inline>
        </w:drawing>
      </w:r>
      <w:r w:rsidR="003C09CD">
        <w:rPr>
          <w:noProof/>
          <w:lang w:val="es-ES_tradnl" w:eastAsia="es-ES_tradnl"/>
        </w:rPr>
        <w:drawing>
          <wp:inline distT="0" distB="0" distL="0" distR="0" wp14:anchorId="43E622F1" wp14:editId="6ED7506A">
            <wp:extent cx="2905660" cy="2933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seta de prioridades en proyectos software.png"/>
                    <pic:cNvPicPr/>
                  </pic:nvPicPr>
                  <pic:blipFill>
                    <a:blip r:embed="rId7">
                      <a:extLst>
                        <a:ext uri="{28A0092B-C50C-407E-A947-70E740481C1C}">
                          <a14:useLocalDpi xmlns:a14="http://schemas.microsoft.com/office/drawing/2010/main" val="0"/>
                        </a:ext>
                      </a:extLst>
                    </a:blip>
                    <a:stretch>
                      <a:fillRect/>
                    </a:stretch>
                  </pic:blipFill>
                  <pic:spPr>
                    <a:xfrm>
                      <a:off x="0" y="0"/>
                      <a:ext cx="2975909" cy="3004627"/>
                    </a:xfrm>
                    <a:prstGeom prst="rect">
                      <a:avLst/>
                    </a:prstGeom>
                  </pic:spPr>
                </pic:pic>
              </a:graphicData>
            </a:graphic>
          </wp:inline>
        </w:drawing>
      </w:r>
    </w:p>
    <w:p w:rsidR="005220ED" w:rsidRDefault="005220ED" w:rsidP="005220ED">
      <w:pPr>
        <w:jc w:val="right"/>
      </w:pPr>
      <w:r>
        <w:t xml:space="preserve">Ademas, en este segundo, </w:t>
      </w:r>
      <w:r w:rsidR="006A13EE">
        <w:t>sería preferible</w:t>
      </w:r>
      <w:r>
        <w:t xml:space="preserve"> la centralización.</w:t>
      </w:r>
    </w:p>
    <w:p w:rsidR="001104EB" w:rsidRDefault="003C09CD" w:rsidP="005220ED">
      <w:pPr>
        <w:spacing w:before="360"/>
      </w:pPr>
      <w:r>
        <w:t>En estos</w:t>
      </w:r>
      <w:r w:rsidR="001104EB">
        <w:t xml:space="preserve"> </w:t>
      </w:r>
      <w:r w:rsidR="00AE0E8A">
        <w:t xml:space="preserve">dos </w:t>
      </w:r>
      <w:r w:rsidR="001104EB">
        <w:t>escenario</w:t>
      </w:r>
      <w:r>
        <w:t>s</w:t>
      </w:r>
      <w:r w:rsidR="001104EB">
        <w:t xml:space="preserve">, </w:t>
      </w:r>
      <w:r w:rsidR="00A7551E">
        <w:t>el posicionamiento potenciaria</w:t>
      </w:r>
      <w:r w:rsidR="001104EB">
        <w:t xml:space="preserve"> el almacenamiento local:</w:t>
      </w:r>
    </w:p>
    <w:p w:rsidR="001104EB" w:rsidRDefault="009D6BFA" w:rsidP="00140E6C">
      <w:r>
        <w:rPr>
          <w:noProof/>
          <w:lang w:val="es-ES_tradnl" w:eastAsia="es-ES_tradnl"/>
        </w:rPr>
        <mc:AlternateContent>
          <mc:Choice Requires="wps">
            <w:drawing>
              <wp:anchor distT="0" distB="0" distL="114300" distR="114300" simplePos="0" relativeHeight="251667456" behindDoc="0" locked="0" layoutInCell="1" allowOverlap="1" wp14:anchorId="5286BFCA" wp14:editId="1678776F">
                <wp:simplePos x="0" y="0"/>
                <wp:positionH relativeFrom="column">
                  <wp:posOffset>4414520</wp:posOffset>
                </wp:positionH>
                <wp:positionV relativeFrom="paragraph">
                  <wp:posOffset>1667510</wp:posOffset>
                </wp:positionV>
                <wp:extent cx="142875" cy="123825"/>
                <wp:effectExtent l="38100" t="38100" r="47625" b="47625"/>
                <wp:wrapNone/>
                <wp:docPr id="18" name="Estrella de 5 puntas 18"/>
                <wp:cNvGraphicFramePr/>
                <a:graphic xmlns:a="http://schemas.openxmlformats.org/drawingml/2006/main">
                  <a:graphicData uri="http://schemas.microsoft.com/office/word/2010/wordprocessingShape">
                    <wps:wsp>
                      <wps:cNvSpPr/>
                      <wps:spPr>
                        <a:xfrm>
                          <a:off x="0" y="0"/>
                          <a:ext cx="14287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E17F2" id="Estrella de 5 puntas 18" o:spid="_x0000_s1026" style="position:absolute;margin-left:347.6pt;margin-top:131.3pt;width:11.2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42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" path="m,47297r54574,l71438,,88301,47297r54574,l98724,76528r16864,47297l71438,94593,27287,123825,44151,76528,,47297xe" fillcolor="#5b9bd5 [3204]" strokecolor="#1f4d78 [1604]" strokeweight="1pt">
                <v:stroke joinstyle="miter"/>
                <v:path arrowok="t" o:connecttype="custom" o:connectlocs="0,47297;54574,47297;71438,0;88301,47297;142875,47297;98724,76528;115588,123825;71438,94593;27287,123825;44151,76528;0,47297" o:connectangles="0,0,0,0,0,0,0,0,0,0,0"/>
              </v:shape>
            </w:pict>
          </mc:Fallback>
        </mc:AlternateContent>
      </w:r>
      <w:r>
        <w:rPr>
          <w:noProof/>
          <w:lang w:val="es-ES_tradnl" w:eastAsia="es-ES_tradnl"/>
        </w:rPr>
        <mc:AlternateContent>
          <mc:Choice Requires="wps">
            <w:drawing>
              <wp:anchor distT="0" distB="0" distL="114300" distR="114300" simplePos="0" relativeHeight="251663360" behindDoc="0" locked="0" layoutInCell="1" allowOverlap="1" wp14:anchorId="131AFB70" wp14:editId="0D2CA433">
                <wp:simplePos x="0" y="0"/>
                <wp:positionH relativeFrom="column">
                  <wp:posOffset>1136650</wp:posOffset>
                </wp:positionH>
                <wp:positionV relativeFrom="paragraph">
                  <wp:posOffset>445770</wp:posOffset>
                </wp:positionV>
                <wp:extent cx="142875" cy="123825"/>
                <wp:effectExtent l="38100" t="38100" r="47625" b="47625"/>
                <wp:wrapNone/>
                <wp:docPr id="7" name="Estrella de 5 puntas 7"/>
                <wp:cNvGraphicFramePr/>
                <a:graphic xmlns:a="http://schemas.openxmlformats.org/drawingml/2006/main">
                  <a:graphicData uri="http://schemas.microsoft.com/office/word/2010/wordprocessingShape">
                    <wps:wsp>
                      <wps:cNvSpPr/>
                      <wps:spPr>
                        <a:xfrm>
                          <a:off x="0" y="0"/>
                          <a:ext cx="14287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669AB" id="Estrella de 5 puntas 7" o:spid="_x0000_s1026" style="position:absolute;margin-left:89.5pt;margin-top:35.1pt;width:11.2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2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" path="m,47297r54574,l71438,,88301,47297r54574,l98724,76528r16864,47297l71438,94593,27287,123825,44151,76528,,47297xe" fillcolor="#5b9bd5 [3204]" strokecolor="#1f4d78 [1604]" strokeweight="1pt">
                <v:stroke joinstyle="miter"/>
                <v:path arrowok="t" o:connecttype="custom" o:connectlocs="0,47297;54574,47297;71438,0;88301,47297;142875,47297;98724,76528;115588,123825;71438,94593;27287,123825;44151,76528;0,47297" o:connectangles="0,0,0,0,0,0,0,0,0,0,0"/>
              </v:shape>
            </w:pict>
          </mc:Fallback>
        </mc:AlternateContent>
      </w:r>
      <w:r w:rsidR="003C09CD">
        <w:rPr>
          <w:noProof/>
          <w:lang w:val="es-ES_tradnl" w:eastAsia="es-ES_tradnl"/>
        </w:rPr>
        <w:drawing>
          <wp:inline distT="0" distB="0" distL="0" distR="0" wp14:anchorId="7A3DE592" wp14:editId="339CFB8A">
            <wp:extent cx="2800350" cy="282737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seta de prioridades en proyectos software.png"/>
                    <pic:cNvPicPr/>
                  </pic:nvPicPr>
                  <pic:blipFill>
                    <a:blip r:embed="rId7">
                      <a:extLst>
                        <a:ext uri="{28A0092B-C50C-407E-A947-70E740481C1C}">
                          <a14:useLocalDpi xmlns:a14="http://schemas.microsoft.com/office/drawing/2010/main" val="0"/>
                        </a:ext>
                      </a:extLst>
                    </a:blip>
                    <a:stretch>
                      <a:fillRect/>
                    </a:stretch>
                  </pic:blipFill>
                  <pic:spPr>
                    <a:xfrm>
                      <a:off x="0" y="0"/>
                      <a:ext cx="2881161" cy="2908964"/>
                    </a:xfrm>
                    <a:prstGeom prst="rect">
                      <a:avLst/>
                    </a:prstGeom>
                  </pic:spPr>
                </pic:pic>
              </a:graphicData>
            </a:graphic>
          </wp:inline>
        </w:drawing>
      </w:r>
      <w:r w:rsidR="003C09CD">
        <w:rPr>
          <w:noProof/>
          <w:lang w:val="es-ES_tradnl" w:eastAsia="es-ES_tradnl"/>
        </w:rPr>
        <w:drawing>
          <wp:inline distT="0" distB="0" distL="0" distR="0" wp14:anchorId="18461960" wp14:editId="54483C82">
            <wp:extent cx="2764151" cy="27908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seta de prioridades en proyectos software.png"/>
                    <pic:cNvPicPr/>
                  </pic:nvPicPr>
                  <pic:blipFill>
                    <a:blip r:embed="rId7">
                      <a:extLst>
                        <a:ext uri="{28A0092B-C50C-407E-A947-70E740481C1C}">
                          <a14:useLocalDpi xmlns:a14="http://schemas.microsoft.com/office/drawing/2010/main" val="0"/>
                        </a:ext>
                      </a:extLst>
                    </a:blip>
                    <a:stretch>
                      <a:fillRect/>
                    </a:stretch>
                  </pic:blipFill>
                  <pic:spPr>
                    <a:xfrm>
                      <a:off x="0" y="0"/>
                      <a:ext cx="2848772" cy="2876263"/>
                    </a:xfrm>
                    <a:prstGeom prst="rect">
                      <a:avLst/>
                    </a:prstGeom>
                  </pic:spPr>
                </pic:pic>
              </a:graphicData>
            </a:graphic>
          </wp:inline>
        </w:drawing>
      </w:r>
    </w:p>
    <w:p w:rsidR="00CE4FF4" w:rsidRDefault="00CE4FF4" w:rsidP="003C3B72">
      <w:pPr>
        <w:spacing w:before="360"/>
      </w:pPr>
      <w:r>
        <w:t xml:space="preserve">nota: Es obvio, pero nunca está de más </w:t>
      </w:r>
      <w:r w:rsidR="003C3B72">
        <w:t>aclararlo</w:t>
      </w:r>
      <w:r>
        <w:t xml:space="preserve">. Si </w:t>
      </w:r>
      <w:r w:rsidR="00A7551E">
        <w:t>la ubicación del</w:t>
      </w:r>
      <w:r>
        <w:t xml:space="preserve"> almacenamiento</w:t>
      </w:r>
      <w:r w:rsidR="00EE5FDB">
        <w:t xml:space="preserve"> de esos datos</w:t>
      </w:r>
      <w:r>
        <w:t xml:space="preserve"> </w:t>
      </w:r>
      <w:r w:rsidR="00A7551E">
        <w:t xml:space="preserve">es un requisito fijado </w:t>
      </w:r>
      <w:r>
        <w:t xml:space="preserve">por el cliente, no hay duda ni decisión a tomar. Tampoco </w:t>
      </w:r>
      <w:r w:rsidR="00871F9F">
        <w:t xml:space="preserve">la hay </w:t>
      </w:r>
      <w:r>
        <w:t>en el caso de que</w:t>
      </w:r>
      <w:r w:rsidR="00EE5FDB">
        <w:t>, por ejemplo,</w:t>
      </w:r>
      <w:r>
        <w:t xml:space="preserve"> los datos a almacenar varien cada pocos minutos</w:t>
      </w:r>
      <w:r w:rsidR="00871F9F">
        <w:t xml:space="preserve"> o cada pocas horas</w:t>
      </w:r>
      <w:r>
        <w:t xml:space="preserve"> y sea </w:t>
      </w:r>
      <w:r w:rsidR="00A7551E">
        <w:t>un requisito</w:t>
      </w:r>
      <w:r>
        <w:t xml:space="preserve"> que el usuario trabaje </w:t>
      </w:r>
      <w:r w:rsidR="00871F9F">
        <w:t xml:space="preserve">siempre </w:t>
      </w:r>
      <w:r>
        <w:t xml:space="preserve">con datos </w:t>
      </w:r>
      <w:r w:rsidR="00871F9F">
        <w:t>actualizados</w:t>
      </w:r>
      <w:r>
        <w:t xml:space="preserve">. En el ejemplo se </w:t>
      </w:r>
      <w:r w:rsidR="00EE5FDB">
        <w:t>ha contemplado</w:t>
      </w:r>
      <w:r>
        <w:t xml:space="preserve"> el caso de no tener </w:t>
      </w:r>
      <w:r w:rsidR="00A7551E">
        <w:t xml:space="preserve">ni </w:t>
      </w:r>
      <w:r>
        <w:t>una petición expresa</w:t>
      </w:r>
      <w:r w:rsidR="00871F9F">
        <w:t xml:space="preserve"> ni una condici</w:t>
      </w:r>
      <w:r w:rsidR="00A7551E">
        <w:t>ón determinante</w:t>
      </w:r>
      <w:r w:rsidR="00EE5FDB">
        <w:t xml:space="preserve"> para decidir dónde almacenar los datos</w:t>
      </w:r>
      <w:r w:rsidR="00871F9F">
        <w:t>.</w:t>
      </w:r>
    </w:p>
    <w:p w:rsidR="006A7ECE" w:rsidRDefault="006A7ECE" w:rsidP="006A7ECE">
      <w:pPr>
        <w:pStyle w:val="Ttulo2"/>
      </w:pPr>
      <w:r>
        <w:t>rationale:</w:t>
      </w:r>
    </w:p>
    <w:p w:rsidR="006A7ECE" w:rsidRDefault="006A7ECE" w:rsidP="006A7ECE">
      <w:pPr>
        <w:rPr>
          <w:lang w:eastAsia="en-US"/>
        </w:rPr>
      </w:pPr>
      <w:r>
        <w:t>La idea tras esta herramiena es la de obligarnos a pensar en las dependencias entre prioridades y “mojarnos” en establecer una jerarquía de esas prioridades.</w:t>
      </w:r>
    </w:p>
    <w:p w:rsidR="006A7ECE" w:rsidRDefault="006A7ECE" w:rsidP="006A7ECE"/>
    <w:p w:rsidR="006A7ECE" w:rsidRDefault="006A7ECE" w:rsidP="006A7ECE">
      <w:r>
        <w:t xml:space="preserve">Fijar prioridades en cualquier proyecto es muy fácil. Normalmente suelen estar bastante claras. Por ejemplo en proyectos software siempre vamos a desear construir programas sencillos de usar, fáciles de mantener, con el máximo uso de elementos estándar, robustos, con menos costes, seguros, lo más parecidos posible a lo que ya sabemos usar,… </w:t>
      </w:r>
    </w:p>
    <w:p w:rsidR="006A7ECE" w:rsidRDefault="006A7ECE" w:rsidP="006A7ECE">
      <w:r>
        <w:t>Pero todos sabemos que cumplir con todo eso a la vez no siempre es posible y que en algunos puntos vamos a tener que hacer concesiones. La idea de la roseta de prioridades es servir de instrumento para pensar acerca de las prioridades y llegar a plasmar criterios claros a la hora de realizar esas concesiones.</w:t>
      </w:r>
    </w:p>
    <w:p w:rsidR="006A7ECE" w:rsidRDefault="006A7ECE" w:rsidP="006A7ECE"/>
    <w:p w:rsidR="006A7ECE" w:rsidRDefault="006A7ECE" w:rsidP="006A7ECE">
      <w:r>
        <w:t>Por ejemplo, es muy fácil escribir las prioridades en cualquier parte de la circunferencia y situar la ‘marca de posicionamiento’ en el centro:</w:t>
      </w:r>
    </w:p>
    <w:p w:rsidR="006A7ECE" w:rsidRDefault="00E73CC1" w:rsidP="009D6BFA">
      <w:pPr>
        <w:jc w:val="center"/>
      </w:pPr>
      <w:r>
        <w:rPr>
          <w:noProof/>
          <w:lang w:val="es-ES_tradnl" w:eastAsia="es-ES_tradnl"/>
        </w:rPr>
        <w:drawing>
          <wp:inline distT="0" distB="0" distL="0" distR="0">
            <wp:extent cx="4531664" cy="4488873"/>
            <wp:effectExtent l="0" t="0" r="254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seta de prioridades en proyectos software - marca en el centro.png"/>
                    <pic:cNvPicPr/>
                  </pic:nvPicPr>
                  <pic:blipFill>
                    <a:blip r:embed="rId8">
                      <a:extLst>
                        <a:ext uri="{28A0092B-C50C-407E-A947-70E740481C1C}">
                          <a14:useLocalDpi xmlns:a14="http://schemas.microsoft.com/office/drawing/2010/main" val="0"/>
                        </a:ext>
                      </a:extLst>
                    </a:blip>
                    <a:stretch>
                      <a:fillRect/>
                    </a:stretch>
                  </pic:blipFill>
                  <pic:spPr>
                    <a:xfrm>
                      <a:off x="0" y="0"/>
                      <a:ext cx="4569839" cy="4526687"/>
                    </a:xfrm>
                    <a:prstGeom prst="rect">
                      <a:avLst/>
                    </a:prstGeom>
                  </pic:spPr>
                </pic:pic>
              </a:graphicData>
            </a:graphic>
          </wp:inline>
        </w:drawing>
      </w:r>
    </w:p>
    <w:p w:rsidR="006A7ECE" w:rsidRDefault="006A7ECE" w:rsidP="006A7ECE">
      <w:r>
        <w:t>En la práctica, esto viene a significar: “en cada momento adoptaremos la decisión que nos parezca más conveniente en ese momento”.</w:t>
      </w:r>
    </w:p>
    <w:p w:rsidR="006A7ECE" w:rsidRDefault="006A7ECE" w:rsidP="006A7ECE"/>
    <w:p w:rsidR="006A7ECE" w:rsidRDefault="006A7ECE" w:rsidP="009D6BFA">
      <w:pPr>
        <w:keepNext/>
      </w:pPr>
      <w:r>
        <w:t xml:space="preserve">Pero, </w:t>
      </w:r>
      <w:r w:rsidR="00D22BBC">
        <w:t>por</w:t>
      </w:r>
      <w:r>
        <w:t xml:space="preserve"> ejemplo, habiendo </w:t>
      </w:r>
      <w:r w:rsidR="00D22BBC">
        <w:t>acordado</w:t>
      </w:r>
      <w:r>
        <w:t xml:space="preserve"> un posicionamiento como este:</w:t>
      </w:r>
    </w:p>
    <w:p w:rsidR="006A7ECE" w:rsidRDefault="00E73CC1" w:rsidP="00D22BBC">
      <w:pPr>
        <w:jc w:val="center"/>
      </w:pPr>
      <w:bookmarkStart w:id="0" w:name="_GoBack"/>
      <w:r>
        <w:rPr>
          <w:noProof/>
          <w:lang w:val="es-ES_tradnl" w:eastAsia="es-ES_tradnl"/>
        </w:rPr>
        <w:drawing>
          <wp:inline distT="0" distB="0" distL="0" distR="0">
            <wp:extent cx="5236845" cy="5187395"/>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seta de prioridades en proyectos software - con marca abajo.png"/>
                    <pic:cNvPicPr/>
                  </pic:nvPicPr>
                  <pic:blipFill>
                    <a:blip r:embed="rId9">
                      <a:extLst>
                        <a:ext uri="{28A0092B-C50C-407E-A947-70E740481C1C}">
                          <a14:useLocalDpi xmlns:a14="http://schemas.microsoft.com/office/drawing/2010/main" val="0"/>
                        </a:ext>
                      </a:extLst>
                    </a:blip>
                    <a:stretch>
                      <a:fillRect/>
                    </a:stretch>
                  </pic:blipFill>
                  <pic:spPr>
                    <a:xfrm>
                      <a:off x="0" y="0"/>
                      <a:ext cx="5264662" cy="5214949"/>
                    </a:xfrm>
                    <a:prstGeom prst="rect">
                      <a:avLst/>
                    </a:prstGeom>
                  </pic:spPr>
                </pic:pic>
              </a:graphicData>
            </a:graphic>
          </wp:inline>
        </w:drawing>
      </w:r>
      <w:bookmarkEnd w:id="0"/>
    </w:p>
    <w:p w:rsidR="00D22BBC" w:rsidRDefault="006A7ECE" w:rsidP="006A7ECE">
      <w:r>
        <w:t xml:space="preserve">Estamos </w:t>
      </w:r>
      <w:r w:rsidR="00D22BBC">
        <w:t>reconociendo que, por ejemplo, cuanto más potenciemos la seguridad de acceso, más coste económico supondrá. O que, cuando más sencillo de usar sea el programa para sus usuarios, más complejidad interna tendrá para sus programadores.</w:t>
      </w:r>
    </w:p>
    <w:p w:rsidR="006A7ECE" w:rsidRDefault="00D22BBC" w:rsidP="006A7ECE">
      <w:r>
        <w:t xml:space="preserve">Y estamos </w:t>
      </w:r>
      <w:r w:rsidR="006A7ECE">
        <w:t>dejando claro que</w:t>
      </w:r>
      <w:r>
        <w:t>, por ejemplo,</w:t>
      </w:r>
      <w:r w:rsidR="006A7ECE">
        <w:t xml:space="preserve"> preferimos la facilidad de uso, cambiar la vida lo menos posible a los usuarios, realizar trajes a medida para cada uno,…; frente a reducir costes, potenciar la facilidad de mantenimiento del software, utilizar paquetes estándares tal cual,... </w:t>
      </w:r>
    </w:p>
    <w:p w:rsidR="006A7ECE" w:rsidRDefault="006A7ECE" w:rsidP="006A7ECE">
      <w:r>
        <w:t xml:space="preserve">Ojo: </w:t>
      </w:r>
      <w:r w:rsidR="00D22BBC">
        <w:t>con estas preferencias no decimos</w:t>
      </w:r>
      <w:r>
        <w:t xml:space="preserve"> que vayamos a gastar alocadamente, ni que vamos a despreocuparnos completamente de las buenas prácticas de programación que facilitan el mantenimiento del software, ni que vamos a desarrollar todo a medida partiendo de cero,…</w:t>
      </w:r>
    </w:p>
    <w:p w:rsidR="006A7ECE" w:rsidRDefault="00D22BBC" w:rsidP="006A7ECE">
      <w:r>
        <w:t>Estamos</w:t>
      </w:r>
      <w:r w:rsidR="006A7ECE">
        <w:t xml:space="preserve"> diciendo simplemente que, por ejemplo, si para cumplimentar un requisito concreto hemos tomar una decisión entre:</w:t>
      </w:r>
    </w:p>
    <w:p w:rsidR="006A7ECE" w:rsidRDefault="006A7ECE" w:rsidP="006A7ECE">
      <w:pPr>
        <w:pStyle w:val="Prrafodelista"/>
        <w:numPr>
          <w:ilvl w:val="0"/>
          <w:numId w:val="7"/>
        </w:numPr>
      </w:pPr>
      <w:r>
        <w:t xml:space="preserve">‘formar a los usuarios en el uso del paquete estándar escogido e intentar modificar los procedimientos de trabajo para que se asemejen lo más posible a los de ese paquete estandar’ </w:t>
      </w:r>
    </w:p>
    <w:p w:rsidR="006A7ECE" w:rsidRDefault="006A7ECE" w:rsidP="006A7ECE">
      <w:r>
        <w:t>y</w:t>
      </w:r>
    </w:p>
    <w:p w:rsidR="006A7ECE" w:rsidRDefault="006A7ECE" w:rsidP="006A7ECE">
      <w:pPr>
        <w:pStyle w:val="Prrafodelista"/>
        <w:numPr>
          <w:ilvl w:val="0"/>
          <w:numId w:val="7"/>
        </w:numPr>
      </w:pPr>
      <w:r>
        <w:t>‘hacer las modificaciones necesarias en el paquete estándar para que encaje lo mejor posible con los procedimientos de trabajo actuales y lo que los usuarios ya conocen’</w:t>
      </w:r>
    </w:p>
    <w:p w:rsidR="006A7ECE" w:rsidRDefault="006A7ECE" w:rsidP="006A7ECE">
      <w:r>
        <w:t>Vamos a priorizar siempre esta segunda opción.</w:t>
      </w:r>
    </w:p>
    <w:p w:rsidR="006A7ECE" w:rsidRDefault="006A7ECE" w:rsidP="006A7ECE"/>
    <w:p w:rsidR="006A7ECE" w:rsidRDefault="006A7ECE" w:rsidP="006A7ECE">
      <w:r>
        <w:t>Sin embargo, habiendo acordado un posicionamiento como este:</w:t>
      </w:r>
    </w:p>
    <w:p w:rsidR="006A7ECE" w:rsidRDefault="00E73CC1" w:rsidP="00E73CC1">
      <w:pPr>
        <w:jc w:val="center"/>
      </w:pPr>
      <w:r>
        <w:rPr>
          <w:noProof/>
          <w:lang w:val="es-ES_tradnl" w:eastAsia="es-ES_tradnl"/>
        </w:rPr>
        <w:drawing>
          <wp:inline distT="0" distB="0" distL="0" distR="0">
            <wp:extent cx="6119495" cy="60617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seta de prioridades en proyectos software - marca arriba.png"/>
                    <pic:cNvPicPr/>
                  </pic:nvPicPr>
                  <pic:blipFill>
                    <a:blip r:embed="rId10">
                      <a:extLst>
                        <a:ext uri="{28A0092B-C50C-407E-A947-70E740481C1C}">
                          <a14:useLocalDpi xmlns:a14="http://schemas.microsoft.com/office/drawing/2010/main" val="0"/>
                        </a:ext>
                      </a:extLst>
                    </a:blip>
                    <a:stretch>
                      <a:fillRect/>
                    </a:stretch>
                  </pic:blipFill>
                  <pic:spPr>
                    <a:xfrm>
                      <a:off x="0" y="0"/>
                      <a:ext cx="6119495" cy="6061710"/>
                    </a:xfrm>
                    <a:prstGeom prst="rect">
                      <a:avLst/>
                    </a:prstGeom>
                  </pic:spPr>
                </pic:pic>
              </a:graphicData>
            </a:graphic>
          </wp:inline>
        </w:drawing>
      </w:r>
    </w:p>
    <w:p w:rsidR="006A7ECE" w:rsidRDefault="006A7ECE" w:rsidP="006A7ECE">
      <w:r>
        <w:t xml:space="preserve">Nos encontraríamos en un escenario totalmente contrario, y </w:t>
      </w:r>
      <w:r w:rsidR="00D22BBC">
        <w:t xml:space="preserve">tenderiamos siempre a </w:t>
      </w:r>
      <w:r>
        <w:t>priorizar la primera opción de entre las dos anteriormente citadas.</w:t>
      </w:r>
    </w:p>
    <w:p w:rsidR="006A7ECE" w:rsidRDefault="006A7ECE" w:rsidP="006A7ECE"/>
    <w:p w:rsidR="006A7ECE" w:rsidRDefault="006A7ECE" w:rsidP="006A7ECE">
      <w:pPr>
        <w:keepNext/>
      </w:pPr>
      <w:r>
        <w:t>Y, por ejemplo, con un posicionamiento como este:</w:t>
      </w:r>
    </w:p>
    <w:p w:rsidR="006A7ECE" w:rsidRDefault="00E73CC1" w:rsidP="00E73CC1">
      <w:pPr>
        <w:jc w:val="center"/>
      </w:pPr>
      <w:r>
        <w:rPr>
          <w:noProof/>
          <w:lang w:val="es-ES_tradnl" w:eastAsia="es-ES_tradnl"/>
        </w:rPr>
        <w:drawing>
          <wp:inline distT="0" distB="0" distL="0" distR="0">
            <wp:extent cx="6119495" cy="60617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seta de prioridades en proyectos software - marca arriba dcha.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6061710"/>
                    </a:xfrm>
                    <a:prstGeom prst="rect">
                      <a:avLst/>
                    </a:prstGeom>
                  </pic:spPr>
                </pic:pic>
              </a:graphicData>
            </a:graphic>
          </wp:inline>
        </w:drawing>
      </w:r>
    </w:p>
    <w:p w:rsidR="006A7ECE" w:rsidRDefault="006A7ECE" w:rsidP="006A7ECE">
      <w:r>
        <w:t xml:space="preserve">La decisión entre ambas opciones seria a favor de la primera si vemos que el paquete estándar, en esa funcionalidad, es más seguro </w:t>
      </w:r>
      <w:r w:rsidR="00D22BBC">
        <w:t>que</w:t>
      </w:r>
      <w:r>
        <w:t xml:space="preserve"> cualquier otra cosa que pudiéramos hacer nosotros; o a favor de la segunda si vemos que podemos hacer una modificación más segura que el funcionamiento estándar.</w:t>
      </w:r>
    </w:p>
    <w:p w:rsidR="006A7ECE" w:rsidRDefault="006A7ECE" w:rsidP="006A7ECE"/>
    <w:p w:rsidR="006A7ECE" w:rsidRDefault="006A7ECE" w:rsidP="006A7ECE">
      <w:r>
        <w:t>Es más, con este posicionamiento, hasta la misma selección de paquete estándar hubiera sido distinta. Habriamos buscado con criterios distintos, para escoger el paquete estándar más seguro que hubieramos podido encontrar en el mercado.</w:t>
      </w:r>
    </w:p>
    <w:p w:rsidR="006A7ECE" w:rsidRDefault="006A7ECE" w:rsidP="006A7ECE"/>
    <w:sectPr w:rsidR="006A7ECE" w:rsidSect="00F77AB5">
      <w:headerReference w:type="default" r:id="rId12"/>
      <w:footerReference w:type="default" r:id="rId13"/>
      <w:footerReference w:type="first" r:id="rId14"/>
      <w:pgSz w:w="11906" w:h="16838" w:code="9"/>
      <w:pgMar w:top="1134" w:right="851"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C86" w:rsidRDefault="00DB1C86" w:rsidP="00F77AB5">
      <w:pPr>
        <w:spacing w:after="0"/>
      </w:pPr>
      <w:r>
        <w:separator/>
      </w:r>
    </w:p>
  </w:endnote>
  <w:endnote w:type="continuationSeparator" w:id="0">
    <w:p w:rsidR="00DB1C86" w:rsidRDefault="00DB1C86" w:rsidP="00F77A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Pr="005A7D07" w:rsidRDefault="005A7D07" w:rsidP="005A7D07">
    <w:pPr>
      <w:pStyle w:val="Piedepgina"/>
      <w:pBdr>
        <w:top w:val="single" w:sz="4" w:space="1" w:color="auto"/>
      </w:pBdr>
      <w:tabs>
        <w:tab w:val="clear" w:pos="4252"/>
        <w:tab w:val="clear" w:pos="8504"/>
        <w:tab w:val="center" w:pos="7020"/>
        <w:tab w:val="right" w:pos="9360"/>
      </w:tabs>
      <w:ind w:right="-2"/>
      <w:jc w:val="right"/>
    </w:pPr>
    <w:r w:rsidRPr="00080E32">
      <w:rPr>
        <w:rStyle w:val="Nmerodepgina"/>
        <w:rFonts w:ascii="Arial" w:hAnsi="Arial" w:cs="Arial"/>
      </w:rPr>
      <w:fldChar w:fldCharType="begin"/>
    </w:r>
    <w:r w:rsidRPr="00080E32">
      <w:rPr>
        <w:rStyle w:val="Nmerodepgina"/>
        <w:rFonts w:ascii="Arial" w:hAnsi="Arial" w:cs="Arial"/>
      </w:rPr>
      <w:instrText xml:space="preserve"> PAGE </w:instrText>
    </w:r>
    <w:r w:rsidRPr="00080E32">
      <w:rPr>
        <w:rStyle w:val="Nmerodepgina"/>
        <w:rFonts w:ascii="Arial" w:hAnsi="Arial" w:cs="Arial"/>
      </w:rPr>
      <w:fldChar w:fldCharType="separate"/>
    </w:r>
    <w:r w:rsidR="00D053B2">
      <w:rPr>
        <w:rStyle w:val="Nmerodepgina"/>
        <w:rFonts w:ascii="Arial" w:hAnsi="Arial" w:cs="Arial"/>
        <w:noProof/>
      </w:rPr>
      <w:t>5</w:t>
    </w:r>
    <w:r w:rsidRPr="00080E32">
      <w:rPr>
        <w:rStyle w:val="Nmerodepgina"/>
        <w:rFonts w:ascii="Arial" w:hAnsi="Arial" w:cs="Arial"/>
      </w:rPr>
      <w:fldChar w:fldCharType="end"/>
    </w:r>
    <w:r>
      <w:rPr>
        <w:rStyle w:val="Nmerodepgina"/>
      </w:rPr>
      <w:t xml:space="preserve"> </w:t>
    </w:r>
    <w:r>
      <w:rPr>
        <w:rStyle w:val="Nmerodepgina"/>
        <w:sz w:val="16"/>
        <w:szCs w:val="16"/>
      </w:rPr>
      <w:t>/</w:t>
    </w:r>
    <w:r w:rsidRPr="005F0A95">
      <w:rPr>
        <w:rStyle w:val="Nmerodepgina"/>
        <w:sz w:val="16"/>
        <w:szCs w:val="16"/>
      </w:rPr>
      <w:t xml:space="preserve"> </w:t>
    </w:r>
    <w:r w:rsidRPr="005F0A95">
      <w:rPr>
        <w:rStyle w:val="Nmerodepgina"/>
        <w:sz w:val="16"/>
        <w:szCs w:val="16"/>
      </w:rPr>
      <w:fldChar w:fldCharType="begin"/>
    </w:r>
    <w:r w:rsidRPr="005F0A95">
      <w:rPr>
        <w:rStyle w:val="Nmerodepgina"/>
        <w:sz w:val="16"/>
        <w:szCs w:val="16"/>
      </w:rPr>
      <w:instrText xml:space="preserve"> NUMPAGES </w:instrText>
    </w:r>
    <w:r w:rsidRPr="005F0A95">
      <w:rPr>
        <w:rStyle w:val="Nmerodepgina"/>
        <w:sz w:val="16"/>
        <w:szCs w:val="16"/>
      </w:rPr>
      <w:fldChar w:fldCharType="separate"/>
    </w:r>
    <w:r w:rsidR="00D053B2">
      <w:rPr>
        <w:rStyle w:val="Nmerodepgina"/>
        <w:noProof/>
        <w:sz w:val="16"/>
        <w:szCs w:val="16"/>
      </w:rPr>
      <w:t>6</w:t>
    </w:r>
    <w:r w:rsidRPr="005F0A95">
      <w:rPr>
        <w:rStyle w:val="Nmerodepgin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Pr="00F77AB5" w:rsidRDefault="00F77AB5" w:rsidP="00F77AB5">
    <w:pPr>
      <w:pStyle w:val="Piedepgina"/>
      <w:pBdr>
        <w:top w:val="single" w:sz="4" w:space="1" w:color="auto"/>
      </w:pBdr>
      <w:tabs>
        <w:tab w:val="clear" w:pos="4252"/>
        <w:tab w:val="clear" w:pos="8504"/>
        <w:tab w:val="center" w:pos="7020"/>
        <w:tab w:val="right" w:pos="9360"/>
      </w:tabs>
      <w:ind w:right="-2"/>
      <w:jc w:val="right"/>
    </w:pPr>
    <w:r w:rsidRPr="00080E32">
      <w:rPr>
        <w:rStyle w:val="Nmerodepgina"/>
        <w:rFonts w:ascii="Arial" w:hAnsi="Arial" w:cs="Arial"/>
      </w:rPr>
      <w:fldChar w:fldCharType="begin"/>
    </w:r>
    <w:r w:rsidRPr="00080E32">
      <w:rPr>
        <w:rStyle w:val="Nmerodepgina"/>
        <w:rFonts w:ascii="Arial" w:hAnsi="Arial" w:cs="Arial"/>
      </w:rPr>
      <w:instrText xml:space="preserve"> PAGE </w:instrText>
    </w:r>
    <w:r w:rsidRPr="00080E32">
      <w:rPr>
        <w:rStyle w:val="Nmerodepgina"/>
        <w:rFonts w:ascii="Arial" w:hAnsi="Arial" w:cs="Arial"/>
      </w:rPr>
      <w:fldChar w:fldCharType="separate"/>
    </w:r>
    <w:r w:rsidR="00DB1C86">
      <w:rPr>
        <w:rStyle w:val="Nmerodepgina"/>
        <w:rFonts w:ascii="Arial" w:hAnsi="Arial" w:cs="Arial"/>
        <w:noProof/>
      </w:rPr>
      <w:t>1</w:t>
    </w:r>
    <w:r w:rsidRPr="00080E32">
      <w:rPr>
        <w:rStyle w:val="Nmerodepgina"/>
        <w:rFonts w:ascii="Arial" w:hAnsi="Arial" w:cs="Arial"/>
      </w:rPr>
      <w:fldChar w:fldCharType="end"/>
    </w:r>
    <w:r>
      <w:rPr>
        <w:rStyle w:val="Nmerodepgina"/>
      </w:rPr>
      <w:t xml:space="preserve"> </w:t>
    </w:r>
    <w:r w:rsidR="00803905">
      <w:rPr>
        <w:rStyle w:val="Nmerodepgina"/>
        <w:sz w:val="16"/>
        <w:szCs w:val="16"/>
      </w:rPr>
      <w:t>/</w:t>
    </w:r>
    <w:r w:rsidRPr="005F0A95">
      <w:rPr>
        <w:rStyle w:val="Nmerodepgina"/>
        <w:sz w:val="16"/>
        <w:szCs w:val="16"/>
      </w:rPr>
      <w:t xml:space="preserve"> </w:t>
    </w:r>
    <w:r w:rsidRPr="005F0A95">
      <w:rPr>
        <w:rStyle w:val="Nmerodepgina"/>
        <w:sz w:val="16"/>
        <w:szCs w:val="16"/>
      </w:rPr>
      <w:fldChar w:fldCharType="begin"/>
    </w:r>
    <w:r w:rsidRPr="005F0A95">
      <w:rPr>
        <w:rStyle w:val="Nmerodepgina"/>
        <w:sz w:val="16"/>
        <w:szCs w:val="16"/>
      </w:rPr>
      <w:instrText xml:space="preserve"> NUMPAGES </w:instrText>
    </w:r>
    <w:r w:rsidRPr="005F0A95">
      <w:rPr>
        <w:rStyle w:val="Nmerodepgina"/>
        <w:sz w:val="16"/>
        <w:szCs w:val="16"/>
      </w:rPr>
      <w:fldChar w:fldCharType="separate"/>
    </w:r>
    <w:r w:rsidR="00DB1C86">
      <w:rPr>
        <w:rStyle w:val="Nmerodepgina"/>
        <w:noProof/>
        <w:sz w:val="16"/>
        <w:szCs w:val="16"/>
      </w:rPr>
      <w:t>1</w:t>
    </w:r>
    <w:r w:rsidRPr="005F0A95">
      <w:rPr>
        <w:rStyle w:val="Nmerodepgi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C86" w:rsidRDefault="00DB1C86" w:rsidP="00F77AB5">
      <w:pPr>
        <w:spacing w:after="0"/>
      </w:pPr>
      <w:r>
        <w:separator/>
      </w:r>
    </w:p>
  </w:footnote>
  <w:footnote w:type="continuationSeparator" w:id="0">
    <w:p w:rsidR="00DB1C86" w:rsidRDefault="00DB1C86" w:rsidP="00F77A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Default="00F77AB5" w:rsidP="00F77AB5">
    <w:pPr>
      <w:pStyle w:val="Encabezado"/>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4A8A"/>
    <w:multiLevelType w:val="hybridMultilevel"/>
    <w:tmpl w:val="0EFA0BE6"/>
    <w:lvl w:ilvl="0" w:tplc="7A0A3C42">
      <w:numFmt w:val="bullet"/>
      <w:lvlText w:val=""/>
      <w:lvlJc w:val="left"/>
      <w:pPr>
        <w:ind w:left="720" w:hanging="360"/>
      </w:pPr>
      <w:rPr>
        <w:rFonts w:ascii="Wingdings" w:eastAsia="Calibri" w:hAnsi="Wingdings"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 w15:restartNumberingAfterBreak="0">
    <w:nsid w:val="20396E47"/>
    <w:multiLevelType w:val="hybridMultilevel"/>
    <w:tmpl w:val="242880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EE4350"/>
    <w:multiLevelType w:val="hybridMultilevel"/>
    <w:tmpl w:val="176C08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5055200"/>
    <w:multiLevelType w:val="singleLevel"/>
    <w:tmpl w:val="AAEEF51E"/>
    <w:lvl w:ilvl="0">
      <w:start w:val="1"/>
      <w:numFmt w:val="bullet"/>
      <w:pStyle w:val="apartado2"/>
      <w:lvlText w:val=""/>
      <w:lvlJc w:val="left"/>
      <w:pPr>
        <w:tabs>
          <w:tab w:val="num" w:pos="644"/>
        </w:tabs>
        <w:ind w:left="567" w:hanging="283"/>
      </w:pPr>
      <w:rPr>
        <w:rFonts w:ascii="Wingdings" w:hAnsi="Wingdings" w:hint="default"/>
        <w:sz w:val="12"/>
      </w:rPr>
    </w:lvl>
  </w:abstractNum>
  <w:abstractNum w:abstractNumId="4" w15:restartNumberingAfterBreak="0">
    <w:nsid w:val="4F0409C7"/>
    <w:multiLevelType w:val="hybridMultilevel"/>
    <w:tmpl w:val="6DBC4A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4C26140"/>
    <w:multiLevelType w:val="hybridMultilevel"/>
    <w:tmpl w:val="2E6AFB4C"/>
    <w:lvl w:ilvl="0" w:tplc="B7C6CC56">
      <w:start w:val="1"/>
      <w:numFmt w:val="bullet"/>
      <w:lvlText w:val="→"/>
      <w:lvlJc w:val="left"/>
      <w:pPr>
        <w:tabs>
          <w:tab w:val="num" w:pos="0"/>
        </w:tabs>
        <w:ind w:left="340" w:hanging="340"/>
      </w:pPr>
      <w:rPr>
        <w:rFonts w:ascii="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FF0EB5"/>
    <w:multiLevelType w:val="singleLevel"/>
    <w:tmpl w:val="E4E0EDFE"/>
    <w:lvl w:ilvl="0">
      <w:start w:val="1"/>
      <w:numFmt w:val="bullet"/>
      <w:pStyle w:val="apartado"/>
      <w:lvlText w:val=""/>
      <w:lvlJc w:val="left"/>
      <w:pPr>
        <w:tabs>
          <w:tab w:val="num" w:pos="644"/>
        </w:tabs>
        <w:ind w:left="567" w:hanging="283"/>
      </w:pPr>
      <w:rPr>
        <w:rFonts w:ascii="Symbol" w:hAnsi="Symbol" w:hint="default"/>
      </w:rPr>
    </w:lvl>
  </w:abstractNum>
  <w:num w:numId="1">
    <w:abstractNumId w:val="6"/>
  </w:num>
  <w:num w:numId="2">
    <w:abstractNumId w:val="3"/>
  </w:num>
  <w:num w:numId="3">
    <w:abstractNumId w:val="5"/>
  </w:num>
  <w:num w:numId="4">
    <w:abstractNumId w:val="4"/>
  </w:num>
  <w:num w:numId="5">
    <w:abstractNumId w:val="0"/>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6C"/>
    <w:rsid w:val="000477EC"/>
    <w:rsid w:val="00085C14"/>
    <w:rsid w:val="001104EB"/>
    <w:rsid w:val="001314EE"/>
    <w:rsid w:val="00140E6C"/>
    <w:rsid w:val="0016112B"/>
    <w:rsid w:val="001B59A5"/>
    <w:rsid w:val="001C36ED"/>
    <w:rsid w:val="001D0037"/>
    <w:rsid w:val="00280315"/>
    <w:rsid w:val="00281A81"/>
    <w:rsid w:val="002F220A"/>
    <w:rsid w:val="0030513D"/>
    <w:rsid w:val="00306B19"/>
    <w:rsid w:val="003C09CD"/>
    <w:rsid w:val="003C3B72"/>
    <w:rsid w:val="003F00BA"/>
    <w:rsid w:val="00412E33"/>
    <w:rsid w:val="005220ED"/>
    <w:rsid w:val="00541BB0"/>
    <w:rsid w:val="005955D7"/>
    <w:rsid w:val="005A7D07"/>
    <w:rsid w:val="00630188"/>
    <w:rsid w:val="0065188E"/>
    <w:rsid w:val="006A13EE"/>
    <w:rsid w:val="006A7ECE"/>
    <w:rsid w:val="006B05E8"/>
    <w:rsid w:val="006B26A4"/>
    <w:rsid w:val="00735D84"/>
    <w:rsid w:val="00774D09"/>
    <w:rsid w:val="007E2157"/>
    <w:rsid w:val="00803905"/>
    <w:rsid w:val="00804BA5"/>
    <w:rsid w:val="008429DD"/>
    <w:rsid w:val="0085334F"/>
    <w:rsid w:val="00871F9F"/>
    <w:rsid w:val="00891CBE"/>
    <w:rsid w:val="008D32B1"/>
    <w:rsid w:val="009605AD"/>
    <w:rsid w:val="0098692E"/>
    <w:rsid w:val="009D6BFA"/>
    <w:rsid w:val="00A7551E"/>
    <w:rsid w:val="00AB587A"/>
    <w:rsid w:val="00AE0E8A"/>
    <w:rsid w:val="00AE7CE5"/>
    <w:rsid w:val="00B42E0E"/>
    <w:rsid w:val="00BE7D80"/>
    <w:rsid w:val="00BF1313"/>
    <w:rsid w:val="00C74D4A"/>
    <w:rsid w:val="00CE4FF4"/>
    <w:rsid w:val="00D053B2"/>
    <w:rsid w:val="00D22BBC"/>
    <w:rsid w:val="00DB1C86"/>
    <w:rsid w:val="00E44455"/>
    <w:rsid w:val="00E73CC1"/>
    <w:rsid w:val="00EE5FDB"/>
    <w:rsid w:val="00F40F61"/>
    <w:rsid w:val="00F4217E"/>
    <w:rsid w:val="00F73D46"/>
    <w:rsid w:val="00F77AB5"/>
    <w:rsid w:val="00FA1CDB"/>
    <w:rsid w:val="00FF391D"/>
    <w:rsid w:val="00FF5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CE2F04F-C170-43AA-9473-9F7B806C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E8"/>
    <w:pPr>
      <w:spacing w:after="120" w:line="240" w:lineRule="auto"/>
      <w:jc w:val="both"/>
    </w:pPr>
    <w:rPr>
      <w:rFonts w:ascii="Times New Roman" w:hAnsi="Times New Roman" w:cs="Times New Roman"/>
      <w:szCs w:val="20"/>
      <w:lang w:eastAsia="zh-CN"/>
    </w:rPr>
  </w:style>
  <w:style w:type="paragraph" w:styleId="Ttulo1">
    <w:name w:val="heading 1"/>
    <w:basedOn w:val="Normal"/>
    <w:next w:val="Normal"/>
    <w:link w:val="Ttulo1Car"/>
    <w:qFormat/>
    <w:rsid w:val="0065188E"/>
    <w:pPr>
      <w:keepNext/>
      <w:pageBreakBefore/>
      <w:pBdr>
        <w:bottom w:val="single" w:sz="4" w:space="1" w:color="auto"/>
      </w:pBdr>
      <w:spacing w:after="0"/>
      <w:jc w:val="center"/>
      <w:outlineLvl w:val="0"/>
    </w:pPr>
    <w:rPr>
      <w:rFonts w:ascii="Arial" w:hAnsi="Arial"/>
      <w:kern w:val="28"/>
      <w:sz w:val="32"/>
    </w:rPr>
  </w:style>
  <w:style w:type="paragraph" w:styleId="Ttulo2">
    <w:name w:val="heading 2"/>
    <w:basedOn w:val="Normal"/>
    <w:next w:val="Normal"/>
    <w:link w:val="Ttulo2Car"/>
    <w:qFormat/>
    <w:rsid w:val="0065188E"/>
    <w:pPr>
      <w:keepNext/>
      <w:pBdr>
        <w:top w:val="dotted" w:sz="4" w:space="1" w:color="auto"/>
        <w:bottom w:val="dotted" w:sz="4" w:space="1" w:color="auto"/>
      </w:pBdr>
      <w:spacing w:before="720" w:after="180"/>
      <w:jc w:val="left"/>
      <w:outlineLvl w:val="1"/>
    </w:pPr>
    <w:rPr>
      <w:rFonts w:ascii="Arial" w:hAnsi="Arial"/>
    </w:rPr>
  </w:style>
  <w:style w:type="paragraph" w:styleId="Ttulo3">
    <w:name w:val="heading 3"/>
    <w:basedOn w:val="Normal"/>
    <w:next w:val="Normal"/>
    <w:link w:val="Ttulo3Car"/>
    <w:qFormat/>
    <w:rsid w:val="000477EC"/>
    <w:pPr>
      <w:keepNext/>
      <w:pBdr>
        <w:bottom w:val="dotted" w:sz="4" w:space="1" w:color="auto"/>
      </w:pBdr>
      <w:spacing w:before="480"/>
      <w:jc w:val="left"/>
      <w:outlineLvl w:val="2"/>
    </w:pPr>
    <w:rPr>
      <w:rFonts w:ascii="Arial" w:hAnsi="Arial"/>
      <w:sz w:val="20"/>
    </w:rPr>
  </w:style>
  <w:style w:type="paragraph" w:styleId="Ttulo4">
    <w:name w:val="heading 4"/>
    <w:basedOn w:val="Normal"/>
    <w:next w:val="Normal"/>
    <w:link w:val="Ttulo4Car"/>
    <w:semiHidden/>
    <w:unhideWhenUsed/>
    <w:qFormat/>
    <w:rsid w:val="0065188E"/>
    <w:pPr>
      <w:keepNext/>
      <w:spacing w:before="120"/>
      <w:jc w:val="left"/>
      <w:outlineLvl w:val="3"/>
    </w:pPr>
    <w:rPr>
      <w:rFonts w:ascii="Arial" w:hAnsi="Arial"/>
    </w:rPr>
  </w:style>
  <w:style w:type="paragraph" w:styleId="Ttulo5">
    <w:name w:val="heading 5"/>
    <w:basedOn w:val="Normal"/>
    <w:next w:val="Normal"/>
    <w:link w:val="Ttulo5Car"/>
    <w:semiHidden/>
    <w:unhideWhenUsed/>
    <w:qFormat/>
    <w:rsid w:val="0065188E"/>
    <w:pPr>
      <w:spacing w:before="240" w:after="60"/>
      <w:outlineLvl w:val="4"/>
    </w:pPr>
    <w:rPr>
      <w:b/>
      <w:bCs/>
      <w:iCs/>
      <w:szCs w:val="26"/>
    </w:rPr>
  </w:style>
  <w:style w:type="paragraph" w:styleId="Ttulo6">
    <w:name w:val="heading 6"/>
    <w:basedOn w:val="Normal"/>
    <w:next w:val="Normal"/>
    <w:link w:val="Ttulo6Car"/>
    <w:semiHidden/>
    <w:unhideWhenUsed/>
    <w:qFormat/>
    <w:rsid w:val="0065188E"/>
    <w:pPr>
      <w:spacing w:before="240" w:after="60"/>
      <w:outlineLvl w:val="5"/>
    </w:pPr>
    <w:rPr>
      <w:b/>
      <w:bCs/>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5188E"/>
    <w:pPr>
      <w:tabs>
        <w:tab w:val="center" w:pos="4252"/>
        <w:tab w:val="right" w:pos="8504"/>
      </w:tabs>
    </w:pPr>
  </w:style>
  <w:style w:type="character" w:customStyle="1" w:styleId="EncabezadoCar">
    <w:name w:val="Encabezado Car"/>
    <w:basedOn w:val="Fuentedeprrafopredeter"/>
    <w:link w:val="Encabezado"/>
    <w:rsid w:val="00F77AB5"/>
    <w:rPr>
      <w:rFonts w:ascii="Times New Roman" w:hAnsi="Times New Roman" w:cs="Times New Roman"/>
      <w:sz w:val="24"/>
      <w:szCs w:val="20"/>
      <w:lang w:eastAsia="zh-CN"/>
    </w:rPr>
  </w:style>
  <w:style w:type="paragraph" w:styleId="Piedepgina">
    <w:name w:val="footer"/>
    <w:basedOn w:val="Normal"/>
    <w:link w:val="PiedepginaCar"/>
    <w:unhideWhenUsed/>
    <w:rsid w:val="0065188E"/>
    <w:pPr>
      <w:tabs>
        <w:tab w:val="center" w:pos="4252"/>
        <w:tab w:val="right" w:pos="8504"/>
      </w:tabs>
    </w:pPr>
  </w:style>
  <w:style w:type="character" w:customStyle="1" w:styleId="PiedepginaCar">
    <w:name w:val="Pie de página Car"/>
    <w:basedOn w:val="Fuentedeprrafopredeter"/>
    <w:link w:val="Piedepgina"/>
    <w:rsid w:val="00F77AB5"/>
    <w:rPr>
      <w:rFonts w:ascii="Times New Roman" w:hAnsi="Times New Roman" w:cs="Times New Roman"/>
      <w:sz w:val="24"/>
      <w:szCs w:val="20"/>
      <w:lang w:eastAsia="zh-CN"/>
    </w:rPr>
  </w:style>
  <w:style w:type="character" w:styleId="Nmerodepgina">
    <w:name w:val="page number"/>
    <w:basedOn w:val="Fuentedeprrafopredeter"/>
    <w:semiHidden/>
    <w:unhideWhenUsed/>
    <w:rsid w:val="0065188E"/>
  </w:style>
  <w:style w:type="paragraph" w:customStyle="1" w:styleId="apartado">
    <w:name w:val="apartado"/>
    <w:basedOn w:val="Normal"/>
    <w:rsid w:val="0065188E"/>
    <w:pPr>
      <w:numPr>
        <w:numId w:val="1"/>
      </w:numPr>
      <w:tabs>
        <w:tab w:val="clear" w:pos="644"/>
        <w:tab w:val="left" w:pos="680"/>
      </w:tabs>
      <w:ind w:left="681" w:hanging="397"/>
    </w:pPr>
  </w:style>
  <w:style w:type="paragraph" w:customStyle="1" w:styleId="apartadocont">
    <w:name w:val="apartado (cont)"/>
    <w:basedOn w:val="apartado"/>
    <w:rsid w:val="0065188E"/>
    <w:pPr>
      <w:numPr>
        <w:numId w:val="0"/>
      </w:numPr>
      <w:ind w:left="680"/>
    </w:pPr>
  </w:style>
  <w:style w:type="paragraph" w:customStyle="1" w:styleId="apartado2">
    <w:name w:val="apartado 2"/>
    <w:basedOn w:val="apartado"/>
    <w:semiHidden/>
    <w:unhideWhenUsed/>
    <w:rsid w:val="0065188E"/>
    <w:pPr>
      <w:numPr>
        <w:numId w:val="2"/>
      </w:numPr>
      <w:tabs>
        <w:tab w:val="clear" w:pos="644"/>
      </w:tabs>
      <w:spacing w:after="0"/>
      <w:ind w:left="851" w:hanging="141"/>
    </w:pPr>
  </w:style>
  <w:style w:type="paragraph" w:styleId="Textosinformato">
    <w:name w:val="Plain Text"/>
    <w:basedOn w:val="Normal"/>
    <w:link w:val="TextosinformatoCar"/>
    <w:semiHidden/>
    <w:unhideWhenUsed/>
    <w:rsid w:val="0065188E"/>
    <w:rPr>
      <w:rFonts w:ascii="Courier New" w:hAnsi="Courier New"/>
    </w:rPr>
  </w:style>
  <w:style w:type="character" w:customStyle="1" w:styleId="TextosinformatoCar">
    <w:name w:val="Texto sin formato Car"/>
    <w:basedOn w:val="Fuentedeprrafopredeter"/>
    <w:link w:val="Textosinformato"/>
    <w:semiHidden/>
    <w:rsid w:val="0065188E"/>
    <w:rPr>
      <w:rFonts w:ascii="Courier New" w:hAnsi="Courier New" w:cs="Times New Roman"/>
      <w:sz w:val="24"/>
      <w:szCs w:val="20"/>
      <w:lang w:eastAsia="zh-CN"/>
    </w:rPr>
  </w:style>
  <w:style w:type="paragraph" w:customStyle="1" w:styleId="comando">
    <w:name w:val="comando"/>
    <w:basedOn w:val="Textosinformato"/>
    <w:rsid w:val="0065188E"/>
    <w:pPr>
      <w:spacing w:after="0"/>
      <w:jc w:val="left"/>
    </w:pPr>
    <w:rPr>
      <w:sz w:val="18"/>
    </w:rPr>
  </w:style>
  <w:style w:type="character" w:styleId="nfasis">
    <w:name w:val="Emphasis"/>
    <w:basedOn w:val="Fuentedeprrafopredeter"/>
    <w:unhideWhenUsed/>
    <w:qFormat/>
    <w:rsid w:val="0065188E"/>
    <w:rPr>
      <w:i/>
    </w:rPr>
  </w:style>
  <w:style w:type="character" w:styleId="Hipervnculo">
    <w:name w:val="Hyperlink"/>
    <w:basedOn w:val="Fuentedeprrafopredeter"/>
    <w:semiHidden/>
    <w:unhideWhenUsed/>
    <w:rsid w:val="0065188E"/>
    <w:rPr>
      <w:color w:val="0000FF"/>
      <w:u w:val="single"/>
    </w:rPr>
  </w:style>
  <w:style w:type="character" w:styleId="Hipervnculovisitado">
    <w:name w:val="FollowedHyperlink"/>
    <w:basedOn w:val="Fuentedeprrafopredeter"/>
    <w:semiHidden/>
    <w:unhideWhenUsed/>
    <w:rsid w:val="0065188E"/>
    <w:rPr>
      <w:color w:val="800080"/>
      <w:u w:val="single"/>
    </w:rPr>
  </w:style>
  <w:style w:type="paragraph" w:styleId="Mapadeldocumento">
    <w:name w:val="Document Map"/>
    <w:basedOn w:val="Normal"/>
    <w:link w:val="MapadeldocumentoCar"/>
    <w:semiHidden/>
    <w:rsid w:val="0065188E"/>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65188E"/>
    <w:rPr>
      <w:rFonts w:ascii="Tahoma" w:hAnsi="Tahoma" w:cs="Times New Roman"/>
      <w:sz w:val="24"/>
      <w:szCs w:val="20"/>
      <w:shd w:val="clear" w:color="auto" w:fill="000080"/>
      <w:lang w:eastAsia="zh-CN"/>
    </w:rPr>
  </w:style>
  <w:style w:type="paragraph" w:customStyle="1" w:styleId="oharra">
    <w:name w:val="oharra"/>
    <w:basedOn w:val="Normal"/>
    <w:semiHidden/>
    <w:unhideWhenUsed/>
    <w:rsid w:val="0065188E"/>
    <w:pPr>
      <w:shd w:val="pct25" w:color="FFFF00" w:fill="auto"/>
      <w:spacing w:after="200"/>
      <w:ind w:left="567" w:right="284"/>
      <w:jc w:val="left"/>
    </w:pPr>
    <w:rPr>
      <w:sz w:val="16"/>
    </w:rPr>
  </w:style>
  <w:style w:type="paragraph" w:customStyle="1" w:styleId="Parrafo">
    <w:name w:val="Parrafo"/>
    <w:basedOn w:val="Normal"/>
    <w:semiHidden/>
    <w:unhideWhenUsed/>
    <w:rsid w:val="0065188E"/>
    <w:pPr>
      <w:spacing w:before="120" w:line="300" w:lineRule="atLeast"/>
      <w:ind w:firstLine="709"/>
    </w:pPr>
  </w:style>
  <w:style w:type="paragraph" w:styleId="Prrafodelista">
    <w:name w:val="List Paragraph"/>
    <w:basedOn w:val="Normal"/>
    <w:uiPriority w:val="34"/>
    <w:unhideWhenUsed/>
    <w:qFormat/>
    <w:rsid w:val="0065188E"/>
    <w:pPr>
      <w:ind w:left="720"/>
    </w:pPr>
  </w:style>
  <w:style w:type="paragraph" w:customStyle="1" w:styleId="tabla">
    <w:name w:val="tabla"/>
    <w:basedOn w:val="comando"/>
    <w:semiHidden/>
    <w:unhideWhenUsed/>
    <w:rsid w:val="0065188E"/>
    <w:pPr>
      <w:spacing w:before="60" w:after="60"/>
    </w:pPr>
  </w:style>
  <w:style w:type="paragraph" w:customStyle="1" w:styleId="tablacabecera">
    <w:name w:val="tabla (cabecera)"/>
    <w:basedOn w:val="tabla"/>
    <w:semiHidden/>
    <w:unhideWhenUsed/>
    <w:rsid w:val="0065188E"/>
    <w:pPr>
      <w:keepNext/>
      <w:jc w:val="center"/>
    </w:pPr>
    <w:rPr>
      <w:rFonts w:ascii="Arial" w:hAnsi="Arial"/>
      <w:smallCaps/>
      <w:sz w:val="20"/>
    </w:rPr>
  </w:style>
  <w:style w:type="paragraph" w:styleId="TDC1">
    <w:name w:val="toc 1"/>
    <w:basedOn w:val="Normal"/>
    <w:next w:val="Normal"/>
    <w:uiPriority w:val="39"/>
    <w:rsid w:val="00306B19"/>
    <w:pPr>
      <w:keepNext/>
      <w:tabs>
        <w:tab w:val="right" w:leader="dot" w:pos="9344"/>
      </w:tabs>
      <w:spacing w:before="480" w:after="240"/>
      <w:jc w:val="left"/>
    </w:pPr>
    <w:rPr>
      <w:rFonts w:ascii="Arial" w:eastAsia="Times New Roman" w:hAnsi="Arial"/>
      <w:noProof/>
      <w:lang w:eastAsia="es-ES"/>
    </w:rPr>
  </w:style>
  <w:style w:type="paragraph" w:styleId="TDC2">
    <w:name w:val="toc 2"/>
    <w:basedOn w:val="Normal"/>
    <w:next w:val="Normal"/>
    <w:uiPriority w:val="39"/>
    <w:rsid w:val="00306B19"/>
    <w:pPr>
      <w:tabs>
        <w:tab w:val="right" w:leader="dot" w:pos="9356"/>
      </w:tabs>
      <w:ind w:left="238"/>
    </w:pPr>
    <w:rPr>
      <w:rFonts w:ascii="Arial" w:eastAsia="Times New Roman" w:hAnsi="Arial"/>
      <w:noProof/>
      <w:sz w:val="20"/>
      <w:lang w:eastAsia="es-ES"/>
    </w:rPr>
  </w:style>
  <w:style w:type="paragraph" w:styleId="TDC3">
    <w:name w:val="toc 3"/>
    <w:basedOn w:val="Normal"/>
    <w:next w:val="Normal"/>
    <w:uiPriority w:val="39"/>
    <w:rsid w:val="006B05E8"/>
    <w:pPr>
      <w:tabs>
        <w:tab w:val="left" w:pos="851"/>
        <w:tab w:val="right" w:leader="dot" w:pos="9356"/>
      </w:tabs>
      <w:ind w:left="480"/>
    </w:pPr>
    <w:rPr>
      <w:rFonts w:eastAsia="Times New Roman"/>
      <w:sz w:val="20"/>
      <w:lang w:eastAsia="es-ES"/>
    </w:rPr>
  </w:style>
  <w:style w:type="paragraph" w:styleId="TDC4">
    <w:name w:val="toc 4"/>
    <w:basedOn w:val="Normal"/>
    <w:next w:val="Normal"/>
    <w:autoRedefine/>
    <w:semiHidden/>
    <w:rsid w:val="0065188E"/>
    <w:pPr>
      <w:ind w:left="720"/>
    </w:pPr>
  </w:style>
  <w:style w:type="paragraph" w:styleId="TDC5">
    <w:name w:val="toc 5"/>
    <w:basedOn w:val="Normal"/>
    <w:next w:val="Normal"/>
    <w:autoRedefine/>
    <w:semiHidden/>
    <w:rsid w:val="0065188E"/>
    <w:pPr>
      <w:ind w:left="960"/>
    </w:pPr>
  </w:style>
  <w:style w:type="paragraph" w:styleId="TDC6">
    <w:name w:val="toc 6"/>
    <w:basedOn w:val="Normal"/>
    <w:next w:val="Normal"/>
    <w:autoRedefine/>
    <w:semiHidden/>
    <w:rsid w:val="0065188E"/>
    <w:pPr>
      <w:ind w:left="1200"/>
    </w:pPr>
  </w:style>
  <w:style w:type="paragraph" w:styleId="TDC7">
    <w:name w:val="toc 7"/>
    <w:basedOn w:val="Normal"/>
    <w:next w:val="Normal"/>
    <w:autoRedefine/>
    <w:semiHidden/>
    <w:rsid w:val="0065188E"/>
    <w:pPr>
      <w:ind w:left="1440"/>
    </w:pPr>
  </w:style>
  <w:style w:type="paragraph" w:styleId="TDC8">
    <w:name w:val="toc 8"/>
    <w:basedOn w:val="Normal"/>
    <w:next w:val="Normal"/>
    <w:autoRedefine/>
    <w:semiHidden/>
    <w:rsid w:val="0065188E"/>
    <w:pPr>
      <w:ind w:left="1680"/>
    </w:pPr>
  </w:style>
  <w:style w:type="paragraph" w:styleId="TDC9">
    <w:name w:val="toc 9"/>
    <w:basedOn w:val="Normal"/>
    <w:next w:val="Normal"/>
    <w:autoRedefine/>
    <w:semiHidden/>
    <w:rsid w:val="0065188E"/>
    <w:pPr>
      <w:ind w:left="1920"/>
    </w:pPr>
  </w:style>
  <w:style w:type="paragraph" w:styleId="Textodeglobo">
    <w:name w:val="Balloon Text"/>
    <w:basedOn w:val="Normal"/>
    <w:link w:val="TextodegloboCar"/>
    <w:semiHidden/>
    <w:unhideWhenUsed/>
    <w:rsid w:val="0065188E"/>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65188E"/>
    <w:rPr>
      <w:rFonts w:ascii="Tahoma" w:hAnsi="Tahoma" w:cs="Tahoma"/>
      <w:sz w:val="16"/>
      <w:szCs w:val="16"/>
      <w:lang w:eastAsia="zh-CN"/>
    </w:rPr>
  </w:style>
  <w:style w:type="paragraph" w:styleId="Textoindependiente">
    <w:name w:val="Body Text"/>
    <w:basedOn w:val="Normal"/>
    <w:link w:val="TextoindependienteCar"/>
    <w:semiHidden/>
    <w:unhideWhenUsed/>
    <w:rsid w:val="0065188E"/>
    <w:pPr>
      <w:spacing w:after="0"/>
      <w:jc w:val="center"/>
    </w:pPr>
    <w:rPr>
      <w:lang w:val="es-ES_tradnl"/>
    </w:rPr>
  </w:style>
  <w:style w:type="character" w:customStyle="1" w:styleId="TextoindependienteCar">
    <w:name w:val="Texto independiente Car"/>
    <w:basedOn w:val="Fuentedeprrafopredeter"/>
    <w:link w:val="Textoindependiente"/>
    <w:semiHidden/>
    <w:rsid w:val="0065188E"/>
    <w:rPr>
      <w:rFonts w:ascii="Times New Roman" w:hAnsi="Times New Roman" w:cs="Times New Roman"/>
      <w:sz w:val="24"/>
      <w:szCs w:val="20"/>
      <w:lang w:val="es-ES_tradnl" w:eastAsia="zh-CN"/>
    </w:rPr>
  </w:style>
  <w:style w:type="paragraph" w:styleId="Ttulo">
    <w:name w:val="Title"/>
    <w:basedOn w:val="Normal"/>
    <w:link w:val="TtuloCar"/>
    <w:unhideWhenUsed/>
    <w:qFormat/>
    <w:rsid w:val="0065188E"/>
    <w:pPr>
      <w:pBdr>
        <w:bottom w:val="double" w:sz="4" w:space="1" w:color="auto"/>
      </w:pBdr>
      <w:jc w:val="center"/>
    </w:pPr>
    <w:rPr>
      <w:rFonts w:ascii="Arial" w:hAnsi="Arial"/>
      <w:sz w:val="32"/>
      <w:lang w:val="es-ES_tradnl"/>
    </w:rPr>
  </w:style>
  <w:style w:type="character" w:customStyle="1" w:styleId="TtuloCar">
    <w:name w:val="Título Car"/>
    <w:basedOn w:val="Fuentedeprrafopredeter"/>
    <w:link w:val="Ttulo"/>
    <w:rsid w:val="0065188E"/>
    <w:rPr>
      <w:rFonts w:ascii="Arial" w:hAnsi="Arial" w:cs="Times New Roman"/>
      <w:sz w:val="32"/>
      <w:szCs w:val="20"/>
      <w:lang w:val="es-ES_tradnl" w:eastAsia="zh-CN"/>
    </w:rPr>
  </w:style>
  <w:style w:type="character" w:customStyle="1" w:styleId="Ttulo1Car">
    <w:name w:val="Título 1 Car"/>
    <w:basedOn w:val="Fuentedeprrafopredeter"/>
    <w:link w:val="Ttulo1"/>
    <w:rsid w:val="0065188E"/>
    <w:rPr>
      <w:rFonts w:ascii="Arial" w:hAnsi="Arial" w:cs="Times New Roman"/>
      <w:kern w:val="28"/>
      <w:sz w:val="32"/>
      <w:szCs w:val="20"/>
      <w:lang w:eastAsia="zh-CN"/>
    </w:rPr>
  </w:style>
  <w:style w:type="paragraph" w:customStyle="1" w:styleId="Ttulo1cont">
    <w:name w:val="Título 1 (cont)"/>
    <w:basedOn w:val="Normal"/>
    <w:next w:val="Normal"/>
    <w:rsid w:val="0065188E"/>
    <w:pPr>
      <w:spacing w:after="480"/>
      <w:jc w:val="right"/>
    </w:pPr>
    <w:rPr>
      <w:rFonts w:ascii="Arial" w:hAnsi="Arial"/>
      <w:sz w:val="18"/>
    </w:rPr>
  </w:style>
  <w:style w:type="character" w:customStyle="1" w:styleId="Ttulo2Car">
    <w:name w:val="Título 2 Car"/>
    <w:basedOn w:val="Fuentedeprrafopredeter"/>
    <w:link w:val="Ttulo2"/>
    <w:rsid w:val="0065188E"/>
    <w:rPr>
      <w:rFonts w:ascii="Arial" w:hAnsi="Arial" w:cs="Times New Roman"/>
      <w:sz w:val="24"/>
      <w:szCs w:val="20"/>
      <w:lang w:eastAsia="zh-CN"/>
    </w:rPr>
  </w:style>
  <w:style w:type="character" w:customStyle="1" w:styleId="Ttulo3Car">
    <w:name w:val="Título 3 Car"/>
    <w:basedOn w:val="Fuentedeprrafopredeter"/>
    <w:link w:val="Ttulo3"/>
    <w:rsid w:val="000477EC"/>
    <w:rPr>
      <w:rFonts w:ascii="Arial" w:hAnsi="Arial" w:cs="Times New Roman"/>
      <w:sz w:val="20"/>
      <w:szCs w:val="20"/>
      <w:lang w:eastAsia="zh-CN"/>
    </w:rPr>
  </w:style>
  <w:style w:type="character" w:customStyle="1" w:styleId="Ttulo4Car">
    <w:name w:val="Título 4 Car"/>
    <w:basedOn w:val="Fuentedeprrafopredeter"/>
    <w:link w:val="Ttulo4"/>
    <w:semiHidden/>
    <w:rsid w:val="0065188E"/>
    <w:rPr>
      <w:rFonts w:ascii="Arial" w:hAnsi="Arial" w:cs="Times New Roman"/>
      <w:szCs w:val="20"/>
      <w:lang w:eastAsia="zh-CN"/>
    </w:rPr>
  </w:style>
  <w:style w:type="character" w:customStyle="1" w:styleId="Ttulo5Car">
    <w:name w:val="Título 5 Car"/>
    <w:basedOn w:val="Fuentedeprrafopredeter"/>
    <w:link w:val="Ttulo5"/>
    <w:semiHidden/>
    <w:rsid w:val="0065188E"/>
    <w:rPr>
      <w:rFonts w:ascii="Times New Roman" w:hAnsi="Times New Roman" w:cs="Times New Roman"/>
      <w:b/>
      <w:bCs/>
      <w:iCs/>
      <w:sz w:val="24"/>
      <w:szCs w:val="26"/>
      <w:lang w:eastAsia="zh-CN"/>
    </w:rPr>
  </w:style>
  <w:style w:type="character" w:customStyle="1" w:styleId="Ttulo6Car">
    <w:name w:val="Título 6 Car"/>
    <w:basedOn w:val="Fuentedeprrafopredeter"/>
    <w:link w:val="Ttulo6"/>
    <w:semiHidden/>
    <w:rsid w:val="0065188E"/>
    <w:rPr>
      <w:rFonts w:ascii="Times New Roman" w:hAnsi="Times New Roman" w:cs="Times New Roman"/>
      <w:b/>
      <w:bCs/>
      <w:i/>
      <w:sz w:val="24"/>
      <w:lang w:eastAsia="zh-CN"/>
    </w:rPr>
  </w:style>
  <w:style w:type="paragraph" w:customStyle="1" w:styleId="codigofuente">
    <w:name w:val="codigo fuente"/>
    <w:basedOn w:val="Normal"/>
    <w:qFormat/>
    <w:rsid w:val="000477EC"/>
    <w:pPr>
      <w:spacing w:after="0"/>
      <w:jc w:val="left"/>
    </w:pPr>
    <w:rPr>
      <w:rFonts w:ascii="Courier New" w:hAnsi="Courier New" w:cs="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4550">
      <w:bodyDiv w:val="1"/>
      <w:marLeft w:val="0"/>
      <w:marRight w:val="0"/>
      <w:marTop w:val="0"/>
      <w:marBottom w:val="0"/>
      <w:divBdr>
        <w:top w:val="none" w:sz="0" w:space="0" w:color="auto"/>
        <w:left w:val="none" w:sz="0" w:space="0" w:color="auto"/>
        <w:bottom w:val="none" w:sz="0" w:space="0" w:color="auto"/>
        <w:right w:val="none" w:sz="0" w:space="0" w:color="auto"/>
      </w:divBdr>
    </w:div>
    <w:div w:id="173804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urua\Documents\Plantillas%20personalizadas%20de%20Office\en%20blanco%20-vertic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 blanco -vertical-.dotx</Template>
  <TotalTime>6</TotalTime>
  <Pages>1</Pages>
  <Words>1042</Words>
  <Characters>5737</Characters>
  <Application>Microsoft Office Word</Application>
  <DocSecurity>0</DocSecurity>
  <Lines>47</Lines>
  <Paragraphs>13</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roseta de prioridades</vt:lpstr>
      <vt:lpstr>    Un ejemplo:</vt:lpstr>
      <vt:lpstr>    rationale:</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 C y E, S. Coop.</dc:creator>
  <cp:keywords/>
  <dc:description/>
  <cp:lastModifiedBy>Juan Murua</cp:lastModifiedBy>
  <cp:revision>5</cp:revision>
  <cp:lastPrinted>2022-02-14T09:47:00Z</cp:lastPrinted>
  <dcterms:created xsi:type="dcterms:W3CDTF">2022-02-14T09:41:00Z</dcterms:created>
  <dcterms:modified xsi:type="dcterms:W3CDTF">2022-02-14T09:47:00Z</dcterms:modified>
</cp:coreProperties>
</file>