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31"/>
          <w:szCs w:val="31"/>
          <w:u w:val="singl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b w:val="1"/>
          <w:bCs w:val="1"/>
          <w:color w:val="1f1f1f"/>
          <w:sz w:val="23"/>
          <w:szCs w:val="23"/>
        </w:rPr>
      </w:pPr>
      <w:r w:rsidDel="00000000" w:rsidR="00000000" w:rsidRPr="00000000">
        <w:rPr>
          <w:rFonts w:ascii="Roboto" w:cs="Roboto" w:eastAsia="Roboto" w:hAnsi="Roboto"/>
          <w:b w:val="1"/>
          <w:bCs w:val="1"/>
          <w:color w:val="1f1f1f"/>
          <w:sz w:val="23"/>
          <w:szCs w:val="23"/>
          <w:rtl w:val="0"/>
        </w:rPr>
        <w:t xml:space="preserve">Antes de leer este archivo y avanzar con este, se modificó el nombre de algunas carpetas en docs y los nombres de estos, actualizar documentación en cuanto a esto y luego proseguir</w:t>
      </w:r>
    </w:p>
    <w:p w:rsidR="00000000" w:rsidDel="00000000" w:rsidP="00000000" w:rsidRDefault="00000000" w:rsidRPr="00000000" w14:paraId="00000003">
      <w:pPr>
        <w:rPr>
          <w:rFonts w:ascii="Roboto" w:cs="Roboto" w:eastAsia="Roboto" w:hAnsi="Roboto"/>
          <w:b w:val="1"/>
          <w:bCs w:val="1"/>
          <w:color w:val="1f1f1f"/>
          <w:sz w:val="31"/>
          <w:szCs w:val="31"/>
          <w:u w:val="singl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1f1f1f"/>
          <w:sz w:val="31"/>
          <w:szCs w:val="31"/>
          <w:u w:val="single"/>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1f1f1f"/>
          <w:sz w:val="31"/>
          <w:szCs w:val="31"/>
          <w:u w:val="single"/>
        </w:rPr>
      </w:pPr>
      <w:r w:rsidDel="00000000" w:rsidR="00000000" w:rsidRPr="00000000">
        <w:rPr>
          <w:rFonts w:ascii="Roboto" w:cs="Roboto" w:eastAsia="Roboto" w:hAnsi="Roboto"/>
          <w:b w:val="1"/>
          <w:bCs w:val="1"/>
          <w:color w:val="1f1f1f"/>
          <w:sz w:val="31"/>
          <w:szCs w:val="31"/>
          <w:u w:val="single"/>
          <w:rtl w:val="0"/>
        </w:rPr>
        <w:t xml:space="preserve">Cambios wizard sacar turno</w:t>
      </w:r>
    </w:p>
    <w:p w:rsidR="00000000" w:rsidDel="00000000" w:rsidP="00000000" w:rsidRDefault="00000000" w:rsidRPr="00000000" w14:paraId="00000006">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07">
      <w:pPr>
        <w:jc w:val="both"/>
        <w:rPr>
          <w:color w:val="1f1f1f"/>
        </w:rPr>
      </w:pPr>
      <w:r w:rsidDel="00000000" w:rsidR="00000000" w:rsidRPr="00000000">
        <w:rPr>
          <w:color w:val="1f1f1f"/>
          <w:rtl w:val="0"/>
        </w:rPr>
        <w:t xml:space="preserve">Cambios muy importantes en el wizard de sacar turno, por pedido del cliente, se quita la regla de solo UN turno por DNI en la clínica, sino que se hace menos restrictivo, solo será UN turno por tipo de consulta por DNI (como ya se hacía antes), ya que en la práctica paciente suelen hacer varios turnos de diferentes tipos, para ayudar a esto, una vez que se saca un turno y aparece el cartel de enviar mensaje por wsp, poner aquí otro boton que diga, “Quieres sacar turno para otro tipo” y te lleve al último paso con tus datos ya cargado para sacar otro turno.</w:t>
      </w:r>
    </w:p>
    <w:p w:rsidR="00000000" w:rsidDel="00000000" w:rsidP="00000000" w:rsidRDefault="00000000" w:rsidRPr="00000000" w14:paraId="00000008">
      <w:pPr>
        <w:jc w:val="both"/>
        <w:rPr>
          <w:color w:val="1f1f1f"/>
        </w:rPr>
      </w:pPr>
      <w:r w:rsidDel="00000000" w:rsidR="00000000" w:rsidRPr="00000000">
        <w:rPr>
          <w:rtl w:val="0"/>
        </w:rPr>
      </w:r>
    </w:p>
    <w:p w:rsidR="00000000" w:rsidDel="00000000" w:rsidP="00000000" w:rsidRDefault="00000000" w:rsidRPr="00000000" w14:paraId="00000009">
      <w:pPr>
        <w:jc w:val="both"/>
        <w:rPr>
          <w:color w:val="1f1f1f"/>
        </w:rPr>
      </w:pPr>
      <w:r w:rsidDel="00000000" w:rsidR="00000000" w:rsidRPr="00000000">
        <w:rPr>
          <w:color w:val="1f1f1f"/>
          <w:rtl w:val="0"/>
        </w:rPr>
        <w:t xml:space="preserve">Además el camino “ya he venido anteriormente” también funciona con turnos activos y no exclusivamente con pacientes verificados, es decir, si soy un paciente no verificado, pero tengo un turno activo, si pongo mis datos, me debería saltar mi tarjeta</w:t>
      </w:r>
    </w:p>
    <w:p w:rsidR="00000000" w:rsidDel="00000000" w:rsidP="00000000" w:rsidRDefault="00000000" w:rsidRPr="00000000" w14:paraId="0000000A">
      <w:pPr>
        <w:jc w:val="both"/>
        <w:rPr>
          <w:color w:val="1f1f1f"/>
        </w:rPr>
      </w:pPr>
      <w:r w:rsidDel="00000000" w:rsidR="00000000" w:rsidRPr="00000000">
        <w:rPr>
          <w:rtl w:val="0"/>
        </w:rPr>
      </w:r>
    </w:p>
    <w:p w:rsidR="00000000" w:rsidDel="00000000" w:rsidP="00000000" w:rsidRDefault="00000000" w:rsidRPr="00000000" w14:paraId="0000000B">
      <w:pPr>
        <w:jc w:val="both"/>
        <w:rPr>
          <w:color w:val="1f1f1f"/>
          <w:u w:val="single"/>
        </w:rPr>
      </w:pPr>
      <w:r w:rsidDel="00000000" w:rsidR="00000000" w:rsidRPr="00000000">
        <w:rPr>
          <w:color w:val="1f1f1f"/>
          <w:u w:val="single"/>
          <w:rtl w:val="0"/>
        </w:rPr>
        <w:t xml:space="preserve">Los casos de conflicto siguen siendo los mismos, se dan los casos:</w:t>
      </w:r>
    </w:p>
    <w:p w:rsidR="00000000" w:rsidDel="00000000" w:rsidP="00000000" w:rsidRDefault="00000000" w:rsidRPr="00000000" w14:paraId="0000000C">
      <w:pPr>
        <w:jc w:val="both"/>
        <w:rPr>
          <w:color w:val="1f1f1f"/>
        </w:rPr>
      </w:pPr>
      <w:r w:rsidDel="00000000" w:rsidR="00000000" w:rsidRPr="00000000">
        <w:rPr>
          <w:rtl w:val="0"/>
        </w:rPr>
      </w:r>
    </w:p>
    <w:p w:rsidR="00000000" w:rsidDel="00000000" w:rsidP="00000000" w:rsidRDefault="00000000" w:rsidRPr="00000000" w14:paraId="0000000D">
      <w:pPr>
        <w:jc w:val="both"/>
        <w:rPr>
          <w:color w:val="1f1f1f"/>
        </w:rPr>
      </w:pPr>
      <w:r w:rsidDel="00000000" w:rsidR="00000000" w:rsidRPr="00000000">
        <w:rPr>
          <w:color w:val="1f1f1f"/>
          <w:rtl w:val="0"/>
        </w:rPr>
        <w:t xml:space="preserve">camino: “para mí” -&gt; pongo mis datos -&gt; verificó -&gt; saco turno -&gt; aparece el cartel del contacto de whatsapp y si quiero sacar otro turno -&gt; “si” quiero sacar otro turno -&gt; vuelvo al último paso (los turnos se cargan al mismo paciente, ya que los datos son los mismos). En caso de que se vuelva al inicio, si se pone el mismo mail o teléfono y obviamente dni, al cargar nuevo turno caen en la misma ficha (ya creada por el turno anterior). Si es diferente mail o teléfono ya se maneja el caso de conflicto</w:t>
      </w:r>
    </w:p>
    <w:p w:rsidR="00000000" w:rsidDel="00000000" w:rsidP="00000000" w:rsidRDefault="00000000" w:rsidRPr="00000000" w14:paraId="0000000E">
      <w:pPr>
        <w:jc w:val="both"/>
        <w:rPr>
          <w:color w:val="1f1f1f"/>
        </w:rPr>
      </w:pPr>
      <w:r w:rsidDel="00000000" w:rsidR="00000000" w:rsidRPr="00000000">
        <w:rPr>
          <w:rtl w:val="0"/>
        </w:rPr>
      </w:r>
    </w:p>
    <w:p w:rsidR="00000000" w:rsidDel="00000000" w:rsidP="00000000" w:rsidRDefault="00000000" w:rsidRPr="00000000" w14:paraId="0000000F">
      <w:pPr>
        <w:jc w:val="both"/>
        <w:rPr>
          <w:color w:val="1f1f1f"/>
        </w:rPr>
      </w:pPr>
      <w:r w:rsidDel="00000000" w:rsidR="00000000" w:rsidRPr="00000000">
        <w:rPr>
          <w:color w:val="1f1f1f"/>
          <w:rtl w:val="0"/>
        </w:rPr>
        <w:t xml:space="preserve">camino “para otro” -&gt; pongo datos tutor -&gt; datos del paciente -&gt; </w:t>
      </w:r>
      <w:r w:rsidDel="00000000" w:rsidR="00000000" w:rsidRPr="00000000">
        <w:rPr>
          <w:color w:val="1f1f1f"/>
          <w:rtl w:val="0"/>
        </w:rPr>
        <w:t xml:space="preserve">verifico</w:t>
      </w:r>
      <w:r w:rsidDel="00000000" w:rsidR="00000000" w:rsidRPr="00000000">
        <w:rPr>
          <w:color w:val="1f1f1f"/>
          <w:rtl w:val="0"/>
        </w:rPr>
        <w:t xml:space="preserve"> -&gt; saco turno aparece el cartel del contacto de whatsapp y si quiero sacar otro turno para el mismo paciente -&gt; “si” quiero sacar otro turno -&gt; vuelvo al último paso (los turnos se cargan al mismo paciente, ya que los datos son los mismos). En caso de que se vuelva al inicio, si se pone el mismo mail o teléfono (del tutor) y obviamente dni (del paciente), al cargar nuevo turno caen en la misma ficha (ya creada por el turno anterior). Si es diferente mail o teléfono ya se maneja el caso de conflicto</w:t>
      </w:r>
    </w:p>
    <w:p w:rsidR="00000000" w:rsidDel="00000000" w:rsidP="00000000" w:rsidRDefault="00000000" w:rsidRPr="00000000" w14:paraId="00000010">
      <w:pPr>
        <w:jc w:val="both"/>
        <w:rPr>
          <w:color w:val="1f1f1f"/>
        </w:rPr>
      </w:pPr>
      <w:r w:rsidDel="00000000" w:rsidR="00000000" w:rsidRPr="00000000">
        <w:rPr>
          <w:rtl w:val="0"/>
        </w:rPr>
      </w:r>
    </w:p>
    <w:p w:rsidR="00000000" w:rsidDel="00000000" w:rsidP="00000000" w:rsidRDefault="00000000" w:rsidRPr="00000000" w14:paraId="00000011">
      <w:pPr>
        <w:jc w:val="both"/>
        <w:rPr>
          <w:color w:val="1f1f1f"/>
        </w:rPr>
      </w:pPr>
      <w:r w:rsidDel="00000000" w:rsidR="00000000" w:rsidRPr="00000000">
        <w:rPr>
          <w:color w:val="1f1f1f"/>
          <w:rtl w:val="0"/>
        </w:rPr>
        <w:t xml:space="preserve">ACTUALIZAR DOCUMENTOS UNA VEZ TERMINADO ESTO Y COMENZAR CON LA FASE 3</w:t>
      </w:r>
      <w:r w:rsidDel="00000000" w:rsidR="00000000" w:rsidRPr="00000000">
        <w:rPr>
          <w:rtl w:val="0"/>
        </w:rPr>
      </w:r>
    </w:p>
    <w:p w:rsidR="00000000" w:rsidDel="00000000" w:rsidP="00000000" w:rsidRDefault="00000000" w:rsidRPr="00000000" w14:paraId="00000012">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3">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4">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5">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6">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7">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8">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9">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A">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B">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C">
      <w:pPr>
        <w:rPr>
          <w:rFonts w:ascii="Roboto" w:cs="Roboto" w:eastAsia="Roboto" w:hAnsi="Roboto"/>
          <w:color w:val="1f1f1f"/>
          <w:sz w:val="31"/>
          <w:szCs w:val="31"/>
          <w:u w:val="single"/>
          <w:shd w:fill="f8fafd" w:val="clear"/>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Fonts w:ascii="Roboto" w:cs="Roboto" w:eastAsia="Roboto" w:hAnsi="Roboto"/>
          <w:b w:val="1"/>
          <w:bCs w:val="1"/>
          <w:color w:val="1f1f1f"/>
          <w:sz w:val="31"/>
          <w:szCs w:val="31"/>
          <w:u w:val="single"/>
          <w:rtl w:val="0"/>
        </w:rPr>
        <w:t xml:space="preserve">Fase3-Multi-tenant</w:t>
      </w:r>
      <w:r w:rsidDel="00000000" w:rsidR="00000000" w:rsidRPr="00000000">
        <w:rPr>
          <w:b w:val="1"/>
          <w:bCs w:val="1"/>
          <w:sz w:val="26"/>
          <w:szCs w:val="26"/>
          <w:u w:val="single"/>
          <w:rtl w:val="0"/>
        </w:rPr>
        <w:t xml:space="preserve"> </w:t>
      </w: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Brief: con la fase 2 terminada y la radiografía técnica previo a esta fase del proyecto estamos en condiciones de arrancar la fase 3 del proyecto, </w:t>
      </w:r>
      <w:r w:rsidDel="00000000" w:rsidR="00000000" w:rsidRPr="00000000">
        <w:rPr>
          <w:i w:val="1"/>
          <w:iCs w:val="1"/>
          <w:rtl w:val="0"/>
        </w:rPr>
        <w:t xml:space="preserve">el multi-tenant</w:t>
      </w:r>
      <w:r w:rsidDel="00000000" w:rsidR="00000000" w:rsidRPr="00000000">
        <w:rPr>
          <w:rtl w:val="0"/>
        </w:rPr>
        <w:t xml:space="preserve">, N profesionales y N clínicas.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b w:val="1"/>
          <w:bCs w:val="1"/>
          <w:u w:val="single"/>
          <w:rtl w:val="0"/>
        </w:rPr>
        <w:t xml:space="preserve">Análisis básico del nuevo modelo</w:t>
      </w:r>
    </w:p>
    <w:p w:rsidR="00000000" w:rsidDel="00000000" w:rsidP="00000000" w:rsidRDefault="00000000" w:rsidRPr="00000000" w14:paraId="00000022">
      <w:pPr>
        <w:rPr>
          <w:b w:val="1"/>
          <w:bCs w:val="1"/>
          <w:u w:val="singl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Dividido en 2 partes: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1) 1 clínica - N profesionales: </w:t>
      </w:r>
      <w:r w:rsidDel="00000000" w:rsidR="00000000" w:rsidRPr="00000000">
        <w:rPr>
          <w:rtl w:val="0"/>
        </w:rPr>
        <w:t xml:space="preserve">N profesionales</w:t>
      </w:r>
      <w:r w:rsidDel="00000000" w:rsidR="00000000" w:rsidRPr="00000000">
        <w:rPr>
          <w:rtl w:val="0"/>
        </w:rPr>
        <w:t xml:space="preserve"> podrán ser parte de una clínica, tendrán cada uno una vista individual de lo que hoy está implementado, es decir, dentro de la misma clínica tendrán las mismas herramientas pero AISLADO del resto de profesionales: cada profesional tendrá su pestaña de GENERAL, cada profesional tendrá SU CALENDARIO, con su configuración particular, tendrá SUS turnos y SUS pacientes, es decir dentro del wizard público ahora se deberá elegir el profesional para sacar turno (filtrado por el tipo de turno que se escoge) o el RECEPCIONISTA si quiere crear un turno deberá también elegir este profesional, cosa de que cada turno y paciente llegue al profesional seleccionado (ESTO SE DETALLA MÁS ADELANTE)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ind w:left="1440" w:firstLine="0"/>
        <w:jc w:val="both"/>
        <w:rPr>
          <w:u w:val="single"/>
        </w:rPr>
      </w:pPr>
      <w:r w:rsidDel="00000000" w:rsidR="00000000" w:rsidRPr="00000000">
        <w:rPr>
          <w:u w:val="single"/>
          <w:rtl w:val="0"/>
        </w:rPr>
        <w:t xml:space="preserve">Aclaraciones:</w:t>
      </w:r>
    </w:p>
    <w:p w:rsidR="00000000" w:rsidDel="00000000" w:rsidP="00000000" w:rsidRDefault="00000000" w:rsidRPr="00000000" w14:paraId="00000028">
      <w:pPr>
        <w:numPr>
          <w:ilvl w:val="0"/>
          <w:numId w:val="7"/>
        </w:numPr>
        <w:ind w:left="2160" w:hanging="360"/>
        <w:jc w:val="both"/>
        <w:rPr>
          <w:u w:val="none"/>
        </w:rPr>
      </w:pPr>
      <w:r w:rsidDel="00000000" w:rsidR="00000000" w:rsidRPr="00000000">
        <w:rPr>
          <w:rtl w:val="0"/>
        </w:rPr>
        <w:t xml:space="preserve">Los pacientes y los turnos viven dentro de la CLÍNICA, las VISTAS de los turnos y pacientes están ancladas al profesional que los gestiona. Un administrador (ver más adelante en </w:t>
      </w:r>
      <w:r w:rsidDel="00000000" w:rsidR="00000000" w:rsidRPr="00000000">
        <w:rPr>
          <w:u w:val="single"/>
          <w:rtl w:val="0"/>
        </w:rPr>
        <w:t xml:space="preserve">roles) </w:t>
      </w:r>
      <w:r w:rsidDel="00000000" w:rsidR="00000000" w:rsidRPr="00000000">
        <w:rPr>
          <w:rtl w:val="0"/>
        </w:rPr>
        <w:t xml:space="preserve">tendrá la capacidad de acceder a cada una de las vistas de cada profesional y reasignación de turnos ENTRE profesionales si se da el caso.</w:t>
      </w:r>
    </w:p>
    <w:p w:rsidR="00000000" w:rsidDel="00000000" w:rsidP="00000000" w:rsidRDefault="00000000" w:rsidRPr="00000000" w14:paraId="00000029">
      <w:pPr>
        <w:ind w:left="2160" w:firstLine="0"/>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2) N clínicas - 1 profesional: Un profesional podrá estar en N clínicas a la vez, podrá moverse entre clínicas y tener en cada una determinados pacientes y turnos.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Los profesionales se tratarán en una tabla aparte, que serán los usuarios que se suman a la aplicación.</w:t>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u w:val="single"/>
        </w:rPr>
      </w:pPr>
      <w:r w:rsidDel="00000000" w:rsidR="00000000" w:rsidRPr="00000000">
        <w:rPr>
          <w:u w:val="single"/>
          <w:rtl w:val="0"/>
        </w:rPr>
        <w:t xml:space="preserve">Roles dentro de la clínica:</w:t>
      </w:r>
    </w:p>
    <w:p w:rsidR="00000000" w:rsidDel="00000000" w:rsidP="00000000" w:rsidRDefault="00000000" w:rsidRPr="00000000" w14:paraId="0000002F">
      <w:pPr>
        <w:jc w:val="both"/>
        <w:rPr>
          <w:u w:val="single"/>
        </w:rPr>
      </w:pPr>
      <w:r w:rsidDel="00000000" w:rsidR="00000000" w:rsidRPr="00000000">
        <w:rPr>
          <w:rtl w:val="0"/>
        </w:rPr>
      </w:r>
    </w:p>
    <w:p w:rsidR="00000000" w:rsidDel="00000000" w:rsidP="00000000" w:rsidRDefault="00000000" w:rsidRPr="00000000" w14:paraId="00000030">
      <w:pPr>
        <w:numPr>
          <w:ilvl w:val="0"/>
          <w:numId w:val="6"/>
        </w:numPr>
        <w:ind w:left="720" w:hanging="360"/>
        <w:jc w:val="both"/>
        <w:rPr>
          <w:u w:val="none"/>
        </w:rPr>
      </w:pPr>
      <w:r w:rsidDel="00000000" w:rsidR="00000000" w:rsidRPr="00000000">
        <w:rPr>
          <w:u w:val="single"/>
          <w:rtl w:val="0"/>
        </w:rPr>
        <w:t xml:space="preserve">Creador:</w:t>
      </w:r>
      <w:r w:rsidDel="00000000" w:rsidR="00000000" w:rsidRPr="00000000">
        <w:rPr>
          <w:rtl w:val="0"/>
        </w:rPr>
        <w:t xml:space="preserve"> el responsable de asignar roles e invitar a sus colegas, el creador puede ser tanto como profesional y responsable de la página (por default) y tiene acceso a la tarjeta colaboradores.</w:t>
      </w:r>
    </w:p>
    <w:p w:rsidR="00000000" w:rsidDel="00000000" w:rsidP="00000000" w:rsidRDefault="00000000" w:rsidRPr="00000000" w14:paraId="00000031">
      <w:pPr>
        <w:numPr>
          <w:ilvl w:val="0"/>
          <w:numId w:val="6"/>
        </w:numPr>
        <w:ind w:left="720" w:hanging="360"/>
        <w:jc w:val="both"/>
        <w:rPr>
          <w:u w:val="none"/>
        </w:rPr>
      </w:pPr>
      <w:r w:rsidDel="00000000" w:rsidR="00000000" w:rsidRPr="00000000">
        <w:rPr>
          <w:u w:val="single"/>
          <w:rtl w:val="0"/>
        </w:rPr>
        <w:t xml:space="preserve">Profesional</w:t>
      </w:r>
      <w:r w:rsidDel="00000000" w:rsidR="00000000" w:rsidRPr="00000000">
        <w:rPr>
          <w:rtl w:val="0"/>
        </w:rPr>
        <w:t xml:space="preserve">: tiene acceso a las herramientas básicas de la aplicación pero sin control de la página y aislado de las demás vistas de profesionales.</w:t>
      </w:r>
    </w:p>
    <w:p w:rsidR="00000000" w:rsidDel="00000000" w:rsidP="00000000" w:rsidRDefault="00000000" w:rsidRPr="00000000" w14:paraId="00000032">
      <w:pPr>
        <w:numPr>
          <w:ilvl w:val="0"/>
          <w:numId w:val="6"/>
        </w:numPr>
        <w:ind w:left="720" w:hanging="360"/>
        <w:jc w:val="both"/>
        <w:rPr>
          <w:u w:val="none"/>
        </w:rPr>
      </w:pPr>
      <w:r w:rsidDel="00000000" w:rsidR="00000000" w:rsidRPr="00000000">
        <w:rPr>
          <w:u w:val="single"/>
          <w:rtl w:val="0"/>
        </w:rPr>
        <w:t xml:space="preserve">Administrador de la página:</w:t>
      </w:r>
      <w:r w:rsidDel="00000000" w:rsidR="00000000" w:rsidRPr="00000000">
        <w:rPr>
          <w:rtl w:val="0"/>
        </w:rPr>
        <w:t xml:space="preserve"> acceso a la página web y sus herramientas.</w:t>
      </w:r>
    </w:p>
    <w:p w:rsidR="00000000" w:rsidDel="00000000" w:rsidP="00000000" w:rsidRDefault="00000000" w:rsidRPr="00000000" w14:paraId="00000033">
      <w:pPr>
        <w:numPr>
          <w:ilvl w:val="0"/>
          <w:numId w:val="6"/>
        </w:numPr>
        <w:ind w:left="720" w:hanging="360"/>
        <w:jc w:val="both"/>
        <w:rPr>
          <w:u w:val="none"/>
        </w:rPr>
      </w:pPr>
      <w:r w:rsidDel="00000000" w:rsidR="00000000" w:rsidRPr="00000000">
        <w:rPr>
          <w:u w:val="single"/>
          <w:rtl w:val="0"/>
        </w:rPr>
        <w:t xml:space="preserve">Recepcionista</w:t>
      </w:r>
      <w:r w:rsidDel="00000000" w:rsidR="00000000" w:rsidRPr="00000000">
        <w:rPr>
          <w:rtl w:val="0"/>
        </w:rPr>
        <w:t xml:space="preserve">: tiene acceso a todas las vistas de los N profesionales dentro de la aplicación, es excluyente con el rol profesional y ser administrador de página.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u w:val="single"/>
        </w:rPr>
      </w:pPr>
      <w:r w:rsidDel="00000000" w:rsidR="00000000" w:rsidRPr="00000000">
        <w:rPr>
          <w:u w:val="single"/>
          <w:rtl w:val="0"/>
        </w:rPr>
        <w:t xml:space="preserve">Nuevo flujo de la aplicación:</w:t>
      </w:r>
    </w:p>
    <w:p w:rsidR="00000000" w:rsidDel="00000000" w:rsidP="00000000" w:rsidRDefault="00000000" w:rsidRPr="00000000" w14:paraId="0000003B">
      <w:pPr>
        <w:jc w:val="both"/>
        <w:rPr>
          <w:u w:val="single"/>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1- </w:t>
      </w:r>
      <w:r w:rsidDel="00000000" w:rsidR="00000000" w:rsidRPr="00000000">
        <w:rPr>
          <w:u w:val="single"/>
          <w:rtl w:val="0"/>
        </w:rPr>
        <w:t xml:space="preserve">Onboarding</w:t>
      </w:r>
      <w:r w:rsidDel="00000000" w:rsidR="00000000" w:rsidRPr="00000000">
        <w:rPr>
          <w:rtl w:val="0"/>
        </w:rPr>
        <w:t xml:space="preserve">: luego de crear tu perfil (es decir </w:t>
      </w:r>
      <w:r w:rsidDel="00000000" w:rsidR="00000000" w:rsidRPr="00000000">
        <w:rPr>
          <w:rtl w:val="0"/>
        </w:rPr>
        <w:t xml:space="preserve">rearmamos</w:t>
      </w:r>
      <w:r w:rsidDel="00000000" w:rsidR="00000000" w:rsidRPr="00000000">
        <w:rPr>
          <w:rtl w:val="0"/>
        </w:rPr>
        <w:t xml:space="preserve"> el wizard de onboarding para el primer caso) (usuario dentro de la aplicación), o iniciamos sesión, o abrimos la app con una sesión activa  se llegara a una página como la siguiente ubicada en </w:t>
      </w:r>
      <w:r w:rsidDel="00000000" w:rsidR="00000000" w:rsidRPr="00000000">
        <w:rPr>
          <w:b w:val="1"/>
          <w:bCs w:val="1"/>
          <w:rtl w:val="0"/>
        </w:rPr>
        <w:t xml:space="preserve">/</w:t>
      </w:r>
      <w:r w:rsidDel="00000000" w:rsidR="00000000" w:rsidRPr="00000000">
        <w:rPr>
          <w:b w:val="1"/>
          <w:bCs w:val="1"/>
          <w:rtl w:val="0"/>
        </w:rPr>
        <w:t xml:space="preserve">docs</w:t>
      </w:r>
      <w:r w:rsidDel="00000000" w:rsidR="00000000" w:rsidRPr="00000000">
        <w:rPr>
          <w:b w:val="1"/>
          <w:bCs w:val="1"/>
          <w:rtl w:val="0"/>
        </w:rPr>
        <w:t xml:space="preserve">/fases post MVP/fase 3/mockups/donde-trabajas-hoy.html</w:t>
      </w:r>
      <w:r w:rsidDel="00000000" w:rsidR="00000000" w:rsidRPr="00000000">
        <w:rPr>
          <w:rtl w:val="0"/>
        </w:rPr>
        <w:t xml:space="preserve"> (donde diga dental mirage esto quitarlo, una vez iniciado sesion, para volver al home se deberá cerrar sesión)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u w:val="single"/>
          <w:rtl w:val="0"/>
        </w:rPr>
        <w:t xml:space="preserve">Primer caso:</w:t>
      </w:r>
      <w:r w:rsidDel="00000000" w:rsidR="00000000" w:rsidRPr="00000000">
        <w:rPr>
          <w:rtl w:val="0"/>
        </w:rPr>
        <w:t xml:space="preserve"> el usuario es nuevo en la app, se mostrarán las opciones que aparecen en el html, primero la de mi clínica, donde al hacer </w:t>
      </w:r>
      <w:r w:rsidDel="00000000" w:rsidR="00000000" w:rsidRPr="00000000">
        <w:rPr>
          <w:rtl w:val="0"/>
        </w:rPr>
        <w:t xml:space="preserve">click</w:t>
      </w:r>
      <w:r w:rsidDel="00000000" w:rsidR="00000000" w:rsidRPr="00000000">
        <w:rPr>
          <w:rtl w:val="0"/>
        </w:rPr>
        <w:t xml:space="preserve"> en esta aparecera el paso que le sigue después de crear perfil, que es el de crear la clínica (aquí dependiendo que elige el cliente “clínica propia” o “organización”, si elige el primer caso lo llevará directamente a la página de seleccionar servicio de 2-, si es organización primero se lo llevara a la página de colaboradores para añadir, también visto en 2), es decir el wizard de 2 pasos queda deconstruido en un paso, se crea perfil, y lo lleva a esta pagina donde decidirá o entre armar su clínica o unirse a otra aquí podrá generar un token o código de invitación para unirse a otra clínica, o la info de compartir el mail</w:t>
      </w:r>
    </w:p>
    <w:p w:rsidR="00000000" w:rsidDel="00000000" w:rsidP="00000000" w:rsidRDefault="00000000" w:rsidRPr="00000000" w14:paraId="0000003F">
      <w:pPr>
        <w:numPr>
          <w:ilvl w:val="0"/>
          <w:numId w:val="3"/>
        </w:numPr>
        <w:ind w:left="720" w:hanging="360"/>
        <w:jc w:val="both"/>
        <w:rPr>
          <w:u w:val="none"/>
        </w:rPr>
      </w:pPr>
      <w:r w:rsidDel="00000000" w:rsidR="00000000" w:rsidRPr="00000000">
        <w:rPr>
          <w:u w:val="single"/>
          <w:rtl w:val="0"/>
        </w:rPr>
        <w:t xml:space="preserve">Segundo caso:</w:t>
      </w:r>
      <w:r w:rsidDel="00000000" w:rsidR="00000000" w:rsidRPr="00000000">
        <w:rPr>
          <w:rtl w:val="0"/>
        </w:rPr>
        <w:t xml:space="preserve"> el usuario ya posee clínicas más que la suya, es decir que lo invitaron a otra clinica y forma parte de sus colaboradores, se muestra en el html como deben aparecer estas clínicas, si ya tiene mas clinicas asumimos que el usuario ya uso la aplicación por un tiempo y no es su primera vez, por esto al iniciar sesión o abrir la aplicación con una sesión activa siempre me llevara a este apartado, este siempre sera el inicio de partida.</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t xml:space="preserve">2-  </w:t>
      </w:r>
      <w:r w:rsidDel="00000000" w:rsidR="00000000" w:rsidRPr="00000000">
        <w:rPr>
          <w:u w:val="single"/>
          <w:rtl w:val="0"/>
        </w:rPr>
        <w:t xml:space="preserve">Pantalla de seleccionar servicio:</w:t>
      </w:r>
      <w:r w:rsidDel="00000000" w:rsidR="00000000" w:rsidRPr="00000000">
        <w:rPr>
          <w:rtl w:val="0"/>
        </w:rPr>
        <w:t xml:space="preserve"> </w:t>
      </w:r>
      <w:r w:rsidDel="00000000" w:rsidR="00000000" w:rsidRPr="00000000">
        <w:rPr>
          <w:rtl w:val="0"/>
        </w:rPr>
        <w:t xml:space="preserve">Ahora la refacción de esta esta pagina, donde dice prisma ahora deberá decir clinicas, para ir a la página anterior de “seleccionar clínica” (donde-trabajas-hoy.html). En el ¨¿Qué necesitas hoy?" antes de esto marcar el nombre de la clínica que se seleccionó anteriormente con verde para saber donde estoy parado, las tarjetas ahora se llamarán "gestión de clínica" y "personalización de página" y agregar una tarjeta más; llamada  "colaboradores" donde el creador podrá invitar a gente al introducir el código de la anterior página (donde-trabajas-hoy.html) o el mail adjunto a la cuenta para añadir colaboradores y sus respectivos roles, en esta pestaña aparecerán en tarjetas todos los perfiles que forman parte de esa clínica, Primero el creador, luego recepcionistas, y al final las tarjetas de los colegas. </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Para añadir colaboradores debe haber un boton que diga invitar colaborador, se abrirá una pantalla por encima, donde pedirá primero el rol, luego donde se ingresara el token/código de la persona o el mail (si es por token/código de perfil) se añadirá al instante ya que se supone que el otro usuario lo compartio, si es por mail, se creará el colaborador, pero quedará en estado pendiente hasta que el otro profesional acepte la invitación en el mail. </w:t>
      </w:r>
    </w:p>
    <w:p w:rsidR="00000000" w:rsidDel="00000000" w:rsidP="00000000" w:rsidRDefault="00000000" w:rsidRPr="00000000" w14:paraId="00000044">
      <w:pPr>
        <w:ind w:left="0" w:firstLine="0"/>
        <w:jc w:val="both"/>
        <w:rPr/>
      </w:pPr>
      <w:r w:rsidDel="00000000" w:rsidR="00000000" w:rsidRPr="00000000">
        <w:rPr>
          <w:rtl w:val="0"/>
        </w:rPr>
        <w:t xml:space="preserve">La tarjeta del titular no tiene acciones (no te podés quitar a vos mismo) y lleva un tag gris "Sos vos" y por default siempre tiene el rol de profesional y con el rol de administrador de página.  </w:t>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Notas: </w:t>
      </w:r>
    </w:p>
    <w:p w:rsidR="00000000" w:rsidDel="00000000" w:rsidP="00000000" w:rsidRDefault="00000000" w:rsidRPr="00000000" w14:paraId="0000004A">
      <w:pPr>
        <w:ind w:left="0" w:firstLine="0"/>
        <w:jc w:val="both"/>
        <w:rPr/>
      </w:pPr>
      <w:r w:rsidDel="00000000" w:rsidR="00000000" w:rsidRPr="00000000">
        <w:rPr>
          <w:rtl w:val="0"/>
        </w:rPr>
        <w:t xml:space="preserve">1- la tarjeta administrador de pagina solo la puede ver los que tienen rol de administrador de página, el rol profesional y recepción son excluyentes (puede ser profesional o recepción) nunca los 2, tomar los roles como tags</w:t>
      </w:r>
    </w:p>
    <w:p w:rsidR="00000000" w:rsidDel="00000000" w:rsidP="00000000" w:rsidRDefault="00000000" w:rsidRPr="00000000" w14:paraId="0000004B">
      <w:pPr>
        <w:ind w:left="0" w:firstLine="0"/>
        <w:jc w:val="both"/>
        <w:rPr/>
      </w:pPr>
      <w:r w:rsidDel="00000000" w:rsidR="00000000" w:rsidRPr="00000000">
        <w:rPr>
          <w:rtl w:val="0"/>
        </w:rPr>
        <w:t xml:space="preserve">2- Dar mensajes de aviso para los casos: Colaborador ya presente en la clínica, si es que lo vuelvo a invitar, colaborador pendiente a sumarse, si vuelvo a invitar y está pendiente (invitación por mail)</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b w:val="1"/>
          <w:bCs w:val="1"/>
        </w:rPr>
      </w:pPr>
      <w:r w:rsidDel="00000000" w:rsidR="00000000" w:rsidRPr="00000000">
        <w:rPr>
          <w:b w:val="1"/>
          <w:bCs w:val="1"/>
          <w:rtl w:val="0"/>
        </w:rPr>
        <w:t xml:space="preserve">referencias en \</w:t>
      </w:r>
      <w:r w:rsidDel="00000000" w:rsidR="00000000" w:rsidRPr="00000000">
        <w:rPr>
          <w:b w:val="1"/>
          <w:bCs w:val="1"/>
          <w:rtl w:val="0"/>
        </w:rPr>
        <w:t xml:space="preserve">docs</w:t>
      </w:r>
      <w:r w:rsidDel="00000000" w:rsidR="00000000" w:rsidRPr="00000000">
        <w:rPr>
          <w:b w:val="1"/>
          <w:bCs w:val="1"/>
          <w:rtl w:val="0"/>
        </w:rPr>
        <w:t xml:space="preserve">\Fases post MVP\Fase 3\Mockups -&gt; archivos: colaboradores.html y clínica-inicio.html</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3- </w:t>
      </w:r>
      <w:r w:rsidDel="00000000" w:rsidR="00000000" w:rsidRPr="00000000">
        <w:rPr>
          <w:u w:val="single"/>
          <w:rtl w:val="0"/>
        </w:rPr>
        <w:t xml:space="preserve">Vistas del panel de gestión</w:t>
      </w:r>
      <w:r w:rsidDel="00000000" w:rsidR="00000000" w:rsidRPr="00000000">
        <w:rPr>
          <w:rtl w:val="0"/>
        </w:rPr>
        <w:t xml:space="preserve">: están separadas por roles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2"/>
        </w:numPr>
        <w:ind w:left="720" w:hanging="360"/>
        <w:jc w:val="both"/>
        <w:rPr>
          <w:u w:val="none"/>
        </w:rPr>
      </w:pPr>
      <w:r w:rsidDel="00000000" w:rsidR="00000000" w:rsidRPr="00000000">
        <w:rPr>
          <w:u w:val="single"/>
          <w:rtl w:val="0"/>
        </w:rPr>
        <w:t xml:space="preserve">Vista del profesional</w:t>
      </w:r>
      <w:r w:rsidDel="00000000" w:rsidR="00000000" w:rsidRPr="00000000">
        <w:rPr>
          <w:rtl w:val="0"/>
        </w:rPr>
        <w:t xml:space="preserve">: solo cambia algunos componentes del header, pero el comportamiento debe ser el mismo que el que se tiene ahora, el primero debe estar al lado del panel y es componente que muestra en qué clínica estoy ahora mismo, al tocarlo me mostrara también todas las clínicas en las que soy parte y poder seleccionarlas, funcionando como un atajo para cambiar entre clínica y clínica, este componente estará ubicado al lado de donde dice panel, el otro componente me mostrara los colaboradores, al tocarlo me desplegará los colaboradores activos (presencia en tiempo real) o inactivos de la página, nombre, rol y activo o inactivo, este componente estará en la parte derecha</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referencia:docs\Fases post MVP\Fase 3\Mockups\panel-profesional.htm</w:t>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ind w:left="720" w:firstLine="0"/>
        <w:jc w:val="both"/>
        <w:rPr/>
      </w:pPr>
      <w:r w:rsidDel="00000000" w:rsidR="00000000" w:rsidRPr="00000000">
        <w:rPr>
          <w:rtl w:val="0"/>
        </w:rPr>
        <w:t xml:space="preserve">Nota: en configuración calendario, los tipos de consulta son compartidos de la siguiente forma si un colega tuyo crea un tipo de consulta que vos no tenes, que estos aparezcan como tags para incluirlos, si vos tambien queres ese tipo de atención, (esto influenciara el wizard de pedir turno más adelante) (fuzzy matching)</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referencia: docs\Fases post MVP\Fase 3\Mockups\modal-tipo-consulta.html</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tl w:val="0"/>
        </w:rPr>
        <w:t xml:space="preserve">(Con más de cuatro chips el contenedor se recorta justo a la mitad del quinto, así se ve el corte y se entiende que hay más abajo. La barra de scroll está oculta pero el scroll funciona: podés arrastrar dentro del recorte, o tocar "Ver los 8" para expandirlo del todo. El botón se convierte en "Ver menos" y vuelve a cerrarlo.)</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ind w:left="0" w:firstLine="0"/>
        <w:jc w:val="both"/>
        <w:rPr>
          <w:b w:val="1"/>
          <w:bCs w:val="1"/>
        </w:rPr>
      </w:pPr>
      <w:r w:rsidDel="00000000" w:rsidR="00000000" w:rsidRPr="00000000">
        <w:rPr>
          <w:b w:val="1"/>
          <w:bCs w:val="1"/>
          <w:rtl w:val="0"/>
        </w:rPr>
        <w:t xml:space="preserve">MUY IMPORTANTE CADA COMPONENTE DEL PANEL DE CADA PROFESIONAL, ES AISLADO DEL RESTO DE PROFESIONALES</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1"/>
        </w:numPr>
        <w:ind w:left="720" w:hanging="360"/>
        <w:jc w:val="both"/>
        <w:rPr/>
      </w:pPr>
      <w:r w:rsidDel="00000000" w:rsidR="00000000" w:rsidRPr="00000000">
        <w:rPr>
          <w:u w:val="single"/>
          <w:rtl w:val="0"/>
        </w:rPr>
        <w:t xml:space="preserve">Vista recepcionista: </w:t>
      </w:r>
      <w:r w:rsidDel="00000000" w:rsidR="00000000" w:rsidRPr="00000000">
        <w:rPr>
          <w:rtl w:val="0"/>
        </w:rPr>
        <w:t xml:space="preserve"> la vista del recepcionista varía en los diferentes módulos del panel, como ya dijimos el recepcionista tiene acceso a todas las vistas de los profesionales y podrá realizar diferentes operaciones y resolución de conflictos. El recepcionista hereda al igual los mismos componentes de la vista del profesional</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ab/>
        <w:tab/>
      </w:r>
    </w:p>
    <w:p w:rsidR="00000000" w:rsidDel="00000000" w:rsidP="00000000" w:rsidRDefault="00000000" w:rsidRPr="00000000" w14:paraId="00000062">
      <w:pPr>
        <w:numPr>
          <w:ilvl w:val="0"/>
          <w:numId w:val="5"/>
        </w:numPr>
        <w:ind w:left="1440" w:hanging="360"/>
        <w:jc w:val="both"/>
        <w:rPr>
          <w:u w:val="none"/>
        </w:rPr>
      </w:pPr>
      <w:r w:rsidDel="00000000" w:rsidR="00000000" w:rsidRPr="00000000">
        <w:rPr>
          <w:u w:val="single"/>
          <w:rtl w:val="0"/>
        </w:rPr>
        <w:t xml:space="preserve">Vista de panel / modulo general</w:t>
      </w:r>
      <w:r w:rsidDel="00000000" w:rsidR="00000000" w:rsidRPr="00000000">
        <w:rPr>
          <w:rtl w:val="0"/>
        </w:rPr>
        <w:t xml:space="preserve">: el recepcionista puede ver el estado general de cada uno de los profesionales, con el flujo que se presenta en </w:t>
      </w:r>
    </w:p>
    <w:p w:rsidR="00000000" w:rsidDel="00000000" w:rsidP="00000000" w:rsidRDefault="00000000" w:rsidRPr="00000000" w14:paraId="00000063">
      <w:pPr>
        <w:ind w:left="0" w:firstLine="720"/>
        <w:jc w:val="both"/>
        <w:rPr/>
      </w:pPr>
      <w:r w:rsidDel="00000000" w:rsidR="00000000" w:rsidRPr="00000000">
        <w:rPr>
          <w:b w:val="1"/>
          <w:bCs w:val="1"/>
          <w:rtl w:val="0"/>
        </w:rPr>
        <w:t xml:space="preserve">referencia:</w:t>
      </w:r>
      <w:r w:rsidDel="00000000" w:rsidR="00000000" w:rsidRPr="00000000">
        <w:rPr>
          <w:rtl w:val="0"/>
        </w:rPr>
        <w:t xml:space="preserve"> docs\Fases post MVP\Fase 3\Mockups\panel-recepcionista-general.html</w:t>
      </w:r>
    </w:p>
    <w:p w:rsidR="00000000" w:rsidDel="00000000" w:rsidP="00000000" w:rsidRDefault="00000000" w:rsidRPr="00000000" w14:paraId="00000064">
      <w:pPr>
        <w:ind w:left="0" w:firstLine="720"/>
        <w:jc w:val="both"/>
        <w:rPr/>
      </w:pPr>
      <w:r w:rsidDel="00000000" w:rsidR="00000000" w:rsidRPr="00000000">
        <w:rPr>
          <w:rtl w:val="0"/>
        </w:rPr>
      </w:r>
    </w:p>
    <w:p w:rsidR="00000000" w:rsidDel="00000000" w:rsidP="00000000" w:rsidRDefault="00000000" w:rsidRPr="00000000" w14:paraId="00000065">
      <w:pPr>
        <w:numPr>
          <w:ilvl w:val="0"/>
          <w:numId w:val="5"/>
        </w:numPr>
        <w:ind w:left="1440" w:hanging="360"/>
        <w:jc w:val="both"/>
        <w:rPr>
          <w:u w:val="none"/>
        </w:rPr>
      </w:pPr>
      <w:r w:rsidDel="00000000" w:rsidR="00000000" w:rsidRPr="00000000">
        <w:rPr>
          <w:u w:val="single"/>
          <w:rtl w:val="0"/>
        </w:rPr>
        <w:t xml:space="preserve">Vista de panel / módulo calendario</w:t>
      </w:r>
      <w:r w:rsidDel="00000000" w:rsidR="00000000" w:rsidRPr="00000000">
        <w:rPr>
          <w:rtl w:val="0"/>
        </w:rPr>
        <w:t xml:space="preserve">: Abre en Día y en vista general: una columna por profesional, con su nombre y cuántos turnos tiene ese día en el encabezado. El selector arranca ahí, y la flecha derecha te lleva al primer profesional; desde el último vuelve a la general dando la vuelta. En el desplegable, "Vista general" está primero, separada del resto por una línea. Al pasar a Semana o Mes, si estabas en general salta solo al primer profesional y la opción general desaparece del desplegable, porque ahí no existe. Los turnos van coloreados por tipo de consulta, usando la misma paleta del modal. La grilla arranca scrollear para no abrir en horas muertas.</w:t>
      </w:r>
    </w:p>
    <w:p w:rsidR="00000000" w:rsidDel="00000000" w:rsidP="00000000" w:rsidRDefault="00000000" w:rsidRPr="00000000" w14:paraId="00000066">
      <w:pPr>
        <w:spacing w:after="240" w:before="240" w:lineRule="auto"/>
        <w:ind w:left="1440" w:firstLine="0"/>
        <w:jc w:val="both"/>
        <w:rPr/>
      </w:pPr>
      <w:r w:rsidDel="00000000" w:rsidR="00000000" w:rsidRPr="00000000">
        <w:rPr>
          <w:b w:val="1"/>
          <w:bCs w:val="1"/>
          <w:rtl w:val="0"/>
        </w:rPr>
        <w:t xml:space="preserve">Las flechas de fecha siguen funcionando en la vista general.</w:t>
      </w:r>
      <w:r w:rsidDel="00000000" w:rsidR="00000000" w:rsidRPr="00000000">
        <w:rPr>
          <w:rtl w:val="0"/>
        </w:rPr>
        <w:t xml:space="preserve"> O sea, podés ver el día de mañana con todos los profesionales, no solo hoy. Me pareció más útil que bloquearla, pero si querés que la general sea estrictamente "hoy", hay que deshabilitar esas flechas cuando está activa.</w:t>
      </w:r>
    </w:p>
    <w:p w:rsidR="00000000" w:rsidDel="00000000" w:rsidP="00000000" w:rsidRDefault="00000000" w:rsidRPr="00000000" w14:paraId="00000067">
      <w:pPr>
        <w:spacing w:after="240" w:before="240" w:lineRule="auto"/>
        <w:ind w:left="1440" w:firstLine="0"/>
        <w:jc w:val="both"/>
        <w:rPr/>
      </w:pPr>
      <w:r w:rsidDel="00000000" w:rsidR="00000000" w:rsidRPr="00000000">
        <w:rPr>
          <w:b w:val="1"/>
          <w:bCs w:val="1"/>
          <w:rtl w:val="0"/>
        </w:rPr>
        <w:t xml:space="preserve">Cuatro columnas entran bien; ocho no.</w:t>
      </w:r>
      <w:r w:rsidDel="00000000" w:rsidR="00000000" w:rsidRPr="00000000">
        <w:rPr>
          <w:rtl w:val="0"/>
        </w:rPr>
        <w:t xml:space="preserve"> Con muchos profesionales las columnas se van a angostar hasta que no entre el nombre del paciente </w:t>
      </w:r>
      <w:r w:rsidDel="00000000" w:rsidR="00000000" w:rsidRPr="00000000">
        <w:rPr>
          <w:rtl w:val="0"/>
        </w:rPr>
        <w:t xml:space="preserve">scrollean</w:t>
      </w:r>
      <w:r w:rsidDel="00000000" w:rsidR="00000000" w:rsidRPr="00000000">
        <w:rPr>
          <w:rtl w:val="0"/>
        </w:rPr>
        <w:t xml:space="preserve"> horizontalmente en este caso</w:t>
      </w:r>
    </w:p>
    <w:p w:rsidR="00000000" w:rsidDel="00000000" w:rsidP="00000000" w:rsidRDefault="00000000" w:rsidRPr="00000000" w14:paraId="00000068">
      <w:pPr>
        <w:spacing w:after="240" w:before="24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 docs\Fases post MVP\Fase 3\Mockups\calendario-recepcion.html</w:t>
      </w:r>
    </w:p>
    <w:p w:rsidR="00000000" w:rsidDel="00000000" w:rsidP="00000000" w:rsidRDefault="00000000" w:rsidRPr="00000000" w14:paraId="00000069">
      <w:pPr>
        <w:spacing w:after="240" w:before="240" w:lineRule="auto"/>
        <w:ind w:left="1440" w:firstLine="0"/>
        <w:jc w:val="both"/>
        <w:rPr/>
      </w:pPr>
      <w:r w:rsidDel="00000000" w:rsidR="00000000" w:rsidRPr="00000000">
        <w:rPr>
          <w:rtl w:val="0"/>
        </w:rPr>
        <w:t xml:space="preserve">Notas: dentro de calendario, si el recepcionista quiere cargar un nuevo turno o horario reservado, debe primero siempre elegir el profesional al que se le está creando el turno, en agregar turno -&gt; paciente conocido se muestran todos los pacientes verificados de la clínica, ya que el paciente es propio de la clínica, se puede asignar a varios profesionales si se da el caso, paciente nuevo lo mismo se debe ingresar primero el profesional al que primeramente se asignará el turno con ese paciente, el paciente quedará cargado en la clínica, en turno por link será opcional la elección del paciente, para que el paciente no tenga que seleccionar el profesional (ver flujo nuevo wizard turno)</w:t>
      </w:r>
    </w:p>
    <w:p w:rsidR="00000000" w:rsidDel="00000000" w:rsidP="00000000" w:rsidRDefault="00000000" w:rsidRPr="00000000" w14:paraId="0000006A">
      <w:pPr>
        <w:spacing w:after="240" w:before="240" w:lineRule="auto"/>
        <w:ind w:left="1440" w:firstLine="0"/>
        <w:jc w:val="both"/>
        <w:rPr/>
      </w:pPr>
      <w:r w:rsidDel="00000000" w:rsidR="00000000" w:rsidRPr="00000000">
        <w:rPr>
          <w:rtl w:val="0"/>
        </w:rPr>
        <w:t xml:space="preserve">El profesional quedó como primer campo del modal, arriba de las pestañas, porque aplica a las tres. Mientras esté vacío en "Paciente conocido" y "Paciente nuevo", el contenido de abajo se atenúa y no responde, con un aviso en rojo. No es un error que aparece al final: te frena antes de que cargues nada.</w:t>
      </w:r>
    </w:p>
    <w:p w:rsidR="00000000" w:rsidDel="00000000" w:rsidP="00000000" w:rsidRDefault="00000000" w:rsidRPr="00000000" w14:paraId="0000006B">
      <w:pPr>
        <w:spacing w:after="240" w:before="240" w:lineRule="auto"/>
        <w:ind w:left="1440" w:firstLine="0"/>
        <w:jc w:val="both"/>
        <w:rPr/>
      </w:pPr>
      <w:r w:rsidDel="00000000" w:rsidR="00000000" w:rsidRPr="00000000">
        <w:rPr>
          <w:b w:val="1"/>
          <w:bCs w:val="1"/>
          <w:rtl w:val="0"/>
        </w:rPr>
        <w:t xml:space="preserve">Paciente conocido</w:t>
      </w:r>
      <w:r w:rsidDel="00000000" w:rsidR="00000000" w:rsidRPr="00000000">
        <w:rPr>
          <w:rtl w:val="0"/>
        </w:rPr>
        <w:t xml:space="preserve"> lista todos los pacientes de la clínica con su DNI, teléfono y la etiqueta "Verificado", sin filtrar por quién los atendió antes. El buscador filtra sobre esa misma lista y el estado vacío es el de tu captura. Al elegir uno aparece abajo una barra verde con el paciente y un "Cambiar", y recién ahí se habilita Continuar.</w:t>
      </w:r>
    </w:p>
    <w:p w:rsidR="00000000" w:rsidDel="00000000" w:rsidP="00000000" w:rsidRDefault="00000000" w:rsidRPr="00000000" w14:paraId="0000006C">
      <w:pPr>
        <w:spacing w:after="240" w:before="240" w:lineRule="auto"/>
        <w:ind w:left="1440" w:firstLine="0"/>
        <w:jc w:val="both"/>
        <w:rPr/>
      </w:pPr>
      <w:r w:rsidDel="00000000" w:rsidR="00000000" w:rsidRPr="00000000">
        <w:rPr>
          <w:b w:val="1"/>
          <w:bCs w:val="1"/>
          <w:rtl w:val="0"/>
        </w:rPr>
        <w:t xml:space="preserve">Paciente nuevo</w:t>
      </w:r>
      <w:r w:rsidDel="00000000" w:rsidR="00000000" w:rsidRPr="00000000">
        <w:rPr>
          <w:rtl w:val="0"/>
        </w:rPr>
        <w:t xml:space="preserve"> conserva los campos de captura. La bajada aclara que la ficha queda en la clínica, no colgada del profesional.</w:t>
      </w:r>
    </w:p>
    <w:p w:rsidR="00000000" w:rsidDel="00000000" w:rsidP="00000000" w:rsidRDefault="00000000" w:rsidRPr="00000000" w14:paraId="0000006D">
      <w:pPr>
        <w:spacing w:after="240" w:before="240" w:lineRule="auto"/>
        <w:ind w:left="1440" w:firstLine="0"/>
        <w:jc w:val="both"/>
        <w:rPr/>
      </w:pPr>
      <w:r w:rsidDel="00000000" w:rsidR="00000000" w:rsidRPr="00000000">
        <w:rPr>
          <w:rtl w:val="0"/>
        </w:rPr>
        <w:t xml:space="preserve">(La disponibilidad es aislada y propia de los calendarios de los profesionales al que se le esta haciendo el turno)</w:t>
      </w:r>
    </w:p>
    <w:p w:rsidR="00000000" w:rsidDel="00000000" w:rsidP="00000000" w:rsidRDefault="00000000" w:rsidRPr="00000000" w14:paraId="0000006E">
      <w:pPr>
        <w:spacing w:after="240" w:before="240" w:lineRule="auto"/>
        <w:ind w:left="1440" w:firstLine="0"/>
        <w:jc w:val="both"/>
        <w:rPr/>
      </w:pPr>
      <w:r w:rsidDel="00000000" w:rsidR="00000000" w:rsidRPr="00000000">
        <w:rPr>
          <w:b w:val="1"/>
          <w:bCs w:val="1"/>
          <w:rtl w:val="0"/>
        </w:rPr>
        <w:t xml:space="preserve">Compartir link</w:t>
      </w:r>
      <w:r w:rsidDel="00000000" w:rsidR="00000000" w:rsidRPr="00000000">
        <w:rPr>
          <w:rtl w:val="0"/>
        </w:rPr>
        <w:t xml:space="preserve"> cambia el rótulo del campo de profesional a "Opcional" y le agrega arriba de todo la opción "Que elija el paciente". Además tiene su propio selector de paciente, también opcional, con "Sin paciente" primero. Al generar el link, la línea de abajo dice exactamente qué va a tener que completar la persona según las dos elecciones: si fijaste profesional solo elige día y horario, y si fijaste paciente no carga sus datos -&gt; esto último de cargar paciente también aplica a la vista de profesional.</w:t>
      </w:r>
    </w:p>
    <w:p w:rsidR="00000000" w:rsidDel="00000000" w:rsidP="00000000" w:rsidRDefault="00000000" w:rsidRPr="00000000" w14:paraId="0000006F">
      <w:pPr>
        <w:spacing w:after="240" w:before="24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docs\Fases post MVP\Fase 3\Mockups\modal-agregar-turno.html</w:t>
      </w:r>
    </w:p>
    <w:p w:rsidR="00000000" w:rsidDel="00000000" w:rsidP="00000000" w:rsidRDefault="00000000" w:rsidRPr="00000000" w14:paraId="00000070">
      <w:pPr>
        <w:spacing w:after="240" w:before="240" w:lineRule="auto"/>
        <w:ind w:left="1440" w:firstLine="0"/>
        <w:jc w:val="both"/>
        <w:rPr/>
      </w:pPr>
      <w:r w:rsidDel="00000000" w:rsidR="00000000" w:rsidRPr="00000000">
        <w:rPr>
          <w:rtl w:val="0"/>
        </w:rPr>
        <w:t xml:space="preserve">y para horarios reservados:  </w:t>
      </w:r>
    </w:p>
    <w:p w:rsidR="00000000" w:rsidDel="00000000" w:rsidP="00000000" w:rsidRDefault="00000000" w:rsidRPr="00000000" w14:paraId="00000071">
      <w:pPr>
        <w:spacing w:after="240" w:before="24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docs\Fases post MVP\Fase 3\Mockups\modal-horario-reservado.html</w:t>
      </w:r>
    </w:p>
    <w:p w:rsidR="00000000" w:rsidDel="00000000" w:rsidP="00000000" w:rsidRDefault="00000000" w:rsidRPr="00000000" w14:paraId="00000072">
      <w:pPr>
        <w:spacing w:after="240" w:before="240" w:lineRule="auto"/>
        <w:ind w:left="1440" w:firstLine="0"/>
        <w:jc w:val="both"/>
        <w:rPr/>
      </w:pPr>
      <w:r w:rsidDel="00000000" w:rsidR="00000000" w:rsidRPr="00000000">
        <w:rPr>
          <w:rtl w:val="0"/>
        </w:rPr>
        <w:t xml:space="preserve">(aquí aparecen general y específico unificado, pero es solo de referencia para el html, el último cartel verde déjalo)</w:t>
      </w:r>
    </w:p>
    <w:p w:rsidR="00000000" w:rsidDel="00000000" w:rsidP="00000000" w:rsidRDefault="00000000" w:rsidRPr="00000000" w14:paraId="00000073">
      <w:pPr>
        <w:spacing w:after="240" w:before="240" w:lineRule="auto"/>
        <w:ind w:left="1440" w:firstLine="0"/>
        <w:jc w:val="both"/>
        <w:rPr>
          <w:b w:val="1"/>
          <w:bCs w:val="1"/>
        </w:rPr>
      </w:pPr>
      <w:r w:rsidDel="00000000" w:rsidR="00000000" w:rsidRPr="00000000">
        <w:rPr>
          <w:b w:val="1"/>
          <w:bCs w:val="1"/>
          <w:rtl w:val="0"/>
        </w:rPr>
        <w:t xml:space="preserve">Para la configuracion de calendario tambien se debe elegir el profesional, para los casos anteriores y este, por default el profesional que al que se le esta viendo es el que se selecciona, pero se puede cambiar como ya se indico.</w:t>
      </w:r>
    </w:p>
    <w:p w:rsidR="00000000" w:rsidDel="00000000" w:rsidP="00000000" w:rsidRDefault="00000000" w:rsidRPr="00000000" w14:paraId="0000007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75">
      <w:pPr>
        <w:numPr>
          <w:ilvl w:val="0"/>
          <w:numId w:val="5"/>
        </w:numPr>
        <w:spacing w:after="240" w:before="240" w:lineRule="auto"/>
        <w:ind w:left="1440" w:hanging="360"/>
        <w:jc w:val="both"/>
        <w:rPr/>
      </w:pPr>
      <w:r w:rsidDel="00000000" w:rsidR="00000000" w:rsidRPr="00000000">
        <w:rPr>
          <w:u w:val="single"/>
          <w:rtl w:val="0"/>
        </w:rPr>
        <w:t xml:space="preserve">Vista de panel / módulo turnos: </w:t>
      </w:r>
      <w:r w:rsidDel="00000000" w:rsidR="00000000" w:rsidRPr="00000000">
        <w:rPr>
          <w:rtl w:val="0"/>
        </w:rPr>
        <w:t xml:space="preserve">El recepcionista tendrá primeramente una vista general de todos los turnos de la clínica, y luego de la misma forma que hacemos en las otras pestañas del panel, ir cambiando de profesional.</w:t>
      </w:r>
    </w:p>
    <w:p w:rsidR="00000000" w:rsidDel="00000000" w:rsidP="00000000" w:rsidRDefault="00000000" w:rsidRPr="00000000" w14:paraId="00000076">
      <w:pPr>
        <w:spacing w:after="240" w:before="240" w:lineRule="auto"/>
        <w:ind w:left="1440" w:firstLine="0"/>
        <w:jc w:val="both"/>
        <w:rPr/>
      </w:pPr>
      <w:r w:rsidDel="00000000" w:rsidR="00000000" w:rsidRPr="00000000">
        <w:rPr>
          <w:rtl w:val="0"/>
        </w:rPr>
        <w:t xml:space="preserve">Abre en "Toda la clínica" y el selector funciona igual que en las otras pestañas: flechas para recorrer, centro para elegir directo, y la opción general primero en el desplegable separada por una línea. </w:t>
      </w:r>
    </w:p>
    <w:p w:rsidR="00000000" w:rsidDel="00000000" w:rsidP="00000000" w:rsidRDefault="00000000" w:rsidRPr="00000000" w14:paraId="00000077">
      <w:pPr>
        <w:spacing w:after="240" w:before="240" w:lineRule="auto"/>
        <w:ind w:left="1440" w:firstLine="0"/>
        <w:jc w:val="both"/>
        <w:rPr/>
      </w:pPr>
      <w:r w:rsidDel="00000000" w:rsidR="00000000" w:rsidRPr="00000000">
        <w:rPr>
          <w:rtl w:val="0"/>
        </w:rPr>
        <w:t xml:space="preserve">Los contadores de las solapas se recalculan con el alcance actual: si estás en Lucía Ferrer, "Confirmadas 2" son las de ella, no las de la clínica. Lo mismo el "en total" al lado del título. El buscador y los filtros también se aplican antes de contar, así que los números siempre coinciden con lo que se ve.</w:t>
      </w:r>
    </w:p>
    <w:p w:rsidR="00000000" w:rsidDel="00000000" w:rsidP="00000000" w:rsidRDefault="00000000" w:rsidRPr="00000000" w14:paraId="00000078">
      <w:pPr>
        <w:spacing w:after="240" w:before="240" w:lineRule="auto"/>
        <w:ind w:left="1440" w:firstLine="0"/>
        <w:jc w:val="both"/>
        <w:rPr/>
      </w:pPr>
      <w:r w:rsidDel="00000000" w:rsidR="00000000" w:rsidRPr="00000000">
        <w:rPr>
          <w:rtl w:val="0"/>
        </w:rPr>
        <w:t xml:space="preserve">La columna </w:t>
      </w:r>
      <w:r w:rsidDel="00000000" w:rsidR="00000000" w:rsidRPr="00000000">
        <w:rPr>
          <w:b w:val="1"/>
          <w:bCs w:val="1"/>
          <w:rtl w:val="0"/>
        </w:rPr>
        <w:t xml:space="preserve">Profesional</w:t>
      </w:r>
      <w:r w:rsidDel="00000000" w:rsidR="00000000" w:rsidRPr="00000000">
        <w:rPr>
          <w:rtl w:val="0"/>
        </w:rPr>
        <w:t xml:space="preserve"> se inserta como segunda columna solo en la vista general, y desaparece al elegir un profesional puntual. Como la cabecera se arma en cada render, el </w:t>
      </w:r>
      <w:r w:rsidDel="00000000" w:rsidR="00000000" w:rsidRPr="00000000">
        <w:rPr>
          <w:rFonts w:ascii="Roboto Mono" w:cs="Roboto Mono" w:eastAsia="Roboto Mono" w:hAnsi="Roboto Mono"/>
          <w:color w:val="188038"/>
          <w:rtl w:val="0"/>
        </w:rPr>
        <w:t xml:space="preserve">colspan</w:t>
      </w:r>
      <w:r w:rsidDel="00000000" w:rsidR="00000000" w:rsidRPr="00000000">
        <w:rPr>
          <w:rtl w:val="0"/>
        </w:rPr>
        <w:t xml:space="preserve"> del estado vacío también se ajusta solo.</w:t>
      </w:r>
    </w:p>
    <w:p w:rsidR="00000000" w:rsidDel="00000000" w:rsidP="00000000" w:rsidRDefault="00000000" w:rsidRPr="00000000" w14:paraId="00000079">
      <w:pPr>
        <w:spacing w:after="240" w:before="240" w:lineRule="auto"/>
        <w:ind w:left="1440" w:firstLine="0"/>
        <w:jc w:val="both"/>
        <w:rPr/>
      </w:pPr>
      <w:r w:rsidDel="00000000" w:rsidR="00000000" w:rsidRPr="00000000">
        <w:rPr>
          <w:b w:val="1"/>
          <w:bCs w:val="1"/>
          <w:rtl w:val="0"/>
        </w:rPr>
        <w:t xml:space="preserve">Las columnas Origen y Sacado por otro son las que menos se miran</w:t>
      </w:r>
      <w:r w:rsidDel="00000000" w:rsidR="00000000" w:rsidRPr="00000000">
        <w:rPr>
          <w:rtl w:val="0"/>
        </w:rPr>
        <w:t xml:space="preserve"> y están ocupando el lugar más caro de la tabla, el extremo derecho, que es justo lo primero que se corta al scrollear.</w:t>
      </w:r>
    </w:p>
    <w:p w:rsidR="00000000" w:rsidDel="00000000" w:rsidP="00000000" w:rsidRDefault="00000000" w:rsidRPr="00000000" w14:paraId="0000007A">
      <w:pPr>
        <w:spacing w:after="240" w:before="24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:docs\Fases post MVP\Fase 3\Mockups\turnos-recepción.html</w:t>
      </w:r>
    </w:p>
    <w:p w:rsidR="00000000" w:rsidDel="00000000" w:rsidP="00000000" w:rsidRDefault="00000000" w:rsidRPr="00000000" w14:paraId="0000007B">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7C">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7D">
      <w:pPr>
        <w:numPr>
          <w:ilvl w:val="0"/>
          <w:numId w:val="5"/>
        </w:numPr>
        <w:spacing w:after="240" w:before="240" w:lineRule="auto"/>
        <w:ind w:left="1440" w:hanging="360"/>
        <w:jc w:val="both"/>
        <w:rPr/>
      </w:pPr>
      <w:r w:rsidDel="00000000" w:rsidR="00000000" w:rsidRPr="00000000">
        <w:rPr>
          <w:u w:val="single"/>
          <w:rtl w:val="0"/>
        </w:rPr>
        <w:t xml:space="preserve">vista panel / modulo pacientes: </w:t>
      </w:r>
      <w:r w:rsidDel="00000000" w:rsidR="00000000" w:rsidRPr="00000000">
        <w:rPr>
          <w:rtl w:val="0"/>
        </w:rPr>
        <w:t xml:space="preserve">El recepcionista tendrá primeramente una vista general de todos los pacientes de la clínica, y luego de la misma forma que hacemos en las otras pestañas del panel, ir cambiando de profesional, puede que varios profesionales tengan el mismo paciente, por turnos anteriores o activos. El botón agregar paciente funciona como el del calendario (paciente nuevo).</w:t>
      </w:r>
    </w:p>
    <w:p w:rsidR="00000000" w:rsidDel="00000000" w:rsidP="00000000" w:rsidRDefault="00000000" w:rsidRPr="00000000" w14:paraId="0000007E">
      <w:pPr>
        <w:spacing w:after="240" w:before="240" w:lineRule="auto"/>
        <w:ind w:left="1440" w:firstLine="0"/>
        <w:jc w:val="both"/>
        <w:rPr/>
      </w:pPr>
      <w:r w:rsidDel="00000000" w:rsidR="00000000" w:rsidRPr="00000000">
        <w:rPr>
          <w:rtl w:val="0"/>
        </w:rPr>
        <w:t xml:space="preserve">Abre en "Toda la clínica" con el selector igual al de las otras pestañas, y el desplegable muestra cuántos pacientes tiene cada profesional.</w:t>
      </w:r>
    </w:p>
    <w:p w:rsidR="00000000" w:rsidDel="00000000" w:rsidP="00000000" w:rsidRDefault="00000000" w:rsidRPr="00000000" w14:paraId="0000007F">
      <w:pPr>
        <w:spacing w:after="240" w:before="240" w:lineRule="auto"/>
        <w:ind w:left="1440" w:firstLine="0"/>
        <w:jc w:val="both"/>
        <w:rPr/>
      </w:pPr>
      <w:r w:rsidDel="00000000" w:rsidR="00000000" w:rsidRPr="00000000">
        <w:rPr>
          <w:rtl w:val="0"/>
        </w:rPr>
        <w:t xml:space="preserve">Como un paciente puede estar con varios, agregué una columna </w:t>
      </w:r>
      <w:r w:rsidDel="00000000" w:rsidR="00000000" w:rsidRPr="00000000">
        <w:rPr>
          <w:b w:val="1"/>
          <w:bCs w:val="1"/>
          <w:rtl w:val="0"/>
        </w:rPr>
        <w:t xml:space="preserve">Profesionales</w:t>
      </w:r>
      <w:r w:rsidDel="00000000" w:rsidR="00000000" w:rsidRPr="00000000">
        <w:rPr>
          <w:rtl w:val="0"/>
        </w:rPr>
        <w:t xml:space="preserve"> que solo aparece en la vista general: avatares apilados con el nombre en el tooltip, y "+N" si son más de tres. Al elegir un profesional puntual esa columna desaparece y la lista filtra a los que tienen turnos con él. Hay pacientes de ejemplo repetidos entre profesionales para que lo veas: Ana Gómez está con Muru y Ferrer, Cata Ruiz con Nieto y Muru.</w:t>
      </w:r>
    </w:p>
    <w:p w:rsidR="00000000" w:rsidDel="00000000" w:rsidP="00000000" w:rsidRDefault="00000000" w:rsidRPr="00000000" w14:paraId="00000080">
      <w:pPr>
        <w:spacing w:after="240" w:before="24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:docs\Fases post MVP\Fase 3\Mockups\pacientes-recepción.html</w:t>
      </w:r>
    </w:p>
    <w:p w:rsidR="00000000" w:rsidDel="00000000" w:rsidP="00000000" w:rsidRDefault="00000000" w:rsidRPr="00000000" w14:paraId="00000081">
      <w:pPr>
        <w:spacing w:after="240" w:before="240" w:lineRule="auto"/>
        <w:ind w:left="720" w:firstLine="0"/>
        <w:jc w:val="both"/>
        <w:rPr>
          <w:b w:val="1"/>
          <w:bCs w:val="1"/>
        </w:rPr>
      </w:pPr>
      <w:r w:rsidDel="00000000" w:rsidR="00000000" w:rsidRPr="00000000">
        <w:rPr>
          <w:b w:val="1"/>
          <w:bCs w:val="1"/>
          <w:rtl w:val="0"/>
        </w:rPr>
        <w:t xml:space="preserve">NOTAS IMPORTANTES: el recepcionista puede resolver conflictos de pacientes o de turnos solapados con el horario reservado, aparecerán como aparece ahora, pero al tocarlos llevará al calendario del profesional para resolverlo o a la vista de paciente del profesional, los conflictos son acumulables como ya se hace, y en la notificación se van </w:t>
      </w:r>
      <w:r w:rsidDel="00000000" w:rsidR="00000000" w:rsidRPr="00000000">
        <w:rPr>
          <w:b w:val="1"/>
          <w:bCs w:val="1"/>
          <w:rtl w:val="0"/>
        </w:rPr>
        <w:t xml:space="preserve">decrementando</w:t>
      </w:r>
      <w:r w:rsidDel="00000000" w:rsidR="00000000" w:rsidRPr="00000000">
        <w:rPr>
          <w:b w:val="1"/>
          <w:bCs w:val="1"/>
          <w:rtl w:val="0"/>
        </w:rPr>
        <w:t xml:space="preserve"> a medida que se resuelven</w:t>
      </w:r>
    </w:p>
    <w:p w:rsidR="00000000" w:rsidDel="00000000" w:rsidP="00000000" w:rsidRDefault="00000000" w:rsidRPr="00000000" w14:paraId="00000082">
      <w:pPr>
        <w:spacing w:after="240" w:before="240" w:lineRule="auto"/>
        <w:ind w:left="720" w:firstLine="0"/>
        <w:jc w:val="both"/>
        <w:rPr>
          <w:b w:val="1"/>
          <w:bCs w:val="1"/>
        </w:rPr>
      </w:pPr>
      <w:r w:rsidDel="00000000" w:rsidR="00000000" w:rsidRPr="00000000">
        <w:rPr>
          <w:b w:val="1"/>
          <w:bCs w:val="1"/>
          <w:rtl w:val="0"/>
        </w:rPr>
        <w:t xml:space="preserve">El recepcionista puede poner de antemano si el paciente asistió o no para que no le salte el mensaje de asistencia al profesional, esta opción aparecerá en la tarjeta de calendario, como en la tupla de la tabla de turnos, solo aparecerá 20 min antes del horario de inicio de turno y durara hasta el final, sino se resuelve, le aparecerá el mensaje de asistencia al profesional.</w:t>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4">
      <w:pPr>
        <w:spacing w:after="240" w:before="240" w:lineRule="auto"/>
        <w:ind w:left="0" w:firstLine="0"/>
        <w:jc w:val="both"/>
        <w:rPr/>
      </w:pPr>
      <w:r w:rsidDel="00000000" w:rsidR="00000000" w:rsidRPr="00000000">
        <w:rPr>
          <w:rtl w:val="0"/>
        </w:rPr>
        <w:t xml:space="preserve">4- </w:t>
      </w:r>
      <w:r w:rsidDel="00000000" w:rsidR="00000000" w:rsidRPr="00000000">
        <w:rPr>
          <w:u w:val="single"/>
          <w:rtl w:val="0"/>
        </w:rPr>
        <w:t xml:space="preserve">Vista wizard para sacar turnos: </w:t>
      </w:r>
      <w:r w:rsidDel="00000000" w:rsidR="00000000" w:rsidRPr="00000000">
        <w:rPr>
          <w:rtl w:val="0"/>
        </w:rPr>
        <w:t xml:space="preserve">terminamos las vistas de los profesionales y miembros de la clínica para pasar a lo que ve el paciente a la hora de sacar turno por página, </w:t>
      </w:r>
      <w:r w:rsidDel="00000000" w:rsidR="00000000" w:rsidRPr="00000000">
        <w:rPr>
          <w:rtl w:val="0"/>
        </w:rPr>
        <w:t xml:space="preserve">ahora en el wizard de pedir turno la última parte, según el tipo de consulta aparecerán los profesionales a seleccionar, los tipos de consulta están configurados en los calendarios de los profesionales, de aquí se extraen que profesionales le debería aparecer al paciente para seleccionar, dar un indicador quien tiene horario más próximo.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El bloque de profesionales </w:t>
      </w:r>
      <w:r w:rsidDel="00000000" w:rsidR="00000000" w:rsidRPr="00000000">
        <w:rPr>
          <w:rtl w:val="0"/>
        </w:rPr>
        <w:t xml:space="preserve">quedó entre</w:t>
      </w:r>
      <w:r w:rsidDel="00000000" w:rsidR="00000000" w:rsidRPr="00000000">
        <w:rPr>
          <w:rtl w:val="0"/>
        </w:rPr>
        <w:t xml:space="preserve"> el tipo de consulta y el día. Solo aparecen los que tienen ese tipo cargado: si elegís Conducto queda solo Matías Soto, si elegís Consulta general aparecen tres. Al cambiar el tipo se </w:t>
      </w:r>
      <w:r w:rsidDel="00000000" w:rsidR="00000000" w:rsidRPr="00000000">
        <w:rPr>
          <w:rtl w:val="0"/>
        </w:rPr>
        <w:t xml:space="preserve">deselecciona</w:t>
      </w:r>
      <w:r w:rsidDel="00000000" w:rsidR="00000000" w:rsidRPr="00000000">
        <w:rPr>
          <w:rtl w:val="0"/>
        </w:rPr>
        <w:t xml:space="preserve"> el profesional, porque el que tenías puede no ofrecer el nuevo.</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El indicador de proximidad</w:t>
      </w:r>
      <w:r w:rsidDel="00000000" w:rsidR="00000000" w:rsidRPr="00000000">
        <w:rPr>
          <w:rtl w:val="0"/>
        </w:rPr>
        <w:t xml:space="preserve"> son dos datos por fila: la hora en grande y abajo cuándo es ("hoy", "mañana", "jue 17"). El que tiene el hueco más cercano lleva la etiqueta verde "Más próximo". Al elegir un profesional, el día salta directo a esa primera fecha libre y la franja se para en mañana o tarde según corresponda, así no tenés que buscarla a mano.</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El día y los horarios están ocultos hasta que elegís profesional, porque sin eso no hay agenda de la cual sacar los huecos.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Al seleccionar profesional se deberá hacer su cálculo DE LA DISPONIBILIDAD DE SU CALENDARIO</w:t>
      </w:r>
    </w:p>
    <w:p w:rsidR="00000000" w:rsidDel="00000000" w:rsidP="00000000" w:rsidRDefault="00000000" w:rsidRPr="00000000" w14:paraId="00000089">
      <w:pPr>
        <w:spacing w:after="240" w:before="240" w:lineRule="auto"/>
        <w:jc w:val="both"/>
        <w:rPr/>
      </w:pPr>
      <w:r w:rsidDel="00000000" w:rsidR="00000000" w:rsidRPr="00000000">
        <w:rPr>
          <w:b w:val="1"/>
          <w:bCs w:val="1"/>
          <w:rtl w:val="0"/>
        </w:rPr>
        <w:t xml:space="preserve">referencia:</w:t>
      </w:r>
      <w:r w:rsidDel="00000000" w:rsidR="00000000" w:rsidRPr="00000000">
        <w:rPr>
          <w:rtl w:val="0"/>
        </w:rPr>
        <w:t xml:space="preserve">docs\Fases post MVP\Fase 3\Mockups\wizard-turno-pagina.html</w:t>
      </w:r>
    </w:p>
    <w:p w:rsidR="00000000" w:rsidDel="00000000" w:rsidP="00000000" w:rsidRDefault="00000000" w:rsidRPr="00000000" w14:paraId="0000008A">
      <w:pPr>
        <w:spacing w:after="240" w:before="240" w:lineRule="auto"/>
        <w:jc w:val="both"/>
        <w:rPr>
          <w:b w:val="1"/>
          <w:bCs w:val="1"/>
          <w:u w:val="single"/>
        </w:rPr>
      </w:pPr>
      <w:r w:rsidDel="00000000" w:rsidR="00000000" w:rsidRPr="00000000">
        <w:rPr>
          <w:b w:val="1"/>
          <w:bCs w:val="1"/>
          <w:rtl w:val="0"/>
        </w:rPr>
        <w:t xml:space="preserve">NOTA: para el wizard del link es lo mismo, si es que no se selecciona el profesional de antemano (como se mencionó en la</w:t>
      </w:r>
      <w:r w:rsidDel="00000000" w:rsidR="00000000" w:rsidRPr="00000000">
        <w:rPr>
          <w:b w:val="1"/>
          <w:bCs w:val="1"/>
          <w:u w:val="single"/>
          <w:rtl w:val="0"/>
        </w:rPr>
        <w:t xml:space="preserve"> sección vista panel /calendario)</w:t>
      </w:r>
    </w:p>
    <w:p w:rsidR="00000000" w:rsidDel="00000000" w:rsidP="00000000" w:rsidRDefault="00000000" w:rsidRPr="00000000" w14:paraId="0000008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8C">
      <w:pPr>
        <w:spacing w:after="240" w:before="240" w:lineRule="auto"/>
        <w:jc w:val="both"/>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8D">
      <w:pPr>
        <w:numPr>
          <w:ilvl w:val="0"/>
          <w:numId w:val="4"/>
        </w:numPr>
        <w:spacing w:after="0" w:afterAutospacing="0" w:before="240" w:lineRule="auto"/>
        <w:ind w:left="720" w:hanging="360"/>
        <w:jc w:val="both"/>
        <w:rPr>
          <w:b w:val="1"/>
          <w:bCs w:val="1"/>
          <w:u w:val="none"/>
        </w:rPr>
      </w:pPr>
      <w:r w:rsidDel="00000000" w:rsidR="00000000" w:rsidRPr="00000000">
        <w:rPr>
          <w:b w:val="1"/>
          <w:bCs w:val="1"/>
          <w:rtl w:val="0"/>
        </w:rPr>
        <w:t xml:space="preserve">Aplicar el tiempo real para ver colaboradores activos en la página</w:t>
      </w:r>
    </w:p>
    <w:p w:rsidR="00000000" w:rsidDel="00000000" w:rsidP="00000000" w:rsidRDefault="00000000" w:rsidRPr="00000000" w14:paraId="0000008E">
      <w:pPr>
        <w:numPr>
          <w:ilvl w:val="0"/>
          <w:numId w:val="4"/>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Optimización en el procesos para reducir latencia general</w:t>
      </w:r>
    </w:p>
    <w:p w:rsidR="00000000" w:rsidDel="00000000" w:rsidP="00000000" w:rsidRDefault="00000000" w:rsidRPr="00000000" w14:paraId="0000008F">
      <w:pPr>
        <w:numPr>
          <w:ilvl w:val="0"/>
          <w:numId w:val="4"/>
        </w:numPr>
        <w:spacing w:after="240" w:before="0" w:beforeAutospacing="0" w:lineRule="auto"/>
        <w:ind w:left="720" w:hanging="360"/>
        <w:jc w:val="both"/>
        <w:rPr>
          <w:b w:val="1"/>
          <w:bCs w:val="1"/>
          <w:u w:val="none"/>
        </w:rPr>
      </w:pPr>
      <w:r w:rsidDel="00000000" w:rsidR="00000000" w:rsidRPr="00000000">
        <w:rPr>
          <w:b w:val="1"/>
          <w:bCs w:val="1"/>
          <w:rtl w:val="0"/>
        </w:rPr>
        <w:t xml:space="preserve">Mecanismos de seguridad en esta nueva fase si es necesario</w:t>
      </w:r>
    </w:p>
    <w:p w:rsidR="00000000" w:rsidDel="00000000" w:rsidP="00000000" w:rsidRDefault="00000000" w:rsidRPr="00000000" w14:paraId="0000009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1">
      <w:pPr>
        <w:spacing w:after="240" w:before="240" w:lineRule="auto"/>
        <w:jc w:val="both"/>
        <w:rPr>
          <w:b w:val="1"/>
          <w:bCs w:val="1"/>
        </w:rPr>
      </w:pPr>
      <w:r w:rsidDel="00000000" w:rsidR="00000000" w:rsidRPr="00000000">
        <w:rPr>
          <w:b w:val="1"/>
          <w:bCs w:val="1"/>
          <w:rtl w:val="0"/>
        </w:rPr>
        <w:t xml:space="preserve">ARCHIVOS:</w:t>
      </w:r>
    </w:p>
    <w:p w:rsidR="00000000" w:rsidDel="00000000" w:rsidP="00000000" w:rsidRDefault="00000000" w:rsidRPr="00000000" w14:paraId="00000092">
      <w:pPr>
        <w:spacing w:after="240" w:before="240" w:lineRule="auto"/>
        <w:jc w:val="both"/>
        <w:rPr>
          <w:b w:val="1"/>
          <w:bCs w:val="1"/>
        </w:rPr>
      </w:pPr>
      <w:r w:rsidDel="00000000" w:rsidR="00000000" w:rsidRPr="00000000">
        <w:rPr>
          <w:b w:val="1"/>
          <w:bCs w:val="1"/>
          <w:rtl w:val="0"/>
        </w:rPr>
        <w:t xml:space="preserve">1- generar diagramas entidad relación y modelo relacional de la base de datos, pre fase 3 y post fase 3, ponerlos en arquitectura y base como artifacts en una carpeta llamada modelo de datos.</w:t>
      </w:r>
    </w:p>
    <w:p w:rsidR="00000000" w:rsidDel="00000000" w:rsidP="00000000" w:rsidRDefault="00000000" w:rsidRPr="00000000" w14:paraId="00000093">
      <w:pPr>
        <w:spacing w:after="240" w:before="240" w:lineRule="auto"/>
        <w:jc w:val="both"/>
        <w:rPr>
          <w:b w:val="1"/>
          <w:bCs w:val="1"/>
        </w:rPr>
      </w:pPr>
      <w:r w:rsidDel="00000000" w:rsidR="00000000" w:rsidRPr="00000000">
        <w:rPr>
          <w:b w:val="1"/>
          <w:bCs w:val="1"/>
          <w:rtl w:val="0"/>
        </w:rPr>
        <w:t xml:space="preserve">2- Archivo explicativo en fase 3 de cómo se va aplicando las cosas de esta fase.</w:t>
      </w:r>
    </w:p>
    <w:p w:rsidR="00000000" w:rsidDel="00000000" w:rsidP="00000000" w:rsidRDefault="00000000" w:rsidRPr="00000000" w14:paraId="0000009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9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8">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99">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9A">
      <w:pPr>
        <w:ind w:left="1440" w:firstLine="0"/>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 </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