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86000F1" w14:textId="77777777" w:rsidR="003B2F7B" w:rsidRDefault="00FA649F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8DAFDA8" wp14:editId="2D5985D2">
            <wp:extent cx="1971924" cy="1081377"/>
            <wp:effectExtent l="0" t="0" r="0" b="508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1509" cy="1092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11289F" w14:textId="77777777" w:rsidR="003B2F7B" w:rsidRDefault="00FA649F">
      <w:pPr>
        <w:jc w:val="center"/>
        <w:rPr>
          <w:b/>
        </w:rPr>
      </w:pPr>
      <w:r>
        <w:rPr>
          <w:b/>
        </w:rPr>
        <w:t>TRABAJO INVESTIGATIVO:</w:t>
      </w:r>
    </w:p>
    <w:p w14:paraId="2B501409" w14:textId="77777777" w:rsidR="003B2F7B" w:rsidRDefault="00FA649F">
      <w:pPr>
        <w:jc w:val="center"/>
        <w:rPr>
          <w:b/>
        </w:rPr>
      </w:pPr>
      <w:r>
        <w:rPr>
          <w:b/>
        </w:rPr>
        <w:t>“JUGANDO A SER EL PROFESOR”</w:t>
      </w:r>
    </w:p>
    <w:p w14:paraId="3A1D608E" w14:textId="77777777" w:rsidR="003B2F7B" w:rsidRDefault="003B2F7B">
      <w:pPr>
        <w:jc w:val="center"/>
        <w:rPr>
          <w:b/>
        </w:rPr>
      </w:pPr>
    </w:p>
    <w:p w14:paraId="140E05C6" w14:textId="77777777" w:rsidR="003B2F7B" w:rsidRDefault="003B2F7B">
      <w:pPr>
        <w:spacing w:before="0"/>
        <w:jc w:val="center"/>
        <w:rPr>
          <w:b/>
        </w:rPr>
      </w:pPr>
    </w:p>
    <w:p w14:paraId="79003CC4" w14:textId="77777777" w:rsidR="003B2F7B" w:rsidRDefault="00FA649F">
      <w:pPr>
        <w:spacing w:before="0"/>
        <w:jc w:val="center"/>
        <w:rPr>
          <w:b/>
        </w:rPr>
      </w:pPr>
      <w:r>
        <w:rPr>
          <w:b/>
        </w:rPr>
        <w:t>AUTORES:</w:t>
      </w:r>
    </w:p>
    <w:p w14:paraId="198397A0" w14:textId="77777777" w:rsidR="0044367A" w:rsidRDefault="0044367A">
      <w:pPr>
        <w:jc w:val="center"/>
        <w:rPr>
          <w:b/>
        </w:rPr>
      </w:pPr>
      <w:r>
        <w:rPr>
          <w:b/>
        </w:rPr>
        <w:t>Alejandro Trujillo López</w:t>
      </w:r>
    </w:p>
    <w:p w14:paraId="685C8E98" w14:textId="77777777" w:rsidR="0044367A" w:rsidRDefault="0044367A" w:rsidP="0044367A">
      <w:pPr>
        <w:jc w:val="center"/>
        <w:rPr>
          <w:b/>
        </w:rPr>
      </w:pPr>
      <w:proofErr w:type="spellStart"/>
      <w:r>
        <w:rPr>
          <w:b/>
        </w:rPr>
        <w:t>Danniela</w:t>
      </w:r>
      <w:proofErr w:type="spellEnd"/>
      <w:r>
        <w:rPr>
          <w:b/>
        </w:rPr>
        <w:t xml:space="preserve"> Vite</w:t>
      </w:r>
    </w:p>
    <w:p w14:paraId="41D74345" w14:textId="77777777" w:rsidR="0044367A" w:rsidRDefault="0044367A">
      <w:pPr>
        <w:jc w:val="center"/>
        <w:rPr>
          <w:b/>
        </w:rPr>
      </w:pPr>
      <w:r>
        <w:rPr>
          <w:b/>
        </w:rPr>
        <w:t>Diego Alejando Oquendo Castaño</w:t>
      </w:r>
    </w:p>
    <w:p w14:paraId="7A3C970A" w14:textId="77777777" w:rsidR="0044367A" w:rsidRDefault="0044367A">
      <w:pPr>
        <w:jc w:val="center"/>
        <w:rPr>
          <w:b/>
        </w:rPr>
      </w:pPr>
      <w:r>
        <w:rPr>
          <w:b/>
        </w:rPr>
        <w:t>Juan Sebastian Velasquez Saavedra</w:t>
      </w:r>
    </w:p>
    <w:p w14:paraId="017B46D5" w14:textId="36578506" w:rsidR="0044367A" w:rsidRDefault="0044367A" w:rsidP="0044367A">
      <w:pPr>
        <w:jc w:val="center"/>
        <w:rPr>
          <w:b/>
        </w:rPr>
      </w:pPr>
      <w:r>
        <w:rPr>
          <w:b/>
        </w:rPr>
        <w:t>Pablo González</w:t>
      </w:r>
      <w:r w:rsidR="00D12466">
        <w:rPr>
          <w:b/>
        </w:rPr>
        <w:t xml:space="preserve"> Mesa</w:t>
      </w:r>
    </w:p>
    <w:p w14:paraId="715917F1" w14:textId="77777777" w:rsidR="0044367A" w:rsidRDefault="0044367A">
      <w:pPr>
        <w:jc w:val="center"/>
        <w:rPr>
          <w:b/>
        </w:rPr>
      </w:pPr>
      <w:r>
        <w:rPr>
          <w:b/>
        </w:rPr>
        <w:t>Sergio Suarez Zapata</w:t>
      </w:r>
    </w:p>
    <w:p w14:paraId="01F86C18" w14:textId="77777777" w:rsidR="0044367A" w:rsidRDefault="0044367A">
      <w:pPr>
        <w:jc w:val="center"/>
        <w:rPr>
          <w:b/>
        </w:rPr>
      </w:pPr>
      <w:r>
        <w:rPr>
          <w:b/>
        </w:rPr>
        <w:t>Sofia Trujillo Jaramillo</w:t>
      </w:r>
    </w:p>
    <w:p w14:paraId="3EE9FEF5" w14:textId="77777777" w:rsidR="003B2F7B" w:rsidRDefault="003B2F7B">
      <w:pPr>
        <w:jc w:val="center"/>
        <w:rPr>
          <w:b/>
        </w:rPr>
      </w:pPr>
    </w:p>
    <w:p w14:paraId="31E6E561" w14:textId="766A55E4" w:rsidR="003B2F7B" w:rsidRDefault="00FA649F">
      <w:pPr>
        <w:jc w:val="center"/>
        <w:rPr>
          <w:b/>
        </w:rPr>
      </w:pPr>
      <w:r>
        <w:rPr>
          <w:b/>
        </w:rPr>
        <w:t>Profesor</w:t>
      </w:r>
      <w:r w:rsidR="00DB1262">
        <w:rPr>
          <w:b/>
        </w:rPr>
        <w:t>a</w:t>
      </w:r>
      <w:r>
        <w:rPr>
          <w:b/>
        </w:rPr>
        <w:t>:</w:t>
      </w:r>
    </w:p>
    <w:p w14:paraId="01FA950E" w14:textId="7C982C40" w:rsidR="003B2F7B" w:rsidRDefault="00D12466">
      <w:pPr>
        <w:jc w:val="center"/>
        <w:rPr>
          <w:b/>
        </w:rPr>
      </w:pPr>
      <w:r>
        <w:rPr>
          <w:b/>
        </w:rPr>
        <w:t>Andrea Mesa Munera</w:t>
      </w:r>
    </w:p>
    <w:p w14:paraId="0534F343" w14:textId="77777777" w:rsidR="003B2F7B" w:rsidRDefault="003B2F7B">
      <w:pPr>
        <w:jc w:val="center"/>
        <w:rPr>
          <w:b/>
        </w:rPr>
      </w:pPr>
    </w:p>
    <w:p w14:paraId="5B64F528" w14:textId="77777777" w:rsidR="003B2F7B" w:rsidRDefault="00FA649F">
      <w:pPr>
        <w:jc w:val="center"/>
        <w:rPr>
          <w:b/>
        </w:rPr>
      </w:pPr>
      <w:r>
        <w:rPr>
          <w:b/>
        </w:rPr>
        <w:t>Materia:</w:t>
      </w:r>
    </w:p>
    <w:p w14:paraId="55984B1B" w14:textId="25E453B7" w:rsidR="003B2F7B" w:rsidRDefault="00EA55FA" w:rsidP="00EA55FA">
      <w:pPr>
        <w:jc w:val="center"/>
        <w:rPr>
          <w:b/>
        </w:rPr>
      </w:pPr>
      <w:r>
        <w:rPr>
          <w:b/>
        </w:rPr>
        <w:t>Administración de Redes</w:t>
      </w:r>
    </w:p>
    <w:p w14:paraId="4E863C8D" w14:textId="77777777" w:rsidR="003B2F7B" w:rsidRDefault="003B2F7B">
      <w:pPr>
        <w:jc w:val="center"/>
        <w:rPr>
          <w:b/>
        </w:rPr>
      </w:pPr>
    </w:p>
    <w:p w14:paraId="0ECDBCBA" w14:textId="77777777" w:rsidR="003B2F7B" w:rsidRDefault="00FA649F">
      <w:pPr>
        <w:spacing w:before="0"/>
        <w:jc w:val="center"/>
        <w:rPr>
          <w:b/>
        </w:rPr>
      </w:pPr>
      <w:r>
        <w:rPr>
          <w:b/>
        </w:rPr>
        <w:t>Universidad EIA</w:t>
      </w:r>
    </w:p>
    <w:p w14:paraId="05CDD456" w14:textId="77777777" w:rsidR="003B2F7B" w:rsidRDefault="00FA649F">
      <w:pPr>
        <w:spacing w:before="0"/>
        <w:jc w:val="center"/>
        <w:rPr>
          <w:b/>
        </w:rPr>
      </w:pPr>
      <w:r>
        <w:rPr>
          <w:b/>
        </w:rPr>
        <w:t>Ingeniería de Sistemas y Computación</w:t>
      </w:r>
    </w:p>
    <w:p w14:paraId="44579386" w14:textId="799A6F87" w:rsidR="003B2F7B" w:rsidRDefault="00EA55FA">
      <w:pPr>
        <w:spacing w:before="0"/>
        <w:jc w:val="center"/>
        <w:rPr>
          <w:b/>
        </w:rPr>
      </w:pPr>
      <w:r>
        <w:rPr>
          <w:b/>
        </w:rPr>
        <w:t>Envigado</w:t>
      </w:r>
    </w:p>
    <w:p w14:paraId="58B729D6" w14:textId="686E0DC0" w:rsidR="003B2F7B" w:rsidRDefault="00EA55FA" w:rsidP="00DB1262">
      <w:pPr>
        <w:spacing w:before="0"/>
        <w:jc w:val="center"/>
        <w:rPr>
          <w:sz w:val="18"/>
          <w:szCs w:val="18"/>
        </w:rPr>
      </w:pPr>
      <w:r>
        <w:rPr>
          <w:b/>
        </w:rPr>
        <w:t>25</w:t>
      </w:r>
      <w:r w:rsidR="00FA649F">
        <w:rPr>
          <w:b/>
        </w:rPr>
        <w:t xml:space="preserve"> de </w:t>
      </w:r>
      <w:r>
        <w:rPr>
          <w:b/>
        </w:rPr>
        <w:t>octubre</w:t>
      </w:r>
      <w:r w:rsidR="00FA649F">
        <w:rPr>
          <w:b/>
        </w:rPr>
        <w:t xml:space="preserve"> del 201</w:t>
      </w:r>
      <w:r>
        <w:rPr>
          <w:b/>
        </w:rPr>
        <w:t>9</w:t>
      </w:r>
    </w:p>
    <w:p w14:paraId="05CCEDCF" w14:textId="781664AF" w:rsidR="00DB1262" w:rsidRPr="00DB1262" w:rsidRDefault="00DB1262" w:rsidP="00DB1262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left"/>
        <w:sectPr w:rsidR="00DB1262" w:rsidRPr="00DB1262">
          <w:footerReference w:type="default" r:id="rId9"/>
          <w:pgSz w:w="12242" w:h="15842"/>
          <w:pgMar w:top="1151" w:right="1469" w:bottom="720" w:left="1151" w:header="0" w:footer="720" w:gutter="0"/>
          <w:pgNumType w:start="1"/>
          <w:cols w:space="720"/>
        </w:sectPr>
      </w:pPr>
    </w:p>
    <w:p w14:paraId="21CBC35E" w14:textId="77777777" w:rsidR="003B2F7B" w:rsidRDefault="00FA649F">
      <w:pPr>
        <w:pStyle w:val="Heading1"/>
        <w:jc w:val="center"/>
        <w:rPr>
          <w:i/>
          <w:sz w:val="40"/>
          <w:szCs w:val="40"/>
        </w:rPr>
      </w:pPr>
      <w:bookmarkStart w:id="0" w:name="_Toc22899027"/>
      <w:bookmarkStart w:id="1" w:name="_GoBack"/>
      <w:bookmarkEnd w:id="1"/>
      <w:r>
        <w:rPr>
          <w:i/>
        </w:rPr>
        <w:lastRenderedPageBreak/>
        <w:t>T</w:t>
      </w:r>
      <w:r>
        <w:rPr>
          <w:i/>
        </w:rPr>
        <w:t>abla de c</w:t>
      </w:r>
      <w:r>
        <w:rPr>
          <w:i/>
          <w:sz w:val="40"/>
          <w:szCs w:val="40"/>
        </w:rPr>
        <w:t>ontenido</w:t>
      </w:r>
      <w:bookmarkEnd w:id="0"/>
    </w:p>
    <w:sdt>
      <w:sdtPr>
        <w:id w:val="1218709277"/>
        <w:docPartObj>
          <w:docPartGallery w:val="Table of Contents"/>
          <w:docPartUnique/>
        </w:docPartObj>
      </w:sdtPr>
      <w:sdtEndPr/>
      <w:sdtContent>
        <w:p w14:paraId="5F25DA5E" w14:textId="3B88B3FE" w:rsidR="00DB1262" w:rsidRDefault="00FA649F">
          <w:pPr>
            <w:pStyle w:val="TOC1"/>
            <w:tabs>
              <w:tab w:val="right" w:pos="9612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22899027" w:history="1">
            <w:r w:rsidR="00DB1262" w:rsidRPr="004658BD">
              <w:rPr>
                <w:rStyle w:val="Hyperlink"/>
                <w:i/>
                <w:noProof/>
              </w:rPr>
              <w:t>Tabla de contenido</w:t>
            </w:r>
            <w:r w:rsidR="00DB1262">
              <w:rPr>
                <w:noProof/>
                <w:webHidden/>
              </w:rPr>
              <w:tab/>
            </w:r>
            <w:r w:rsidR="00DB1262">
              <w:rPr>
                <w:noProof/>
                <w:webHidden/>
              </w:rPr>
              <w:fldChar w:fldCharType="begin"/>
            </w:r>
            <w:r w:rsidR="00DB1262">
              <w:rPr>
                <w:noProof/>
                <w:webHidden/>
              </w:rPr>
              <w:instrText xml:space="preserve"> PAGEREF _Toc22899027 \h </w:instrText>
            </w:r>
            <w:r w:rsidR="00DB1262">
              <w:rPr>
                <w:noProof/>
                <w:webHidden/>
              </w:rPr>
            </w:r>
            <w:r w:rsidR="00DB1262">
              <w:rPr>
                <w:noProof/>
                <w:webHidden/>
              </w:rPr>
              <w:fldChar w:fldCharType="separate"/>
            </w:r>
            <w:r w:rsidR="00DB1262">
              <w:rPr>
                <w:noProof/>
                <w:webHidden/>
              </w:rPr>
              <w:t>1</w:t>
            </w:r>
            <w:r w:rsidR="00DB1262">
              <w:rPr>
                <w:noProof/>
                <w:webHidden/>
              </w:rPr>
              <w:fldChar w:fldCharType="end"/>
            </w:r>
          </w:hyperlink>
        </w:p>
        <w:p w14:paraId="4A3726DC" w14:textId="6304998A" w:rsidR="00DB1262" w:rsidRDefault="00DB1262">
          <w:pPr>
            <w:pStyle w:val="TOC1"/>
            <w:tabs>
              <w:tab w:val="right" w:pos="9612"/>
            </w:tabs>
            <w:rPr>
              <w:noProof/>
            </w:rPr>
          </w:pPr>
          <w:hyperlink w:anchor="_Toc22899028" w:history="1">
            <w:r w:rsidRPr="004658BD">
              <w:rPr>
                <w:rStyle w:val="Hyperlink"/>
                <w:noProof/>
              </w:rPr>
              <w:t>Semana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_Toc22899028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1E8CB" w14:textId="40DA902D" w:rsidR="003B2F7B" w:rsidRDefault="00FA64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12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750C85A4" w14:textId="77777777" w:rsidR="003B2F7B" w:rsidRDefault="003B2F7B">
      <w:pPr>
        <w:pStyle w:val="Title"/>
      </w:pPr>
    </w:p>
    <w:p w14:paraId="7C6FD2DF" w14:textId="77777777" w:rsidR="003B2F7B" w:rsidRDefault="003B2F7B">
      <w:pPr>
        <w:pStyle w:val="Title"/>
      </w:pPr>
    </w:p>
    <w:p w14:paraId="68F99D3C" w14:textId="77777777" w:rsidR="003B2F7B" w:rsidRDefault="003B2F7B">
      <w:pPr>
        <w:pStyle w:val="Title"/>
      </w:pPr>
    </w:p>
    <w:p w14:paraId="4B11FA1C" w14:textId="77777777" w:rsidR="003B2F7B" w:rsidRDefault="003B2F7B">
      <w:pPr>
        <w:pStyle w:val="Title"/>
      </w:pPr>
    </w:p>
    <w:p w14:paraId="0BB4F2EB" w14:textId="77777777" w:rsidR="003B2F7B" w:rsidRDefault="003B2F7B">
      <w:pPr>
        <w:pStyle w:val="Title"/>
      </w:pPr>
    </w:p>
    <w:p w14:paraId="37D7E6AE" w14:textId="77777777" w:rsidR="003B2F7B" w:rsidRDefault="003B2F7B">
      <w:pPr>
        <w:pStyle w:val="Title"/>
      </w:pPr>
    </w:p>
    <w:p w14:paraId="70B97BB9" w14:textId="77777777" w:rsidR="003B2F7B" w:rsidRDefault="003B2F7B">
      <w:pPr>
        <w:pStyle w:val="Title"/>
      </w:pPr>
    </w:p>
    <w:p w14:paraId="16CC523C" w14:textId="77777777" w:rsidR="003B2F7B" w:rsidRDefault="003B2F7B">
      <w:pPr>
        <w:pStyle w:val="Title"/>
      </w:pPr>
    </w:p>
    <w:p w14:paraId="377B7C2C" w14:textId="77777777" w:rsidR="003B2F7B" w:rsidRDefault="003B2F7B">
      <w:pPr>
        <w:pStyle w:val="Title"/>
      </w:pPr>
    </w:p>
    <w:p w14:paraId="6E2B1666" w14:textId="77777777" w:rsidR="003B2F7B" w:rsidRDefault="003B2F7B">
      <w:pPr>
        <w:pStyle w:val="Title"/>
      </w:pPr>
    </w:p>
    <w:p w14:paraId="06073547" w14:textId="77777777" w:rsidR="003B2F7B" w:rsidRDefault="003B2F7B">
      <w:pPr>
        <w:pStyle w:val="Title"/>
      </w:pPr>
    </w:p>
    <w:p w14:paraId="5D939FC3" w14:textId="4F61A950" w:rsidR="003B2F7B" w:rsidRDefault="00FA649F">
      <w:pPr>
        <w:pStyle w:val="Heading1"/>
      </w:pPr>
      <w:bookmarkStart w:id="2" w:name="_Toc22899028"/>
      <w:r>
        <w:t>Semana 1.</w:t>
      </w:r>
      <w:bookmarkEnd w:id="2"/>
      <w:r>
        <w:t xml:space="preserve">   </w:t>
      </w:r>
    </w:p>
    <w:p w14:paraId="70A94C62" w14:textId="77777777" w:rsidR="00DB1262" w:rsidRPr="00DB1262" w:rsidRDefault="00DB1262" w:rsidP="00DB1262"/>
    <w:p w14:paraId="0E2182D7" w14:textId="77777777" w:rsidR="00DB1262" w:rsidRDefault="00DB1262" w:rsidP="00DB1262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left"/>
      </w:pPr>
      <w:bookmarkStart w:id="3" w:name="_35nkun2" w:colFirst="0" w:colLast="0"/>
      <w:bookmarkEnd w:id="3"/>
      <w:proofErr w:type="spellStart"/>
      <w:r>
        <w:t>PDf</w:t>
      </w:r>
      <w:proofErr w:type="spellEnd"/>
      <w:r>
        <w:t xml:space="preserve"> con toda la historia, línea de tiempo, teoría y como se configura en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tracert</w:t>
      </w:r>
      <w:proofErr w:type="spellEnd"/>
      <w:r>
        <w:t xml:space="preserve"> VoIP e IPTV</w:t>
      </w:r>
    </w:p>
    <w:p w14:paraId="36A52FEC" w14:textId="77777777" w:rsidR="00DB1262" w:rsidRDefault="00DB1262" w:rsidP="00DB1262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left"/>
      </w:pPr>
    </w:p>
    <w:p w14:paraId="7A2C44F3" w14:textId="77777777" w:rsidR="00DB1262" w:rsidRDefault="00DB1262" w:rsidP="00DB1262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left"/>
      </w:pPr>
      <w:r>
        <w:t xml:space="preserve">Se va a sugerir que el estudiante lea el </w:t>
      </w:r>
      <w:proofErr w:type="spellStart"/>
      <w:r>
        <w:t>coumento</w:t>
      </w:r>
      <w:proofErr w:type="spellEnd"/>
      <w:r>
        <w:t xml:space="preserve"> antes de clase para llegar a una actividad en clase</w:t>
      </w:r>
    </w:p>
    <w:p w14:paraId="0F5E24C7" w14:textId="77777777" w:rsidR="00DB1262" w:rsidRDefault="00DB1262" w:rsidP="00DB1262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left"/>
      </w:pPr>
    </w:p>
    <w:p w14:paraId="29B59B92" w14:textId="77777777" w:rsidR="00DB1262" w:rsidRPr="00DB1262" w:rsidRDefault="00DB1262" w:rsidP="00DB1262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left"/>
        <w:sectPr w:rsidR="00DB1262" w:rsidRPr="00DB1262" w:rsidSect="00DB1262">
          <w:footerReference w:type="default" r:id="rId10"/>
          <w:type w:val="continuous"/>
          <w:pgSz w:w="12242" w:h="15842"/>
          <w:pgMar w:top="1151" w:right="1469" w:bottom="720" w:left="1151" w:header="0" w:footer="720" w:gutter="0"/>
          <w:pgNumType w:start="1"/>
          <w:cols w:space="720"/>
        </w:sectPr>
      </w:pPr>
      <w:r>
        <w:t xml:space="preserve">Entonces, el </w:t>
      </w:r>
      <w:proofErr w:type="spellStart"/>
      <w:r>
        <w:t>dia</w:t>
      </w:r>
      <w:proofErr w:type="spellEnd"/>
      <w:r>
        <w:t xml:space="preserve"> </w:t>
      </w:r>
      <w:proofErr w:type="gramStart"/>
      <w:r>
        <w:t>de  la</w:t>
      </w:r>
      <w:proofErr w:type="gramEnd"/>
      <w:r>
        <w:t xml:space="preserve"> actividad se parte el grupo en 2 equipos, donde se van a tener  dos cuestionarios diferentes con n  </w:t>
      </w:r>
      <w:proofErr w:type="spellStart"/>
      <w:r>
        <w:t>numero</w:t>
      </w:r>
      <w:proofErr w:type="spellEnd"/>
      <w:r>
        <w:t xml:space="preserve"> de preguntas, cada grupo deberá su respectivo cuestionario para desbloquear pistas de que son errores de una simulación </w:t>
      </w:r>
      <w:proofErr w:type="spellStart"/>
      <w:r>
        <w:t>qu</w:t>
      </w:r>
      <w:proofErr w:type="spellEnd"/>
      <w:r>
        <w:t xml:space="preserve"> es ele asignara a cada grupo, el objetivo será responder todas </w:t>
      </w:r>
      <w:proofErr w:type="spellStart"/>
      <w:r>
        <w:t>laspregunas</w:t>
      </w:r>
      <w:proofErr w:type="spellEnd"/>
      <w:r>
        <w:t xml:space="preserve"> correctamente,  para tener los errores de la simulación y corregirla, y entregar la simulación funcionando.</w:t>
      </w:r>
    </w:p>
    <w:p w14:paraId="2A2998E3" w14:textId="77777777" w:rsidR="003B2F7B" w:rsidRDefault="003B2F7B" w:rsidP="00DB126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3B2F7B">
      <w:type w:val="continuous"/>
      <w:pgSz w:w="12242" w:h="15842"/>
      <w:pgMar w:top="1151" w:right="1469" w:bottom="720" w:left="115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5273C" w14:textId="77777777" w:rsidR="00FA649F" w:rsidRDefault="00FA649F">
      <w:pPr>
        <w:spacing w:before="0"/>
      </w:pPr>
      <w:r>
        <w:separator/>
      </w:r>
    </w:p>
  </w:endnote>
  <w:endnote w:type="continuationSeparator" w:id="0">
    <w:p w14:paraId="60BCB672" w14:textId="77777777" w:rsidR="00FA649F" w:rsidRDefault="00FA649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E17CF" w14:textId="77777777" w:rsidR="003B2F7B" w:rsidRDefault="003B2F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851"/>
      <w:ind w:right="360"/>
      <w:jc w:val="center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DE923" w14:textId="77777777" w:rsidR="00DB1262" w:rsidRDefault="00DB126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851"/>
      <w:ind w:right="360"/>
      <w:jc w:val="center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9F5FB" w14:textId="77777777" w:rsidR="00FA649F" w:rsidRDefault="00FA649F">
      <w:pPr>
        <w:spacing w:before="0"/>
      </w:pPr>
      <w:r>
        <w:separator/>
      </w:r>
    </w:p>
  </w:footnote>
  <w:footnote w:type="continuationSeparator" w:id="0">
    <w:p w14:paraId="6AA5D6C3" w14:textId="77777777" w:rsidR="00FA649F" w:rsidRDefault="00FA649F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C4BAD"/>
    <w:multiLevelType w:val="multilevel"/>
    <w:tmpl w:val="F6304F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CB1F2D"/>
    <w:multiLevelType w:val="multilevel"/>
    <w:tmpl w:val="915E2C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F7B"/>
    <w:rsid w:val="003B2F7B"/>
    <w:rsid w:val="0044367A"/>
    <w:rsid w:val="00D12466"/>
    <w:rsid w:val="00DB1262"/>
    <w:rsid w:val="00EA55FA"/>
    <w:rsid w:val="00FA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420E5"/>
  <w15:docId w15:val="{5DCBB4DF-930B-4559-956B-E668EA5D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>
      <w:pPr>
        <w:widowControl w:val="0"/>
        <w:spacing w:before="2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0"/>
      <w:outlineLvl w:val="0"/>
    </w:pPr>
    <w:rPr>
      <w:b/>
      <w:color w:val="000000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ind w:left="576" w:hanging="576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ind w:left="720" w:hanging="720"/>
      <w:jc w:val="center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ind w:left="864" w:hanging="864"/>
      <w:jc w:val="center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  <w:between w:val="nil"/>
      </w:pBdr>
      <w:ind w:left="1008" w:hanging="1008"/>
      <w:outlineLvl w:val="4"/>
    </w:pPr>
    <w:rPr>
      <w:b/>
      <w:color w:val="0000FF"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  <w:between w:val="nil"/>
      </w:pBdr>
      <w:ind w:left="1152" w:hanging="1152"/>
      <w:outlineLvl w:val="5"/>
    </w:pPr>
    <w:rPr>
      <w:b/>
      <w:color w:val="0000F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0"/>
    </w:pPr>
    <w:rPr>
      <w:color w:val="000000"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Cambria" w:eastAsia="Cambria" w:hAnsi="Cambria" w:cs="Cambria"/>
      <w:color w:val="000000"/>
    </w:rPr>
  </w:style>
  <w:style w:type="paragraph" w:styleId="TOC1">
    <w:name w:val="toc 1"/>
    <w:basedOn w:val="Normal"/>
    <w:next w:val="Normal"/>
    <w:autoRedefine/>
    <w:uiPriority w:val="39"/>
    <w:unhideWhenUsed/>
    <w:rsid w:val="00DB12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12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15CFD-32D4-4097-AAD9-8D6526CB5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Sebastian Velasquez Saavedra</cp:lastModifiedBy>
  <cp:revision>3</cp:revision>
  <dcterms:created xsi:type="dcterms:W3CDTF">2019-10-25T16:24:00Z</dcterms:created>
  <dcterms:modified xsi:type="dcterms:W3CDTF">2019-10-25T17:30:00Z</dcterms:modified>
</cp:coreProperties>
</file>