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412" w:rsidRDefault="008C1412" w:rsidP="008C1412">
      <w:pPr>
        <w:pStyle w:val="Prrafodelista"/>
        <w:rPr>
          <w:b/>
          <w:u w:val="single"/>
        </w:rPr>
      </w:pPr>
      <w:r>
        <w:rPr>
          <w:b/>
          <w:u w:val="single"/>
        </w:rPr>
        <w:t>Entrega 1</w:t>
      </w:r>
    </w:p>
    <w:p w:rsidR="008C1412" w:rsidRDefault="008C1412" w:rsidP="008C1412">
      <w:pPr>
        <w:pStyle w:val="Prrafodelista"/>
        <w:rPr>
          <w:b/>
          <w:u w:val="single"/>
        </w:rPr>
      </w:pPr>
    </w:p>
    <w:p w:rsidR="00096DD8" w:rsidRDefault="00096DD8" w:rsidP="00096DD8">
      <w:pPr>
        <w:pStyle w:val="Prrafodelista"/>
        <w:jc w:val="center"/>
        <w:rPr>
          <w:b/>
          <w:u w:val="single"/>
        </w:rPr>
      </w:pPr>
      <w:r w:rsidRPr="00892786">
        <w:rPr>
          <w:b/>
          <w:u w:val="single"/>
        </w:rPr>
        <w:t>Métodos de entrada</w:t>
      </w:r>
    </w:p>
    <w:p w:rsidR="00096DD8" w:rsidRPr="00892786" w:rsidRDefault="00096DD8" w:rsidP="00096DD8">
      <w:pPr>
        <w:pStyle w:val="Prrafodelista"/>
        <w:jc w:val="center"/>
      </w:pPr>
    </w:p>
    <w:p w:rsidR="00096DD8" w:rsidRPr="00B75284" w:rsidRDefault="00096DD8" w:rsidP="00096DD8">
      <w:pPr>
        <w:pStyle w:val="Prrafodelista"/>
        <w:numPr>
          <w:ilvl w:val="0"/>
          <w:numId w:val="2"/>
        </w:numPr>
        <w:autoSpaceDE w:val="0"/>
        <w:autoSpaceDN w:val="0"/>
        <w:adjustRightInd w:val="0"/>
        <w:spacing w:after="0" w:line="240" w:lineRule="auto"/>
        <w:rPr>
          <w:b/>
          <w:u w:val="single"/>
        </w:rPr>
      </w:pPr>
      <w:r w:rsidRPr="00B75284">
        <w:rPr>
          <w:b/>
          <w:u w:val="single"/>
        </w:rPr>
        <w:t>Punto 1</w:t>
      </w:r>
    </w:p>
    <w:p w:rsidR="00096DD8" w:rsidRPr="00892786" w:rsidRDefault="00096DD8" w:rsidP="00096DD8">
      <w:pPr>
        <w:pStyle w:val="Prrafodelista"/>
        <w:numPr>
          <w:ilvl w:val="0"/>
          <w:numId w:val="3"/>
        </w:numPr>
        <w:autoSpaceDE w:val="0"/>
        <w:autoSpaceDN w:val="0"/>
        <w:adjustRightInd w:val="0"/>
        <w:spacing w:after="0" w:line="240" w:lineRule="auto"/>
      </w:pPr>
      <w:r w:rsidRPr="00892786">
        <w:t>Indicar si un usuario es v</w:t>
      </w:r>
      <w:r w:rsidRPr="00892786">
        <w:rPr>
          <w:rFonts w:hint="cs"/>
        </w:rPr>
        <w:t>á</w:t>
      </w:r>
      <w:r>
        <w:t xml:space="preserve">lido: </w:t>
      </w:r>
      <w:proofErr w:type="spellStart"/>
      <w:r w:rsidRPr="00892786">
        <w:rPr>
          <w:i/>
        </w:rPr>
        <w:t>persona.usuarioValido</w:t>
      </w:r>
      <w:proofErr w:type="spellEnd"/>
    </w:p>
    <w:p w:rsidR="00096DD8" w:rsidRDefault="00096DD8" w:rsidP="00096DD8">
      <w:pPr>
        <w:autoSpaceDE w:val="0"/>
        <w:autoSpaceDN w:val="0"/>
        <w:adjustRightInd w:val="0"/>
        <w:spacing w:after="0" w:line="240" w:lineRule="auto"/>
      </w:pPr>
    </w:p>
    <w:p w:rsidR="00096DD8" w:rsidRPr="00B75284" w:rsidRDefault="00096DD8" w:rsidP="00096DD8">
      <w:pPr>
        <w:pStyle w:val="Prrafodelista"/>
        <w:numPr>
          <w:ilvl w:val="0"/>
          <w:numId w:val="2"/>
        </w:numPr>
        <w:autoSpaceDE w:val="0"/>
        <w:autoSpaceDN w:val="0"/>
        <w:adjustRightInd w:val="0"/>
        <w:spacing w:after="0" w:line="240" w:lineRule="auto"/>
        <w:rPr>
          <w:b/>
          <w:u w:val="single"/>
        </w:rPr>
      </w:pPr>
      <w:r w:rsidRPr="00B75284">
        <w:rPr>
          <w:b/>
          <w:u w:val="single"/>
        </w:rPr>
        <w:t>Punto 2</w:t>
      </w:r>
    </w:p>
    <w:p w:rsidR="00096DD8" w:rsidRPr="00892786" w:rsidRDefault="00096DD8" w:rsidP="00096DD8">
      <w:pPr>
        <w:pStyle w:val="Prrafodelista"/>
        <w:numPr>
          <w:ilvl w:val="0"/>
          <w:numId w:val="5"/>
        </w:numPr>
        <w:autoSpaceDE w:val="0"/>
        <w:autoSpaceDN w:val="0"/>
        <w:adjustRightInd w:val="0"/>
        <w:spacing w:after="0" w:line="240" w:lineRule="auto"/>
      </w:pPr>
      <w:r>
        <w:t>A</w:t>
      </w:r>
      <w:r w:rsidRPr="00892786">
        <w:t xml:space="preserve">veriguar el </w:t>
      </w:r>
      <w:r w:rsidRPr="00892786">
        <w:rPr>
          <w:rFonts w:hint="cs"/>
        </w:rPr>
        <w:t>í</w:t>
      </w:r>
      <w:r w:rsidRPr="00892786">
        <w:t>ndice de masa corporal o IMC de un usuario</w:t>
      </w:r>
      <w:r>
        <w:t xml:space="preserve">: </w:t>
      </w:r>
      <w:proofErr w:type="spellStart"/>
      <w:r w:rsidRPr="00892786">
        <w:rPr>
          <w:i/>
        </w:rPr>
        <w:t>persona.imc</w:t>
      </w:r>
      <w:proofErr w:type="spellEnd"/>
    </w:p>
    <w:p w:rsidR="00096DD8" w:rsidRDefault="00096DD8" w:rsidP="00096DD8">
      <w:pPr>
        <w:pStyle w:val="Prrafodelista"/>
        <w:numPr>
          <w:ilvl w:val="0"/>
          <w:numId w:val="5"/>
        </w:numPr>
        <w:autoSpaceDE w:val="0"/>
        <w:autoSpaceDN w:val="0"/>
        <w:adjustRightInd w:val="0"/>
        <w:spacing w:after="0" w:line="240" w:lineRule="auto"/>
      </w:pPr>
      <w:r w:rsidRPr="00892786">
        <w:t>averiguar si un usu</w:t>
      </w:r>
      <w:r>
        <w:t xml:space="preserve">ario sigue una rutina saludable: </w:t>
      </w:r>
      <w:proofErr w:type="spellStart"/>
      <w:r w:rsidRPr="00892786">
        <w:rPr>
          <w:i/>
        </w:rPr>
        <w:t>persona.sigueRutinaSaludable</w:t>
      </w:r>
      <w:proofErr w:type="spellEnd"/>
    </w:p>
    <w:p w:rsidR="00096DD8" w:rsidRPr="00892786" w:rsidRDefault="00096DD8" w:rsidP="00096DD8">
      <w:pPr>
        <w:pStyle w:val="Prrafodelista"/>
        <w:autoSpaceDE w:val="0"/>
        <w:autoSpaceDN w:val="0"/>
        <w:adjustRightInd w:val="0"/>
        <w:spacing w:after="0" w:line="240" w:lineRule="auto"/>
      </w:pPr>
    </w:p>
    <w:p w:rsidR="00096DD8" w:rsidRPr="00B75284" w:rsidRDefault="00096DD8" w:rsidP="00096DD8">
      <w:pPr>
        <w:pStyle w:val="Prrafodelista"/>
        <w:numPr>
          <w:ilvl w:val="0"/>
          <w:numId w:val="2"/>
        </w:numPr>
        <w:autoSpaceDE w:val="0"/>
        <w:autoSpaceDN w:val="0"/>
        <w:adjustRightInd w:val="0"/>
        <w:spacing w:after="0" w:line="240" w:lineRule="auto"/>
        <w:rPr>
          <w:b/>
          <w:u w:val="single"/>
        </w:rPr>
      </w:pPr>
      <w:r w:rsidRPr="00B75284">
        <w:rPr>
          <w:b/>
          <w:u w:val="single"/>
        </w:rPr>
        <w:t>Punto 3</w:t>
      </w:r>
    </w:p>
    <w:p w:rsidR="00096DD8" w:rsidRDefault="00096DD8" w:rsidP="00096DD8">
      <w:pPr>
        <w:pStyle w:val="Prrafodelista"/>
        <w:numPr>
          <w:ilvl w:val="0"/>
          <w:numId w:val="6"/>
        </w:numPr>
        <w:autoSpaceDE w:val="0"/>
        <w:autoSpaceDN w:val="0"/>
        <w:adjustRightInd w:val="0"/>
        <w:spacing w:after="0" w:line="240" w:lineRule="auto"/>
      </w:pPr>
      <w:r w:rsidRPr="00892786">
        <w:t>Hacer que un usuario agregue una receta</w:t>
      </w:r>
      <w:r>
        <w:t xml:space="preserve">: </w:t>
      </w:r>
      <w:proofErr w:type="spellStart"/>
      <w:r>
        <w:t>persona.agregarReceta</w:t>
      </w:r>
      <w:proofErr w:type="spellEnd"/>
      <w:r>
        <w:t>(</w:t>
      </w:r>
      <w:proofErr w:type="spellStart"/>
      <w:r>
        <w:t>unaReceta</w:t>
      </w:r>
      <w:proofErr w:type="spellEnd"/>
      <w:r>
        <w:t>)</w:t>
      </w:r>
    </w:p>
    <w:p w:rsidR="000F4B50" w:rsidRPr="00892786" w:rsidRDefault="000F4B50" w:rsidP="00297213">
      <w:pPr>
        <w:pStyle w:val="Prrafodelista"/>
        <w:autoSpaceDE w:val="0"/>
        <w:autoSpaceDN w:val="0"/>
        <w:adjustRightInd w:val="0"/>
        <w:spacing w:after="0" w:line="240" w:lineRule="auto"/>
      </w:pPr>
      <w:r w:rsidRPr="000F4B50">
        <w:rPr>
          <w:b/>
          <w:u w:val="single"/>
        </w:rPr>
        <w:t>Nota:</w:t>
      </w:r>
      <w:r>
        <w:t xml:space="preserve"> en el caso de querer agregar una receta válida la receta es agregada, de lo contrario se lanza un error.</w:t>
      </w:r>
    </w:p>
    <w:p w:rsidR="00096DD8" w:rsidRDefault="00096DD8" w:rsidP="00096DD8">
      <w:pPr>
        <w:pStyle w:val="Prrafodelista"/>
        <w:numPr>
          <w:ilvl w:val="0"/>
          <w:numId w:val="6"/>
        </w:numPr>
        <w:autoSpaceDE w:val="0"/>
        <w:autoSpaceDN w:val="0"/>
        <w:adjustRightInd w:val="0"/>
        <w:spacing w:after="0" w:line="240" w:lineRule="auto"/>
      </w:pPr>
      <w:r w:rsidRPr="00892786">
        <w:t>Conocer las condiciones preexistentes para las que una receta es inadecuada</w:t>
      </w:r>
      <w:r>
        <w:t xml:space="preserve">: </w:t>
      </w:r>
      <w:proofErr w:type="spellStart"/>
      <w:r w:rsidRPr="00096DD8">
        <w:rPr>
          <w:i/>
        </w:rPr>
        <w:t>receta.recetaInadecuadaPara</w:t>
      </w:r>
      <w:proofErr w:type="spellEnd"/>
    </w:p>
    <w:p w:rsidR="00096DD8" w:rsidRPr="00892786" w:rsidRDefault="00096DD8" w:rsidP="00096DD8">
      <w:pPr>
        <w:autoSpaceDE w:val="0"/>
        <w:autoSpaceDN w:val="0"/>
        <w:adjustRightInd w:val="0"/>
        <w:spacing w:after="0" w:line="240" w:lineRule="auto"/>
      </w:pPr>
    </w:p>
    <w:p w:rsidR="00096DD8" w:rsidRPr="00B75284" w:rsidRDefault="00096DD8" w:rsidP="00096DD8">
      <w:pPr>
        <w:pStyle w:val="Prrafodelista"/>
        <w:numPr>
          <w:ilvl w:val="0"/>
          <w:numId w:val="2"/>
        </w:numPr>
        <w:autoSpaceDE w:val="0"/>
        <w:autoSpaceDN w:val="0"/>
        <w:adjustRightInd w:val="0"/>
        <w:spacing w:after="0" w:line="240" w:lineRule="auto"/>
        <w:rPr>
          <w:b/>
          <w:u w:val="single"/>
        </w:rPr>
      </w:pPr>
      <w:r w:rsidRPr="00B75284">
        <w:rPr>
          <w:b/>
          <w:u w:val="single"/>
        </w:rPr>
        <w:t>Punto 4</w:t>
      </w:r>
    </w:p>
    <w:p w:rsidR="00096DD8" w:rsidRPr="00892786" w:rsidRDefault="00096DD8" w:rsidP="00096DD8">
      <w:pPr>
        <w:pStyle w:val="Prrafodelista"/>
        <w:numPr>
          <w:ilvl w:val="0"/>
          <w:numId w:val="8"/>
        </w:numPr>
        <w:autoSpaceDE w:val="0"/>
        <w:autoSpaceDN w:val="0"/>
        <w:adjustRightInd w:val="0"/>
        <w:spacing w:after="0" w:line="240" w:lineRule="auto"/>
      </w:pPr>
      <w:r w:rsidRPr="00892786">
        <w:t>Saber si un usuario puede ver a una receta dada</w:t>
      </w:r>
      <w:r>
        <w:t xml:space="preserve">: </w:t>
      </w:r>
      <w:proofErr w:type="spellStart"/>
      <w:r w:rsidRPr="00096DD8">
        <w:rPr>
          <w:i/>
        </w:rPr>
        <w:t>receta.puedeVermeOModificarme</w:t>
      </w:r>
      <w:proofErr w:type="spellEnd"/>
      <w:r w:rsidRPr="00096DD8">
        <w:rPr>
          <w:i/>
        </w:rPr>
        <w:t>(</w:t>
      </w:r>
      <w:proofErr w:type="spellStart"/>
      <w:r w:rsidRPr="00096DD8">
        <w:rPr>
          <w:i/>
        </w:rPr>
        <w:t>unaPersona</w:t>
      </w:r>
      <w:proofErr w:type="spellEnd"/>
      <w:r w:rsidRPr="00096DD8">
        <w:rPr>
          <w:i/>
        </w:rPr>
        <w:t>)</w:t>
      </w:r>
    </w:p>
    <w:p w:rsidR="00096DD8" w:rsidRPr="00096DD8" w:rsidRDefault="00096DD8" w:rsidP="00096DD8">
      <w:pPr>
        <w:pStyle w:val="Prrafodelista"/>
        <w:numPr>
          <w:ilvl w:val="0"/>
          <w:numId w:val="8"/>
        </w:numPr>
        <w:autoSpaceDE w:val="0"/>
        <w:autoSpaceDN w:val="0"/>
        <w:adjustRightInd w:val="0"/>
        <w:spacing w:after="0" w:line="240" w:lineRule="auto"/>
        <w:rPr>
          <w:i/>
        </w:rPr>
      </w:pPr>
      <w:r w:rsidRPr="00892786">
        <w:t>Saber si un usuario puede modificar una receta dada</w:t>
      </w:r>
      <w:r>
        <w:t xml:space="preserve">: </w:t>
      </w:r>
      <w:proofErr w:type="spellStart"/>
      <w:r w:rsidRPr="00096DD8">
        <w:rPr>
          <w:i/>
        </w:rPr>
        <w:t>receta.puedeVermeOModificarme</w:t>
      </w:r>
      <w:proofErr w:type="spellEnd"/>
      <w:r w:rsidRPr="00096DD8">
        <w:rPr>
          <w:i/>
        </w:rPr>
        <w:t>(</w:t>
      </w:r>
      <w:proofErr w:type="spellStart"/>
      <w:r w:rsidRPr="00096DD8">
        <w:rPr>
          <w:i/>
        </w:rPr>
        <w:t>unaPersona</w:t>
      </w:r>
      <w:proofErr w:type="spellEnd"/>
      <w:r w:rsidRPr="00096DD8">
        <w:rPr>
          <w:i/>
        </w:rPr>
        <w:t>)</w:t>
      </w:r>
    </w:p>
    <w:p w:rsidR="00096DD8" w:rsidRPr="00096DD8" w:rsidRDefault="00096DD8" w:rsidP="00096DD8">
      <w:pPr>
        <w:pStyle w:val="Prrafodelista"/>
        <w:numPr>
          <w:ilvl w:val="0"/>
          <w:numId w:val="8"/>
        </w:numPr>
        <w:autoSpaceDE w:val="0"/>
        <w:autoSpaceDN w:val="0"/>
        <w:adjustRightInd w:val="0"/>
        <w:spacing w:after="0" w:line="240" w:lineRule="auto"/>
      </w:pPr>
      <w:r w:rsidRPr="00892786">
        <w:t>Modificar una receta dada, respetando la validaci</w:t>
      </w:r>
      <w:r w:rsidRPr="00892786">
        <w:rPr>
          <w:rFonts w:hint="cs"/>
        </w:rPr>
        <w:t>ó</w:t>
      </w:r>
      <w:r w:rsidRPr="00892786">
        <w:t xml:space="preserve">n del </w:t>
      </w:r>
      <w:proofErr w:type="spellStart"/>
      <w:r w:rsidRPr="00892786">
        <w:t>item</w:t>
      </w:r>
      <w:proofErr w:type="spellEnd"/>
      <w:r w:rsidRPr="00892786">
        <w:t xml:space="preserve"> anterior</w:t>
      </w:r>
      <w:r>
        <w:t xml:space="preserve">: </w:t>
      </w:r>
      <w:proofErr w:type="spellStart"/>
      <w:r w:rsidRPr="00096DD8">
        <w:rPr>
          <w:i/>
        </w:rPr>
        <w:t>persona.modificarReceta</w:t>
      </w:r>
      <w:proofErr w:type="spellEnd"/>
      <w:r w:rsidRPr="00096DD8">
        <w:rPr>
          <w:i/>
        </w:rPr>
        <w:t xml:space="preserve"> (</w:t>
      </w:r>
      <w:proofErr w:type="spellStart"/>
      <w:r w:rsidRPr="00096DD8">
        <w:rPr>
          <w:i/>
        </w:rPr>
        <w:t>unaReceta</w:t>
      </w:r>
      <w:proofErr w:type="spellEnd"/>
      <w:r w:rsidRPr="00096DD8">
        <w:rPr>
          <w:i/>
        </w:rPr>
        <w:t xml:space="preserve">, </w:t>
      </w:r>
      <w:proofErr w:type="spellStart"/>
      <w:r w:rsidRPr="00096DD8">
        <w:rPr>
          <w:i/>
        </w:rPr>
        <w:t>unaModificación</w:t>
      </w:r>
      <w:proofErr w:type="spellEnd"/>
      <w:r w:rsidRPr="00096DD8">
        <w:rPr>
          <w:i/>
        </w:rPr>
        <w:t>)</w:t>
      </w:r>
    </w:p>
    <w:p w:rsidR="00096DD8" w:rsidRDefault="00096DD8" w:rsidP="00297213">
      <w:pPr>
        <w:autoSpaceDE w:val="0"/>
        <w:autoSpaceDN w:val="0"/>
        <w:adjustRightInd w:val="0"/>
        <w:spacing w:after="0" w:line="240" w:lineRule="auto"/>
        <w:ind w:left="708"/>
      </w:pPr>
      <w:r w:rsidRPr="00096DD8">
        <w:rPr>
          <w:b/>
          <w:u w:val="single"/>
        </w:rPr>
        <w:t>Nota:</w:t>
      </w:r>
      <w:r>
        <w:t xml:space="preserve"> en el caso de cumplir la validación la receta es modificada, de lo contrario se lanza un error.</w:t>
      </w:r>
    </w:p>
    <w:p w:rsidR="00B75284" w:rsidRPr="00892786" w:rsidRDefault="00B75284" w:rsidP="00B75284">
      <w:pPr>
        <w:autoSpaceDE w:val="0"/>
        <w:autoSpaceDN w:val="0"/>
        <w:adjustRightInd w:val="0"/>
        <w:spacing w:after="0" w:line="240" w:lineRule="auto"/>
      </w:pPr>
    </w:p>
    <w:p w:rsidR="00096DD8" w:rsidRPr="00B75284" w:rsidRDefault="00096DD8" w:rsidP="00096DD8">
      <w:pPr>
        <w:pStyle w:val="Prrafodelista"/>
        <w:numPr>
          <w:ilvl w:val="0"/>
          <w:numId w:val="2"/>
        </w:numPr>
        <w:autoSpaceDE w:val="0"/>
        <w:autoSpaceDN w:val="0"/>
        <w:adjustRightInd w:val="0"/>
        <w:spacing w:after="0" w:line="240" w:lineRule="auto"/>
        <w:rPr>
          <w:b/>
          <w:u w:val="single"/>
        </w:rPr>
      </w:pPr>
      <w:r w:rsidRPr="00B75284">
        <w:rPr>
          <w:b/>
          <w:u w:val="single"/>
        </w:rPr>
        <w:t>Punto 5</w:t>
      </w:r>
    </w:p>
    <w:p w:rsidR="00096DD8" w:rsidRDefault="00096DD8" w:rsidP="00096DD8">
      <w:pPr>
        <w:pStyle w:val="Prrafodelista"/>
        <w:numPr>
          <w:ilvl w:val="0"/>
          <w:numId w:val="9"/>
        </w:numPr>
        <w:autoSpaceDE w:val="0"/>
        <w:autoSpaceDN w:val="0"/>
        <w:adjustRightInd w:val="0"/>
        <w:spacing w:after="0" w:line="240" w:lineRule="auto"/>
      </w:pPr>
      <w:r w:rsidRPr="00892786">
        <w:t>Poder cons</w:t>
      </w:r>
      <w:r>
        <w:t xml:space="preserve">truir una receta con </w:t>
      </w:r>
      <w:proofErr w:type="spellStart"/>
      <w:r>
        <w:t>subrecetas</w:t>
      </w:r>
      <w:proofErr w:type="spellEnd"/>
      <w:r>
        <w:t xml:space="preserve">: </w:t>
      </w:r>
      <w:proofErr w:type="spellStart"/>
      <w:r w:rsidRPr="00096DD8">
        <w:rPr>
          <w:i/>
        </w:rPr>
        <w:t>receta.agregarSubreceta</w:t>
      </w:r>
      <w:proofErr w:type="spellEnd"/>
      <w:r w:rsidRPr="00096DD8">
        <w:rPr>
          <w:i/>
        </w:rPr>
        <w:t>(</w:t>
      </w:r>
      <w:proofErr w:type="spellStart"/>
      <w:r w:rsidRPr="00096DD8">
        <w:rPr>
          <w:i/>
        </w:rPr>
        <w:t>unaReceta</w:t>
      </w:r>
      <w:proofErr w:type="spellEnd"/>
      <w:r w:rsidRPr="00096DD8">
        <w:rPr>
          <w:i/>
        </w:rPr>
        <w:t>)</w:t>
      </w:r>
    </w:p>
    <w:p w:rsidR="00096DD8" w:rsidRPr="00892786" w:rsidRDefault="00096DD8" w:rsidP="00297213">
      <w:pPr>
        <w:pStyle w:val="Prrafodelista"/>
        <w:autoSpaceDE w:val="0"/>
        <w:autoSpaceDN w:val="0"/>
        <w:adjustRightInd w:val="0"/>
        <w:spacing w:after="0" w:line="240" w:lineRule="auto"/>
      </w:pPr>
      <w:r w:rsidRPr="00096DD8">
        <w:rPr>
          <w:b/>
          <w:u w:val="single"/>
        </w:rPr>
        <w:t>Nota:</w:t>
      </w:r>
      <w:r>
        <w:t xml:space="preserve"> En el caso de ser receta compuesta la agregará sin problemas, de ser receta simple se lanza un error.</w:t>
      </w:r>
    </w:p>
    <w:p w:rsidR="00096DD8" w:rsidRDefault="00096DD8" w:rsidP="007667CF">
      <w:pPr>
        <w:ind w:left="360"/>
        <w:jc w:val="center"/>
        <w:rPr>
          <w:b/>
          <w:u w:val="single"/>
        </w:rPr>
      </w:pPr>
    </w:p>
    <w:p w:rsidR="007667CF" w:rsidRPr="007667CF" w:rsidRDefault="007667CF" w:rsidP="007667CF">
      <w:pPr>
        <w:ind w:left="360"/>
        <w:jc w:val="center"/>
        <w:rPr>
          <w:b/>
          <w:u w:val="single"/>
        </w:rPr>
      </w:pPr>
      <w:r w:rsidRPr="007667CF">
        <w:rPr>
          <w:b/>
          <w:u w:val="single"/>
        </w:rPr>
        <w:t>Decisiones de diseño relevantes:</w:t>
      </w:r>
    </w:p>
    <w:p w:rsidR="00A563E9" w:rsidRDefault="007667CF" w:rsidP="007667CF">
      <w:pPr>
        <w:pStyle w:val="Prrafodelista"/>
        <w:numPr>
          <w:ilvl w:val="0"/>
          <w:numId w:val="2"/>
        </w:numPr>
        <w:rPr>
          <w:i/>
          <w:u w:val="single"/>
        </w:rPr>
      </w:pPr>
      <w:r w:rsidRPr="007667CF">
        <w:rPr>
          <w:i/>
          <w:u w:val="single"/>
        </w:rPr>
        <w:t>Utilización del atributo</w:t>
      </w:r>
      <w:r w:rsidR="00A563E9" w:rsidRPr="007667CF">
        <w:rPr>
          <w:i/>
          <w:u w:val="single"/>
        </w:rPr>
        <w:t xml:space="preserve"> dueño en vez de las clases recetaPública y recetaPrivada</w:t>
      </w:r>
      <w:r w:rsidRPr="007667CF">
        <w:rPr>
          <w:i/>
          <w:u w:val="single"/>
        </w:rPr>
        <w:t>:</w:t>
      </w:r>
    </w:p>
    <w:p w:rsidR="007667CF" w:rsidRPr="007667CF" w:rsidRDefault="007667CF" w:rsidP="007667CF">
      <w:pPr>
        <w:pStyle w:val="Prrafodelista"/>
      </w:pPr>
    </w:p>
    <w:p w:rsidR="007667CF" w:rsidRDefault="007667CF" w:rsidP="007667CF">
      <w:pPr>
        <w:pStyle w:val="Prrafodelista"/>
      </w:pPr>
      <w:r>
        <w:t>Siguiendo la descripción del dominio para el trabajo solicitado vemos que, las potenciales clases recetaPública y recetaPrivada, implementarían los mismos métodos actuando de la misma manera, y sólo diferirían en lo que refiere a quién puede verlas o modificarlas. Dicho esto, consideramos de mayor utilidad y sencillez el uso de un atributo que refleje el dueño, y el acoplamiento de los métodos utilizados para la correcta resolución de la problemática a través de esta estructura. Obteniendo una única clase receta que posee métodos tales que le permiten saber si un usuario puede o no ver o modificar a la misma y realizar las modificaciones correspondientes según el caso.</w:t>
      </w:r>
    </w:p>
    <w:p w:rsidR="007667CF" w:rsidRPr="00A563E9" w:rsidRDefault="007667CF" w:rsidP="007667CF">
      <w:pPr>
        <w:pStyle w:val="Prrafodelista"/>
      </w:pPr>
    </w:p>
    <w:p w:rsidR="007667CF" w:rsidRPr="007667CF" w:rsidRDefault="00A563E9" w:rsidP="00A563E9">
      <w:pPr>
        <w:pStyle w:val="Prrafodelista"/>
        <w:numPr>
          <w:ilvl w:val="0"/>
          <w:numId w:val="2"/>
        </w:numPr>
        <w:rPr>
          <w:i/>
          <w:u w:val="single"/>
        </w:rPr>
      </w:pPr>
      <w:r w:rsidRPr="007667CF">
        <w:rPr>
          <w:i/>
          <w:u w:val="single"/>
        </w:rPr>
        <w:lastRenderedPageBreak/>
        <w:t>Uso de un command para modificar una receta</w:t>
      </w:r>
      <w:r w:rsidR="007667CF" w:rsidRPr="007667CF">
        <w:rPr>
          <w:i/>
          <w:u w:val="single"/>
        </w:rPr>
        <w:t>:</w:t>
      </w:r>
    </w:p>
    <w:p w:rsidR="007667CF" w:rsidRDefault="007667CF" w:rsidP="007667CF">
      <w:pPr>
        <w:pStyle w:val="Prrafodelista"/>
      </w:pPr>
    </w:p>
    <w:p w:rsidR="00A563E9" w:rsidRDefault="007667CF" w:rsidP="007667CF">
      <w:pPr>
        <w:pStyle w:val="Prrafodelista"/>
      </w:pPr>
      <w:r>
        <w:t>Optamos por la utilización del patrón command a la hora de modificar una receta. Esto es así porque, el hecho de pasar mensajes por parámetro tratando a los mismos como objetos (que en este caso especifican cual va a ser la modificación a efectuar sobre la receta) nos pareció adaptarse de muy buena manera al requerimiento funcional de este punto.</w:t>
      </w:r>
    </w:p>
    <w:p w:rsidR="007667CF" w:rsidRPr="00A563E9" w:rsidRDefault="007667CF" w:rsidP="007667CF">
      <w:pPr>
        <w:pStyle w:val="Prrafodelista"/>
      </w:pPr>
    </w:p>
    <w:p w:rsidR="00A563E9" w:rsidRDefault="00A563E9" w:rsidP="00A563E9">
      <w:pPr>
        <w:pStyle w:val="Prrafodelista"/>
        <w:numPr>
          <w:ilvl w:val="0"/>
          <w:numId w:val="2"/>
        </w:numPr>
        <w:rPr>
          <w:i/>
          <w:u w:val="single"/>
        </w:rPr>
      </w:pPr>
      <w:r w:rsidRPr="007667CF">
        <w:rPr>
          <w:i/>
          <w:u w:val="single"/>
        </w:rPr>
        <w:t>Uso de strategy para el manejo de condicionesPreexistente</w:t>
      </w:r>
      <w:r w:rsidR="007667CF">
        <w:rPr>
          <w:i/>
          <w:u w:val="single"/>
        </w:rPr>
        <w:t>:</w:t>
      </w:r>
    </w:p>
    <w:p w:rsidR="007667CF" w:rsidRDefault="007667CF" w:rsidP="007667CF">
      <w:pPr>
        <w:pStyle w:val="Prrafodelista"/>
        <w:rPr>
          <w:i/>
          <w:u w:val="single"/>
        </w:rPr>
      </w:pPr>
    </w:p>
    <w:p w:rsidR="003954EA" w:rsidRDefault="003954EA" w:rsidP="007667CF">
      <w:pPr>
        <w:pStyle w:val="Prrafodelista"/>
      </w:pPr>
      <w:r>
        <w:t xml:space="preserve">Debido a que -según el dominio del ejercicio- </w:t>
      </w:r>
      <w:r w:rsidR="007667CF">
        <w:t xml:space="preserve">un usuario puede tener muchas condicionesPreexistentes diferentes, y como consecuencia de que estas condicionesPreexistentes deben saber responder a una cierta cantidad de mensajes en común, optamos por la utilización del patrón strategy. </w:t>
      </w:r>
    </w:p>
    <w:p w:rsidR="003954EA" w:rsidRDefault="003954EA" w:rsidP="003954EA">
      <w:pPr>
        <w:pStyle w:val="Prrafodelista"/>
      </w:pPr>
      <w:r>
        <w:t xml:space="preserve">Elegimos este patrón porque </w:t>
      </w:r>
      <w:r w:rsidR="007667CF">
        <w:t xml:space="preserve">nos permite generar </w:t>
      </w:r>
      <w:r>
        <w:t>un “contrato” por el cual cada una de las clases que implementen la interfaz “se comprometen” a implementar los métodos definidos en ella, implementándolos según sea conveniente en cada una de estas clases. Logrando así generar clases de condicionesPreexistentes polimórficas que interpretan los mismos mensajes pero se comportan de forma totalmente diferente. Conformando una solución más óptima que una simple herencia, y que nos permite manejar con facilidad y de manera indistinta a cualquier condiciónPreexistente, sea del tipo que sea.</w:t>
      </w:r>
    </w:p>
    <w:p w:rsidR="003954EA" w:rsidRPr="007667CF" w:rsidRDefault="003954EA" w:rsidP="007667CF">
      <w:pPr>
        <w:pStyle w:val="Prrafodelista"/>
      </w:pPr>
    </w:p>
    <w:p w:rsidR="003954EA" w:rsidRDefault="00A563E9" w:rsidP="003954EA">
      <w:pPr>
        <w:pStyle w:val="Prrafodelista"/>
        <w:numPr>
          <w:ilvl w:val="0"/>
          <w:numId w:val="2"/>
        </w:numPr>
        <w:rPr>
          <w:i/>
          <w:u w:val="single"/>
        </w:rPr>
      </w:pPr>
      <w:r w:rsidRPr="003954EA">
        <w:rPr>
          <w:i/>
          <w:u w:val="single"/>
        </w:rPr>
        <w:t>Uso de composite para manejo de receta, recetaSimple, recetaCompuesta</w:t>
      </w:r>
    </w:p>
    <w:p w:rsidR="003954EA" w:rsidRPr="003954EA" w:rsidRDefault="003954EA" w:rsidP="003954EA">
      <w:pPr>
        <w:ind w:left="708"/>
      </w:pPr>
      <w:r>
        <w:t xml:space="preserve">Debido a que en el dominio se explicita que no hay límite de anidamiento de </w:t>
      </w:r>
      <w:proofErr w:type="spellStart"/>
      <w:r>
        <w:t>subrecetas</w:t>
      </w:r>
      <w:proofErr w:type="spellEnd"/>
      <w:r>
        <w:t xml:space="preserve"> nos vimos impedidos de implementar una clase recetaSimple con una sub clase recetaCompuesta (o viceversa) ya que esta solución se hubiera vuelto confusa a la hora de manejar un tipo u otro de receta. En consecuencia, optamos por la utilización del patrón composite, por ser un patró</w:t>
      </w:r>
      <w:r w:rsidR="0000221B">
        <w:t>n que tiene como una de ventajas</w:t>
      </w:r>
      <w:r>
        <w:t xml:space="preserve"> el generar un trato indistinto entre los elementos del patrón, ya sean estos objetos simples (recetaSimple) u objetos compuestos (recetaCompuesta), además de permitir el mismo el anidamiento ilimitado de recetas.</w:t>
      </w:r>
    </w:p>
    <w:p w:rsidR="003954EA" w:rsidRPr="00A563E9" w:rsidRDefault="003954EA" w:rsidP="003954EA">
      <w:pPr>
        <w:ind w:left="360"/>
      </w:pPr>
    </w:p>
    <w:p w:rsidR="00A563E9" w:rsidRDefault="00A563E9" w:rsidP="00A563E9">
      <w:pPr>
        <w:pStyle w:val="Prrafodelista"/>
        <w:numPr>
          <w:ilvl w:val="0"/>
          <w:numId w:val="2"/>
        </w:numPr>
        <w:rPr>
          <w:i/>
          <w:u w:val="single"/>
        </w:rPr>
      </w:pPr>
      <w:r w:rsidRPr="003954EA">
        <w:rPr>
          <w:i/>
          <w:u w:val="single"/>
        </w:rPr>
        <w:t>Uso de e</w:t>
      </w:r>
      <w:r w:rsidR="003954EA" w:rsidRPr="003954EA">
        <w:rPr>
          <w:i/>
          <w:u w:val="single"/>
        </w:rPr>
        <w:t>nums:</w:t>
      </w:r>
    </w:p>
    <w:p w:rsidR="003954EA" w:rsidRDefault="003954EA" w:rsidP="003954EA">
      <w:pPr>
        <w:pStyle w:val="Prrafodelista"/>
        <w:rPr>
          <w:i/>
          <w:u w:val="single"/>
        </w:rPr>
      </w:pPr>
    </w:p>
    <w:p w:rsidR="00AE608F" w:rsidRDefault="003954EA" w:rsidP="003954EA">
      <w:pPr>
        <w:pStyle w:val="Prrafodelista"/>
      </w:pPr>
      <w:r>
        <w:t xml:space="preserve">Por otro lado destacamos el haber optado por la utilización de enums en vez de </w:t>
      </w:r>
      <w:proofErr w:type="spellStart"/>
      <w:r>
        <w:t>strings</w:t>
      </w:r>
      <w:proofErr w:type="spellEnd"/>
      <w:r>
        <w:t xml:space="preserve"> tanto para las preferencias</w:t>
      </w:r>
      <w:r w:rsidR="00AE608F">
        <w:t xml:space="preserve"> de una Persona</w:t>
      </w:r>
      <w:r>
        <w:t xml:space="preserve"> como para las temporadas correspondientes</w:t>
      </w:r>
      <w:r w:rsidR="00AE608F">
        <w:t xml:space="preserve"> de una Receta.</w:t>
      </w:r>
    </w:p>
    <w:p w:rsidR="00892786" w:rsidRDefault="00AE608F" w:rsidP="008C1412">
      <w:pPr>
        <w:pStyle w:val="Prrafodelista"/>
      </w:pPr>
      <w:r>
        <w:t>E</w:t>
      </w:r>
      <w:r w:rsidR="003954EA">
        <w:t xml:space="preserve">sto es así porque el manejo de enums es más preciso que el de </w:t>
      </w:r>
      <w:proofErr w:type="spellStart"/>
      <w:r w:rsidR="003954EA">
        <w:t>strings</w:t>
      </w:r>
      <w:proofErr w:type="spellEnd"/>
      <w:r w:rsidR="003954EA">
        <w:t xml:space="preserve">, ya que justamente los enums son una clase enumerable con una cierta cantidad de valores claramente </w:t>
      </w:r>
      <w:r>
        <w:t>definidos</w:t>
      </w:r>
      <w:r w:rsidR="003954EA">
        <w:t xml:space="preserve"> y explicitados (que es justamente lo que se da a entender en el dominio), lo cual presenta una ventaja clara ante los </w:t>
      </w:r>
      <w:proofErr w:type="spellStart"/>
      <w:r w:rsidR="003954EA">
        <w:t>strings</w:t>
      </w:r>
      <w:proofErr w:type="spellEnd"/>
      <w:r>
        <w:t xml:space="preserve">, ya que estos últimos son simplemente una combinación de caracteres: hecho que puede llevar a errores de funcionamiento por una simple error de </w:t>
      </w:r>
      <w:proofErr w:type="spellStart"/>
      <w:r>
        <w:t>tipeo</w:t>
      </w:r>
      <w:proofErr w:type="spellEnd"/>
      <w:r>
        <w:t xml:space="preserve">. </w:t>
      </w:r>
    </w:p>
    <w:p w:rsidR="008C1412" w:rsidRDefault="008C1412" w:rsidP="003954EA">
      <w:pPr>
        <w:pStyle w:val="Prrafodelista"/>
      </w:pPr>
    </w:p>
    <w:p w:rsidR="008C1412" w:rsidRDefault="008C1412" w:rsidP="008C1412">
      <w:pPr>
        <w:pStyle w:val="Prrafodelista"/>
        <w:rPr>
          <w:b/>
          <w:u w:val="single"/>
        </w:rPr>
      </w:pPr>
      <w:r w:rsidRPr="008C1412">
        <w:rPr>
          <w:b/>
          <w:u w:val="single"/>
        </w:rPr>
        <w:t>Entrega 2</w:t>
      </w:r>
    </w:p>
    <w:p w:rsidR="008C1412" w:rsidRDefault="008C1412" w:rsidP="008C1412">
      <w:pPr>
        <w:pStyle w:val="Prrafodelista"/>
        <w:jc w:val="center"/>
        <w:rPr>
          <w:b/>
          <w:u w:val="single"/>
        </w:rPr>
      </w:pPr>
      <w:r w:rsidRPr="00892786">
        <w:rPr>
          <w:b/>
          <w:u w:val="single"/>
        </w:rPr>
        <w:t>Métodos de entrada</w:t>
      </w:r>
    </w:p>
    <w:p w:rsidR="008C1412" w:rsidRPr="008C1412" w:rsidRDefault="008C1412" w:rsidP="008C1412">
      <w:pPr>
        <w:pStyle w:val="Prrafodelista"/>
        <w:rPr>
          <w:b/>
          <w:u w:val="single"/>
        </w:rPr>
      </w:pPr>
    </w:p>
    <w:p w:rsidR="008C1412" w:rsidRPr="008C1412" w:rsidRDefault="008C1412" w:rsidP="008C1412">
      <w:pPr>
        <w:rPr>
          <w:b/>
          <w:u w:val="single"/>
        </w:rPr>
      </w:pPr>
      <w:r w:rsidRPr="008C1412">
        <w:rPr>
          <w:b/>
          <w:u w:val="single"/>
        </w:rPr>
        <w:t>- Punto 1</w:t>
      </w:r>
    </w:p>
    <w:p w:rsidR="008C1412" w:rsidRDefault="008C1412" w:rsidP="008C1412">
      <w:pPr>
        <w:autoSpaceDE w:val="0"/>
        <w:autoSpaceDN w:val="0"/>
        <w:adjustRightInd w:val="0"/>
        <w:spacing w:after="0" w:line="240" w:lineRule="auto"/>
      </w:pPr>
      <w:r>
        <w:t xml:space="preserve">a) </w:t>
      </w:r>
      <w:r w:rsidRPr="008C1412">
        <w:t>Averiguar si una determinada receta puede sugerirse a un usuario o grupo de</w:t>
      </w:r>
      <w:r>
        <w:t xml:space="preserve"> u</w:t>
      </w:r>
      <w:r w:rsidRPr="008C1412">
        <w:t>suarios</w:t>
      </w:r>
      <w:r>
        <w:t>:</w:t>
      </w:r>
    </w:p>
    <w:p w:rsidR="00530F9F" w:rsidRDefault="00530F9F" w:rsidP="008C1412">
      <w:pPr>
        <w:autoSpaceDE w:val="0"/>
        <w:autoSpaceDN w:val="0"/>
        <w:adjustRightInd w:val="0"/>
        <w:spacing w:after="0" w:line="240" w:lineRule="auto"/>
      </w:pPr>
      <w:proofErr w:type="spellStart"/>
      <w:proofErr w:type="gramStart"/>
      <w:r>
        <w:t>receta.puedeSerSugeridaA</w:t>
      </w:r>
      <w:proofErr w:type="spellEnd"/>
      <w:r>
        <w:t>(</w:t>
      </w:r>
      <w:proofErr w:type="spellStart"/>
      <w:proofErr w:type="gramEnd"/>
      <w:r>
        <w:t>unaPersona</w:t>
      </w:r>
      <w:proofErr w:type="spellEnd"/>
      <w:r>
        <w:t xml:space="preserve">) o </w:t>
      </w:r>
      <w:proofErr w:type="spellStart"/>
      <w:r>
        <w:t>receta.puedeSerSugeridaA</w:t>
      </w:r>
      <w:proofErr w:type="spellEnd"/>
      <w:r>
        <w:t>(</w:t>
      </w:r>
      <w:proofErr w:type="spellStart"/>
      <w:r>
        <w:t>unGrupoDeUsuarios</w:t>
      </w:r>
      <w:proofErr w:type="spellEnd"/>
      <w:r>
        <w:t>)</w:t>
      </w:r>
    </w:p>
    <w:p w:rsidR="00297213" w:rsidRDefault="00297213" w:rsidP="008C1412">
      <w:pPr>
        <w:autoSpaceDE w:val="0"/>
        <w:autoSpaceDN w:val="0"/>
        <w:adjustRightInd w:val="0"/>
        <w:spacing w:after="0" w:line="240" w:lineRule="auto"/>
      </w:pPr>
      <w:r w:rsidRPr="00297213">
        <w:rPr>
          <w:b/>
          <w:u w:val="single"/>
        </w:rPr>
        <w:t>Nota:</w:t>
      </w:r>
      <w:r>
        <w:t xml:space="preserve"> optamos por una definición polimórfica del método, la cual permite que el mismo método pueda ser invocado tanto para ver si se puede sugerir una receta a una persona o a un grupo, obviamente teniendo en cuenta las diferencias propias que eso implica.</w:t>
      </w:r>
    </w:p>
    <w:p w:rsidR="008C1412" w:rsidRPr="008C1412" w:rsidRDefault="008C1412" w:rsidP="008C1412">
      <w:pPr>
        <w:autoSpaceDE w:val="0"/>
        <w:autoSpaceDN w:val="0"/>
        <w:adjustRightInd w:val="0"/>
        <w:spacing w:after="0" w:line="240" w:lineRule="auto"/>
      </w:pPr>
    </w:p>
    <w:p w:rsidR="008C1412" w:rsidRPr="008C1412" w:rsidRDefault="008C1412" w:rsidP="008C1412">
      <w:pPr>
        <w:rPr>
          <w:b/>
          <w:u w:val="single"/>
        </w:rPr>
      </w:pPr>
      <w:r w:rsidRPr="008C1412">
        <w:rPr>
          <w:b/>
          <w:u w:val="single"/>
        </w:rPr>
        <w:t>- Punto 2</w:t>
      </w:r>
    </w:p>
    <w:p w:rsidR="008C1412" w:rsidRPr="008C1412" w:rsidRDefault="008C1412" w:rsidP="008C1412">
      <w:pPr>
        <w:autoSpaceDE w:val="0"/>
        <w:autoSpaceDN w:val="0"/>
        <w:adjustRightInd w:val="0"/>
        <w:spacing w:after="0" w:line="240" w:lineRule="auto"/>
      </w:pPr>
      <w:r>
        <w:t xml:space="preserve">a) </w:t>
      </w:r>
      <w:r w:rsidRPr="008C1412">
        <w:t xml:space="preserve">Conocer todas las recetas a </w:t>
      </w:r>
      <w:r>
        <w:t>las que un usuario tiene acceso:</w:t>
      </w:r>
      <w:r w:rsidR="00CD5C98">
        <w:t xml:space="preserve"> </w:t>
      </w:r>
      <w:proofErr w:type="spellStart"/>
      <w:r w:rsidR="00CD5C98">
        <w:t>persona.ListarTodasSusRecetas</w:t>
      </w:r>
      <w:proofErr w:type="spellEnd"/>
    </w:p>
    <w:p w:rsidR="008C1412" w:rsidRPr="008C1412" w:rsidRDefault="008C1412" w:rsidP="008C1412">
      <w:pPr>
        <w:autoSpaceDE w:val="0"/>
        <w:autoSpaceDN w:val="0"/>
        <w:adjustRightInd w:val="0"/>
        <w:spacing w:after="0" w:line="240" w:lineRule="auto"/>
        <w:rPr>
          <w:b/>
          <w:u w:val="single"/>
        </w:rPr>
      </w:pPr>
    </w:p>
    <w:p w:rsidR="008C1412" w:rsidRPr="008C1412" w:rsidRDefault="008C1412" w:rsidP="008C1412">
      <w:pPr>
        <w:autoSpaceDE w:val="0"/>
        <w:autoSpaceDN w:val="0"/>
        <w:adjustRightInd w:val="0"/>
        <w:spacing w:after="0" w:line="240" w:lineRule="auto"/>
        <w:rPr>
          <w:b/>
          <w:u w:val="single"/>
        </w:rPr>
      </w:pPr>
      <w:r w:rsidRPr="008C1412">
        <w:rPr>
          <w:b/>
          <w:u w:val="single"/>
        </w:rPr>
        <w:t>- Punto 3</w:t>
      </w:r>
    </w:p>
    <w:p w:rsidR="008C1412" w:rsidRDefault="00CD5C98" w:rsidP="008C1412">
      <w:pPr>
        <w:autoSpaceDE w:val="0"/>
        <w:autoSpaceDN w:val="0"/>
        <w:adjustRightInd w:val="0"/>
        <w:spacing w:after="0" w:line="240" w:lineRule="auto"/>
      </w:pPr>
      <w:r>
        <w:t xml:space="preserve">a) </w:t>
      </w:r>
      <w:r w:rsidR="008C1412">
        <w:t>El</w:t>
      </w:r>
      <w:r w:rsidR="008C1412" w:rsidRPr="008C1412">
        <w:t xml:space="preserve"> usuario est</w:t>
      </w:r>
      <w:r w:rsidR="008C1412" w:rsidRPr="008C1412">
        <w:rPr>
          <w:rFonts w:hint="cs"/>
        </w:rPr>
        <w:t>á</w:t>
      </w:r>
      <w:r w:rsidR="008C1412" w:rsidRPr="008C1412">
        <w:t xml:space="preserve"> interesado en una dete</w:t>
      </w:r>
      <w:r w:rsidR="008C1412">
        <w:t xml:space="preserve">rminada receta </w:t>
      </w:r>
      <w:r w:rsidR="008C1412" w:rsidRPr="008C1412">
        <w:t>deber</w:t>
      </w:r>
      <w:r w:rsidR="008C1412" w:rsidRPr="008C1412">
        <w:rPr>
          <w:rFonts w:hint="cs"/>
        </w:rPr>
        <w:t>á</w:t>
      </w:r>
      <w:r w:rsidR="008C1412" w:rsidRPr="008C1412">
        <w:t xml:space="preserve"> marcarla como favorita con el objetivo de d</w:t>
      </w:r>
      <w:r w:rsidR="008C1412">
        <w:t xml:space="preserve">ejarla en su historial para las </w:t>
      </w:r>
      <w:r w:rsidR="008C1412" w:rsidRPr="008C1412">
        <w:t>b</w:t>
      </w:r>
      <w:r w:rsidR="008C1412" w:rsidRPr="008C1412">
        <w:rPr>
          <w:rFonts w:hint="cs"/>
        </w:rPr>
        <w:t>ú</w:t>
      </w:r>
      <w:r>
        <w:t xml:space="preserve">squedas: </w:t>
      </w:r>
      <w:proofErr w:type="spellStart"/>
      <w:proofErr w:type="gramStart"/>
      <w:r>
        <w:t>persona.</w:t>
      </w:r>
      <w:r w:rsidRPr="00CD5C98">
        <w:t>marcarRecetaComoFavorita</w:t>
      </w:r>
      <w:proofErr w:type="spellEnd"/>
      <w:r w:rsidRPr="00CD5C98">
        <w:t>(</w:t>
      </w:r>
      <w:proofErr w:type="spellStart"/>
      <w:proofErr w:type="gramEnd"/>
      <w:r>
        <w:t>unaR</w:t>
      </w:r>
      <w:r w:rsidRPr="00CD5C98">
        <w:t>eceta</w:t>
      </w:r>
      <w:proofErr w:type="spellEnd"/>
      <w:r w:rsidRPr="00CD5C98">
        <w:t>)</w:t>
      </w:r>
    </w:p>
    <w:p w:rsidR="008C1412" w:rsidRPr="008C1412" w:rsidRDefault="008C1412" w:rsidP="008C1412">
      <w:pPr>
        <w:autoSpaceDE w:val="0"/>
        <w:autoSpaceDN w:val="0"/>
        <w:adjustRightInd w:val="0"/>
        <w:spacing w:after="0" w:line="240" w:lineRule="auto"/>
      </w:pPr>
    </w:p>
    <w:p w:rsidR="008C1412" w:rsidRPr="008C1412" w:rsidRDefault="008C1412" w:rsidP="008C1412">
      <w:pPr>
        <w:autoSpaceDE w:val="0"/>
        <w:autoSpaceDN w:val="0"/>
        <w:adjustRightInd w:val="0"/>
        <w:spacing w:after="0" w:line="240" w:lineRule="auto"/>
        <w:rPr>
          <w:b/>
          <w:u w:val="single"/>
        </w:rPr>
      </w:pPr>
      <w:r w:rsidRPr="008C1412">
        <w:rPr>
          <w:b/>
          <w:u w:val="single"/>
        </w:rPr>
        <w:t>- Punto 4</w:t>
      </w:r>
    </w:p>
    <w:p w:rsidR="006C1185" w:rsidRDefault="00CD5C98" w:rsidP="008C1412">
      <w:r>
        <w:t xml:space="preserve">a) </w:t>
      </w:r>
      <w:r w:rsidR="008C1412" w:rsidRPr="008C1412">
        <w:t>Resolver los filtros y el manejo de</w:t>
      </w:r>
      <w:r w:rsidR="008C1412">
        <w:t xml:space="preserve"> resultados mediante </w:t>
      </w:r>
      <w:proofErr w:type="spellStart"/>
      <w:r w:rsidR="008C1412">
        <w:t>Decorators</w:t>
      </w:r>
      <w:proofErr w:type="spellEnd"/>
      <w:r>
        <w:t xml:space="preserve">: </w:t>
      </w:r>
      <w:proofErr w:type="spellStart"/>
      <w:r>
        <w:t>filtroX.resultado</w:t>
      </w:r>
      <w:proofErr w:type="spellEnd"/>
    </w:p>
    <w:p w:rsidR="006C1185" w:rsidRDefault="006C1185" w:rsidP="008C1412"/>
    <w:p w:rsidR="006C1185" w:rsidRPr="006C1185" w:rsidRDefault="006C1185" w:rsidP="006C1185">
      <w:pPr>
        <w:ind w:left="360"/>
        <w:jc w:val="center"/>
        <w:rPr>
          <w:i/>
          <w:u w:val="single"/>
        </w:rPr>
      </w:pPr>
      <w:r w:rsidRPr="006C1185">
        <w:rPr>
          <w:i/>
          <w:u w:val="single"/>
        </w:rPr>
        <w:t>Decisiones de diseño relevantes:</w:t>
      </w:r>
    </w:p>
    <w:p w:rsidR="006C1185" w:rsidRDefault="006C1185" w:rsidP="006C1185">
      <w:pPr>
        <w:pStyle w:val="Prrafodelista"/>
        <w:numPr>
          <w:ilvl w:val="0"/>
          <w:numId w:val="2"/>
        </w:numPr>
        <w:rPr>
          <w:i/>
          <w:u w:val="single"/>
        </w:rPr>
      </w:pPr>
      <w:r w:rsidRPr="006C1185">
        <w:rPr>
          <w:i/>
          <w:u w:val="single"/>
        </w:rPr>
        <w:t xml:space="preserve">Profundización en el uso de </w:t>
      </w:r>
      <w:proofErr w:type="spellStart"/>
      <w:r w:rsidRPr="006C1185">
        <w:rPr>
          <w:i/>
          <w:u w:val="single"/>
        </w:rPr>
        <w:t>enums</w:t>
      </w:r>
      <w:proofErr w:type="spellEnd"/>
      <w:r>
        <w:rPr>
          <w:i/>
          <w:u w:val="single"/>
        </w:rPr>
        <w:t>:</w:t>
      </w:r>
    </w:p>
    <w:p w:rsidR="006C1185" w:rsidRDefault="006C1185" w:rsidP="006C1185">
      <w:pPr>
        <w:ind w:left="360"/>
      </w:pPr>
      <w:r>
        <w:t>En concordancia con la etapa anterior y como consecuencia de los nuevos requerimientos del sistema, donde nos vimos obligados a comparar elementos del tipo Preferencia (</w:t>
      </w:r>
      <w:proofErr w:type="spellStart"/>
      <w:r>
        <w:t>enum</w:t>
      </w:r>
      <w:proofErr w:type="spellEnd"/>
      <w:r>
        <w:t>) con ingredientes de las recetas (</w:t>
      </w:r>
      <w:proofErr w:type="spellStart"/>
      <w:r>
        <w:t>Strings</w:t>
      </w:r>
      <w:proofErr w:type="spellEnd"/>
      <w:r>
        <w:t xml:space="preserve">) optamos por llevar a cabo un </w:t>
      </w:r>
      <w:proofErr w:type="spellStart"/>
      <w:r>
        <w:t>refactor</w:t>
      </w:r>
      <w:proofErr w:type="spellEnd"/>
      <w:r>
        <w:t xml:space="preserve">, el mismo implicó que los ingredientes dejen de tener un nombre del tipo </w:t>
      </w:r>
      <w:proofErr w:type="spellStart"/>
      <w:r>
        <w:t>String</w:t>
      </w:r>
      <w:proofErr w:type="spellEnd"/>
      <w:r>
        <w:t xml:space="preserve"> y que su nombre pase a ser del tipo Preferencia (</w:t>
      </w:r>
      <w:proofErr w:type="spellStart"/>
      <w:r>
        <w:t>enum</w:t>
      </w:r>
      <w:proofErr w:type="spellEnd"/>
      <w:r>
        <w:t>)</w:t>
      </w:r>
    </w:p>
    <w:p w:rsidR="006C1185" w:rsidRDefault="006C1185" w:rsidP="006C1185">
      <w:pPr>
        <w:pStyle w:val="Prrafodelista"/>
        <w:numPr>
          <w:ilvl w:val="0"/>
          <w:numId w:val="2"/>
        </w:numPr>
        <w:rPr>
          <w:i/>
          <w:u w:val="single"/>
        </w:rPr>
      </w:pPr>
      <w:r w:rsidRPr="006C1185">
        <w:rPr>
          <w:i/>
          <w:u w:val="single"/>
        </w:rPr>
        <w:t xml:space="preserve">Creación de la clase </w:t>
      </w:r>
      <w:proofErr w:type="spellStart"/>
      <w:r w:rsidRPr="006C1185">
        <w:rPr>
          <w:i/>
          <w:u w:val="single"/>
        </w:rPr>
        <w:t>GrupoDePersonas</w:t>
      </w:r>
      <w:proofErr w:type="spellEnd"/>
      <w:r w:rsidRPr="006C1185">
        <w:rPr>
          <w:i/>
          <w:u w:val="single"/>
        </w:rPr>
        <w:t>:</w:t>
      </w:r>
    </w:p>
    <w:p w:rsidR="006C1185" w:rsidRDefault="006C1185" w:rsidP="006C1185">
      <w:pPr>
        <w:ind w:left="360"/>
      </w:pPr>
      <w:r>
        <w:t>Optamos por introducir esta nueva clase ya que nos pareció la solución más adecuada a la extensión</w:t>
      </w:r>
      <w:r w:rsidR="00834D89">
        <w:t xml:space="preserve"> del dominio: se acopla perfectamente a los nuevos requerimientos acerca de la visibilidad y posibilidad de modificación de las recetas.</w:t>
      </w:r>
    </w:p>
    <w:p w:rsidR="00810E51" w:rsidRDefault="00810E51" w:rsidP="00810E51">
      <w:pPr>
        <w:pStyle w:val="Prrafodelista"/>
        <w:numPr>
          <w:ilvl w:val="0"/>
          <w:numId w:val="2"/>
        </w:numPr>
        <w:rPr>
          <w:i/>
          <w:u w:val="single"/>
        </w:rPr>
      </w:pPr>
      <w:r w:rsidRPr="00810E51">
        <w:rPr>
          <w:i/>
          <w:u w:val="single"/>
        </w:rPr>
        <w:t>Modificación de la privacidad de la receta y creación del strategy ‘</w:t>
      </w:r>
      <w:proofErr w:type="spellStart"/>
      <w:r w:rsidRPr="00810E51">
        <w:rPr>
          <w:i/>
          <w:u w:val="single"/>
        </w:rPr>
        <w:t>PrivacidadReceta</w:t>
      </w:r>
      <w:proofErr w:type="spellEnd"/>
      <w:r w:rsidRPr="00810E51">
        <w:rPr>
          <w:i/>
          <w:u w:val="single"/>
        </w:rPr>
        <w:t>’:</w:t>
      </w:r>
    </w:p>
    <w:p w:rsidR="00810E51" w:rsidRDefault="00810E51" w:rsidP="00810E51">
      <w:pPr>
        <w:ind w:left="360"/>
      </w:pPr>
    </w:p>
    <w:p w:rsidR="00810E51" w:rsidRPr="00810E51" w:rsidRDefault="00810E51" w:rsidP="00810E51">
      <w:pPr>
        <w:pStyle w:val="Prrafodelista"/>
        <w:numPr>
          <w:ilvl w:val="0"/>
          <w:numId w:val="2"/>
        </w:numPr>
        <w:rPr>
          <w:i/>
        </w:rPr>
      </w:pPr>
      <w:r w:rsidRPr="00810E51">
        <w:rPr>
          <w:i/>
        </w:rPr>
        <w:t xml:space="preserve">Utilización de </w:t>
      </w:r>
      <w:proofErr w:type="spellStart"/>
      <w:r w:rsidRPr="00810E51">
        <w:rPr>
          <w:i/>
        </w:rPr>
        <w:t>decorators</w:t>
      </w:r>
      <w:proofErr w:type="spellEnd"/>
      <w:r w:rsidRPr="00810E51">
        <w:rPr>
          <w:i/>
        </w:rPr>
        <w:t xml:space="preserve"> para aplicar filtros y manejar resultados:</w:t>
      </w:r>
    </w:p>
    <w:p w:rsidR="00810E51" w:rsidRDefault="00810E51" w:rsidP="006C1185">
      <w:pPr>
        <w:ind w:left="360"/>
      </w:pPr>
    </w:p>
    <w:p w:rsidR="00CA5014" w:rsidRDefault="00CA5014" w:rsidP="006C1185">
      <w:pPr>
        <w:ind w:left="360"/>
      </w:pPr>
    </w:p>
    <w:p w:rsidR="00CA5014" w:rsidRPr="00CA5014" w:rsidRDefault="00CA5014" w:rsidP="00CA5014">
      <w:pPr>
        <w:pStyle w:val="Prrafodelista"/>
        <w:rPr>
          <w:b/>
          <w:u w:val="single"/>
        </w:rPr>
      </w:pPr>
      <w:r>
        <w:rPr>
          <w:b/>
          <w:u w:val="single"/>
        </w:rPr>
        <w:lastRenderedPageBreak/>
        <w:t>Entrega 3</w:t>
      </w:r>
    </w:p>
    <w:p w:rsidR="00CA5014" w:rsidRPr="006C1185" w:rsidRDefault="00CA5014" w:rsidP="00CA5014">
      <w:pPr>
        <w:ind w:left="360"/>
        <w:jc w:val="center"/>
        <w:rPr>
          <w:i/>
          <w:u w:val="single"/>
        </w:rPr>
      </w:pPr>
      <w:r w:rsidRPr="006C1185">
        <w:rPr>
          <w:i/>
          <w:u w:val="single"/>
        </w:rPr>
        <w:t>Decisiones de diseño relevantes:</w:t>
      </w:r>
    </w:p>
    <w:p w:rsidR="00CA5014" w:rsidRDefault="00CA5014" w:rsidP="00CA5014">
      <w:pPr>
        <w:pStyle w:val="Prrafodelista"/>
        <w:numPr>
          <w:ilvl w:val="0"/>
          <w:numId w:val="2"/>
        </w:numPr>
        <w:rPr>
          <w:i/>
          <w:u w:val="single"/>
        </w:rPr>
      </w:pPr>
      <w:r>
        <w:rPr>
          <w:i/>
          <w:u w:val="single"/>
        </w:rPr>
        <w:t xml:space="preserve">Creación de una interfaz </w:t>
      </w:r>
      <w:proofErr w:type="spellStart"/>
      <w:r>
        <w:rPr>
          <w:i/>
          <w:u w:val="single"/>
        </w:rPr>
        <w:t>RepoRecetas</w:t>
      </w:r>
      <w:proofErr w:type="spellEnd"/>
      <w:r>
        <w:rPr>
          <w:i/>
          <w:u w:val="single"/>
        </w:rPr>
        <w:t>:</w:t>
      </w:r>
    </w:p>
    <w:p w:rsidR="00CA5014" w:rsidRDefault="00CA5014" w:rsidP="00CA5014">
      <w:pPr>
        <w:ind w:left="360"/>
      </w:pPr>
      <w:r>
        <w:t>Al presentarse como nuevo requerimiento del sistema que el mismo podía utilizar tanto un repositorio interno como uno externo indistintamente nos vimos ante la necesidad de establecer una interfaz para todos los repositorios de forma tal que tratar con ellos sea algo uniforme.</w:t>
      </w:r>
    </w:p>
    <w:p w:rsidR="00CA5014" w:rsidRDefault="00CA5014" w:rsidP="00CA5014">
      <w:pPr>
        <w:pStyle w:val="Prrafodelista"/>
        <w:numPr>
          <w:ilvl w:val="0"/>
          <w:numId w:val="2"/>
        </w:numPr>
        <w:rPr>
          <w:i/>
          <w:u w:val="single"/>
        </w:rPr>
      </w:pPr>
      <w:r>
        <w:rPr>
          <w:i/>
          <w:u w:val="single"/>
        </w:rPr>
        <w:t>Crea</w:t>
      </w:r>
      <w:r>
        <w:rPr>
          <w:i/>
          <w:u w:val="single"/>
        </w:rPr>
        <w:t xml:space="preserve">ción de </w:t>
      </w:r>
      <w:proofErr w:type="spellStart"/>
      <w:r>
        <w:rPr>
          <w:i/>
          <w:u w:val="single"/>
        </w:rPr>
        <w:t>RepoExternoAdapter</w:t>
      </w:r>
      <w:proofErr w:type="spellEnd"/>
      <w:r>
        <w:rPr>
          <w:i/>
          <w:u w:val="single"/>
        </w:rPr>
        <w:t>:</w:t>
      </w:r>
    </w:p>
    <w:p w:rsidR="00CA5014" w:rsidRPr="00CA5014" w:rsidRDefault="00CA5014" w:rsidP="00CA5014">
      <w:pPr>
        <w:ind w:left="360"/>
      </w:pPr>
      <w:r>
        <w:t>Dado que el repositorio externo provisto por la cátedra presentaba la dificultad extra se devolver los resultados en un formato diferente al formato interno a nuestro sistema nos vimos ante la necesidad de crear una clase encargada de interactuar entre el repositorio externo y los pedidos de nuestro sistema, de tal forma que los datos ingresen a nuestro sistema con un formato conocido y manejable.</w:t>
      </w:r>
      <w:bookmarkStart w:id="0" w:name="_GoBack"/>
      <w:bookmarkEnd w:id="0"/>
    </w:p>
    <w:p w:rsidR="00CA5014" w:rsidRPr="00CA5014" w:rsidRDefault="00CA5014" w:rsidP="00CA5014">
      <w:pPr>
        <w:ind w:left="360"/>
      </w:pPr>
    </w:p>
    <w:p w:rsidR="00CA5014" w:rsidRPr="006C1185" w:rsidRDefault="00CA5014" w:rsidP="00CA5014">
      <w:pPr>
        <w:ind w:left="360"/>
      </w:pPr>
    </w:p>
    <w:p w:rsidR="00CA5014" w:rsidRPr="006C1185" w:rsidRDefault="00CA5014" w:rsidP="006C1185">
      <w:pPr>
        <w:ind w:left="360"/>
      </w:pPr>
    </w:p>
    <w:sectPr w:rsidR="00CA5014" w:rsidRPr="006C11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95F39"/>
    <w:multiLevelType w:val="hybridMultilevel"/>
    <w:tmpl w:val="BF6AE88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E3C523C"/>
    <w:multiLevelType w:val="hybridMultilevel"/>
    <w:tmpl w:val="4210BE8E"/>
    <w:lvl w:ilvl="0" w:tplc="BB8C65DC">
      <w:numFmt w:val="bullet"/>
      <w:lvlText w:val="-"/>
      <w:lvlJc w:val="left"/>
      <w:pPr>
        <w:ind w:left="720" w:hanging="360"/>
      </w:pPr>
      <w:rPr>
        <w:rFonts w:ascii="Helvetica" w:eastAsia="Times New Roman" w:hAnsi="Helvetica" w:cs="Helvetic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15B4CF9"/>
    <w:multiLevelType w:val="hybridMultilevel"/>
    <w:tmpl w:val="F116708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9F87EFD"/>
    <w:multiLevelType w:val="hybridMultilevel"/>
    <w:tmpl w:val="E96A274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7FE06C3"/>
    <w:multiLevelType w:val="hybridMultilevel"/>
    <w:tmpl w:val="F116708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67CE12F6"/>
    <w:multiLevelType w:val="hybridMultilevel"/>
    <w:tmpl w:val="2D50AFA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745530FB"/>
    <w:multiLevelType w:val="hybridMultilevel"/>
    <w:tmpl w:val="73C4AAA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EFF48EC"/>
    <w:multiLevelType w:val="hybridMultilevel"/>
    <w:tmpl w:val="CDFCCB30"/>
    <w:lvl w:ilvl="0" w:tplc="EFBCC7DA">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F912150"/>
    <w:multiLevelType w:val="hybridMultilevel"/>
    <w:tmpl w:val="94808BD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7"/>
  </w:num>
  <w:num w:numId="3">
    <w:abstractNumId w:val="4"/>
  </w:num>
  <w:num w:numId="4">
    <w:abstractNumId w:val="6"/>
  </w:num>
  <w:num w:numId="5">
    <w:abstractNumId w:val="2"/>
  </w:num>
  <w:num w:numId="6">
    <w:abstractNumId w:val="3"/>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3E9"/>
    <w:rsid w:val="0000221B"/>
    <w:rsid w:val="00096DD8"/>
    <w:rsid w:val="000C75DE"/>
    <w:rsid w:val="000F4B50"/>
    <w:rsid w:val="00297213"/>
    <w:rsid w:val="003954EA"/>
    <w:rsid w:val="00530F9F"/>
    <w:rsid w:val="006C1185"/>
    <w:rsid w:val="007667CF"/>
    <w:rsid w:val="00810E51"/>
    <w:rsid w:val="00834D89"/>
    <w:rsid w:val="00892786"/>
    <w:rsid w:val="008B0DED"/>
    <w:rsid w:val="008C1412"/>
    <w:rsid w:val="00A563E9"/>
    <w:rsid w:val="00AE608F"/>
    <w:rsid w:val="00B75284"/>
    <w:rsid w:val="00CA5014"/>
    <w:rsid w:val="00CD5C9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F54A98-2700-4196-834F-E6191F261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5yl5">
    <w:name w:val="_5yl5"/>
    <w:basedOn w:val="Fuentedeprrafopredeter"/>
    <w:rsid w:val="00A563E9"/>
  </w:style>
  <w:style w:type="paragraph" w:styleId="Prrafodelista">
    <w:name w:val="List Paragraph"/>
    <w:basedOn w:val="Normal"/>
    <w:uiPriority w:val="34"/>
    <w:qFormat/>
    <w:rsid w:val="00A56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689421">
      <w:bodyDiv w:val="1"/>
      <w:marLeft w:val="0"/>
      <w:marRight w:val="0"/>
      <w:marTop w:val="0"/>
      <w:marBottom w:val="0"/>
      <w:divBdr>
        <w:top w:val="none" w:sz="0" w:space="0" w:color="auto"/>
        <w:left w:val="none" w:sz="0" w:space="0" w:color="auto"/>
        <w:bottom w:val="none" w:sz="0" w:space="0" w:color="auto"/>
        <w:right w:val="none" w:sz="0" w:space="0" w:color="auto"/>
      </w:divBdr>
      <w:divsChild>
        <w:div w:id="957294447">
          <w:marLeft w:val="60"/>
          <w:marRight w:val="60"/>
          <w:marTop w:val="0"/>
          <w:marBottom w:val="0"/>
          <w:divBdr>
            <w:top w:val="none" w:sz="0" w:space="0" w:color="auto"/>
            <w:left w:val="none" w:sz="0" w:space="0" w:color="auto"/>
            <w:bottom w:val="none" w:sz="0" w:space="0" w:color="auto"/>
            <w:right w:val="none" w:sz="0" w:space="0" w:color="auto"/>
          </w:divBdr>
          <w:divsChild>
            <w:div w:id="630987926">
              <w:marLeft w:val="525"/>
              <w:marRight w:val="0"/>
              <w:marTop w:val="0"/>
              <w:marBottom w:val="0"/>
              <w:divBdr>
                <w:top w:val="none" w:sz="0" w:space="0" w:color="auto"/>
                <w:left w:val="none" w:sz="0" w:space="0" w:color="auto"/>
                <w:bottom w:val="none" w:sz="0" w:space="0" w:color="auto"/>
                <w:right w:val="none" w:sz="0" w:space="0" w:color="auto"/>
              </w:divBdr>
              <w:divsChild>
                <w:div w:id="1442794949">
                  <w:marLeft w:val="0"/>
                  <w:marRight w:val="0"/>
                  <w:marTop w:val="0"/>
                  <w:marBottom w:val="0"/>
                  <w:divBdr>
                    <w:top w:val="none" w:sz="0" w:space="0" w:color="auto"/>
                    <w:left w:val="none" w:sz="0" w:space="0" w:color="auto"/>
                    <w:bottom w:val="none" w:sz="0" w:space="0" w:color="auto"/>
                    <w:right w:val="none" w:sz="0" w:space="0" w:color="auto"/>
                  </w:divBdr>
                  <w:divsChild>
                    <w:div w:id="175005568">
                      <w:marLeft w:val="90"/>
                      <w:marRight w:val="0"/>
                      <w:marTop w:val="60"/>
                      <w:marBottom w:val="60"/>
                      <w:divBdr>
                        <w:top w:val="single" w:sz="6" w:space="3" w:color="auto"/>
                        <w:left w:val="single" w:sz="6" w:space="4" w:color="auto"/>
                        <w:bottom w:val="single" w:sz="6" w:space="2" w:color="auto"/>
                        <w:right w:val="single" w:sz="6" w:space="5" w:color="auto"/>
                      </w:divBdr>
                      <w:divsChild>
                        <w:div w:id="6437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553065">
          <w:marLeft w:val="60"/>
          <w:marRight w:val="60"/>
          <w:marTop w:val="0"/>
          <w:marBottom w:val="0"/>
          <w:divBdr>
            <w:top w:val="none" w:sz="0" w:space="0" w:color="auto"/>
            <w:left w:val="none" w:sz="0" w:space="0" w:color="auto"/>
            <w:bottom w:val="none" w:sz="0" w:space="0" w:color="auto"/>
            <w:right w:val="none" w:sz="0" w:space="0" w:color="auto"/>
          </w:divBdr>
          <w:divsChild>
            <w:div w:id="352924193">
              <w:marLeft w:val="525"/>
              <w:marRight w:val="0"/>
              <w:marTop w:val="0"/>
              <w:marBottom w:val="0"/>
              <w:divBdr>
                <w:top w:val="none" w:sz="0" w:space="0" w:color="auto"/>
                <w:left w:val="none" w:sz="0" w:space="0" w:color="auto"/>
                <w:bottom w:val="none" w:sz="0" w:space="0" w:color="auto"/>
                <w:right w:val="none" w:sz="0" w:space="0" w:color="auto"/>
              </w:divBdr>
              <w:divsChild>
                <w:div w:id="46492066">
                  <w:marLeft w:val="0"/>
                  <w:marRight w:val="0"/>
                  <w:marTop w:val="0"/>
                  <w:marBottom w:val="0"/>
                  <w:divBdr>
                    <w:top w:val="none" w:sz="0" w:space="0" w:color="auto"/>
                    <w:left w:val="none" w:sz="0" w:space="0" w:color="auto"/>
                    <w:bottom w:val="none" w:sz="0" w:space="0" w:color="auto"/>
                    <w:right w:val="none" w:sz="0" w:space="0" w:color="auto"/>
                  </w:divBdr>
                  <w:divsChild>
                    <w:div w:id="1242787237">
                      <w:marLeft w:val="90"/>
                      <w:marRight w:val="0"/>
                      <w:marTop w:val="60"/>
                      <w:marBottom w:val="60"/>
                      <w:divBdr>
                        <w:top w:val="single" w:sz="6" w:space="3" w:color="auto"/>
                        <w:left w:val="single" w:sz="6" w:space="4" w:color="auto"/>
                        <w:bottom w:val="single" w:sz="6" w:space="2" w:color="auto"/>
                        <w:right w:val="single" w:sz="6" w:space="5" w:color="auto"/>
                      </w:divBdr>
                      <w:divsChild>
                        <w:div w:id="19267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682242">
          <w:marLeft w:val="60"/>
          <w:marRight w:val="60"/>
          <w:marTop w:val="0"/>
          <w:marBottom w:val="0"/>
          <w:divBdr>
            <w:top w:val="none" w:sz="0" w:space="0" w:color="auto"/>
            <w:left w:val="none" w:sz="0" w:space="0" w:color="auto"/>
            <w:bottom w:val="none" w:sz="0" w:space="0" w:color="auto"/>
            <w:right w:val="none" w:sz="0" w:space="0" w:color="auto"/>
          </w:divBdr>
          <w:divsChild>
            <w:div w:id="67583563">
              <w:marLeft w:val="525"/>
              <w:marRight w:val="0"/>
              <w:marTop w:val="0"/>
              <w:marBottom w:val="0"/>
              <w:divBdr>
                <w:top w:val="none" w:sz="0" w:space="0" w:color="auto"/>
                <w:left w:val="none" w:sz="0" w:space="0" w:color="auto"/>
                <w:bottom w:val="none" w:sz="0" w:space="0" w:color="auto"/>
                <w:right w:val="none" w:sz="0" w:space="0" w:color="auto"/>
              </w:divBdr>
              <w:divsChild>
                <w:div w:id="1094133399">
                  <w:marLeft w:val="0"/>
                  <w:marRight w:val="0"/>
                  <w:marTop w:val="0"/>
                  <w:marBottom w:val="0"/>
                  <w:divBdr>
                    <w:top w:val="none" w:sz="0" w:space="0" w:color="auto"/>
                    <w:left w:val="none" w:sz="0" w:space="0" w:color="auto"/>
                    <w:bottom w:val="none" w:sz="0" w:space="0" w:color="auto"/>
                    <w:right w:val="none" w:sz="0" w:space="0" w:color="auto"/>
                  </w:divBdr>
                  <w:divsChild>
                    <w:div w:id="975522493">
                      <w:marLeft w:val="90"/>
                      <w:marRight w:val="0"/>
                      <w:marTop w:val="60"/>
                      <w:marBottom w:val="60"/>
                      <w:divBdr>
                        <w:top w:val="single" w:sz="6" w:space="3" w:color="auto"/>
                        <w:left w:val="single" w:sz="6" w:space="4" w:color="auto"/>
                        <w:bottom w:val="single" w:sz="6" w:space="2" w:color="auto"/>
                        <w:right w:val="single" w:sz="6" w:space="5" w:color="auto"/>
                      </w:divBdr>
                      <w:divsChild>
                        <w:div w:id="39008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9407">
          <w:marLeft w:val="60"/>
          <w:marRight w:val="60"/>
          <w:marTop w:val="0"/>
          <w:marBottom w:val="0"/>
          <w:divBdr>
            <w:top w:val="none" w:sz="0" w:space="0" w:color="auto"/>
            <w:left w:val="none" w:sz="0" w:space="0" w:color="auto"/>
            <w:bottom w:val="none" w:sz="0" w:space="0" w:color="auto"/>
            <w:right w:val="none" w:sz="0" w:space="0" w:color="auto"/>
          </w:divBdr>
          <w:divsChild>
            <w:div w:id="814637536">
              <w:marLeft w:val="0"/>
              <w:marRight w:val="0"/>
              <w:marTop w:val="0"/>
              <w:marBottom w:val="0"/>
              <w:divBdr>
                <w:top w:val="none" w:sz="0" w:space="0" w:color="auto"/>
                <w:left w:val="none" w:sz="0" w:space="0" w:color="auto"/>
                <w:bottom w:val="none" w:sz="0" w:space="0" w:color="auto"/>
                <w:right w:val="none" w:sz="0" w:space="0" w:color="auto"/>
              </w:divBdr>
              <w:divsChild>
                <w:div w:id="1619489241">
                  <w:marLeft w:val="0"/>
                  <w:marRight w:val="0"/>
                  <w:marTop w:val="0"/>
                  <w:marBottom w:val="0"/>
                  <w:divBdr>
                    <w:top w:val="none" w:sz="0" w:space="0" w:color="auto"/>
                    <w:left w:val="none" w:sz="0" w:space="0" w:color="auto"/>
                    <w:bottom w:val="none" w:sz="0" w:space="0" w:color="auto"/>
                    <w:right w:val="none" w:sz="0" w:space="0" w:color="auto"/>
                  </w:divBdr>
                  <w:divsChild>
                    <w:div w:id="519242661">
                      <w:marLeft w:val="0"/>
                      <w:marRight w:val="90"/>
                      <w:marTop w:val="0"/>
                      <w:marBottom w:val="0"/>
                      <w:divBdr>
                        <w:top w:val="single" w:sz="6" w:space="3" w:color="auto"/>
                        <w:left w:val="single" w:sz="6" w:space="5" w:color="auto"/>
                        <w:bottom w:val="single" w:sz="6" w:space="2" w:color="auto"/>
                        <w:right w:val="single" w:sz="6" w:space="4" w:color="auto"/>
                      </w:divBdr>
                      <w:divsChild>
                        <w:div w:id="36097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97157">
          <w:marLeft w:val="60"/>
          <w:marRight w:val="60"/>
          <w:marTop w:val="0"/>
          <w:marBottom w:val="0"/>
          <w:divBdr>
            <w:top w:val="none" w:sz="0" w:space="0" w:color="auto"/>
            <w:left w:val="none" w:sz="0" w:space="0" w:color="auto"/>
            <w:bottom w:val="none" w:sz="0" w:space="0" w:color="auto"/>
            <w:right w:val="none" w:sz="0" w:space="0" w:color="auto"/>
          </w:divBdr>
          <w:divsChild>
            <w:div w:id="61023737">
              <w:marLeft w:val="0"/>
              <w:marRight w:val="0"/>
              <w:marTop w:val="0"/>
              <w:marBottom w:val="0"/>
              <w:divBdr>
                <w:top w:val="none" w:sz="0" w:space="0" w:color="auto"/>
                <w:left w:val="none" w:sz="0" w:space="0" w:color="auto"/>
                <w:bottom w:val="none" w:sz="0" w:space="0" w:color="auto"/>
                <w:right w:val="none" w:sz="0" w:space="0" w:color="auto"/>
              </w:divBdr>
              <w:divsChild>
                <w:div w:id="329335529">
                  <w:marLeft w:val="0"/>
                  <w:marRight w:val="0"/>
                  <w:marTop w:val="0"/>
                  <w:marBottom w:val="0"/>
                  <w:divBdr>
                    <w:top w:val="none" w:sz="0" w:space="0" w:color="auto"/>
                    <w:left w:val="none" w:sz="0" w:space="0" w:color="auto"/>
                    <w:bottom w:val="none" w:sz="0" w:space="0" w:color="auto"/>
                    <w:right w:val="none" w:sz="0" w:space="0" w:color="auto"/>
                  </w:divBdr>
                  <w:divsChild>
                    <w:div w:id="26220309">
                      <w:marLeft w:val="0"/>
                      <w:marRight w:val="90"/>
                      <w:marTop w:val="0"/>
                      <w:marBottom w:val="0"/>
                      <w:divBdr>
                        <w:top w:val="single" w:sz="6" w:space="3" w:color="auto"/>
                        <w:left w:val="single" w:sz="6" w:space="5" w:color="auto"/>
                        <w:bottom w:val="single" w:sz="6" w:space="2" w:color="auto"/>
                        <w:right w:val="single" w:sz="6" w:space="4" w:color="auto"/>
                      </w:divBdr>
                      <w:divsChild>
                        <w:div w:id="14435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198568">
          <w:marLeft w:val="60"/>
          <w:marRight w:val="60"/>
          <w:marTop w:val="0"/>
          <w:marBottom w:val="0"/>
          <w:divBdr>
            <w:top w:val="none" w:sz="0" w:space="0" w:color="auto"/>
            <w:left w:val="none" w:sz="0" w:space="0" w:color="auto"/>
            <w:bottom w:val="none" w:sz="0" w:space="0" w:color="auto"/>
            <w:right w:val="none" w:sz="0" w:space="0" w:color="auto"/>
          </w:divBdr>
          <w:divsChild>
            <w:div w:id="1304700558">
              <w:marLeft w:val="525"/>
              <w:marRight w:val="0"/>
              <w:marTop w:val="0"/>
              <w:marBottom w:val="0"/>
              <w:divBdr>
                <w:top w:val="none" w:sz="0" w:space="0" w:color="auto"/>
                <w:left w:val="none" w:sz="0" w:space="0" w:color="auto"/>
                <w:bottom w:val="none" w:sz="0" w:space="0" w:color="auto"/>
                <w:right w:val="none" w:sz="0" w:space="0" w:color="auto"/>
              </w:divBdr>
              <w:divsChild>
                <w:div w:id="750928192">
                  <w:marLeft w:val="0"/>
                  <w:marRight w:val="0"/>
                  <w:marTop w:val="0"/>
                  <w:marBottom w:val="0"/>
                  <w:divBdr>
                    <w:top w:val="none" w:sz="0" w:space="0" w:color="auto"/>
                    <w:left w:val="none" w:sz="0" w:space="0" w:color="auto"/>
                    <w:bottom w:val="none" w:sz="0" w:space="0" w:color="auto"/>
                    <w:right w:val="none" w:sz="0" w:space="0" w:color="auto"/>
                  </w:divBdr>
                  <w:divsChild>
                    <w:div w:id="2027906380">
                      <w:marLeft w:val="90"/>
                      <w:marRight w:val="0"/>
                      <w:marTop w:val="60"/>
                      <w:marBottom w:val="60"/>
                      <w:divBdr>
                        <w:top w:val="single" w:sz="6" w:space="3" w:color="auto"/>
                        <w:left w:val="single" w:sz="6" w:space="4" w:color="auto"/>
                        <w:bottom w:val="single" w:sz="6" w:space="2" w:color="auto"/>
                        <w:right w:val="single" w:sz="6" w:space="5" w:color="auto"/>
                      </w:divBdr>
                      <w:divsChild>
                        <w:div w:id="14713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19455">
          <w:marLeft w:val="60"/>
          <w:marRight w:val="60"/>
          <w:marTop w:val="0"/>
          <w:marBottom w:val="0"/>
          <w:divBdr>
            <w:top w:val="none" w:sz="0" w:space="0" w:color="auto"/>
            <w:left w:val="none" w:sz="0" w:space="0" w:color="auto"/>
            <w:bottom w:val="none" w:sz="0" w:space="0" w:color="auto"/>
            <w:right w:val="none" w:sz="0" w:space="0" w:color="auto"/>
          </w:divBdr>
          <w:divsChild>
            <w:div w:id="1337852201">
              <w:marLeft w:val="525"/>
              <w:marRight w:val="0"/>
              <w:marTop w:val="0"/>
              <w:marBottom w:val="0"/>
              <w:divBdr>
                <w:top w:val="none" w:sz="0" w:space="0" w:color="auto"/>
                <w:left w:val="none" w:sz="0" w:space="0" w:color="auto"/>
                <w:bottom w:val="none" w:sz="0" w:space="0" w:color="auto"/>
                <w:right w:val="none" w:sz="0" w:space="0" w:color="auto"/>
              </w:divBdr>
              <w:divsChild>
                <w:div w:id="2063864475">
                  <w:marLeft w:val="0"/>
                  <w:marRight w:val="0"/>
                  <w:marTop w:val="0"/>
                  <w:marBottom w:val="0"/>
                  <w:divBdr>
                    <w:top w:val="none" w:sz="0" w:space="0" w:color="auto"/>
                    <w:left w:val="none" w:sz="0" w:space="0" w:color="auto"/>
                    <w:bottom w:val="none" w:sz="0" w:space="0" w:color="auto"/>
                    <w:right w:val="none" w:sz="0" w:space="0" w:color="auto"/>
                  </w:divBdr>
                  <w:divsChild>
                    <w:div w:id="946044867">
                      <w:marLeft w:val="90"/>
                      <w:marRight w:val="0"/>
                      <w:marTop w:val="60"/>
                      <w:marBottom w:val="60"/>
                      <w:divBdr>
                        <w:top w:val="single" w:sz="6" w:space="3" w:color="auto"/>
                        <w:left w:val="single" w:sz="6" w:space="4" w:color="auto"/>
                        <w:bottom w:val="single" w:sz="6" w:space="2" w:color="auto"/>
                        <w:right w:val="single" w:sz="6" w:space="5" w:color="auto"/>
                      </w:divBdr>
                      <w:divsChild>
                        <w:div w:id="4609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536494">
          <w:marLeft w:val="60"/>
          <w:marRight w:val="60"/>
          <w:marTop w:val="0"/>
          <w:marBottom w:val="0"/>
          <w:divBdr>
            <w:top w:val="none" w:sz="0" w:space="0" w:color="auto"/>
            <w:left w:val="none" w:sz="0" w:space="0" w:color="auto"/>
            <w:bottom w:val="none" w:sz="0" w:space="0" w:color="auto"/>
            <w:right w:val="none" w:sz="0" w:space="0" w:color="auto"/>
          </w:divBdr>
          <w:divsChild>
            <w:div w:id="2128888689">
              <w:marLeft w:val="0"/>
              <w:marRight w:val="0"/>
              <w:marTop w:val="0"/>
              <w:marBottom w:val="0"/>
              <w:divBdr>
                <w:top w:val="none" w:sz="0" w:space="0" w:color="auto"/>
                <w:left w:val="none" w:sz="0" w:space="0" w:color="auto"/>
                <w:bottom w:val="none" w:sz="0" w:space="0" w:color="auto"/>
                <w:right w:val="none" w:sz="0" w:space="0" w:color="auto"/>
              </w:divBdr>
              <w:divsChild>
                <w:div w:id="740910447">
                  <w:marLeft w:val="0"/>
                  <w:marRight w:val="0"/>
                  <w:marTop w:val="0"/>
                  <w:marBottom w:val="0"/>
                  <w:divBdr>
                    <w:top w:val="none" w:sz="0" w:space="0" w:color="auto"/>
                    <w:left w:val="none" w:sz="0" w:space="0" w:color="auto"/>
                    <w:bottom w:val="none" w:sz="0" w:space="0" w:color="auto"/>
                    <w:right w:val="none" w:sz="0" w:space="0" w:color="auto"/>
                  </w:divBdr>
                  <w:divsChild>
                    <w:div w:id="2006863018">
                      <w:marLeft w:val="0"/>
                      <w:marRight w:val="90"/>
                      <w:marTop w:val="0"/>
                      <w:marBottom w:val="0"/>
                      <w:divBdr>
                        <w:top w:val="single" w:sz="6" w:space="3" w:color="auto"/>
                        <w:left w:val="single" w:sz="6" w:space="5" w:color="auto"/>
                        <w:bottom w:val="single" w:sz="6" w:space="2" w:color="auto"/>
                        <w:right w:val="single" w:sz="6" w:space="4" w:color="auto"/>
                      </w:divBdr>
                      <w:divsChild>
                        <w:div w:id="14130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901567">
          <w:marLeft w:val="60"/>
          <w:marRight w:val="60"/>
          <w:marTop w:val="0"/>
          <w:marBottom w:val="0"/>
          <w:divBdr>
            <w:top w:val="none" w:sz="0" w:space="0" w:color="auto"/>
            <w:left w:val="none" w:sz="0" w:space="0" w:color="auto"/>
            <w:bottom w:val="none" w:sz="0" w:space="0" w:color="auto"/>
            <w:right w:val="none" w:sz="0" w:space="0" w:color="auto"/>
          </w:divBdr>
          <w:divsChild>
            <w:div w:id="1489252469">
              <w:marLeft w:val="0"/>
              <w:marRight w:val="0"/>
              <w:marTop w:val="0"/>
              <w:marBottom w:val="0"/>
              <w:divBdr>
                <w:top w:val="none" w:sz="0" w:space="0" w:color="auto"/>
                <w:left w:val="none" w:sz="0" w:space="0" w:color="auto"/>
                <w:bottom w:val="none" w:sz="0" w:space="0" w:color="auto"/>
                <w:right w:val="none" w:sz="0" w:space="0" w:color="auto"/>
              </w:divBdr>
              <w:divsChild>
                <w:div w:id="1031955989">
                  <w:marLeft w:val="0"/>
                  <w:marRight w:val="0"/>
                  <w:marTop w:val="0"/>
                  <w:marBottom w:val="0"/>
                  <w:divBdr>
                    <w:top w:val="none" w:sz="0" w:space="0" w:color="auto"/>
                    <w:left w:val="none" w:sz="0" w:space="0" w:color="auto"/>
                    <w:bottom w:val="none" w:sz="0" w:space="0" w:color="auto"/>
                    <w:right w:val="none" w:sz="0" w:space="0" w:color="auto"/>
                  </w:divBdr>
                  <w:divsChild>
                    <w:div w:id="1691686508">
                      <w:marLeft w:val="0"/>
                      <w:marRight w:val="90"/>
                      <w:marTop w:val="0"/>
                      <w:marBottom w:val="0"/>
                      <w:divBdr>
                        <w:top w:val="single" w:sz="6" w:space="3" w:color="auto"/>
                        <w:left w:val="single" w:sz="6" w:space="5" w:color="auto"/>
                        <w:bottom w:val="single" w:sz="6" w:space="2" w:color="auto"/>
                        <w:right w:val="single" w:sz="6" w:space="4" w:color="auto"/>
                      </w:divBdr>
                      <w:divsChild>
                        <w:div w:id="508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130939">
          <w:marLeft w:val="60"/>
          <w:marRight w:val="60"/>
          <w:marTop w:val="0"/>
          <w:marBottom w:val="0"/>
          <w:divBdr>
            <w:top w:val="none" w:sz="0" w:space="0" w:color="auto"/>
            <w:left w:val="none" w:sz="0" w:space="0" w:color="auto"/>
            <w:bottom w:val="none" w:sz="0" w:space="0" w:color="auto"/>
            <w:right w:val="none" w:sz="0" w:space="0" w:color="auto"/>
          </w:divBdr>
          <w:divsChild>
            <w:div w:id="2059040368">
              <w:marLeft w:val="525"/>
              <w:marRight w:val="0"/>
              <w:marTop w:val="0"/>
              <w:marBottom w:val="0"/>
              <w:divBdr>
                <w:top w:val="none" w:sz="0" w:space="0" w:color="auto"/>
                <w:left w:val="none" w:sz="0" w:space="0" w:color="auto"/>
                <w:bottom w:val="none" w:sz="0" w:space="0" w:color="auto"/>
                <w:right w:val="none" w:sz="0" w:space="0" w:color="auto"/>
              </w:divBdr>
              <w:divsChild>
                <w:div w:id="311643124">
                  <w:marLeft w:val="0"/>
                  <w:marRight w:val="0"/>
                  <w:marTop w:val="0"/>
                  <w:marBottom w:val="0"/>
                  <w:divBdr>
                    <w:top w:val="none" w:sz="0" w:space="0" w:color="auto"/>
                    <w:left w:val="none" w:sz="0" w:space="0" w:color="auto"/>
                    <w:bottom w:val="none" w:sz="0" w:space="0" w:color="auto"/>
                    <w:right w:val="none" w:sz="0" w:space="0" w:color="auto"/>
                  </w:divBdr>
                  <w:divsChild>
                    <w:div w:id="1810903801">
                      <w:marLeft w:val="90"/>
                      <w:marRight w:val="0"/>
                      <w:marTop w:val="60"/>
                      <w:marBottom w:val="60"/>
                      <w:divBdr>
                        <w:top w:val="single" w:sz="6" w:space="3" w:color="auto"/>
                        <w:left w:val="single" w:sz="6" w:space="4" w:color="auto"/>
                        <w:bottom w:val="single" w:sz="6" w:space="2" w:color="auto"/>
                        <w:right w:val="single" w:sz="6" w:space="5" w:color="auto"/>
                      </w:divBdr>
                      <w:divsChild>
                        <w:div w:id="189408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548406">
          <w:marLeft w:val="60"/>
          <w:marRight w:val="60"/>
          <w:marTop w:val="0"/>
          <w:marBottom w:val="0"/>
          <w:divBdr>
            <w:top w:val="none" w:sz="0" w:space="0" w:color="auto"/>
            <w:left w:val="none" w:sz="0" w:space="0" w:color="auto"/>
            <w:bottom w:val="none" w:sz="0" w:space="0" w:color="auto"/>
            <w:right w:val="none" w:sz="0" w:space="0" w:color="auto"/>
          </w:divBdr>
          <w:divsChild>
            <w:div w:id="21441753">
              <w:marLeft w:val="0"/>
              <w:marRight w:val="0"/>
              <w:marTop w:val="0"/>
              <w:marBottom w:val="0"/>
              <w:divBdr>
                <w:top w:val="none" w:sz="0" w:space="0" w:color="auto"/>
                <w:left w:val="none" w:sz="0" w:space="0" w:color="auto"/>
                <w:bottom w:val="none" w:sz="0" w:space="0" w:color="auto"/>
                <w:right w:val="none" w:sz="0" w:space="0" w:color="auto"/>
              </w:divBdr>
              <w:divsChild>
                <w:div w:id="1000738156">
                  <w:marLeft w:val="0"/>
                  <w:marRight w:val="0"/>
                  <w:marTop w:val="0"/>
                  <w:marBottom w:val="0"/>
                  <w:divBdr>
                    <w:top w:val="none" w:sz="0" w:space="0" w:color="auto"/>
                    <w:left w:val="none" w:sz="0" w:space="0" w:color="auto"/>
                    <w:bottom w:val="none" w:sz="0" w:space="0" w:color="auto"/>
                    <w:right w:val="none" w:sz="0" w:space="0" w:color="auto"/>
                  </w:divBdr>
                  <w:divsChild>
                    <w:div w:id="503672087">
                      <w:marLeft w:val="0"/>
                      <w:marRight w:val="90"/>
                      <w:marTop w:val="0"/>
                      <w:marBottom w:val="0"/>
                      <w:divBdr>
                        <w:top w:val="single" w:sz="6" w:space="3" w:color="auto"/>
                        <w:left w:val="single" w:sz="6" w:space="5" w:color="auto"/>
                        <w:bottom w:val="single" w:sz="6" w:space="2" w:color="auto"/>
                        <w:right w:val="single" w:sz="6" w:space="4" w:color="auto"/>
                      </w:divBdr>
                      <w:divsChild>
                        <w:div w:id="104552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28903">
          <w:marLeft w:val="60"/>
          <w:marRight w:val="60"/>
          <w:marTop w:val="0"/>
          <w:marBottom w:val="0"/>
          <w:divBdr>
            <w:top w:val="none" w:sz="0" w:space="0" w:color="auto"/>
            <w:left w:val="none" w:sz="0" w:space="0" w:color="auto"/>
            <w:bottom w:val="none" w:sz="0" w:space="0" w:color="auto"/>
            <w:right w:val="none" w:sz="0" w:space="0" w:color="auto"/>
          </w:divBdr>
          <w:divsChild>
            <w:div w:id="482746120">
              <w:marLeft w:val="525"/>
              <w:marRight w:val="0"/>
              <w:marTop w:val="0"/>
              <w:marBottom w:val="0"/>
              <w:divBdr>
                <w:top w:val="none" w:sz="0" w:space="0" w:color="auto"/>
                <w:left w:val="none" w:sz="0" w:space="0" w:color="auto"/>
                <w:bottom w:val="none" w:sz="0" w:space="0" w:color="auto"/>
                <w:right w:val="none" w:sz="0" w:space="0" w:color="auto"/>
              </w:divBdr>
              <w:divsChild>
                <w:div w:id="302662578">
                  <w:marLeft w:val="0"/>
                  <w:marRight w:val="0"/>
                  <w:marTop w:val="0"/>
                  <w:marBottom w:val="0"/>
                  <w:divBdr>
                    <w:top w:val="none" w:sz="0" w:space="0" w:color="auto"/>
                    <w:left w:val="none" w:sz="0" w:space="0" w:color="auto"/>
                    <w:bottom w:val="none" w:sz="0" w:space="0" w:color="auto"/>
                    <w:right w:val="none" w:sz="0" w:space="0" w:color="auto"/>
                  </w:divBdr>
                  <w:divsChild>
                    <w:div w:id="1945962433">
                      <w:marLeft w:val="90"/>
                      <w:marRight w:val="0"/>
                      <w:marTop w:val="60"/>
                      <w:marBottom w:val="60"/>
                      <w:divBdr>
                        <w:top w:val="single" w:sz="6" w:space="3" w:color="auto"/>
                        <w:left w:val="single" w:sz="6" w:space="4" w:color="auto"/>
                        <w:bottom w:val="single" w:sz="6" w:space="2" w:color="auto"/>
                        <w:right w:val="single" w:sz="6" w:space="5" w:color="auto"/>
                      </w:divBdr>
                      <w:divsChild>
                        <w:div w:id="21130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544090">
          <w:marLeft w:val="60"/>
          <w:marRight w:val="60"/>
          <w:marTop w:val="0"/>
          <w:marBottom w:val="0"/>
          <w:divBdr>
            <w:top w:val="none" w:sz="0" w:space="0" w:color="auto"/>
            <w:left w:val="none" w:sz="0" w:space="0" w:color="auto"/>
            <w:bottom w:val="none" w:sz="0" w:space="0" w:color="auto"/>
            <w:right w:val="none" w:sz="0" w:space="0" w:color="auto"/>
          </w:divBdr>
          <w:divsChild>
            <w:div w:id="1846044632">
              <w:marLeft w:val="525"/>
              <w:marRight w:val="0"/>
              <w:marTop w:val="0"/>
              <w:marBottom w:val="0"/>
              <w:divBdr>
                <w:top w:val="none" w:sz="0" w:space="0" w:color="auto"/>
                <w:left w:val="none" w:sz="0" w:space="0" w:color="auto"/>
                <w:bottom w:val="none" w:sz="0" w:space="0" w:color="auto"/>
                <w:right w:val="none" w:sz="0" w:space="0" w:color="auto"/>
              </w:divBdr>
              <w:divsChild>
                <w:div w:id="1695500820">
                  <w:marLeft w:val="0"/>
                  <w:marRight w:val="0"/>
                  <w:marTop w:val="0"/>
                  <w:marBottom w:val="0"/>
                  <w:divBdr>
                    <w:top w:val="none" w:sz="0" w:space="0" w:color="auto"/>
                    <w:left w:val="none" w:sz="0" w:space="0" w:color="auto"/>
                    <w:bottom w:val="none" w:sz="0" w:space="0" w:color="auto"/>
                    <w:right w:val="none" w:sz="0" w:space="0" w:color="auto"/>
                  </w:divBdr>
                  <w:divsChild>
                    <w:div w:id="2008246389">
                      <w:marLeft w:val="90"/>
                      <w:marRight w:val="0"/>
                      <w:marTop w:val="60"/>
                      <w:marBottom w:val="60"/>
                      <w:divBdr>
                        <w:top w:val="single" w:sz="6" w:space="3" w:color="auto"/>
                        <w:left w:val="single" w:sz="6" w:space="4" w:color="auto"/>
                        <w:bottom w:val="single" w:sz="6" w:space="2" w:color="auto"/>
                        <w:right w:val="single" w:sz="6" w:space="5" w:color="auto"/>
                      </w:divBdr>
                      <w:divsChild>
                        <w:div w:id="15215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921931">
          <w:marLeft w:val="60"/>
          <w:marRight w:val="60"/>
          <w:marTop w:val="0"/>
          <w:marBottom w:val="0"/>
          <w:divBdr>
            <w:top w:val="none" w:sz="0" w:space="0" w:color="auto"/>
            <w:left w:val="none" w:sz="0" w:space="0" w:color="auto"/>
            <w:bottom w:val="none" w:sz="0" w:space="0" w:color="auto"/>
            <w:right w:val="none" w:sz="0" w:space="0" w:color="auto"/>
          </w:divBdr>
          <w:divsChild>
            <w:div w:id="1722096672">
              <w:marLeft w:val="525"/>
              <w:marRight w:val="0"/>
              <w:marTop w:val="0"/>
              <w:marBottom w:val="0"/>
              <w:divBdr>
                <w:top w:val="none" w:sz="0" w:space="0" w:color="auto"/>
                <w:left w:val="none" w:sz="0" w:space="0" w:color="auto"/>
                <w:bottom w:val="none" w:sz="0" w:space="0" w:color="auto"/>
                <w:right w:val="none" w:sz="0" w:space="0" w:color="auto"/>
              </w:divBdr>
              <w:divsChild>
                <w:div w:id="780614102">
                  <w:marLeft w:val="0"/>
                  <w:marRight w:val="0"/>
                  <w:marTop w:val="0"/>
                  <w:marBottom w:val="0"/>
                  <w:divBdr>
                    <w:top w:val="none" w:sz="0" w:space="0" w:color="auto"/>
                    <w:left w:val="none" w:sz="0" w:space="0" w:color="auto"/>
                    <w:bottom w:val="none" w:sz="0" w:space="0" w:color="auto"/>
                    <w:right w:val="none" w:sz="0" w:space="0" w:color="auto"/>
                  </w:divBdr>
                  <w:divsChild>
                    <w:div w:id="1685590469">
                      <w:marLeft w:val="90"/>
                      <w:marRight w:val="0"/>
                      <w:marTop w:val="60"/>
                      <w:marBottom w:val="60"/>
                      <w:divBdr>
                        <w:top w:val="single" w:sz="6" w:space="3" w:color="auto"/>
                        <w:left w:val="single" w:sz="6" w:space="4" w:color="auto"/>
                        <w:bottom w:val="single" w:sz="6" w:space="2" w:color="auto"/>
                        <w:right w:val="single" w:sz="6" w:space="5" w:color="auto"/>
                      </w:divBdr>
                      <w:divsChild>
                        <w:div w:id="13581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625256">
          <w:marLeft w:val="60"/>
          <w:marRight w:val="60"/>
          <w:marTop w:val="0"/>
          <w:marBottom w:val="0"/>
          <w:divBdr>
            <w:top w:val="none" w:sz="0" w:space="0" w:color="auto"/>
            <w:left w:val="none" w:sz="0" w:space="0" w:color="auto"/>
            <w:bottom w:val="none" w:sz="0" w:space="0" w:color="auto"/>
            <w:right w:val="none" w:sz="0" w:space="0" w:color="auto"/>
          </w:divBdr>
          <w:divsChild>
            <w:div w:id="142704513">
              <w:marLeft w:val="525"/>
              <w:marRight w:val="0"/>
              <w:marTop w:val="0"/>
              <w:marBottom w:val="0"/>
              <w:divBdr>
                <w:top w:val="none" w:sz="0" w:space="0" w:color="auto"/>
                <w:left w:val="none" w:sz="0" w:space="0" w:color="auto"/>
                <w:bottom w:val="none" w:sz="0" w:space="0" w:color="auto"/>
                <w:right w:val="none" w:sz="0" w:space="0" w:color="auto"/>
              </w:divBdr>
              <w:divsChild>
                <w:div w:id="175466003">
                  <w:marLeft w:val="0"/>
                  <w:marRight w:val="0"/>
                  <w:marTop w:val="0"/>
                  <w:marBottom w:val="0"/>
                  <w:divBdr>
                    <w:top w:val="none" w:sz="0" w:space="0" w:color="auto"/>
                    <w:left w:val="none" w:sz="0" w:space="0" w:color="auto"/>
                    <w:bottom w:val="none" w:sz="0" w:space="0" w:color="auto"/>
                    <w:right w:val="none" w:sz="0" w:space="0" w:color="auto"/>
                  </w:divBdr>
                  <w:divsChild>
                    <w:div w:id="1110590659">
                      <w:marLeft w:val="90"/>
                      <w:marRight w:val="0"/>
                      <w:marTop w:val="60"/>
                      <w:marBottom w:val="60"/>
                      <w:divBdr>
                        <w:top w:val="single" w:sz="6" w:space="3" w:color="auto"/>
                        <w:left w:val="single" w:sz="6" w:space="4" w:color="auto"/>
                        <w:bottom w:val="single" w:sz="6" w:space="2" w:color="auto"/>
                        <w:right w:val="single" w:sz="6" w:space="5" w:color="auto"/>
                      </w:divBdr>
                      <w:divsChild>
                        <w:div w:id="12539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9AE1F-6B9A-4617-812D-D9100DE11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1109</Words>
  <Characters>6102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dc:creator>
  <cp:keywords/>
  <dc:description/>
  <cp:lastModifiedBy>Santiago</cp:lastModifiedBy>
  <cp:revision>13</cp:revision>
  <dcterms:created xsi:type="dcterms:W3CDTF">2015-04-28T18:24:00Z</dcterms:created>
  <dcterms:modified xsi:type="dcterms:W3CDTF">2015-06-03T01:30:00Z</dcterms:modified>
</cp:coreProperties>
</file>