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08914" w14:textId="77777777" w:rsidR="00111971" w:rsidRPr="006F3459" w:rsidRDefault="00FB4063" w:rsidP="00CF0F0A">
      <w:pPr>
        <w:jc w:val="both"/>
        <w:rPr>
          <w:rFonts w:ascii="Montserrat" w:hAnsi="Montserrat"/>
          <w:sz w:val="22"/>
          <w:szCs w:val="22"/>
        </w:rPr>
      </w:pPr>
      <w:r w:rsidRPr="006F3459">
        <w:rPr>
          <w:rFonts w:ascii="Montserrat" w:hAnsi="Montserrat"/>
          <w:noProof/>
          <w:color w:val="FFFFFF" w:themeColor="text1"/>
          <w:sz w:val="22"/>
          <w:szCs w:val="22"/>
        </w:rPr>
        <mc:AlternateContent>
          <mc:Choice Requires="wps">
            <w:drawing>
              <wp:anchor distT="0" distB="0" distL="114300" distR="114300" simplePos="0" relativeHeight="251658240" behindDoc="1" locked="0" layoutInCell="1" allowOverlap="1" wp14:anchorId="3CA48D7C" wp14:editId="0FD4A006">
                <wp:simplePos x="0" y="0"/>
                <wp:positionH relativeFrom="column">
                  <wp:posOffset>-676588</wp:posOffset>
                </wp:positionH>
                <wp:positionV relativeFrom="paragraph">
                  <wp:posOffset>238760</wp:posOffset>
                </wp:positionV>
                <wp:extent cx="5557962" cy="3188473"/>
                <wp:effectExtent l="0" t="0" r="5080" b="0"/>
                <wp:wrapNone/>
                <wp:docPr id="23" name="Rectángulo 23"/>
                <wp:cNvGraphicFramePr/>
                <a:graphic xmlns:a="http://schemas.openxmlformats.org/drawingml/2006/main">
                  <a:graphicData uri="http://schemas.microsoft.com/office/word/2010/wordprocessingShape">
                    <wps:wsp>
                      <wps:cNvSpPr/>
                      <wps:spPr>
                        <a:xfrm>
                          <a:off x="0" y="0"/>
                          <a:ext cx="5557962" cy="318847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67FB7BE4" id="Rectángulo 23" o:spid="_x0000_s1026" style="position:absolute;margin-left:-53.25pt;margin-top:18.8pt;width:437.65pt;height:251.0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" fillcolor="#e51a20 [3204]" stroked="f" strokeweight="1pt"/>
            </w:pict>
          </mc:Fallback>
        </mc:AlternateContent>
      </w:r>
    </w:p>
    <w:p w14:paraId="4B47BE06" w14:textId="77777777" w:rsidR="00111971" w:rsidRPr="006F3459" w:rsidRDefault="00111971" w:rsidP="00CF0F0A">
      <w:pPr>
        <w:jc w:val="both"/>
        <w:rPr>
          <w:rFonts w:ascii="Montserrat" w:hAnsi="Montserrat"/>
          <w:color w:val="FFFFFF" w:themeColor="text1"/>
          <w:sz w:val="22"/>
          <w:szCs w:val="22"/>
        </w:rPr>
      </w:pPr>
    </w:p>
    <w:p w14:paraId="1A51CC77" w14:textId="77777777" w:rsidR="002D3D01" w:rsidRPr="006F3459" w:rsidRDefault="002D3D01" w:rsidP="00CF0F0A">
      <w:pPr>
        <w:jc w:val="both"/>
        <w:rPr>
          <w:rFonts w:ascii="Montserrat" w:hAnsi="Montserrat"/>
          <w:sz w:val="22"/>
          <w:szCs w:val="22"/>
        </w:rPr>
      </w:pPr>
    </w:p>
    <w:p w14:paraId="7960B127" w14:textId="26EC73E9" w:rsidR="00F3362B" w:rsidRPr="006F3459" w:rsidRDefault="0039794F" w:rsidP="00CF0F0A">
      <w:pPr>
        <w:ind w:right="2949"/>
        <w:jc w:val="both"/>
        <w:rPr>
          <w:rFonts w:ascii="Montserrat" w:hAnsi="Montserrat"/>
          <w:b/>
          <w:bCs/>
          <w:color w:val="FFFFFF" w:themeColor="text1"/>
          <w:sz w:val="36"/>
          <w:szCs w:val="36"/>
        </w:rPr>
      </w:pPr>
      <w:r w:rsidRPr="006F3459">
        <w:rPr>
          <w:rFonts w:ascii="Montserrat" w:hAnsi="Montserrat"/>
          <w:b/>
          <w:bCs/>
          <w:color w:val="FFFFFF" w:themeColor="text1"/>
          <w:sz w:val="36"/>
          <w:szCs w:val="36"/>
        </w:rPr>
        <w:t>SMARTIMING. Descripción, entidades, restricciones, criterios</w:t>
      </w:r>
      <w:r w:rsidR="00D27425" w:rsidRPr="006F3459">
        <w:rPr>
          <w:rFonts w:ascii="Montserrat" w:hAnsi="Montserrat"/>
          <w:b/>
          <w:bCs/>
          <w:color w:val="FFFFFF" w:themeColor="text1"/>
          <w:sz w:val="36"/>
          <w:szCs w:val="36"/>
        </w:rPr>
        <w:t>, input, output y métricas (DERCIOM)</w:t>
      </w:r>
    </w:p>
    <w:p w14:paraId="419D4A66" w14:textId="77777777" w:rsidR="00111971" w:rsidRPr="006F3459" w:rsidRDefault="00111971" w:rsidP="00CF0F0A">
      <w:pPr>
        <w:jc w:val="both"/>
        <w:rPr>
          <w:rFonts w:ascii="Montserrat" w:hAnsi="Montserrat"/>
          <w:sz w:val="22"/>
          <w:szCs w:val="22"/>
        </w:rPr>
      </w:pPr>
      <w:r w:rsidRPr="006F3459">
        <w:rPr>
          <w:rFonts w:ascii="Montserrat" w:hAnsi="Montserrat"/>
          <w:sz w:val="22"/>
          <w:szCs w:val="22"/>
        </w:rPr>
        <w:br w:type="page"/>
      </w:r>
    </w:p>
    <w:p w14:paraId="45850E47" w14:textId="77777777" w:rsidR="00111971" w:rsidRPr="006F3459" w:rsidRDefault="00111971" w:rsidP="00CF0F0A">
      <w:pPr>
        <w:jc w:val="both"/>
        <w:rPr>
          <w:rFonts w:ascii="Montserrat" w:hAnsi="Montserrat"/>
          <w:color w:val="006633"/>
          <w:sz w:val="22"/>
          <w:szCs w:val="22"/>
        </w:rPr>
      </w:pPr>
    </w:p>
    <w:sdt>
      <w:sdtPr>
        <w:rPr>
          <w:rStyle w:val="SubtleReference"/>
          <w:rFonts w:ascii="Montserrat" w:eastAsia="Times New Roman" w:hAnsi="Montserrat" w:cs="Times New Roman"/>
          <w:b/>
          <w:bCs/>
          <w:smallCaps w:val="0"/>
          <w:noProof/>
          <w:color w:val="FFFFFF" w:themeColor="text1"/>
          <w:sz w:val="22"/>
          <w:szCs w:val="22"/>
          <w:lang w:eastAsia="en-US"/>
        </w:rPr>
        <w:id w:val="676312177"/>
        <w:docPartObj>
          <w:docPartGallery w:val="Table of Contents"/>
          <w:docPartUnique/>
        </w:docPartObj>
      </w:sdtPr>
      <w:sdtEndPr>
        <w:rPr>
          <w:rStyle w:val="DefaultParagraphFont"/>
          <w:b w:val="0"/>
          <w:color w:val="000000"/>
          <w:lang w:eastAsia="es-ES_tradnl"/>
        </w:rPr>
      </w:sdtEndPr>
      <w:sdtContent>
        <w:p w14:paraId="1C81980E" w14:textId="77777777" w:rsidR="00111971" w:rsidRPr="006F3459" w:rsidRDefault="00595617" w:rsidP="008B3E9C">
          <w:pPr>
            <w:pStyle w:val="TOCHeading"/>
            <w:rPr>
              <w:rStyle w:val="SubtleReference"/>
              <w:rFonts w:ascii="Montserrat" w:hAnsi="Montserrat"/>
              <w:smallCaps w:val="0"/>
              <w:color w:val="FFFFFF" w:themeColor="text1"/>
              <w:sz w:val="22"/>
              <w:szCs w:val="22"/>
            </w:rPr>
          </w:pPr>
          <w:r w:rsidRPr="006F3459">
            <w:rPr>
              <w:rStyle w:val="SubtleReference"/>
              <w:rFonts w:ascii="Montserrat" w:hAnsi="Montserrat"/>
              <w:smallCaps w:val="0"/>
              <w:color w:val="FFFFFF" w:themeColor="text1"/>
              <w:sz w:val="22"/>
              <w:szCs w:val="22"/>
            </w:rPr>
            <w:t>ÍNDICE</w:t>
          </w:r>
        </w:p>
        <w:p w14:paraId="62A78313" w14:textId="102DC168" w:rsidR="009F4BDF" w:rsidRPr="006F3459" w:rsidRDefault="00111971">
          <w:pPr>
            <w:pStyle w:val="TOC1"/>
            <w:rPr>
              <w:rFonts w:asciiTheme="minorHAnsi" w:eastAsiaTheme="minorEastAsia" w:hAnsiTheme="minorHAnsi" w:cstheme="minorBidi"/>
              <w:bCs w:val="0"/>
              <w:noProof w:val="0"/>
              <w:color w:val="auto"/>
              <w:kern w:val="2"/>
              <w:szCs w:val="24"/>
              <w:lang w:eastAsia="en-US"/>
              <w14:ligatures w14:val="standardContextual"/>
            </w:rPr>
          </w:pPr>
          <w:r w:rsidRPr="006F3459">
            <w:rPr>
              <w:rFonts w:ascii="Montserrat" w:hAnsi="Montserrat"/>
              <w:noProof w:val="0"/>
              <w:sz w:val="22"/>
              <w:szCs w:val="22"/>
            </w:rPr>
            <w:fldChar w:fldCharType="begin"/>
          </w:r>
          <w:r w:rsidRPr="006F3459">
            <w:rPr>
              <w:rFonts w:ascii="Montserrat" w:hAnsi="Montserrat"/>
              <w:noProof w:val="0"/>
              <w:sz w:val="22"/>
              <w:szCs w:val="22"/>
            </w:rPr>
            <w:instrText xml:space="preserve"> TOC \o "1-3" \h \z \u </w:instrText>
          </w:r>
          <w:r w:rsidRPr="006F3459">
            <w:rPr>
              <w:rFonts w:ascii="Montserrat" w:hAnsi="Montserrat"/>
              <w:noProof w:val="0"/>
              <w:sz w:val="22"/>
              <w:szCs w:val="22"/>
            </w:rPr>
            <w:fldChar w:fldCharType="separate"/>
          </w:r>
          <w:hyperlink w:anchor="_Toc210221787" w:history="1">
            <w:r w:rsidR="009F4BDF" w:rsidRPr="006F3459">
              <w:rPr>
                <w:rStyle w:val="Hyperlink"/>
                <w:noProof w:val="0"/>
              </w:rPr>
              <w:t>2.</w:t>
            </w:r>
            <w:r w:rsidR="009F4BDF" w:rsidRPr="006F3459">
              <w:rPr>
                <w:rFonts w:asciiTheme="minorHAnsi" w:eastAsiaTheme="minorEastAsia" w:hAnsiTheme="minorHAnsi" w:cstheme="minorBidi"/>
                <w:bCs w:val="0"/>
                <w:noProof w:val="0"/>
                <w:color w:val="auto"/>
                <w:kern w:val="2"/>
                <w:szCs w:val="24"/>
                <w:lang w:eastAsia="en-US"/>
                <w14:ligatures w14:val="standardContextual"/>
              </w:rPr>
              <w:tab/>
            </w:r>
            <w:r w:rsidR="009F4BDF" w:rsidRPr="006F3459">
              <w:rPr>
                <w:rStyle w:val="Hyperlink"/>
                <w:noProof w:val="0"/>
              </w:rPr>
              <w:t>Descripción General</w:t>
            </w:r>
            <w:r w:rsidR="009F4BDF" w:rsidRPr="006F3459">
              <w:rPr>
                <w:noProof w:val="0"/>
                <w:webHidden/>
              </w:rPr>
              <w:tab/>
            </w:r>
            <w:r w:rsidR="009F4BDF" w:rsidRPr="006F3459">
              <w:rPr>
                <w:noProof w:val="0"/>
                <w:webHidden/>
              </w:rPr>
              <w:fldChar w:fldCharType="begin"/>
            </w:r>
            <w:r w:rsidR="009F4BDF" w:rsidRPr="006F3459">
              <w:rPr>
                <w:noProof w:val="0"/>
                <w:webHidden/>
              </w:rPr>
              <w:instrText xml:space="preserve"> PAGEREF _Toc210221787 \h </w:instrText>
            </w:r>
            <w:r w:rsidR="009F4BDF" w:rsidRPr="006F3459">
              <w:rPr>
                <w:noProof w:val="0"/>
                <w:webHidden/>
              </w:rPr>
            </w:r>
            <w:r w:rsidR="009F4BDF" w:rsidRPr="006F3459">
              <w:rPr>
                <w:noProof w:val="0"/>
                <w:webHidden/>
              </w:rPr>
              <w:fldChar w:fldCharType="separate"/>
            </w:r>
            <w:r w:rsidR="009F4BDF" w:rsidRPr="006F3459">
              <w:rPr>
                <w:noProof w:val="0"/>
                <w:webHidden/>
              </w:rPr>
              <w:t>3</w:t>
            </w:r>
            <w:r w:rsidR="009F4BDF" w:rsidRPr="006F3459">
              <w:rPr>
                <w:noProof w:val="0"/>
                <w:webHidden/>
              </w:rPr>
              <w:fldChar w:fldCharType="end"/>
            </w:r>
          </w:hyperlink>
        </w:p>
        <w:p w14:paraId="4F5C5DAC" w14:textId="232C51AD" w:rsidR="009F4BDF" w:rsidRPr="006F3459" w:rsidRDefault="009F4BDF">
          <w:pPr>
            <w:pStyle w:val="TOC2"/>
            <w:rPr>
              <w:rFonts w:asciiTheme="minorHAnsi" w:eastAsiaTheme="minorEastAsia" w:hAnsiTheme="minorHAnsi" w:cstheme="minorBidi"/>
              <w:kern w:val="2"/>
              <w:lang w:eastAsia="en-US"/>
              <w14:ligatures w14:val="standardContextual"/>
            </w:rPr>
          </w:pPr>
          <w:hyperlink w:anchor="_Toc210221788" w:history="1">
            <w:r w:rsidRPr="006F3459">
              <w:rPr>
                <w:rStyle w:val="Hyperlink"/>
                <w:lang w:eastAsia="en-US"/>
              </w:rPr>
              <w:t>2.1</w:t>
            </w:r>
            <w:r w:rsidRPr="006F3459">
              <w:rPr>
                <w:rFonts w:asciiTheme="minorHAnsi" w:eastAsiaTheme="minorEastAsia" w:hAnsiTheme="minorHAnsi" w:cstheme="minorBidi"/>
                <w:kern w:val="2"/>
                <w:lang w:eastAsia="en-US"/>
                <w14:ligatures w14:val="standardContextual"/>
              </w:rPr>
              <w:tab/>
            </w:r>
            <w:r w:rsidRPr="006F3459">
              <w:rPr>
                <w:rStyle w:val="Hyperlink"/>
                <w:lang w:eastAsia="en-US"/>
              </w:rPr>
              <w:t>Situación Actual (As Is)</w:t>
            </w:r>
            <w:r w:rsidRPr="006F3459">
              <w:rPr>
                <w:webHidden/>
              </w:rPr>
              <w:tab/>
            </w:r>
            <w:r w:rsidRPr="006F3459">
              <w:rPr>
                <w:webHidden/>
              </w:rPr>
              <w:fldChar w:fldCharType="begin"/>
            </w:r>
            <w:r w:rsidRPr="006F3459">
              <w:rPr>
                <w:webHidden/>
              </w:rPr>
              <w:instrText xml:space="preserve"> PAGEREF _Toc210221788 \h </w:instrText>
            </w:r>
            <w:r w:rsidRPr="006F3459">
              <w:rPr>
                <w:webHidden/>
              </w:rPr>
            </w:r>
            <w:r w:rsidRPr="006F3459">
              <w:rPr>
                <w:webHidden/>
              </w:rPr>
              <w:fldChar w:fldCharType="separate"/>
            </w:r>
            <w:r w:rsidRPr="006F3459">
              <w:rPr>
                <w:webHidden/>
              </w:rPr>
              <w:t>3</w:t>
            </w:r>
            <w:r w:rsidRPr="006F3459">
              <w:rPr>
                <w:webHidden/>
              </w:rPr>
              <w:fldChar w:fldCharType="end"/>
            </w:r>
          </w:hyperlink>
        </w:p>
        <w:p w14:paraId="25826D4C" w14:textId="78CD5712" w:rsidR="009F4BDF" w:rsidRPr="006F3459" w:rsidRDefault="009F4BDF">
          <w:pPr>
            <w:pStyle w:val="TOC2"/>
            <w:rPr>
              <w:rFonts w:asciiTheme="minorHAnsi" w:eastAsiaTheme="minorEastAsia" w:hAnsiTheme="minorHAnsi" w:cstheme="minorBidi"/>
              <w:kern w:val="2"/>
              <w:lang w:eastAsia="en-US"/>
              <w14:ligatures w14:val="standardContextual"/>
            </w:rPr>
          </w:pPr>
          <w:hyperlink w:anchor="_Toc210221789" w:history="1">
            <w:r w:rsidRPr="006F3459">
              <w:rPr>
                <w:rStyle w:val="Hyperlink"/>
                <w:lang w:eastAsia="en-US"/>
              </w:rPr>
              <w:t>2.2</w:t>
            </w:r>
            <w:r w:rsidRPr="006F3459">
              <w:rPr>
                <w:rFonts w:asciiTheme="minorHAnsi" w:eastAsiaTheme="minorEastAsia" w:hAnsiTheme="minorHAnsi" w:cstheme="minorBidi"/>
                <w:kern w:val="2"/>
                <w:lang w:eastAsia="en-US"/>
                <w14:ligatures w14:val="standardContextual"/>
              </w:rPr>
              <w:tab/>
            </w:r>
            <w:r w:rsidRPr="006F3459">
              <w:rPr>
                <w:rStyle w:val="Hyperlink"/>
                <w:lang w:eastAsia="en-US"/>
              </w:rPr>
              <w:t>Visión Propuesta (To Be)</w:t>
            </w:r>
            <w:r w:rsidRPr="006F3459">
              <w:rPr>
                <w:webHidden/>
              </w:rPr>
              <w:tab/>
            </w:r>
            <w:r w:rsidRPr="006F3459">
              <w:rPr>
                <w:webHidden/>
              </w:rPr>
              <w:fldChar w:fldCharType="begin"/>
            </w:r>
            <w:r w:rsidRPr="006F3459">
              <w:rPr>
                <w:webHidden/>
              </w:rPr>
              <w:instrText xml:space="preserve"> PAGEREF _Toc210221789 \h </w:instrText>
            </w:r>
            <w:r w:rsidRPr="006F3459">
              <w:rPr>
                <w:webHidden/>
              </w:rPr>
            </w:r>
            <w:r w:rsidRPr="006F3459">
              <w:rPr>
                <w:webHidden/>
              </w:rPr>
              <w:fldChar w:fldCharType="separate"/>
            </w:r>
            <w:r w:rsidRPr="006F3459">
              <w:rPr>
                <w:webHidden/>
              </w:rPr>
              <w:t>4</w:t>
            </w:r>
            <w:r w:rsidRPr="006F3459">
              <w:rPr>
                <w:webHidden/>
              </w:rPr>
              <w:fldChar w:fldCharType="end"/>
            </w:r>
          </w:hyperlink>
        </w:p>
        <w:p w14:paraId="17A7BFF9" w14:textId="1F054C0D"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0" w:history="1">
            <w:r w:rsidRPr="006F3459">
              <w:rPr>
                <w:rStyle w:val="Hyperlink"/>
                <w:noProof w:val="0"/>
              </w:rPr>
              <w:t>3.</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Entidades y Conjuntos Fundamentales</w:t>
            </w:r>
            <w:r w:rsidRPr="006F3459">
              <w:rPr>
                <w:noProof w:val="0"/>
                <w:webHidden/>
              </w:rPr>
              <w:tab/>
            </w:r>
            <w:r w:rsidRPr="006F3459">
              <w:rPr>
                <w:noProof w:val="0"/>
                <w:webHidden/>
              </w:rPr>
              <w:fldChar w:fldCharType="begin"/>
            </w:r>
            <w:r w:rsidRPr="006F3459">
              <w:rPr>
                <w:noProof w:val="0"/>
                <w:webHidden/>
              </w:rPr>
              <w:instrText xml:space="preserve"> PAGEREF _Toc210221790 \h </w:instrText>
            </w:r>
            <w:r w:rsidRPr="006F3459">
              <w:rPr>
                <w:noProof w:val="0"/>
                <w:webHidden/>
              </w:rPr>
            </w:r>
            <w:r w:rsidRPr="006F3459">
              <w:rPr>
                <w:noProof w:val="0"/>
                <w:webHidden/>
              </w:rPr>
              <w:fldChar w:fldCharType="separate"/>
            </w:r>
            <w:r w:rsidRPr="006F3459">
              <w:rPr>
                <w:noProof w:val="0"/>
                <w:webHidden/>
              </w:rPr>
              <w:t>6</w:t>
            </w:r>
            <w:r w:rsidRPr="006F3459">
              <w:rPr>
                <w:noProof w:val="0"/>
                <w:webHidden/>
              </w:rPr>
              <w:fldChar w:fldCharType="end"/>
            </w:r>
          </w:hyperlink>
        </w:p>
        <w:p w14:paraId="197C7240" w14:textId="14946D19"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1" w:history="1">
            <w:r w:rsidRPr="006F3459">
              <w:rPr>
                <w:rStyle w:val="Hyperlink"/>
                <w:noProof w:val="0"/>
                <w:highlight w:val="yellow"/>
              </w:rPr>
              <w:t>4.</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highlight w:val="yellow"/>
              </w:rPr>
              <w:t>Restricciones</w:t>
            </w:r>
            <w:r w:rsidRPr="006F3459">
              <w:rPr>
                <w:noProof w:val="0"/>
                <w:webHidden/>
              </w:rPr>
              <w:tab/>
            </w:r>
            <w:r w:rsidRPr="006F3459">
              <w:rPr>
                <w:noProof w:val="0"/>
                <w:webHidden/>
              </w:rPr>
              <w:fldChar w:fldCharType="begin"/>
            </w:r>
            <w:r w:rsidRPr="006F3459">
              <w:rPr>
                <w:noProof w:val="0"/>
                <w:webHidden/>
              </w:rPr>
              <w:instrText xml:space="preserve"> PAGEREF _Toc210221791 \h </w:instrText>
            </w:r>
            <w:r w:rsidRPr="006F3459">
              <w:rPr>
                <w:noProof w:val="0"/>
                <w:webHidden/>
              </w:rPr>
            </w:r>
            <w:r w:rsidRPr="006F3459">
              <w:rPr>
                <w:noProof w:val="0"/>
                <w:webHidden/>
              </w:rPr>
              <w:fldChar w:fldCharType="separate"/>
            </w:r>
            <w:r w:rsidRPr="006F3459">
              <w:rPr>
                <w:noProof w:val="0"/>
                <w:webHidden/>
              </w:rPr>
              <w:t>10</w:t>
            </w:r>
            <w:r w:rsidRPr="006F3459">
              <w:rPr>
                <w:noProof w:val="0"/>
                <w:webHidden/>
              </w:rPr>
              <w:fldChar w:fldCharType="end"/>
            </w:r>
          </w:hyperlink>
        </w:p>
        <w:p w14:paraId="5637BCF8" w14:textId="7365E376" w:rsidR="009F4BDF" w:rsidRPr="006F3459" w:rsidRDefault="009F4BDF">
          <w:pPr>
            <w:pStyle w:val="TOC2"/>
            <w:rPr>
              <w:rFonts w:asciiTheme="minorHAnsi" w:eastAsiaTheme="minorEastAsia" w:hAnsiTheme="minorHAnsi" w:cstheme="minorBidi"/>
              <w:kern w:val="2"/>
              <w:lang w:eastAsia="en-US"/>
              <w14:ligatures w14:val="standardContextual"/>
            </w:rPr>
          </w:pPr>
          <w:hyperlink w:anchor="_Toc210221792" w:history="1">
            <w:r w:rsidRPr="006F3459">
              <w:rPr>
                <w:rStyle w:val="Hyperlink"/>
              </w:rPr>
              <w:t>4.1</w:t>
            </w:r>
            <w:r w:rsidRPr="006F3459">
              <w:rPr>
                <w:rFonts w:asciiTheme="minorHAnsi" w:eastAsiaTheme="minorEastAsia" w:hAnsiTheme="minorHAnsi" w:cstheme="minorBidi"/>
                <w:kern w:val="2"/>
                <w:lang w:eastAsia="en-US"/>
                <w14:ligatures w14:val="standardContextual"/>
              </w:rPr>
              <w:tab/>
            </w:r>
            <w:r w:rsidRPr="006F3459">
              <w:rPr>
                <w:rStyle w:val="Hyperlink"/>
              </w:rPr>
              <w:t>Restricciones Duras (Obligatorias)</w:t>
            </w:r>
            <w:r w:rsidRPr="006F3459">
              <w:rPr>
                <w:webHidden/>
              </w:rPr>
              <w:tab/>
            </w:r>
            <w:r w:rsidRPr="006F3459">
              <w:rPr>
                <w:webHidden/>
              </w:rPr>
              <w:fldChar w:fldCharType="begin"/>
            </w:r>
            <w:r w:rsidRPr="006F3459">
              <w:rPr>
                <w:webHidden/>
              </w:rPr>
              <w:instrText xml:space="preserve"> PAGEREF _Toc210221792 \h </w:instrText>
            </w:r>
            <w:r w:rsidRPr="006F3459">
              <w:rPr>
                <w:webHidden/>
              </w:rPr>
            </w:r>
            <w:r w:rsidRPr="006F3459">
              <w:rPr>
                <w:webHidden/>
              </w:rPr>
              <w:fldChar w:fldCharType="separate"/>
            </w:r>
            <w:r w:rsidRPr="006F3459">
              <w:rPr>
                <w:webHidden/>
              </w:rPr>
              <w:t>11</w:t>
            </w:r>
            <w:r w:rsidRPr="006F3459">
              <w:rPr>
                <w:webHidden/>
              </w:rPr>
              <w:fldChar w:fldCharType="end"/>
            </w:r>
          </w:hyperlink>
        </w:p>
        <w:p w14:paraId="33594704" w14:textId="307DF80D" w:rsidR="009F4BDF" w:rsidRPr="006F3459" w:rsidRDefault="009F4BDF">
          <w:pPr>
            <w:pStyle w:val="TOC2"/>
            <w:rPr>
              <w:rFonts w:asciiTheme="minorHAnsi" w:eastAsiaTheme="minorEastAsia" w:hAnsiTheme="minorHAnsi" w:cstheme="minorBidi"/>
              <w:kern w:val="2"/>
              <w:lang w:eastAsia="en-US"/>
              <w14:ligatures w14:val="standardContextual"/>
            </w:rPr>
          </w:pPr>
          <w:hyperlink w:anchor="_Toc210221793" w:history="1">
            <w:r w:rsidRPr="006F3459">
              <w:rPr>
                <w:rStyle w:val="Hyperlink"/>
              </w:rPr>
              <w:t>4.2</w:t>
            </w:r>
            <w:r w:rsidRPr="006F3459">
              <w:rPr>
                <w:rFonts w:asciiTheme="minorHAnsi" w:eastAsiaTheme="minorEastAsia" w:hAnsiTheme="minorHAnsi" w:cstheme="minorBidi"/>
                <w:kern w:val="2"/>
                <w:lang w:eastAsia="en-US"/>
                <w14:ligatures w14:val="standardContextual"/>
              </w:rPr>
              <w:tab/>
            </w:r>
            <w:r w:rsidRPr="006F3459">
              <w:rPr>
                <w:rStyle w:val="Hyperlink"/>
              </w:rPr>
              <w:t>Restricciones Blandas (Preferencias y Criterios Flexibles)</w:t>
            </w:r>
            <w:r w:rsidRPr="006F3459">
              <w:rPr>
                <w:webHidden/>
              </w:rPr>
              <w:tab/>
            </w:r>
            <w:r w:rsidRPr="006F3459">
              <w:rPr>
                <w:webHidden/>
              </w:rPr>
              <w:fldChar w:fldCharType="begin"/>
            </w:r>
            <w:r w:rsidRPr="006F3459">
              <w:rPr>
                <w:webHidden/>
              </w:rPr>
              <w:instrText xml:space="preserve"> PAGEREF _Toc210221793 \h </w:instrText>
            </w:r>
            <w:r w:rsidRPr="006F3459">
              <w:rPr>
                <w:webHidden/>
              </w:rPr>
            </w:r>
            <w:r w:rsidRPr="006F3459">
              <w:rPr>
                <w:webHidden/>
              </w:rPr>
              <w:fldChar w:fldCharType="separate"/>
            </w:r>
            <w:r w:rsidRPr="006F3459">
              <w:rPr>
                <w:webHidden/>
              </w:rPr>
              <w:t>14</w:t>
            </w:r>
            <w:r w:rsidRPr="006F3459">
              <w:rPr>
                <w:webHidden/>
              </w:rPr>
              <w:fldChar w:fldCharType="end"/>
            </w:r>
          </w:hyperlink>
        </w:p>
        <w:p w14:paraId="030644E4" w14:textId="3A20F8A3"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4" w:history="1">
            <w:r w:rsidRPr="006F3459">
              <w:rPr>
                <w:rStyle w:val="Hyperlink"/>
                <w:noProof w:val="0"/>
              </w:rPr>
              <w:t>5.</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Criterios de Optimización (Objetivos)</w:t>
            </w:r>
            <w:r w:rsidRPr="006F3459">
              <w:rPr>
                <w:noProof w:val="0"/>
                <w:webHidden/>
              </w:rPr>
              <w:tab/>
            </w:r>
            <w:r w:rsidRPr="006F3459">
              <w:rPr>
                <w:noProof w:val="0"/>
                <w:webHidden/>
              </w:rPr>
              <w:fldChar w:fldCharType="begin"/>
            </w:r>
            <w:r w:rsidRPr="006F3459">
              <w:rPr>
                <w:noProof w:val="0"/>
                <w:webHidden/>
              </w:rPr>
              <w:instrText xml:space="preserve"> PAGEREF _Toc210221794 \h </w:instrText>
            </w:r>
            <w:r w:rsidRPr="006F3459">
              <w:rPr>
                <w:noProof w:val="0"/>
                <w:webHidden/>
              </w:rPr>
            </w:r>
            <w:r w:rsidRPr="006F3459">
              <w:rPr>
                <w:noProof w:val="0"/>
                <w:webHidden/>
              </w:rPr>
              <w:fldChar w:fldCharType="separate"/>
            </w:r>
            <w:r w:rsidRPr="006F3459">
              <w:rPr>
                <w:noProof w:val="0"/>
                <w:webHidden/>
              </w:rPr>
              <w:t>16</w:t>
            </w:r>
            <w:r w:rsidRPr="006F3459">
              <w:rPr>
                <w:noProof w:val="0"/>
                <w:webHidden/>
              </w:rPr>
              <w:fldChar w:fldCharType="end"/>
            </w:r>
          </w:hyperlink>
        </w:p>
        <w:p w14:paraId="228D898A" w14:textId="7FF3D239"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5" w:history="1">
            <w:r w:rsidRPr="006F3459">
              <w:rPr>
                <w:rStyle w:val="Hyperlink"/>
                <w:noProof w:val="0"/>
              </w:rPr>
              <w:t>6.</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Datos de Entrada (Inputs) Necesarios</w:t>
            </w:r>
            <w:r w:rsidRPr="006F3459">
              <w:rPr>
                <w:noProof w:val="0"/>
                <w:webHidden/>
              </w:rPr>
              <w:tab/>
            </w:r>
            <w:r w:rsidRPr="006F3459">
              <w:rPr>
                <w:noProof w:val="0"/>
                <w:webHidden/>
              </w:rPr>
              <w:fldChar w:fldCharType="begin"/>
            </w:r>
            <w:r w:rsidRPr="006F3459">
              <w:rPr>
                <w:noProof w:val="0"/>
                <w:webHidden/>
              </w:rPr>
              <w:instrText xml:space="preserve"> PAGEREF _Toc210221795 \h </w:instrText>
            </w:r>
            <w:r w:rsidRPr="006F3459">
              <w:rPr>
                <w:noProof w:val="0"/>
                <w:webHidden/>
              </w:rPr>
            </w:r>
            <w:r w:rsidRPr="006F3459">
              <w:rPr>
                <w:noProof w:val="0"/>
                <w:webHidden/>
              </w:rPr>
              <w:fldChar w:fldCharType="separate"/>
            </w:r>
            <w:r w:rsidRPr="006F3459">
              <w:rPr>
                <w:noProof w:val="0"/>
                <w:webHidden/>
              </w:rPr>
              <w:t>17</w:t>
            </w:r>
            <w:r w:rsidRPr="006F3459">
              <w:rPr>
                <w:noProof w:val="0"/>
                <w:webHidden/>
              </w:rPr>
              <w:fldChar w:fldCharType="end"/>
            </w:r>
          </w:hyperlink>
        </w:p>
        <w:p w14:paraId="2AE23B25" w14:textId="4C96ADC5"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6" w:history="1">
            <w:r w:rsidRPr="006F3459">
              <w:rPr>
                <w:rStyle w:val="Hyperlink"/>
                <w:noProof w:val="0"/>
              </w:rPr>
              <w:t>7.</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Resultados Esperados (Outputs)</w:t>
            </w:r>
            <w:r w:rsidRPr="006F3459">
              <w:rPr>
                <w:noProof w:val="0"/>
                <w:webHidden/>
              </w:rPr>
              <w:tab/>
            </w:r>
            <w:r w:rsidRPr="006F3459">
              <w:rPr>
                <w:noProof w:val="0"/>
                <w:webHidden/>
              </w:rPr>
              <w:fldChar w:fldCharType="begin"/>
            </w:r>
            <w:r w:rsidRPr="006F3459">
              <w:rPr>
                <w:noProof w:val="0"/>
                <w:webHidden/>
              </w:rPr>
              <w:instrText xml:space="preserve"> PAGEREF _Toc210221796 \h </w:instrText>
            </w:r>
            <w:r w:rsidRPr="006F3459">
              <w:rPr>
                <w:noProof w:val="0"/>
                <w:webHidden/>
              </w:rPr>
            </w:r>
            <w:r w:rsidRPr="006F3459">
              <w:rPr>
                <w:noProof w:val="0"/>
                <w:webHidden/>
              </w:rPr>
              <w:fldChar w:fldCharType="separate"/>
            </w:r>
            <w:r w:rsidRPr="006F3459">
              <w:rPr>
                <w:noProof w:val="0"/>
                <w:webHidden/>
              </w:rPr>
              <w:t>20</w:t>
            </w:r>
            <w:r w:rsidRPr="006F3459">
              <w:rPr>
                <w:noProof w:val="0"/>
                <w:webHidden/>
              </w:rPr>
              <w:fldChar w:fldCharType="end"/>
            </w:r>
          </w:hyperlink>
        </w:p>
        <w:p w14:paraId="4403B3E9" w14:textId="34E9F33E"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7" w:history="1">
            <w:r w:rsidRPr="006F3459">
              <w:rPr>
                <w:rStyle w:val="Hyperlink"/>
                <w:noProof w:val="0"/>
              </w:rPr>
              <w:t>8.</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Métricas</w:t>
            </w:r>
            <w:r w:rsidRPr="006F3459">
              <w:rPr>
                <w:noProof w:val="0"/>
                <w:webHidden/>
              </w:rPr>
              <w:tab/>
            </w:r>
            <w:r w:rsidRPr="006F3459">
              <w:rPr>
                <w:noProof w:val="0"/>
                <w:webHidden/>
              </w:rPr>
              <w:fldChar w:fldCharType="begin"/>
            </w:r>
            <w:r w:rsidRPr="006F3459">
              <w:rPr>
                <w:noProof w:val="0"/>
                <w:webHidden/>
              </w:rPr>
              <w:instrText xml:space="preserve"> PAGEREF _Toc210221797 \h </w:instrText>
            </w:r>
            <w:r w:rsidRPr="006F3459">
              <w:rPr>
                <w:noProof w:val="0"/>
                <w:webHidden/>
              </w:rPr>
            </w:r>
            <w:r w:rsidRPr="006F3459">
              <w:rPr>
                <w:noProof w:val="0"/>
                <w:webHidden/>
              </w:rPr>
              <w:fldChar w:fldCharType="separate"/>
            </w:r>
            <w:r w:rsidRPr="006F3459">
              <w:rPr>
                <w:noProof w:val="0"/>
                <w:webHidden/>
              </w:rPr>
              <w:t>21</w:t>
            </w:r>
            <w:r w:rsidRPr="006F3459">
              <w:rPr>
                <w:noProof w:val="0"/>
                <w:webHidden/>
              </w:rPr>
              <w:fldChar w:fldCharType="end"/>
            </w:r>
          </w:hyperlink>
        </w:p>
        <w:p w14:paraId="5D19D7B2" w14:textId="4944A69C" w:rsidR="009F4BDF" w:rsidRPr="006F3459" w:rsidRDefault="009F4BDF">
          <w:pPr>
            <w:pStyle w:val="TOC1"/>
            <w:rPr>
              <w:rFonts w:asciiTheme="minorHAnsi" w:eastAsiaTheme="minorEastAsia" w:hAnsiTheme="minorHAnsi" w:cstheme="minorBidi"/>
              <w:bCs w:val="0"/>
              <w:noProof w:val="0"/>
              <w:color w:val="auto"/>
              <w:kern w:val="2"/>
              <w:szCs w:val="24"/>
              <w:lang w:eastAsia="en-US"/>
              <w14:ligatures w14:val="standardContextual"/>
            </w:rPr>
          </w:pPr>
          <w:hyperlink w:anchor="_Toc210221798" w:history="1">
            <w:r w:rsidRPr="006F3459">
              <w:rPr>
                <w:rStyle w:val="Hyperlink"/>
                <w:noProof w:val="0"/>
              </w:rPr>
              <w:t>9.</w:t>
            </w:r>
            <w:r w:rsidRPr="006F3459">
              <w:rPr>
                <w:rFonts w:asciiTheme="minorHAnsi" w:eastAsiaTheme="minorEastAsia" w:hAnsiTheme="minorHAnsi" w:cstheme="minorBidi"/>
                <w:bCs w:val="0"/>
                <w:noProof w:val="0"/>
                <w:color w:val="auto"/>
                <w:kern w:val="2"/>
                <w:szCs w:val="24"/>
                <w:lang w:eastAsia="en-US"/>
                <w14:ligatures w14:val="standardContextual"/>
              </w:rPr>
              <w:tab/>
            </w:r>
            <w:r w:rsidRPr="006F3459">
              <w:rPr>
                <w:rStyle w:val="Hyperlink"/>
                <w:noProof w:val="0"/>
              </w:rPr>
              <w:t>Anexo: Formulación Matemática del Modelo de Horarios</w:t>
            </w:r>
            <w:r w:rsidRPr="006F3459">
              <w:rPr>
                <w:noProof w:val="0"/>
                <w:webHidden/>
              </w:rPr>
              <w:tab/>
            </w:r>
            <w:r w:rsidRPr="006F3459">
              <w:rPr>
                <w:noProof w:val="0"/>
                <w:webHidden/>
              </w:rPr>
              <w:fldChar w:fldCharType="begin"/>
            </w:r>
            <w:r w:rsidRPr="006F3459">
              <w:rPr>
                <w:noProof w:val="0"/>
                <w:webHidden/>
              </w:rPr>
              <w:instrText xml:space="preserve"> PAGEREF _Toc210221798 \h </w:instrText>
            </w:r>
            <w:r w:rsidRPr="006F3459">
              <w:rPr>
                <w:noProof w:val="0"/>
                <w:webHidden/>
              </w:rPr>
            </w:r>
            <w:r w:rsidRPr="006F3459">
              <w:rPr>
                <w:noProof w:val="0"/>
                <w:webHidden/>
              </w:rPr>
              <w:fldChar w:fldCharType="separate"/>
            </w:r>
            <w:r w:rsidRPr="006F3459">
              <w:rPr>
                <w:noProof w:val="0"/>
                <w:webHidden/>
              </w:rPr>
              <w:t>21</w:t>
            </w:r>
            <w:r w:rsidRPr="006F3459">
              <w:rPr>
                <w:noProof w:val="0"/>
                <w:webHidden/>
              </w:rPr>
              <w:fldChar w:fldCharType="end"/>
            </w:r>
          </w:hyperlink>
        </w:p>
        <w:p w14:paraId="3CBD2229" w14:textId="4374B0A4" w:rsidR="00111971" w:rsidRPr="006F3459" w:rsidRDefault="00111971" w:rsidP="00C3327A">
          <w:pPr>
            <w:pStyle w:val="TOC1"/>
            <w:spacing w:line="360" w:lineRule="auto"/>
            <w:jc w:val="both"/>
            <w:rPr>
              <w:rFonts w:ascii="Montserrat" w:hAnsi="Montserrat"/>
              <w:noProof w:val="0"/>
              <w:sz w:val="22"/>
              <w:szCs w:val="22"/>
            </w:rPr>
          </w:pPr>
          <w:r w:rsidRPr="006F3459">
            <w:rPr>
              <w:rFonts w:ascii="Montserrat" w:hAnsi="Montserrat"/>
              <w:noProof w:val="0"/>
              <w:sz w:val="22"/>
              <w:szCs w:val="22"/>
            </w:rPr>
            <w:fldChar w:fldCharType="end"/>
          </w:r>
        </w:p>
      </w:sdtContent>
    </w:sdt>
    <w:p w14:paraId="5A198968" w14:textId="4174D8CF" w:rsidR="00FD2EE7" w:rsidRPr="006F3459" w:rsidRDefault="00111971" w:rsidP="008B3E9C">
      <w:pPr>
        <w:pStyle w:val="Heading1"/>
      </w:pPr>
      <w:bookmarkStart w:id="0" w:name="_Toc331085300"/>
      <w:r w:rsidRPr="006F3459">
        <w:br w:type="page"/>
      </w:r>
      <w:bookmarkStart w:id="1" w:name="header"/>
      <w:bookmarkStart w:id="2" w:name="X34f436d56ca888dac58540d2819755f3c8ea395"/>
      <w:bookmarkStart w:id="3" w:name="content"/>
      <w:bookmarkEnd w:id="1"/>
    </w:p>
    <w:p w14:paraId="20B942EF" w14:textId="77777777" w:rsidR="00FD2EE7" w:rsidRPr="006F3459" w:rsidRDefault="00FD2EE7" w:rsidP="008B3E9C">
      <w:pPr>
        <w:pStyle w:val="Heading1"/>
      </w:pPr>
      <w:bookmarkStart w:id="4" w:name="_Toc210221787"/>
      <w:bookmarkStart w:id="5" w:name="descripción-general"/>
      <w:r w:rsidRPr="006F3459">
        <w:lastRenderedPageBreak/>
        <w:t>Descripción General</w:t>
      </w:r>
      <w:bookmarkEnd w:id="4"/>
    </w:p>
    <w:p w14:paraId="7E4990BB" w14:textId="58A44FC6"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El presente documento describe en detalle el problema de generación de horarios en un instituto que imparte Educación Secundaria Obligatoria (ESO), Bachillerato y Ciclos Formativos de Formación Profesional. Se sigue el formato </w:t>
      </w:r>
      <w:r w:rsidRPr="006F3459">
        <w:rPr>
          <w:rFonts w:ascii="Montserrat" w:hAnsi="Montserrat"/>
          <w:b/>
          <w:bCs/>
          <w:sz w:val="22"/>
          <w:szCs w:val="22"/>
          <w:lang w:val="es-ES"/>
        </w:rPr>
        <w:t>DERCIOM</w:t>
      </w:r>
      <w:r w:rsidRPr="006F3459">
        <w:rPr>
          <w:rFonts w:ascii="Montserrat" w:hAnsi="Montserrat"/>
          <w:sz w:val="22"/>
          <w:szCs w:val="22"/>
          <w:lang w:val="es-ES"/>
        </w:rPr>
        <w:t xml:space="preserve"> </w:t>
      </w:r>
      <w:r w:rsidR="001828BC" w:rsidRPr="006F3459">
        <w:rPr>
          <w:rFonts w:ascii="Montserrat" w:hAnsi="Montserrat"/>
          <w:sz w:val="22"/>
          <w:szCs w:val="22"/>
          <w:lang w:val="es-ES"/>
        </w:rPr>
        <w:t>de OGA</w:t>
      </w:r>
      <w:r w:rsidRPr="006F3459">
        <w:rPr>
          <w:rFonts w:ascii="Montserrat" w:hAnsi="Montserrat"/>
          <w:sz w:val="22"/>
          <w:szCs w:val="22"/>
          <w:lang w:val="es-ES"/>
        </w:rPr>
        <w:t xml:space="preserve">, abarcando la </w:t>
      </w:r>
      <w:r w:rsidRPr="006F3459">
        <w:rPr>
          <w:rFonts w:ascii="Montserrat" w:hAnsi="Montserrat"/>
          <w:b/>
          <w:bCs/>
          <w:sz w:val="22"/>
          <w:szCs w:val="22"/>
          <w:lang w:val="es-ES"/>
        </w:rPr>
        <w:t>Descripción</w:t>
      </w:r>
      <w:r w:rsidRPr="006F3459">
        <w:rPr>
          <w:rFonts w:ascii="Montserrat" w:hAnsi="Montserrat"/>
          <w:sz w:val="22"/>
          <w:szCs w:val="22"/>
          <w:lang w:val="es-ES"/>
        </w:rPr>
        <w:t xml:space="preserve"> del problema, las </w:t>
      </w:r>
      <w:r w:rsidRPr="006F3459">
        <w:rPr>
          <w:rFonts w:ascii="Montserrat" w:hAnsi="Montserrat"/>
          <w:b/>
          <w:bCs/>
          <w:sz w:val="22"/>
          <w:szCs w:val="22"/>
          <w:lang w:val="es-ES"/>
        </w:rPr>
        <w:t>Entidades</w:t>
      </w:r>
      <w:r w:rsidRPr="006F3459">
        <w:rPr>
          <w:rFonts w:ascii="Montserrat" w:hAnsi="Montserrat"/>
          <w:sz w:val="22"/>
          <w:szCs w:val="22"/>
          <w:lang w:val="es-ES"/>
        </w:rPr>
        <w:t xml:space="preserve"> involucradas, las </w:t>
      </w:r>
      <w:r w:rsidRPr="006F3459">
        <w:rPr>
          <w:rFonts w:ascii="Montserrat" w:hAnsi="Montserrat"/>
          <w:b/>
          <w:bCs/>
          <w:sz w:val="22"/>
          <w:szCs w:val="22"/>
          <w:lang w:val="es-ES"/>
        </w:rPr>
        <w:t>Restricciones</w:t>
      </w:r>
      <w:r w:rsidRPr="006F3459">
        <w:rPr>
          <w:rFonts w:ascii="Montserrat" w:hAnsi="Montserrat"/>
          <w:sz w:val="22"/>
          <w:szCs w:val="22"/>
          <w:lang w:val="es-ES"/>
        </w:rPr>
        <w:t xml:space="preserve"> duras y blandas, los </w:t>
      </w:r>
      <w:r w:rsidRPr="006F3459">
        <w:rPr>
          <w:rFonts w:ascii="Montserrat" w:hAnsi="Montserrat"/>
          <w:b/>
          <w:bCs/>
          <w:sz w:val="22"/>
          <w:szCs w:val="22"/>
          <w:lang w:val="es-ES"/>
        </w:rPr>
        <w:t>Criterios</w:t>
      </w:r>
      <w:r w:rsidRPr="006F3459">
        <w:rPr>
          <w:rFonts w:ascii="Montserrat" w:hAnsi="Montserrat"/>
          <w:sz w:val="22"/>
          <w:szCs w:val="22"/>
          <w:lang w:val="es-ES"/>
        </w:rPr>
        <w:t xml:space="preserve"> u objetivos de optimización, los </w:t>
      </w:r>
      <w:r w:rsidRPr="006F3459">
        <w:rPr>
          <w:rFonts w:ascii="Montserrat" w:hAnsi="Montserrat"/>
          <w:b/>
          <w:bCs/>
          <w:sz w:val="22"/>
          <w:szCs w:val="22"/>
          <w:lang w:val="es-ES"/>
        </w:rPr>
        <w:t>Inputs</w:t>
      </w:r>
      <w:r w:rsidRPr="006F3459">
        <w:rPr>
          <w:rFonts w:ascii="Montserrat" w:hAnsi="Montserrat"/>
          <w:sz w:val="22"/>
          <w:szCs w:val="22"/>
          <w:lang w:val="es-ES"/>
        </w:rPr>
        <w:t xml:space="preserve"> (datos de entrada necesarios), los </w:t>
      </w:r>
      <w:r w:rsidRPr="006F3459">
        <w:rPr>
          <w:rFonts w:ascii="Montserrat" w:hAnsi="Montserrat"/>
          <w:b/>
          <w:bCs/>
          <w:sz w:val="22"/>
          <w:szCs w:val="22"/>
          <w:lang w:val="es-ES"/>
        </w:rPr>
        <w:t>Outputs</w:t>
      </w:r>
      <w:r w:rsidRPr="006F3459">
        <w:rPr>
          <w:rFonts w:ascii="Montserrat" w:hAnsi="Montserrat"/>
          <w:sz w:val="22"/>
          <w:szCs w:val="22"/>
          <w:lang w:val="es-ES"/>
        </w:rPr>
        <w:t xml:space="preserve"> esperados, y finalmente un anexo con el </w:t>
      </w:r>
      <w:r w:rsidRPr="006F3459">
        <w:rPr>
          <w:rFonts w:ascii="Montserrat" w:hAnsi="Montserrat"/>
          <w:b/>
          <w:bCs/>
          <w:sz w:val="22"/>
          <w:szCs w:val="22"/>
          <w:lang w:val="es-ES"/>
        </w:rPr>
        <w:t>Modelo matemático</w:t>
      </w:r>
      <w:r w:rsidRPr="006F3459">
        <w:rPr>
          <w:rFonts w:ascii="Montserrat" w:hAnsi="Montserrat"/>
          <w:sz w:val="22"/>
          <w:szCs w:val="22"/>
          <w:lang w:val="es-ES"/>
        </w:rPr>
        <w:t xml:space="preserve"> correspondiente. El objetivo es incorporar toda la información relevante recopilada en las notas de la reunión, con explicaciones narrativas y ejemplos ilustrativos en cada sección, tal como en el DERCIOM original, evitando omisiones.</w:t>
      </w:r>
    </w:p>
    <w:p w14:paraId="674241D4" w14:textId="6ACF7FD8"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 xml:space="preserve">En este instituto, la mayor parte de la actividad lectiva se concentra en el </w:t>
      </w:r>
      <w:r w:rsidRPr="006F3459">
        <w:rPr>
          <w:rFonts w:ascii="Montserrat" w:hAnsi="Montserrat"/>
          <w:b/>
          <w:bCs/>
          <w:sz w:val="22"/>
          <w:szCs w:val="22"/>
          <w:lang w:val="es-ES"/>
        </w:rPr>
        <w:t>turno de mañana</w:t>
      </w:r>
      <w:r w:rsidRPr="006F3459">
        <w:rPr>
          <w:rFonts w:ascii="Montserrat" w:hAnsi="Montserrat"/>
          <w:sz w:val="22"/>
          <w:szCs w:val="22"/>
          <w:lang w:val="es-ES"/>
        </w:rPr>
        <w:t>, con clases de 8:15 a 14:45 (cada sesión dura 1 hora) y un recreo de 30 minutos a media mañana</w:t>
      </w:r>
      <w:r w:rsidR="001828BC" w:rsidRPr="006F3459">
        <w:rPr>
          <w:rFonts w:ascii="Montserrat" w:hAnsi="Montserrat"/>
          <w:sz w:val="22"/>
          <w:szCs w:val="22"/>
          <w:lang w:val="es-ES"/>
        </w:rPr>
        <w:t xml:space="preserve"> (de 11:15 a 11:45)</w:t>
      </w:r>
      <w:r w:rsidRPr="006F3459">
        <w:rPr>
          <w:rFonts w:ascii="Montserrat" w:hAnsi="Montserrat"/>
          <w:sz w:val="22"/>
          <w:szCs w:val="22"/>
          <w:lang w:val="es-ES"/>
        </w:rPr>
        <w:t xml:space="preserve">. </w:t>
      </w:r>
      <w:r w:rsidRPr="006F3459">
        <w:rPr>
          <w:rFonts w:ascii="Montserrat" w:hAnsi="Montserrat"/>
          <w:b/>
          <w:bCs/>
          <w:sz w:val="22"/>
          <w:szCs w:val="22"/>
          <w:lang w:val="es-ES"/>
        </w:rPr>
        <w:t>Excepción:</w:t>
      </w:r>
      <w:r w:rsidRPr="006F3459">
        <w:rPr>
          <w:rFonts w:ascii="Montserrat" w:hAnsi="Montserrat"/>
          <w:sz w:val="22"/>
          <w:szCs w:val="22"/>
          <w:lang w:val="es-ES"/>
        </w:rPr>
        <w:t xml:space="preserve"> existe únicamente un grupo de secundaria para adultos en horario de tarde (18:00 a 22:00), cuyo horario actualmente se elabora manualmente por separado. Por tanto, el problema principal se enfoca en la planificación del horario de mañana para ESO, Bachillerato y FP.</w:t>
      </w:r>
    </w:p>
    <w:p w14:paraId="59C217D4" w14:textId="47DDC4F1" w:rsidR="009F4BDF"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 xml:space="preserve">Este problema de horarios es </w:t>
      </w:r>
      <w:r w:rsidRPr="006F3459">
        <w:rPr>
          <w:rFonts w:ascii="Montserrat" w:hAnsi="Montserrat"/>
          <w:b/>
          <w:bCs/>
          <w:sz w:val="22"/>
          <w:szCs w:val="22"/>
          <w:lang w:val="es-ES"/>
        </w:rPr>
        <w:t xml:space="preserve">combinatorio y </w:t>
      </w:r>
      <w:proofErr w:type="spellStart"/>
      <w:r w:rsidRPr="006F3459">
        <w:rPr>
          <w:rFonts w:ascii="Montserrat" w:hAnsi="Montserrat"/>
          <w:b/>
          <w:bCs/>
          <w:sz w:val="22"/>
          <w:szCs w:val="22"/>
          <w:lang w:val="es-ES"/>
        </w:rPr>
        <w:t>multi-objetivo</w:t>
      </w:r>
      <w:proofErr w:type="spellEnd"/>
      <w:r w:rsidRPr="006F3459">
        <w:rPr>
          <w:rFonts w:ascii="Montserrat" w:hAnsi="Montserrat"/>
          <w:sz w:val="22"/>
          <w:szCs w:val="22"/>
          <w:lang w:val="es-ES"/>
        </w:rPr>
        <w:t xml:space="preserve">, catalogado como NP-difícil. Se deben cumplir todas las restricciones </w:t>
      </w:r>
      <w:r w:rsidRPr="006F3459">
        <w:rPr>
          <w:rFonts w:ascii="Montserrat" w:hAnsi="Montserrat"/>
          <w:b/>
          <w:bCs/>
          <w:sz w:val="22"/>
          <w:szCs w:val="22"/>
          <w:lang w:val="es-ES"/>
        </w:rPr>
        <w:t>legales y organizativas</w:t>
      </w:r>
      <w:r w:rsidRPr="006F3459">
        <w:rPr>
          <w:rFonts w:ascii="Montserrat" w:hAnsi="Montserrat"/>
          <w:sz w:val="22"/>
          <w:szCs w:val="22"/>
          <w:lang w:val="es-ES"/>
        </w:rPr>
        <w:t xml:space="preserve"> (restricciones duras) a la vez que se intenta satisfacer al máximo las </w:t>
      </w:r>
      <w:r w:rsidRPr="006F3459">
        <w:rPr>
          <w:rFonts w:ascii="Montserrat" w:hAnsi="Montserrat"/>
          <w:b/>
          <w:bCs/>
          <w:sz w:val="22"/>
          <w:szCs w:val="22"/>
          <w:lang w:val="es-ES"/>
        </w:rPr>
        <w:t>preferencias del profesorado</w:t>
      </w:r>
      <w:r w:rsidR="009176EB" w:rsidRPr="006F3459">
        <w:rPr>
          <w:rFonts w:ascii="Montserrat" w:hAnsi="Montserrat"/>
          <w:b/>
          <w:bCs/>
          <w:sz w:val="22"/>
          <w:szCs w:val="22"/>
          <w:lang w:val="es-ES"/>
        </w:rPr>
        <w:t xml:space="preserve"> </w:t>
      </w:r>
      <w:r w:rsidR="009176EB" w:rsidRPr="006F3459">
        <w:rPr>
          <w:rFonts w:ascii="Montserrat" w:hAnsi="Montserrat"/>
          <w:sz w:val="22"/>
          <w:szCs w:val="22"/>
          <w:lang w:val="es-ES"/>
        </w:rPr>
        <w:t>(restricciones blandas) y</w:t>
      </w:r>
      <w:r w:rsidRPr="006F3459">
        <w:rPr>
          <w:rFonts w:ascii="Montserrat" w:hAnsi="Montserrat"/>
          <w:sz w:val="22"/>
          <w:szCs w:val="22"/>
          <w:lang w:val="es-ES"/>
        </w:rPr>
        <w:t xml:space="preserve"> ciertos </w:t>
      </w:r>
      <w:r w:rsidRPr="006F3459">
        <w:rPr>
          <w:rFonts w:ascii="Montserrat" w:hAnsi="Montserrat"/>
          <w:b/>
          <w:bCs/>
          <w:sz w:val="22"/>
          <w:szCs w:val="22"/>
          <w:lang w:val="es-ES"/>
        </w:rPr>
        <w:t>criterios pedagógicos</w:t>
      </w:r>
      <w:r w:rsidRPr="006F3459">
        <w:rPr>
          <w:rFonts w:ascii="Montserrat" w:hAnsi="Montserrat"/>
          <w:sz w:val="22"/>
          <w:szCs w:val="22"/>
          <w:lang w:val="es-ES"/>
        </w:rPr>
        <w:t xml:space="preserve"> (restricciones blandas). Todo ello se debe lograr utilizando eficientemente los </w:t>
      </w:r>
      <w:r w:rsidRPr="006F3459">
        <w:rPr>
          <w:rFonts w:ascii="Montserrat" w:hAnsi="Montserrat"/>
          <w:b/>
          <w:bCs/>
          <w:sz w:val="22"/>
          <w:szCs w:val="22"/>
          <w:lang w:val="es-ES"/>
        </w:rPr>
        <w:t>recursos limitados</w:t>
      </w:r>
      <w:r w:rsidRPr="006F3459">
        <w:rPr>
          <w:rFonts w:ascii="Montserrat" w:hAnsi="Montserrat"/>
          <w:sz w:val="22"/>
          <w:szCs w:val="22"/>
          <w:lang w:val="es-ES"/>
        </w:rPr>
        <w:t xml:space="preserve"> del centro (tiempo, aulas, personal disponible, etc.). En la práctica, el Jefe de Estudios (u otra persona designada) es el encargado de elaborar estos horarios, respetando la normativa educativa aplicable (por ejemplo, límites de jornada docente) y buscando un equilibrio entre las necesidades del centro y las peticiones individuales.</w:t>
      </w:r>
    </w:p>
    <w:p w14:paraId="4B57E382" w14:textId="77777777" w:rsidR="009F4BDF" w:rsidRPr="009F4BDF" w:rsidRDefault="009F4BDF" w:rsidP="009F4BDF">
      <w:pPr>
        <w:spacing w:before="100" w:beforeAutospacing="1" w:after="100" w:afterAutospacing="1"/>
        <w:jc w:val="both"/>
        <w:rPr>
          <w:rFonts w:asciiTheme="majorHAnsi" w:hAnsiTheme="majorHAnsi"/>
          <w:sz w:val="22"/>
          <w:szCs w:val="22"/>
          <w:lang w:eastAsia="en-US"/>
        </w:rPr>
      </w:pPr>
      <w:r w:rsidRPr="009F4BDF">
        <w:rPr>
          <w:rFonts w:asciiTheme="majorHAnsi" w:hAnsiTheme="majorHAnsi"/>
          <w:sz w:val="22"/>
          <w:szCs w:val="22"/>
          <w:lang w:eastAsia="en-US"/>
        </w:rPr>
        <w:t>Antes de abordar la formalización del problema, conviene describir cómo se genera actualmente el horario (</w:t>
      </w:r>
      <w:r w:rsidRPr="009F4BDF">
        <w:rPr>
          <w:rFonts w:asciiTheme="majorHAnsi" w:hAnsiTheme="majorHAnsi"/>
          <w:i/>
          <w:iCs/>
          <w:sz w:val="22"/>
          <w:szCs w:val="22"/>
          <w:lang w:eastAsia="en-US"/>
        </w:rPr>
        <w:t xml:space="preserve">As </w:t>
      </w:r>
      <w:proofErr w:type="spellStart"/>
      <w:r w:rsidRPr="009F4BDF">
        <w:rPr>
          <w:rFonts w:asciiTheme="majorHAnsi" w:hAnsiTheme="majorHAnsi"/>
          <w:i/>
          <w:iCs/>
          <w:sz w:val="22"/>
          <w:szCs w:val="22"/>
          <w:lang w:eastAsia="en-US"/>
        </w:rPr>
        <w:t>Is</w:t>
      </w:r>
      <w:proofErr w:type="spellEnd"/>
      <w:r w:rsidRPr="009F4BDF">
        <w:rPr>
          <w:rFonts w:asciiTheme="majorHAnsi" w:hAnsiTheme="majorHAnsi"/>
          <w:sz w:val="22"/>
          <w:szCs w:val="22"/>
          <w:lang w:eastAsia="en-US"/>
        </w:rPr>
        <w:t>) y cómo se proyecta mejorar el proceso en el futuro (</w:t>
      </w:r>
      <w:proofErr w:type="spellStart"/>
      <w:r w:rsidRPr="009F4BDF">
        <w:rPr>
          <w:rFonts w:asciiTheme="majorHAnsi" w:hAnsiTheme="majorHAnsi"/>
          <w:i/>
          <w:iCs/>
          <w:sz w:val="22"/>
          <w:szCs w:val="22"/>
          <w:lang w:eastAsia="en-US"/>
        </w:rPr>
        <w:t>To</w:t>
      </w:r>
      <w:proofErr w:type="spellEnd"/>
      <w:r w:rsidRPr="009F4BDF">
        <w:rPr>
          <w:rFonts w:asciiTheme="majorHAnsi" w:hAnsiTheme="majorHAnsi"/>
          <w:i/>
          <w:iCs/>
          <w:sz w:val="22"/>
          <w:szCs w:val="22"/>
          <w:lang w:eastAsia="en-US"/>
        </w:rPr>
        <w:t xml:space="preserve"> Be</w:t>
      </w:r>
      <w:r w:rsidRPr="009F4BDF">
        <w:rPr>
          <w:rFonts w:asciiTheme="majorHAnsi" w:hAnsiTheme="majorHAnsi"/>
          <w:sz w:val="22"/>
          <w:szCs w:val="22"/>
          <w:lang w:eastAsia="en-US"/>
        </w:rPr>
        <w:t>). A continuación, se detalla primero la situación actual en el centro y seguidamente la visión propuesta para optimizar la carga de datos y la generación de horarios.</w:t>
      </w:r>
    </w:p>
    <w:p w14:paraId="05BFC0D5" w14:textId="77777777" w:rsidR="009F4BDF" w:rsidRPr="006F3459" w:rsidRDefault="009F4BDF" w:rsidP="009F4BDF">
      <w:pPr>
        <w:pStyle w:val="Heading2"/>
        <w:jc w:val="both"/>
        <w:rPr>
          <w:lang w:eastAsia="en-US"/>
        </w:rPr>
      </w:pPr>
      <w:bookmarkStart w:id="6" w:name="_Toc210221788"/>
      <w:r w:rsidRPr="006F3459">
        <w:rPr>
          <w:lang w:eastAsia="en-US"/>
        </w:rPr>
        <w:t xml:space="preserve">Situación Actual (As </w:t>
      </w:r>
      <w:proofErr w:type="spellStart"/>
      <w:r w:rsidRPr="006F3459">
        <w:rPr>
          <w:lang w:eastAsia="en-US"/>
        </w:rPr>
        <w:t>Is</w:t>
      </w:r>
      <w:proofErr w:type="spellEnd"/>
      <w:r w:rsidRPr="006F3459">
        <w:rPr>
          <w:lang w:eastAsia="en-US"/>
        </w:rPr>
        <w:t>)</w:t>
      </w:r>
      <w:bookmarkEnd w:id="6"/>
    </w:p>
    <w:p w14:paraId="2845D160" w14:textId="5260134D" w:rsidR="006F3459" w:rsidRPr="006F3459" w:rsidRDefault="006F3459" w:rsidP="009F4BDF">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En la situación actual, la </w:t>
      </w:r>
      <w:r w:rsidRPr="006F3459">
        <w:rPr>
          <w:rFonts w:asciiTheme="majorHAnsi" w:hAnsiTheme="majorHAnsi"/>
          <w:b/>
          <w:bCs/>
          <w:sz w:val="22"/>
          <w:szCs w:val="22"/>
          <w:lang w:eastAsia="en-US"/>
        </w:rPr>
        <w:t>elaboración del horario</w:t>
      </w:r>
      <w:r w:rsidRPr="006F3459">
        <w:rPr>
          <w:rFonts w:asciiTheme="majorHAnsi" w:hAnsiTheme="majorHAnsi"/>
          <w:sz w:val="22"/>
          <w:szCs w:val="22"/>
          <w:lang w:eastAsia="en-US"/>
        </w:rPr>
        <w:t xml:space="preserve"> en el centro educativo requiere una </w:t>
      </w:r>
      <w:r w:rsidRPr="006F3459">
        <w:rPr>
          <w:rFonts w:asciiTheme="majorHAnsi" w:hAnsiTheme="majorHAnsi"/>
          <w:b/>
          <w:bCs/>
          <w:sz w:val="22"/>
          <w:szCs w:val="22"/>
          <w:lang w:eastAsia="en-US"/>
        </w:rPr>
        <w:t>intervención manual intensiva</w:t>
      </w:r>
      <w:r w:rsidRPr="006F3459">
        <w:rPr>
          <w:rFonts w:asciiTheme="majorHAnsi" w:hAnsiTheme="majorHAnsi"/>
          <w:sz w:val="22"/>
          <w:szCs w:val="22"/>
          <w:lang w:eastAsia="en-US"/>
        </w:rPr>
        <w:t xml:space="preserve"> por parte de la Jefatura de Estudios y los responsables de cada departamento didáctico. Antes de que la herramienta informática pueda realizar cualquier cálculo, es necesario introducir manualmente toda la información académica, organizativa y de recursos humanos que define el funcionamiento del centro.</w:t>
      </w:r>
    </w:p>
    <w:p w14:paraId="24B202FD" w14:textId="77777777"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Este proceso comienza con la recopilación y carga de los </w:t>
      </w:r>
      <w:r w:rsidRPr="006F3459">
        <w:rPr>
          <w:rFonts w:asciiTheme="majorHAnsi" w:hAnsiTheme="majorHAnsi"/>
          <w:b/>
          <w:bCs/>
          <w:sz w:val="22"/>
          <w:szCs w:val="22"/>
          <w:lang w:eastAsia="en-US"/>
        </w:rPr>
        <w:t>datos estructurales básicos</w:t>
      </w:r>
      <w:r w:rsidRPr="006F3459">
        <w:rPr>
          <w:rFonts w:asciiTheme="majorHAnsi" w:hAnsiTheme="majorHAnsi"/>
          <w:sz w:val="22"/>
          <w:szCs w:val="22"/>
          <w:lang w:eastAsia="en-US"/>
        </w:rPr>
        <w:t>, que incluyen:</w:t>
      </w:r>
    </w:p>
    <w:p w14:paraId="5C2960E7" w14:textId="035E2C19" w:rsidR="006F3459" w:rsidRPr="006F3459" w:rsidRDefault="006F3459" w:rsidP="006F3459">
      <w:pPr>
        <w:numPr>
          <w:ilvl w:val="0"/>
          <w:numId w:val="115"/>
        </w:num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El </w:t>
      </w:r>
      <w:r w:rsidRPr="006F3459">
        <w:rPr>
          <w:rFonts w:asciiTheme="majorHAnsi" w:hAnsiTheme="majorHAnsi"/>
          <w:b/>
          <w:bCs/>
          <w:sz w:val="22"/>
          <w:szCs w:val="22"/>
          <w:lang w:eastAsia="en-US"/>
        </w:rPr>
        <w:t>listado completo del profesorado</w:t>
      </w:r>
      <w:r w:rsidRPr="006F3459">
        <w:rPr>
          <w:rFonts w:asciiTheme="majorHAnsi" w:hAnsiTheme="majorHAnsi"/>
          <w:sz w:val="22"/>
          <w:szCs w:val="22"/>
          <w:lang w:eastAsia="en-US"/>
        </w:rPr>
        <w:t>, con su dedicación horaria y posibles reducciones (por edad, tutoría, cargos, etc.)</w:t>
      </w:r>
      <w:r>
        <w:rPr>
          <w:rFonts w:asciiTheme="majorHAnsi" w:hAnsiTheme="majorHAnsi"/>
          <w:sz w:val="22"/>
          <w:szCs w:val="22"/>
          <w:lang w:eastAsia="en-US"/>
        </w:rPr>
        <w:t>.</w:t>
      </w:r>
    </w:p>
    <w:p w14:paraId="3A775237" w14:textId="632DFA25" w:rsidR="006F3459" w:rsidRPr="006F3459" w:rsidRDefault="006F3459" w:rsidP="006F3459">
      <w:pPr>
        <w:numPr>
          <w:ilvl w:val="0"/>
          <w:numId w:val="115"/>
        </w:num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El </w:t>
      </w:r>
      <w:r w:rsidRPr="006F3459">
        <w:rPr>
          <w:rFonts w:asciiTheme="majorHAnsi" w:hAnsiTheme="majorHAnsi"/>
          <w:b/>
          <w:bCs/>
          <w:sz w:val="22"/>
          <w:szCs w:val="22"/>
          <w:lang w:eastAsia="en-US"/>
        </w:rPr>
        <w:t>conjunto de cursos y grupos</w:t>
      </w:r>
      <w:r w:rsidRPr="006F3459">
        <w:rPr>
          <w:rFonts w:asciiTheme="majorHAnsi" w:hAnsiTheme="majorHAnsi"/>
          <w:sz w:val="22"/>
          <w:szCs w:val="22"/>
          <w:lang w:eastAsia="en-US"/>
        </w:rPr>
        <w:t xml:space="preserve"> que requiere planificación, diferenciando niveles ordinarios, programas de diversificación, itinerarios de Bachillerato y Ciclos Formativos</w:t>
      </w:r>
      <w:r>
        <w:rPr>
          <w:rFonts w:asciiTheme="majorHAnsi" w:hAnsiTheme="majorHAnsi"/>
          <w:sz w:val="22"/>
          <w:szCs w:val="22"/>
          <w:lang w:eastAsia="en-US"/>
        </w:rPr>
        <w:t>.</w:t>
      </w:r>
    </w:p>
    <w:p w14:paraId="0E99C8B9" w14:textId="288FC589" w:rsidR="006F3459" w:rsidRPr="006F3459" w:rsidRDefault="006F3459" w:rsidP="006F3459">
      <w:pPr>
        <w:numPr>
          <w:ilvl w:val="0"/>
          <w:numId w:val="115"/>
        </w:num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lastRenderedPageBreak/>
        <w:t xml:space="preserve">El </w:t>
      </w:r>
      <w:r w:rsidRPr="006F3459">
        <w:rPr>
          <w:rFonts w:asciiTheme="majorHAnsi" w:hAnsiTheme="majorHAnsi"/>
          <w:b/>
          <w:bCs/>
          <w:sz w:val="22"/>
          <w:szCs w:val="22"/>
          <w:lang w:eastAsia="en-US"/>
        </w:rPr>
        <w:t>catálogo de asignaturas ofertadas</w:t>
      </w:r>
      <w:r w:rsidRPr="006F3459">
        <w:rPr>
          <w:rFonts w:asciiTheme="majorHAnsi" w:hAnsiTheme="majorHAnsi"/>
          <w:sz w:val="22"/>
          <w:szCs w:val="22"/>
          <w:lang w:eastAsia="en-US"/>
        </w:rPr>
        <w:t>, incluyendo troncales, optativas, ámbitos y módulos de FP, cada una con su carga horaria semanal</w:t>
      </w:r>
      <w:r>
        <w:rPr>
          <w:rFonts w:asciiTheme="majorHAnsi" w:hAnsiTheme="majorHAnsi"/>
          <w:sz w:val="22"/>
          <w:szCs w:val="22"/>
          <w:lang w:eastAsia="en-US"/>
        </w:rPr>
        <w:t>.</w:t>
      </w:r>
    </w:p>
    <w:p w14:paraId="3CB61249" w14:textId="35C69F52" w:rsidR="006F3459" w:rsidRPr="006F3459" w:rsidRDefault="006F3459" w:rsidP="006F3459">
      <w:pPr>
        <w:numPr>
          <w:ilvl w:val="0"/>
          <w:numId w:val="115"/>
        </w:num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La </w:t>
      </w:r>
      <w:r w:rsidRPr="006F3459">
        <w:rPr>
          <w:rFonts w:asciiTheme="majorHAnsi" w:hAnsiTheme="majorHAnsi"/>
          <w:b/>
          <w:bCs/>
          <w:sz w:val="22"/>
          <w:szCs w:val="22"/>
          <w:lang w:eastAsia="en-US"/>
        </w:rPr>
        <w:t>asignación de materias a profesores y grupos</w:t>
      </w:r>
      <w:r w:rsidRPr="006F3459">
        <w:rPr>
          <w:rFonts w:asciiTheme="majorHAnsi" w:hAnsiTheme="majorHAnsi"/>
          <w:sz w:val="22"/>
          <w:szCs w:val="22"/>
          <w:lang w:eastAsia="en-US"/>
        </w:rPr>
        <w:t>, decidida previamente por cada departamento, y considerada cerrada e inamovible por el sistema</w:t>
      </w:r>
      <w:r>
        <w:rPr>
          <w:rFonts w:asciiTheme="majorHAnsi" w:hAnsiTheme="majorHAnsi"/>
          <w:sz w:val="22"/>
          <w:szCs w:val="22"/>
          <w:lang w:eastAsia="en-US"/>
        </w:rPr>
        <w:t>.</w:t>
      </w:r>
    </w:p>
    <w:p w14:paraId="2FE85363" w14:textId="77777777" w:rsidR="006F3459" w:rsidRPr="006F3459" w:rsidRDefault="006F3459" w:rsidP="006F3459">
      <w:pPr>
        <w:numPr>
          <w:ilvl w:val="0"/>
          <w:numId w:val="115"/>
        </w:num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Y la </w:t>
      </w:r>
      <w:r w:rsidRPr="006F3459">
        <w:rPr>
          <w:rFonts w:asciiTheme="majorHAnsi" w:hAnsiTheme="majorHAnsi"/>
          <w:b/>
          <w:bCs/>
          <w:sz w:val="22"/>
          <w:szCs w:val="22"/>
          <w:lang w:eastAsia="en-US"/>
        </w:rPr>
        <w:t>relación de aulas y espacios disponibles</w:t>
      </w:r>
      <w:r w:rsidRPr="006F3459">
        <w:rPr>
          <w:rFonts w:asciiTheme="majorHAnsi" w:hAnsiTheme="majorHAnsi"/>
          <w:sz w:val="22"/>
          <w:szCs w:val="22"/>
          <w:lang w:eastAsia="en-US"/>
        </w:rPr>
        <w:t>, incluyendo tanto aulas ordinarias como espacios específicos (laboratorios, gimnasio, aula de música, etc.), junto con sus restricciones de uso (por ejemplo, no disponibilidad en ciertas franjas por limpieza o actos).</w:t>
      </w:r>
    </w:p>
    <w:p w14:paraId="5BD3DB16" w14:textId="1F0941EA"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A esto se añaden las </w:t>
      </w:r>
      <w:r w:rsidRPr="006F3459">
        <w:rPr>
          <w:rFonts w:asciiTheme="majorHAnsi" w:hAnsiTheme="majorHAnsi"/>
          <w:b/>
          <w:bCs/>
          <w:sz w:val="22"/>
          <w:szCs w:val="22"/>
          <w:lang w:eastAsia="en-US"/>
        </w:rPr>
        <w:t>ocupaciones no lectivas</w:t>
      </w:r>
      <w:r w:rsidRPr="006F3459">
        <w:rPr>
          <w:rFonts w:asciiTheme="majorHAnsi" w:hAnsiTheme="majorHAnsi"/>
          <w:sz w:val="22"/>
          <w:szCs w:val="22"/>
          <w:lang w:eastAsia="en-US"/>
        </w:rPr>
        <w:t xml:space="preserve"> del profesorado</w:t>
      </w:r>
      <w:r>
        <w:rPr>
          <w:rFonts w:asciiTheme="majorHAnsi" w:hAnsiTheme="majorHAnsi"/>
          <w:sz w:val="22"/>
          <w:szCs w:val="22"/>
          <w:lang w:eastAsia="en-US"/>
        </w:rPr>
        <w:t xml:space="preserve">, </w:t>
      </w:r>
      <w:r w:rsidRPr="006F3459">
        <w:rPr>
          <w:rFonts w:asciiTheme="majorHAnsi" w:hAnsiTheme="majorHAnsi"/>
          <w:sz w:val="22"/>
          <w:szCs w:val="22"/>
          <w:lang w:eastAsia="en-US"/>
        </w:rPr>
        <w:t>tareas deben figurar en el horario y restan disponibilidad para otras actividades, por lo que se consideran eventos de planificación al mismo nivel que las clases:</w:t>
      </w:r>
    </w:p>
    <w:p w14:paraId="6988C264" w14:textId="1E60DDE6" w:rsidR="006F3459" w:rsidRPr="006F3459" w:rsidRDefault="006F3459" w:rsidP="006F3459">
      <w:pPr>
        <w:numPr>
          <w:ilvl w:val="0"/>
          <w:numId w:val="116"/>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Guardias de pasillo</w:t>
      </w:r>
      <w:r w:rsidRPr="006F3459">
        <w:rPr>
          <w:rFonts w:asciiTheme="majorHAnsi" w:hAnsiTheme="majorHAnsi"/>
          <w:sz w:val="22"/>
          <w:szCs w:val="22"/>
          <w:lang w:eastAsia="en-US"/>
        </w:rPr>
        <w:t>, con demanda fija por franja</w:t>
      </w:r>
      <w:r>
        <w:rPr>
          <w:rFonts w:asciiTheme="majorHAnsi" w:hAnsiTheme="majorHAnsi"/>
          <w:sz w:val="22"/>
          <w:szCs w:val="22"/>
          <w:lang w:eastAsia="en-US"/>
        </w:rPr>
        <w:t>.</w:t>
      </w:r>
    </w:p>
    <w:p w14:paraId="3E9669A5" w14:textId="3D4A5740" w:rsidR="006F3459" w:rsidRPr="006F3459" w:rsidRDefault="006F3459" w:rsidP="006F3459">
      <w:pPr>
        <w:numPr>
          <w:ilvl w:val="0"/>
          <w:numId w:val="116"/>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Guardia de recreo</w:t>
      </w:r>
      <w:r w:rsidRPr="006F3459">
        <w:rPr>
          <w:rFonts w:asciiTheme="majorHAnsi" w:hAnsiTheme="majorHAnsi"/>
          <w:sz w:val="22"/>
          <w:szCs w:val="22"/>
          <w:lang w:eastAsia="en-US"/>
        </w:rPr>
        <w:t>, que implica cobertura simultánea de 6 docentes en una franja no lectiva intermedia</w:t>
      </w:r>
      <w:r>
        <w:rPr>
          <w:rFonts w:asciiTheme="majorHAnsi" w:hAnsiTheme="majorHAnsi"/>
          <w:sz w:val="22"/>
          <w:szCs w:val="22"/>
          <w:lang w:eastAsia="en-US"/>
        </w:rPr>
        <w:t>.</w:t>
      </w:r>
    </w:p>
    <w:p w14:paraId="2B5FA753" w14:textId="2F40BAEE" w:rsidR="006F3459" w:rsidRPr="006F3459" w:rsidRDefault="006F3459" w:rsidP="006F3459">
      <w:pPr>
        <w:numPr>
          <w:ilvl w:val="0"/>
          <w:numId w:val="116"/>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Guardias de convivencia</w:t>
      </w:r>
      <w:r>
        <w:rPr>
          <w:rFonts w:asciiTheme="majorHAnsi" w:hAnsiTheme="majorHAnsi"/>
          <w:sz w:val="22"/>
          <w:szCs w:val="22"/>
          <w:lang w:eastAsia="en-US"/>
        </w:rPr>
        <w:t>.</w:t>
      </w:r>
    </w:p>
    <w:p w14:paraId="63ADADC2" w14:textId="77777777" w:rsidR="006F3459" w:rsidRDefault="006F3459" w:rsidP="006F3459">
      <w:pPr>
        <w:numPr>
          <w:ilvl w:val="0"/>
          <w:numId w:val="116"/>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Reuniones semanales obligatorias</w:t>
      </w:r>
      <w:r w:rsidRPr="006F3459">
        <w:rPr>
          <w:rFonts w:asciiTheme="majorHAnsi" w:hAnsiTheme="majorHAnsi"/>
          <w:sz w:val="22"/>
          <w:szCs w:val="22"/>
          <w:lang w:eastAsia="en-US"/>
        </w:rPr>
        <w:t>, por ejemplo, reunión de tutores u otras sesiones de coordinación.</w:t>
      </w:r>
    </w:p>
    <w:p w14:paraId="7689E961" w14:textId="77777777"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Además, el profesorado indica sus </w:t>
      </w:r>
      <w:r w:rsidRPr="006F3459">
        <w:rPr>
          <w:rFonts w:asciiTheme="majorHAnsi" w:hAnsiTheme="majorHAnsi"/>
          <w:b/>
          <w:bCs/>
          <w:sz w:val="22"/>
          <w:szCs w:val="22"/>
          <w:lang w:eastAsia="en-US"/>
        </w:rPr>
        <w:t>preferencias horarias</w:t>
      </w:r>
      <w:r w:rsidRPr="006F3459">
        <w:rPr>
          <w:rFonts w:asciiTheme="majorHAnsi" w:hAnsiTheme="majorHAnsi"/>
          <w:sz w:val="22"/>
          <w:szCs w:val="22"/>
          <w:lang w:eastAsia="en-US"/>
        </w:rPr>
        <w:t xml:space="preserve"> mediante formularios recogidos previamente por el equipo directivo. Estas preferencias pueden clasificarse en tres niveles según su importancia:</w:t>
      </w:r>
    </w:p>
    <w:p w14:paraId="23CB1844" w14:textId="430C10F1" w:rsidR="006F3459" w:rsidRPr="006F3459" w:rsidRDefault="006F3459" w:rsidP="006F3459">
      <w:pPr>
        <w:numPr>
          <w:ilvl w:val="0"/>
          <w:numId w:val="117"/>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Duras</w:t>
      </w:r>
      <w:r w:rsidRPr="006F3459">
        <w:rPr>
          <w:rFonts w:asciiTheme="majorHAnsi" w:hAnsiTheme="majorHAnsi"/>
          <w:sz w:val="22"/>
          <w:szCs w:val="22"/>
          <w:lang w:eastAsia="en-US"/>
        </w:rPr>
        <w:t>: por conciliación u otras causas justificadas, se consideran de obligado cumplimiento</w:t>
      </w:r>
      <w:r>
        <w:rPr>
          <w:rFonts w:asciiTheme="majorHAnsi" w:hAnsiTheme="majorHAnsi"/>
          <w:sz w:val="22"/>
          <w:szCs w:val="22"/>
          <w:lang w:eastAsia="en-US"/>
        </w:rPr>
        <w:t>.</w:t>
      </w:r>
    </w:p>
    <w:p w14:paraId="416E9D14" w14:textId="3BE3C3FE" w:rsidR="006F3459" w:rsidRPr="006F3459" w:rsidRDefault="006F3459" w:rsidP="006F3459">
      <w:pPr>
        <w:numPr>
          <w:ilvl w:val="0"/>
          <w:numId w:val="117"/>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Medias</w:t>
      </w:r>
      <w:r w:rsidRPr="006F3459">
        <w:rPr>
          <w:rFonts w:asciiTheme="majorHAnsi" w:hAnsiTheme="majorHAnsi"/>
          <w:sz w:val="22"/>
          <w:szCs w:val="22"/>
          <w:lang w:eastAsia="en-US"/>
        </w:rPr>
        <w:t>: deseables, pero no críticas</w:t>
      </w:r>
      <w:r>
        <w:rPr>
          <w:rFonts w:asciiTheme="majorHAnsi" w:hAnsiTheme="majorHAnsi"/>
          <w:sz w:val="22"/>
          <w:szCs w:val="22"/>
          <w:lang w:eastAsia="en-US"/>
        </w:rPr>
        <w:t>.</w:t>
      </w:r>
    </w:p>
    <w:p w14:paraId="4B8CE0D5" w14:textId="77777777" w:rsidR="006F3459" w:rsidRPr="006F3459" w:rsidRDefault="006F3459" w:rsidP="006F3459">
      <w:pPr>
        <w:numPr>
          <w:ilvl w:val="0"/>
          <w:numId w:val="117"/>
        </w:numPr>
        <w:spacing w:before="100" w:beforeAutospacing="1" w:after="100" w:afterAutospacing="1"/>
        <w:jc w:val="both"/>
        <w:rPr>
          <w:rFonts w:asciiTheme="majorHAnsi" w:hAnsiTheme="majorHAnsi"/>
          <w:sz w:val="22"/>
          <w:szCs w:val="22"/>
          <w:lang w:eastAsia="en-US"/>
        </w:rPr>
      </w:pPr>
      <w:r w:rsidRPr="006F3459">
        <w:rPr>
          <w:rFonts w:asciiTheme="majorHAnsi" w:hAnsiTheme="majorHAnsi"/>
          <w:b/>
          <w:bCs/>
          <w:sz w:val="22"/>
          <w:szCs w:val="22"/>
          <w:lang w:eastAsia="en-US"/>
        </w:rPr>
        <w:t>Blandas</w:t>
      </w:r>
      <w:r w:rsidRPr="006F3459">
        <w:rPr>
          <w:rFonts w:asciiTheme="majorHAnsi" w:hAnsiTheme="majorHAnsi"/>
          <w:sz w:val="22"/>
          <w:szCs w:val="22"/>
          <w:lang w:eastAsia="en-US"/>
        </w:rPr>
        <w:t>: sin justificación explícita, pero valoradas si es posible atenderlas.</w:t>
      </w:r>
    </w:p>
    <w:p w14:paraId="769A19AD" w14:textId="77777777"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Todas estas variables deben introducirse manualmente en la herramienta, ya que no existe un sistema automático de importación desde plataformas administrativas como Séneca. Esta carga implica la conversión de formularios físicos, hojas Excel y acuerdos internos en una estructura paramétrica que entienda el software, lo que introduce un elevado </w:t>
      </w:r>
      <w:r w:rsidRPr="006F3459">
        <w:rPr>
          <w:rFonts w:asciiTheme="majorHAnsi" w:hAnsiTheme="majorHAnsi"/>
          <w:b/>
          <w:bCs/>
          <w:sz w:val="22"/>
          <w:szCs w:val="22"/>
          <w:lang w:eastAsia="en-US"/>
        </w:rPr>
        <w:t>riesgo de error humano</w:t>
      </w:r>
      <w:r w:rsidRPr="006F3459">
        <w:rPr>
          <w:rFonts w:asciiTheme="majorHAnsi" w:hAnsiTheme="majorHAnsi"/>
          <w:sz w:val="22"/>
          <w:szCs w:val="22"/>
          <w:lang w:eastAsia="en-US"/>
        </w:rPr>
        <w:t xml:space="preserve">, dificultad para validar incoherencias, y </w:t>
      </w:r>
      <w:r w:rsidRPr="006F3459">
        <w:rPr>
          <w:rFonts w:asciiTheme="majorHAnsi" w:hAnsiTheme="majorHAnsi"/>
          <w:b/>
          <w:bCs/>
          <w:sz w:val="22"/>
          <w:szCs w:val="22"/>
          <w:lang w:eastAsia="en-US"/>
        </w:rPr>
        <w:t>un coste operativo alto en tiempo y esfuerzo</w:t>
      </w:r>
      <w:r w:rsidRPr="006F3459">
        <w:rPr>
          <w:rFonts w:asciiTheme="majorHAnsi" w:hAnsiTheme="majorHAnsi"/>
          <w:sz w:val="22"/>
          <w:szCs w:val="22"/>
          <w:lang w:eastAsia="en-US"/>
        </w:rPr>
        <w:t>.</w:t>
      </w:r>
    </w:p>
    <w:p w14:paraId="10D7FAEF" w14:textId="77777777"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Una vez introducidos todos los datos, la herramienta comienza el proceso de planificación en dos fases. En la primera, se genera una </w:t>
      </w:r>
      <w:r w:rsidRPr="006F3459">
        <w:rPr>
          <w:rFonts w:asciiTheme="majorHAnsi" w:hAnsiTheme="majorHAnsi"/>
          <w:b/>
          <w:bCs/>
          <w:sz w:val="22"/>
          <w:szCs w:val="22"/>
          <w:lang w:eastAsia="en-US"/>
        </w:rPr>
        <w:t>solución factible inicial</w:t>
      </w:r>
      <w:r w:rsidRPr="006F3459">
        <w:rPr>
          <w:rFonts w:asciiTheme="majorHAnsi" w:hAnsiTheme="majorHAnsi"/>
          <w:sz w:val="22"/>
          <w:szCs w:val="22"/>
          <w:lang w:eastAsia="en-US"/>
        </w:rPr>
        <w:t xml:space="preserve"> en pocos minutos. Esta solución cumple todas las </w:t>
      </w:r>
      <w:r w:rsidRPr="006F3459">
        <w:rPr>
          <w:rFonts w:asciiTheme="majorHAnsi" w:hAnsiTheme="majorHAnsi"/>
          <w:b/>
          <w:bCs/>
          <w:sz w:val="22"/>
          <w:szCs w:val="22"/>
          <w:lang w:eastAsia="en-US"/>
        </w:rPr>
        <w:t>restricciones duras</w:t>
      </w:r>
      <w:r w:rsidRPr="006F3459">
        <w:rPr>
          <w:rFonts w:asciiTheme="majorHAnsi" w:hAnsiTheme="majorHAnsi"/>
          <w:sz w:val="22"/>
          <w:szCs w:val="22"/>
          <w:lang w:eastAsia="en-US"/>
        </w:rPr>
        <w:t xml:space="preserve"> (ausencia de solapes de recursos, cobertura completa de sesiones, respeto de límites horarios del profesorado, paralelismo de optativas, disponibilidad de aulas…) y además impone un criterio cuantitativo sobre las </w:t>
      </w:r>
      <w:r w:rsidRPr="006F3459">
        <w:rPr>
          <w:rFonts w:asciiTheme="majorHAnsi" w:hAnsiTheme="majorHAnsi"/>
          <w:b/>
          <w:bCs/>
          <w:sz w:val="22"/>
          <w:szCs w:val="22"/>
          <w:lang w:eastAsia="en-US"/>
        </w:rPr>
        <w:t>preferencias</w:t>
      </w:r>
      <w:r w:rsidRPr="006F3459">
        <w:rPr>
          <w:rFonts w:asciiTheme="majorHAnsi" w:hAnsiTheme="majorHAnsi"/>
          <w:sz w:val="22"/>
          <w:szCs w:val="22"/>
          <w:lang w:eastAsia="en-US"/>
        </w:rPr>
        <w:t xml:space="preserve"> del profesorado: la solución inicial sólo es aceptada si logra satisfacer un </w:t>
      </w:r>
      <w:r w:rsidRPr="006F3459">
        <w:rPr>
          <w:rFonts w:asciiTheme="majorHAnsi" w:hAnsiTheme="majorHAnsi"/>
          <w:b/>
          <w:bCs/>
          <w:sz w:val="22"/>
          <w:szCs w:val="22"/>
          <w:lang w:eastAsia="en-US"/>
        </w:rPr>
        <w:t>porcentaje mínimo del conjunto de preferencias</w:t>
      </w:r>
      <w:r w:rsidRPr="006F3459">
        <w:rPr>
          <w:rFonts w:asciiTheme="majorHAnsi" w:hAnsiTheme="majorHAnsi"/>
          <w:sz w:val="22"/>
          <w:szCs w:val="22"/>
          <w:lang w:eastAsia="en-US"/>
        </w:rPr>
        <w:t>, especialmente aquellas marcadas como duras o justificadas. Así, el sistema no considera factible cualquier solución que simplemente cumpla las restricciones técnicas, sino que exige un nivel base de calidad subjetiva antes de pasar a la siguiente fase.</w:t>
      </w:r>
    </w:p>
    <w:p w14:paraId="48C26AAE" w14:textId="77777777" w:rsidR="006F3459" w:rsidRPr="006F3459" w:rsidRDefault="006F3459" w:rsidP="006F3459">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Una vez alcanzado ese umbral mínimo de preferencias, el algoritmo considera “cerrado” el cumplimiento de preferencias y se centra exclusivamente en la </w:t>
      </w:r>
      <w:r w:rsidRPr="006F3459">
        <w:rPr>
          <w:rFonts w:asciiTheme="majorHAnsi" w:hAnsiTheme="majorHAnsi"/>
          <w:b/>
          <w:bCs/>
          <w:sz w:val="22"/>
          <w:szCs w:val="22"/>
          <w:lang w:eastAsia="en-US"/>
        </w:rPr>
        <w:t>optimización de los huecos</w:t>
      </w:r>
      <w:r w:rsidRPr="006F3459">
        <w:rPr>
          <w:rFonts w:asciiTheme="majorHAnsi" w:hAnsiTheme="majorHAnsi"/>
          <w:sz w:val="22"/>
          <w:szCs w:val="22"/>
          <w:lang w:eastAsia="en-US"/>
        </w:rPr>
        <w:t xml:space="preserve"> en la jornada del profesorado. Esta optimización es iterativa: se exploran movimientos que reduzcan el número total de ventanas libres, realizando hasta 20 </w:t>
      </w:r>
      <w:r w:rsidRPr="006F3459">
        <w:rPr>
          <w:rFonts w:asciiTheme="majorHAnsi" w:hAnsiTheme="majorHAnsi"/>
          <w:sz w:val="22"/>
          <w:szCs w:val="22"/>
          <w:lang w:eastAsia="en-US"/>
        </w:rPr>
        <w:lastRenderedPageBreak/>
        <w:t xml:space="preserve">intentos por solución; si no se detecta mejora en ese bloque de iteraciones, el sistema </w:t>
      </w:r>
      <w:r w:rsidRPr="006F3459">
        <w:rPr>
          <w:rFonts w:asciiTheme="majorHAnsi" w:hAnsiTheme="majorHAnsi"/>
          <w:b/>
          <w:bCs/>
          <w:sz w:val="22"/>
          <w:szCs w:val="22"/>
          <w:lang w:eastAsia="en-US"/>
        </w:rPr>
        <w:t>genera una nueva solución factible completamente distinta</w:t>
      </w:r>
      <w:r w:rsidRPr="006F3459">
        <w:rPr>
          <w:rFonts w:asciiTheme="majorHAnsi" w:hAnsiTheme="majorHAnsi"/>
          <w:sz w:val="22"/>
          <w:szCs w:val="22"/>
          <w:lang w:eastAsia="en-US"/>
        </w:rPr>
        <w:t xml:space="preserve"> (respetando el mismo umbral mínimo de preferencias), y repite el ciclo. El sistema puede estar funcionando durante varias horas o incluso toda la noche para explorar múltiples soluciones.</w:t>
      </w:r>
    </w:p>
    <w:p w14:paraId="5F693AD1" w14:textId="7E8AC268" w:rsidR="006F3459" w:rsidRPr="006F3459" w:rsidRDefault="006F3459" w:rsidP="009F4BDF">
      <w:pPr>
        <w:spacing w:before="100" w:beforeAutospacing="1" w:after="100" w:afterAutospacing="1"/>
        <w:jc w:val="both"/>
        <w:rPr>
          <w:rFonts w:asciiTheme="majorHAnsi" w:hAnsiTheme="majorHAnsi"/>
          <w:sz w:val="22"/>
          <w:szCs w:val="22"/>
          <w:lang w:eastAsia="en-US"/>
        </w:rPr>
      </w:pPr>
      <w:r w:rsidRPr="006F3459">
        <w:rPr>
          <w:rFonts w:asciiTheme="majorHAnsi" w:hAnsiTheme="majorHAnsi"/>
          <w:sz w:val="22"/>
          <w:szCs w:val="22"/>
          <w:lang w:eastAsia="en-US"/>
        </w:rPr>
        <w:t xml:space="preserve">Finalmente, entre las distintas soluciones válidas obtenidas, se selecciona la que presenta la </w:t>
      </w:r>
      <w:r w:rsidRPr="006F3459">
        <w:rPr>
          <w:rFonts w:asciiTheme="majorHAnsi" w:hAnsiTheme="majorHAnsi"/>
          <w:b/>
          <w:bCs/>
          <w:sz w:val="22"/>
          <w:szCs w:val="22"/>
          <w:lang w:eastAsia="en-US"/>
        </w:rPr>
        <w:t>menor media de huecos por docente</w:t>
      </w:r>
      <w:r w:rsidRPr="006F3459">
        <w:rPr>
          <w:rFonts w:asciiTheme="majorHAnsi" w:hAnsiTheme="majorHAnsi"/>
          <w:sz w:val="22"/>
          <w:szCs w:val="22"/>
          <w:lang w:eastAsia="en-US"/>
        </w:rPr>
        <w:t xml:space="preserve">, un criterio que se ha convertido en estándar para la validación de la calidad del horario. En la práctica, los mejores resultados obtenidos se sitúan en torno a </w:t>
      </w:r>
      <w:r w:rsidRPr="006F3459">
        <w:rPr>
          <w:rFonts w:asciiTheme="majorHAnsi" w:hAnsiTheme="majorHAnsi"/>
          <w:b/>
          <w:bCs/>
          <w:sz w:val="22"/>
          <w:szCs w:val="22"/>
          <w:lang w:eastAsia="en-US"/>
        </w:rPr>
        <w:t>1,0–1,5 huecos semanales por profesor</w:t>
      </w:r>
      <w:r w:rsidRPr="006F3459">
        <w:rPr>
          <w:rFonts w:asciiTheme="majorHAnsi" w:hAnsiTheme="majorHAnsi"/>
          <w:sz w:val="22"/>
          <w:szCs w:val="22"/>
          <w:lang w:eastAsia="en-US"/>
        </w:rPr>
        <w:t>, cifra considerada razonable por el equipo directivo del centro.</w:t>
      </w:r>
    </w:p>
    <w:p w14:paraId="59A58184" w14:textId="77777777" w:rsidR="009F4BDF" w:rsidRPr="006F3459" w:rsidRDefault="009F4BDF" w:rsidP="009F4BDF">
      <w:pPr>
        <w:pStyle w:val="Heading2"/>
        <w:jc w:val="both"/>
        <w:rPr>
          <w:lang w:eastAsia="en-US"/>
        </w:rPr>
      </w:pPr>
      <w:bookmarkStart w:id="7" w:name="_Toc210221789"/>
      <w:r w:rsidRPr="006F3459">
        <w:rPr>
          <w:lang w:eastAsia="en-US"/>
        </w:rPr>
        <w:t>Visión Propuesta (</w:t>
      </w:r>
      <w:proofErr w:type="spellStart"/>
      <w:r w:rsidRPr="006F3459">
        <w:rPr>
          <w:lang w:eastAsia="en-US"/>
        </w:rPr>
        <w:t>To</w:t>
      </w:r>
      <w:proofErr w:type="spellEnd"/>
      <w:r w:rsidRPr="006F3459">
        <w:rPr>
          <w:lang w:eastAsia="en-US"/>
        </w:rPr>
        <w:t xml:space="preserve"> Be)</w:t>
      </w:r>
      <w:bookmarkEnd w:id="7"/>
    </w:p>
    <w:p w14:paraId="3D668E61" w14:textId="77777777" w:rsidR="009F4BDF" w:rsidRPr="009F4BDF" w:rsidRDefault="009F4BDF" w:rsidP="009F4BDF">
      <w:pPr>
        <w:spacing w:before="100" w:beforeAutospacing="1" w:after="100" w:afterAutospacing="1"/>
        <w:jc w:val="both"/>
        <w:rPr>
          <w:rFonts w:asciiTheme="majorHAnsi" w:hAnsiTheme="majorHAnsi"/>
          <w:sz w:val="22"/>
          <w:szCs w:val="22"/>
          <w:lang w:eastAsia="en-US"/>
        </w:rPr>
      </w:pPr>
      <w:r w:rsidRPr="009F4BDF">
        <w:rPr>
          <w:rFonts w:asciiTheme="majorHAnsi" w:hAnsiTheme="majorHAnsi"/>
          <w:sz w:val="22"/>
          <w:szCs w:val="22"/>
          <w:lang w:eastAsia="en-US"/>
        </w:rPr>
        <w:t xml:space="preserve">En el escenario futuro, se busca </w:t>
      </w:r>
      <w:r w:rsidRPr="009F4BDF">
        <w:rPr>
          <w:rFonts w:asciiTheme="majorHAnsi" w:hAnsiTheme="majorHAnsi"/>
          <w:b/>
          <w:bCs/>
          <w:sz w:val="22"/>
          <w:szCs w:val="22"/>
          <w:lang w:eastAsia="en-US"/>
        </w:rPr>
        <w:t>agilizar la carga de datos</w:t>
      </w:r>
      <w:r w:rsidRPr="009F4BDF">
        <w:rPr>
          <w:rFonts w:asciiTheme="majorHAnsi" w:hAnsiTheme="majorHAnsi"/>
          <w:sz w:val="22"/>
          <w:szCs w:val="22"/>
          <w:lang w:eastAsia="en-US"/>
        </w:rPr>
        <w:t xml:space="preserve"> y mejorar la integración con fuentes existentes, además de mantener la optimización automatizada de los horarios. El flujo de trabajo propuesto para la herramienta sería el siguiente:</w:t>
      </w:r>
    </w:p>
    <w:p w14:paraId="2270E885"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Carga automatizada de datos maestros por Jefatura de Estudios:</w:t>
      </w:r>
      <w:r w:rsidRPr="009F4BDF">
        <w:rPr>
          <w:rFonts w:asciiTheme="majorHAnsi" w:hAnsiTheme="majorHAnsi"/>
          <w:sz w:val="22"/>
          <w:szCs w:val="22"/>
          <w:lang w:eastAsia="en-US"/>
        </w:rPr>
        <w:t xml:space="preserve"> En lugar de introducir a mano todos los datos de base (profesorado, cursos, grupos, asignaturas, aulas y tareas no lectivas obligatorias como tutorías o guardias), el jefe de estudios podría importarlos mediante ficheros procedentes de sistemas oficiales. Por ejemplo, la aplicación podría </w:t>
      </w:r>
      <w:r w:rsidRPr="009F4BDF">
        <w:rPr>
          <w:rFonts w:asciiTheme="majorHAnsi" w:hAnsiTheme="majorHAnsi"/>
          <w:b/>
          <w:bCs/>
          <w:sz w:val="22"/>
          <w:szCs w:val="22"/>
          <w:lang w:eastAsia="en-US"/>
        </w:rPr>
        <w:t>obtener automáticamente</w:t>
      </w:r>
      <w:r w:rsidRPr="009F4BDF">
        <w:rPr>
          <w:rFonts w:asciiTheme="majorHAnsi" w:hAnsiTheme="majorHAnsi"/>
          <w:sz w:val="22"/>
          <w:szCs w:val="22"/>
          <w:lang w:eastAsia="en-US"/>
        </w:rPr>
        <w:t xml:space="preserve"> el catálogo oficial de asignaturas (con sus códigos, descripciones y horas) desde la Consejería de Educación, y </w:t>
      </w:r>
      <w:r w:rsidRPr="009F4BDF">
        <w:rPr>
          <w:rFonts w:asciiTheme="majorHAnsi" w:hAnsiTheme="majorHAnsi"/>
          <w:b/>
          <w:bCs/>
          <w:sz w:val="22"/>
          <w:szCs w:val="22"/>
          <w:lang w:eastAsia="en-US"/>
        </w:rPr>
        <w:t>cargar la lista de profesores</w:t>
      </w:r>
      <w:r w:rsidRPr="009F4BDF">
        <w:rPr>
          <w:rFonts w:asciiTheme="majorHAnsi" w:hAnsiTheme="majorHAnsi"/>
          <w:sz w:val="22"/>
          <w:szCs w:val="22"/>
          <w:lang w:eastAsia="en-US"/>
        </w:rPr>
        <w:t xml:space="preserve"> desde Séneca (sistema de gestión de centros) con sus datos relevantes. Esto ahorraría tiempo y minimizaría errores, permitiendo simplemente seleccionar en la herramienta qué asignaturas se imparten y qué docentes están disponibles en el centro.</w:t>
      </w:r>
    </w:p>
    <w:p w14:paraId="60950284"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Asignación de materias por parte de los departamentos:</w:t>
      </w:r>
      <w:r w:rsidRPr="009F4BDF">
        <w:rPr>
          <w:rFonts w:asciiTheme="majorHAnsi" w:hAnsiTheme="majorHAnsi"/>
          <w:sz w:val="22"/>
          <w:szCs w:val="22"/>
          <w:lang w:eastAsia="en-US"/>
        </w:rPr>
        <w:t xml:space="preserve"> Cada departamento didáctico introduciría qué profesores van a impartir las distintas asignaturas y a qué grupos de alumnos. Idealmente, la herramienta ofrecería una interfaz o plantillas para rellenar esta asignación, de modo que la información de qué profesor imparte cada materia/grupo se incorpore fácilmente (incluso podría </w:t>
      </w:r>
      <w:r w:rsidRPr="009F4BDF">
        <w:rPr>
          <w:rFonts w:asciiTheme="majorHAnsi" w:hAnsiTheme="majorHAnsi"/>
          <w:b/>
          <w:bCs/>
          <w:sz w:val="22"/>
          <w:szCs w:val="22"/>
          <w:lang w:eastAsia="en-US"/>
        </w:rPr>
        <w:t>extraerse de Séneca</w:t>
      </w:r>
      <w:r w:rsidRPr="009F4BDF">
        <w:rPr>
          <w:rFonts w:asciiTheme="majorHAnsi" w:hAnsiTheme="majorHAnsi"/>
          <w:sz w:val="22"/>
          <w:szCs w:val="22"/>
          <w:lang w:eastAsia="en-US"/>
        </w:rPr>
        <w:t xml:space="preserve"> si allí constan los profesores asignados a cada materia/grupo). De esta forma se evitaría tener que cargar manualmente uno por uno los emparejamientos de docentes con asignaturas.</w:t>
      </w:r>
    </w:p>
    <w:p w14:paraId="4F8E77BD"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Definición de asignaturas y grupos paralelos:</w:t>
      </w:r>
      <w:r w:rsidRPr="009F4BDF">
        <w:rPr>
          <w:rFonts w:asciiTheme="majorHAnsi" w:hAnsiTheme="majorHAnsi"/>
          <w:sz w:val="22"/>
          <w:szCs w:val="22"/>
          <w:lang w:eastAsia="en-US"/>
        </w:rPr>
        <w:t xml:space="preserve"> Durante la carga de datos, se señalarían aquellas asignaturas (y los grupos correspondientes) que deben impartirse </w:t>
      </w:r>
      <w:r w:rsidRPr="009F4BDF">
        <w:rPr>
          <w:rFonts w:asciiTheme="majorHAnsi" w:hAnsiTheme="majorHAnsi"/>
          <w:b/>
          <w:bCs/>
          <w:sz w:val="22"/>
          <w:szCs w:val="22"/>
          <w:lang w:eastAsia="en-US"/>
        </w:rPr>
        <w:t>en paralelo</w:t>
      </w:r>
      <w:r w:rsidRPr="009F4BDF">
        <w:rPr>
          <w:rFonts w:asciiTheme="majorHAnsi" w:hAnsiTheme="majorHAnsi"/>
          <w:sz w:val="22"/>
          <w:szCs w:val="22"/>
          <w:lang w:eastAsia="en-US"/>
        </w:rPr>
        <w:t>, es decir, simultáneamente en el horario. Esto cubre casos como materias optativas que se ofertan a la misma hora para distintos subgrupos, de modo que la herramienta sepa que esas clases deben coincidir temporalmente.</w:t>
      </w:r>
    </w:p>
    <w:p w14:paraId="27947C2E"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Registro de preferencias del profesorado:</w:t>
      </w:r>
      <w:r w:rsidRPr="009F4BDF">
        <w:rPr>
          <w:rFonts w:asciiTheme="majorHAnsi" w:hAnsiTheme="majorHAnsi"/>
          <w:sz w:val="22"/>
          <w:szCs w:val="22"/>
          <w:lang w:eastAsia="en-US"/>
        </w:rPr>
        <w:t xml:space="preserve"> En la nueva herramienta, cada docente podría introducir directamente sus </w:t>
      </w:r>
      <w:r w:rsidRPr="009F4BDF">
        <w:rPr>
          <w:rFonts w:asciiTheme="majorHAnsi" w:hAnsiTheme="majorHAnsi"/>
          <w:b/>
          <w:bCs/>
          <w:sz w:val="22"/>
          <w:szCs w:val="22"/>
          <w:lang w:eastAsia="en-US"/>
        </w:rPr>
        <w:t>preferencias horarias</w:t>
      </w:r>
      <w:r w:rsidRPr="009F4BDF">
        <w:rPr>
          <w:rFonts w:asciiTheme="majorHAnsi" w:hAnsiTheme="majorHAnsi"/>
          <w:sz w:val="22"/>
          <w:szCs w:val="22"/>
          <w:lang w:eastAsia="en-US"/>
        </w:rPr>
        <w:t xml:space="preserve"> en un módulo específico, en lugar de rellenar formularios en papel que luego haya que traducir manualmente. Así, las disponibilidades y restricciones personales de los profesores quedarían registradas automáticamente en el sistema, clasificadas por nivel de preferencia (duras/obligatorias, medias/recomendables o blandas/opcionales), listas para ser consideradas durante la generación del horario.</w:t>
      </w:r>
    </w:p>
    <w:p w14:paraId="066CC77B"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Módulo opcional de detección de conflictos:</w:t>
      </w:r>
      <w:r w:rsidRPr="009F4BDF">
        <w:rPr>
          <w:rFonts w:asciiTheme="majorHAnsi" w:hAnsiTheme="majorHAnsi"/>
          <w:sz w:val="22"/>
          <w:szCs w:val="22"/>
          <w:lang w:eastAsia="en-US"/>
        </w:rPr>
        <w:t xml:space="preserve"> Antes de lanzar el cálculo del horario, la Jefatura de Estudios podría contar con una funcionalidad de </w:t>
      </w:r>
      <w:r w:rsidRPr="009F4BDF">
        <w:rPr>
          <w:rFonts w:asciiTheme="majorHAnsi" w:hAnsiTheme="majorHAnsi"/>
          <w:b/>
          <w:bCs/>
          <w:sz w:val="22"/>
          <w:szCs w:val="22"/>
          <w:lang w:eastAsia="en-US"/>
        </w:rPr>
        <w:t>búsqueda de conflictos o depuración</w:t>
      </w:r>
      <w:r w:rsidRPr="009F4BDF">
        <w:rPr>
          <w:rFonts w:asciiTheme="majorHAnsi" w:hAnsiTheme="majorHAnsi"/>
          <w:sz w:val="22"/>
          <w:szCs w:val="22"/>
          <w:lang w:eastAsia="en-US"/>
        </w:rPr>
        <w:t xml:space="preserve"> de datos. Este módulo revisaría la información cargada </w:t>
      </w:r>
      <w:r w:rsidRPr="009F4BDF">
        <w:rPr>
          <w:rFonts w:asciiTheme="majorHAnsi" w:hAnsiTheme="majorHAnsi"/>
          <w:sz w:val="22"/>
          <w:szCs w:val="22"/>
          <w:lang w:eastAsia="en-US"/>
        </w:rPr>
        <w:lastRenderedPageBreak/>
        <w:t>(asignaciones, disponibilidades, etc.) en busca de incoherencias o solapamientos imposibles, alertando de errores de entrada que deban corregirse antes de la optimización.</w:t>
      </w:r>
    </w:p>
    <w:p w14:paraId="162D7A33" w14:textId="1DD22FB9"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Optimización automática del horario:</w:t>
      </w:r>
      <w:r w:rsidRPr="009F4BDF">
        <w:rPr>
          <w:rFonts w:asciiTheme="majorHAnsi" w:hAnsiTheme="majorHAnsi"/>
          <w:sz w:val="22"/>
          <w:szCs w:val="22"/>
          <w:lang w:eastAsia="en-US"/>
        </w:rPr>
        <w:t xml:space="preserve"> Con todos los datos validados, el software generaría el horario optimizado. Al igual que en el proceso actual, el algoritmo debe </w:t>
      </w:r>
      <w:r w:rsidRPr="009F4BDF">
        <w:rPr>
          <w:rFonts w:asciiTheme="majorHAnsi" w:hAnsiTheme="majorHAnsi"/>
          <w:b/>
          <w:bCs/>
          <w:sz w:val="22"/>
          <w:szCs w:val="22"/>
          <w:lang w:eastAsia="en-US"/>
        </w:rPr>
        <w:t>cumplir al 100% todas las restricciones duras</w:t>
      </w:r>
      <w:r w:rsidRPr="009F4BDF">
        <w:rPr>
          <w:rFonts w:asciiTheme="majorHAnsi" w:hAnsiTheme="majorHAnsi"/>
          <w:sz w:val="22"/>
          <w:szCs w:val="22"/>
          <w:lang w:eastAsia="en-US"/>
        </w:rPr>
        <w:t xml:space="preserve"> (factibilidad absoluta) y luego intentar satisfacer el máximo posible de restricciones blandas. La diferencia es que ahora el sistema podría aprovechar mejor las preferencias cargadas y los datos importados para optimizar. El criterio central de calidad seguiría siendo </w:t>
      </w:r>
      <w:r w:rsidRPr="009F4BDF">
        <w:rPr>
          <w:rFonts w:asciiTheme="majorHAnsi" w:hAnsiTheme="majorHAnsi"/>
          <w:b/>
          <w:bCs/>
          <w:sz w:val="22"/>
          <w:szCs w:val="22"/>
          <w:lang w:eastAsia="en-US"/>
        </w:rPr>
        <w:t>minimizar los huecos del profesorado</w:t>
      </w:r>
      <w:r w:rsidRPr="006F3459">
        <w:rPr>
          <w:rFonts w:asciiTheme="majorHAnsi" w:hAnsiTheme="majorHAnsi"/>
          <w:b/>
          <w:bCs/>
          <w:sz w:val="22"/>
          <w:szCs w:val="22"/>
          <w:lang w:eastAsia="en-US"/>
        </w:rPr>
        <w:t xml:space="preserve"> y maximizar sus preferencias</w:t>
      </w:r>
      <w:r w:rsidRPr="009F4BDF">
        <w:rPr>
          <w:rFonts w:asciiTheme="majorHAnsi" w:hAnsiTheme="majorHAnsi"/>
          <w:sz w:val="22"/>
          <w:szCs w:val="22"/>
          <w:lang w:eastAsia="en-US"/>
        </w:rPr>
        <w:t>, junto con otros posibles criterios (p. ej., repartir equilibradamente las sesiones, evitar últimas horas para ciertas materias, etc., según las preferencias ingresadas). En resumen, la herramienta buscaría automáticamente un horario que no solo sea factible, sino también de alta calidad, reduciendo al mínimo los periodos libres y respetando al máximo las preferencias.</w:t>
      </w:r>
    </w:p>
    <w:p w14:paraId="69B5B910" w14:textId="77777777" w:rsidR="009F4BDF" w:rsidRPr="009F4BDF" w:rsidRDefault="009F4BDF" w:rsidP="009F4BDF">
      <w:pPr>
        <w:numPr>
          <w:ilvl w:val="0"/>
          <w:numId w:val="114"/>
        </w:numPr>
        <w:spacing w:before="100" w:beforeAutospacing="1" w:after="100" w:afterAutospacing="1"/>
        <w:jc w:val="both"/>
        <w:rPr>
          <w:rFonts w:asciiTheme="majorHAnsi" w:hAnsiTheme="majorHAnsi"/>
          <w:sz w:val="22"/>
          <w:szCs w:val="22"/>
          <w:lang w:eastAsia="en-US"/>
        </w:rPr>
      </w:pPr>
      <w:r w:rsidRPr="009F4BDF">
        <w:rPr>
          <w:rFonts w:asciiTheme="majorHAnsi" w:hAnsiTheme="majorHAnsi"/>
          <w:b/>
          <w:bCs/>
          <w:sz w:val="22"/>
          <w:szCs w:val="22"/>
          <w:lang w:eastAsia="en-US"/>
        </w:rPr>
        <w:t>Visualización y exportación de resultados:</w:t>
      </w:r>
      <w:r w:rsidRPr="009F4BDF">
        <w:rPr>
          <w:rFonts w:asciiTheme="majorHAnsi" w:hAnsiTheme="majorHAnsi"/>
          <w:sz w:val="22"/>
          <w:szCs w:val="22"/>
          <w:lang w:eastAsia="en-US"/>
        </w:rPr>
        <w:t xml:space="preserve"> Por último, el horario resultante se presentaría de forma visual e intuitiva en la aplicación, permitiendo revisar la distribución de clases y guardias. Además, se podría </w:t>
      </w:r>
      <w:r w:rsidRPr="009F4BDF">
        <w:rPr>
          <w:rFonts w:asciiTheme="majorHAnsi" w:hAnsiTheme="majorHAnsi"/>
          <w:b/>
          <w:bCs/>
          <w:sz w:val="22"/>
          <w:szCs w:val="22"/>
          <w:lang w:eastAsia="en-US"/>
        </w:rPr>
        <w:t>exportar</w:t>
      </w:r>
      <w:r w:rsidRPr="009F4BDF">
        <w:rPr>
          <w:rFonts w:asciiTheme="majorHAnsi" w:hAnsiTheme="majorHAnsi"/>
          <w:sz w:val="22"/>
          <w:szCs w:val="22"/>
          <w:lang w:eastAsia="en-US"/>
        </w:rPr>
        <w:t xml:space="preserve"> el horario final a formatos útiles (por ejemplo, PDF o a la misma plataforma Séneca) para su difusión y consulta por parte del equipo directivo, profesores y resto de la comunidad educativa.</w:t>
      </w:r>
    </w:p>
    <w:p w14:paraId="21F55A13" w14:textId="20D31DC4" w:rsidR="007B31DF" w:rsidRPr="00C16283" w:rsidRDefault="009F4BDF" w:rsidP="00C16283">
      <w:pPr>
        <w:spacing w:before="100" w:beforeAutospacing="1" w:after="100" w:afterAutospacing="1"/>
        <w:jc w:val="both"/>
        <w:rPr>
          <w:rFonts w:asciiTheme="majorHAnsi" w:hAnsiTheme="majorHAnsi"/>
          <w:sz w:val="22"/>
          <w:szCs w:val="22"/>
          <w:lang w:eastAsia="en-US"/>
        </w:rPr>
      </w:pPr>
      <w:r w:rsidRPr="009F4BDF">
        <w:rPr>
          <w:rFonts w:asciiTheme="majorHAnsi" w:hAnsiTheme="majorHAnsi"/>
          <w:sz w:val="22"/>
          <w:szCs w:val="22"/>
          <w:lang w:eastAsia="en-US"/>
        </w:rPr>
        <w:t xml:space="preserve">Esta visión </w:t>
      </w:r>
      <w:proofErr w:type="spellStart"/>
      <w:r w:rsidRPr="009F4BDF">
        <w:rPr>
          <w:rFonts w:asciiTheme="majorHAnsi" w:hAnsiTheme="majorHAnsi"/>
          <w:i/>
          <w:iCs/>
          <w:sz w:val="22"/>
          <w:szCs w:val="22"/>
          <w:lang w:eastAsia="en-US"/>
        </w:rPr>
        <w:t>To</w:t>
      </w:r>
      <w:proofErr w:type="spellEnd"/>
      <w:r w:rsidRPr="009F4BDF">
        <w:rPr>
          <w:rFonts w:asciiTheme="majorHAnsi" w:hAnsiTheme="majorHAnsi"/>
          <w:i/>
          <w:iCs/>
          <w:sz w:val="22"/>
          <w:szCs w:val="22"/>
          <w:lang w:eastAsia="en-US"/>
        </w:rPr>
        <w:t xml:space="preserve"> Be</w:t>
      </w:r>
      <w:r w:rsidRPr="009F4BDF">
        <w:rPr>
          <w:rFonts w:asciiTheme="majorHAnsi" w:hAnsiTheme="majorHAnsi"/>
          <w:sz w:val="22"/>
          <w:szCs w:val="22"/>
          <w:lang w:eastAsia="en-US"/>
        </w:rPr>
        <w:t xml:space="preserve"> pretende reducir al mínimo el trabajo manual y las posibilidades de error en la preparación de datos, aprovechando fuentes existentes y automatizando pasos previos. Con ello, Jefatura de Estudios podría centrarse más en ajustar criterios pedagógicos y organizativos, dejando al software la pesada tarea combinatoria de obtener el mejor horario posible cumpliendo todas las condiciones. Las funcionalidades propuestas (importación de datos, gestión de preferencias en línea, detección de conflictos) complementarían al motor de optimización para lograr un </w:t>
      </w:r>
      <w:r w:rsidRPr="009F4BDF">
        <w:rPr>
          <w:rFonts w:asciiTheme="majorHAnsi" w:hAnsiTheme="majorHAnsi"/>
          <w:b/>
          <w:bCs/>
          <w:sz w:val="22"/>
          <w:szCs w:val="22"/>
          <w:lang w:eastAsia="en-US"/>
        </w:rPr>
        <w:t>proceso integral más eficiente</w:t>
      </w:r>
      <w:r w:rsidRPr="009F4BDF">
        <w:rPr>
          <w:rFonts w:asciiTheme="majorHAnsi" w:hAnsiTheme="majorHAnsi"/>
          <w:sz w:val="22"/>
          <w:szCs w:val="22"/>
          <w:lang w:eastAsia="en-US"/>
        </w:rPr>
        <w:t>, desde la carga inicial de información hasta la generación y entrega del horario final.</w:t>
      </w:r>
    </w:p>
    <w:p w14:paraId="52D45B7C" w14:textId="77777777" w:rsidR="00FD2EE7" w:rsidRPr="006F3459" w:rsidRDefault="00FD2EE7" w:rsidP="008B3E9C">
      <w:pPr>
        <w:pStyle w:val="Heading1"/>
      </w:pPr>
      <w:bookmarkStart w:id="8" w:name="_Toc210221790"/>
      <w:bookmarkStart w:id="9" w:name="entidades-y-conjuntos-fundamentales"/>
      <w:bookmarkEnd w:id="5"/>
      <w:r w:rsidRPr="006F3459">
        <w:t>Entidades y Conjuntos Fundamentales</w:t>
      </w:r>
      <w:bookmarkEnd w:id="8"/>
    </w:p>
    <w:p w14:paraId="37C67904"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En este apartado se describen las </w:t>
      </w:r>
      <w:r w:rsidRPr="006F3459">
        <w:rPr>
          <w:rFonts w:ascii="Montserrat" w:hAnsi="Montserrat"/>
          <w:b/>
          <w:bCs/>
          <w:sz w:val="22"/>
          <w:szCs w:val="22"/>
          <w:lang w:val="es-ES"/>
        </w:rPr>
        <w:t>entidades principales</w:t>
      </w:r>
      <w:r w:rsidRPr="006F3459">
        <w:rPr>
          <w:rFonts w:ascii="Montserrat" w:hAnsi="Montserrat"/>
          <w:sz w:val="22"/>
          <w:szCs w:val="22"/>
          <w:lang w:val="es-ES"/>
        </w:rPr>
        <w:t xml:space="preserve"> que intervienen en la elaboración del horario, junto con su significado y los atributos o características relevantes de cada una. Estas entidades definen el conjunto de datos sobre el que opera el modelo de horarios del instituto:</w:t>
      </w:r>
    </w:p>
    <w:p w14:paraId="541D678B" w14:textId="55570210"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Estructura Temporal (Slots de Tiempo):</w:t>
      </w:r>
      <w:r w:rsidRPr="006F3459">
        <w:rPr>
          <w:rFonts w:ascii="Montserrat" w:hAnsi="Montserrat"/>
          <w:sz w:val="22"/>
          <w:szCs w:val="22"/>
        </w:rPr>
        <w:t xml:space="preserve"> La unidad temporal básica es el </w:t>
      </w:r>
      <w:r w:rsidRPr="006F3459">
        <w:rPr>
          <w:rFonts w:ascii="Montserrat" w:hAnsi="Montserrat"/>
          <w:b/>
          <w:bCs/>
          <w:sz w:val="22"/>
          <w:szCs w:val="22"/>
        </w:rPr>
        <w:t>periodo lectivo de 1 hora</w:t>
      </w:r>
      <w:r w:rsidRPr="006F3459">
        <w:rPr>
          <w:rFonts w:ascii="Montserrat" w:hAnsi="Montserrat"/>
          <w:sz w:val="22"/>
          <w:szCs w:val="22"/>
        </w:rPr>
        <w:t xml:space="preserve">. El horario diario matutino consta de una serie de periodos (sesiones) cada día, normalmente </w:t>
      </w:r>
      <w:r w:rsidRPr="006F3459">
        <w:rPr>
          <w:rFonts w:ascii="Montserrat" w:hAnsi="Montserrat"/>
          <w:b/>
          <w:bCs/>
          <w:sz w:val="22"/>
          <w:szCs w:val="22"/>
        </w:rPr>
        <w:t>6 sesiones entre las 8:15 y las 14:45</w:t>
      </w:r>
      <w:r w:rsidRPr="006F3459">
        <w:rPr>
          <w:rFonts w:ascii="Montserrat" w:hAnsi="Montserrat"/>
          <w:sz w:val="22"/>
          <w:szCs w:val="22"/>
        </w:rPr>
        <w:t xml:space="preserve">, con un recreo de 30 minutos a mitad de jornada. Todos los días lectivos (Lunes a Viernes) comparten esta misma estructura de </w:t>
      </w:r>
      <w:r w:rsidR="009D0913" w:rsidRPr="006F3459">
        <w:rPr>
          <w:rFonts w:ascii="Montserrat" w:hAnsi="Montserrat"/>
          <w:sz w:val="22"/>
          <w:szCs w:val="22"/>
        </w:rPr>
        <w:t>7</w:t>
      </w:r>
      <w:r w:rsidRPr="006F3459">
        <w:rPr>
          <w:rFonts w:ascii="Montserrat" w:hAnsi="Montserrat"/>
          <w:sz w:val="22"/>
          <w:szCs w:val="22"/>
        </w:rPr>
        <w:t xml:space="preserve"> periodos. Existe una diferenciación de franjas horarias: por ejemplo, la </w:t>
      </w:r>
      <w:r w:rsidRPr="006F3459">
        <w:rPr>
          <w:rFonts w:ascii="Montserrat" w:hAnsi="Montserrat"/>
          <w:b/>
          <w:bCs/>
          <w:sz w:val="22"/>
          <w:szCs w:val="22"/>
        </w:rPr>
        <w:t>primera hora</w:t>
      </w:r>
      <w:r w:rsidRPr="006F3459">
        <w:rPr>
          <w:rFonts w:ascii="Montserrat" w:hAnsi="Montserrat"/>
          <w:sz w:val="22"/>
          <w:szCs w:val="22"/>
        </w:rPr>
        <w:t xml:space="preserve"> del día (8:15) y la </w:t>
      </w:r>
      <w:r w:rsidRPr="006F3459">
        <w:rPr>
          <w:rFonts w:ascii="Montserrat" w:hAnsi="Montserrat"/>
          <w:b/>
          <w:bCs/>
          <w:sz w:val="22"/>
          <w:szCs w:val="22"/>
        </w:rPr>
        <w:t>última hora</w:t>
      </w:r>
      <w:r w:rsidRPr="006F3459">
        <w:rPr>
          <w:rFonts w:ascii="Montserrat" w:hAnsi="Montserrat"/>
          <w:sz w:val="22"/>
          <w:szCs w:val="22"/>
        </w:rPr>
        <w:t xml:space="preserve"> (la sexta, terminando a 14:45) se consideran franjas </w:t>
      </w:r>
      <w:r w:rsidRPr="006F3459">
        <w:rPr>
          <w:rFonts w:ascii="Montserrat" w:hAnsi="Montserrat"/>
          <w:i/>
          <w:iCs/>
          <w:sz w:val="22"/>
          <w:szCs w:val="22"/>
        </w:rPr>
        <w:t>extremas</w:t>
      </w:r>
      <w:r w:rsidRPr="006F3459">
        <w:rPr>
          <w:rFonts w:ascii="Montserrat" w:hAnsi="Montserrat"/>
          <w:sz w:val="22"/>
          <w:szCs w:val="22"/>
        </w:rPr>
        <w:t xml:space="preserve"> de la jornada. En este centro solo se planifica el turno de mañana, por lo que no se manejan turnos de tarde salvo el caso aislado del grupo de adultos (que se gestiona aparte). En otros centros con jornada partida (mañana y tarde), habría que considerar también los turnos y asegurar el debido descanso entre jornadas</w:t>
      </w:r>
      <w:r w:rsidR="00971AEF" w:rsidRPr="006F3459">
        <w:rPr>
          <w:rFonts w:ascii="Montserrat" w:hAnsi="Montserrat"/>
          <w:sz w:val="22"/>
          <w:szCs w:val="22"/>
        </w:rPr>
        <w:t xml:space="preserve"> (12h entre la última clase </w:t>
      </w:r>
      <w:r w:rsidR="00971AEF" w:rsidRPr="006F3459">
        <w:rPr>
          <w:rFonts w:ascii="Montserrat" w:hAnsi="Montserrat"/>
          <w:sz w:val="22"/>
          <w:szCs w:val="22"/>
        </w:rPr>
        <w:lastRenderedPageBreak/>
        <w:t xml:space="preserve">impartida por un profesor en un día y </w:t>
      </w:r>
      <w:r w:rsidR="00E71A26" w:rsidRPr="006F3459">
        <w:rPr>
          <w:rFonts w:ascii="Montserrat" w:hAnsi="Montserrat"/>
          <w:sz w:val="22"/>
          <w:szCs w:val="22"/>
        </w:rPr>
        <w:t>su</w:t>
      </w:r>
      <w:r w:rsidR="00971AEF" w:rsidRPr="006F3459">
        <w:rPr>
          <w:rFonts w:ascii="Montserrat" w:hAnsi="Montserrat"/>
          <w:sz w:val="22"/>
          <w:szCs w:val="22"/>
        </w:rPr>
        <w:t xml:space="preserve"> primera</w:t>
      </w:r>
      <w:r w:rsidR="00E71A26" w:rsidRPr="006F3459">
        <w:rPr>
          <w:rFonts w:ascii="Montserrat" w:hAnsi="Montserrat"/>
          <w:sz w:val="22"/>
          <w:szCs w:val="22"/>
        </w:rPr>
        <w:t xml:space="preserve"> clase</w:t>
      </w:r>
      <w:r w:rsidR="00971AEF" w:rsidRPr="006F3459">
        <w:rPr>
          <w:rFonts w:ascii="Montserrat" w:hAnsi="Montserrat"/>
          <w:sz w:val="22"/>
          <w:szCs w:val="22"/>
        </w:rPr>
        <w:t xml:space="preserve"> del día siguiente)</w:t>
      </w:r>
      <w:r w:rsidRPr="006F3459">
        <w:rPr>
          <w:rFonts w:ascii="Montserrat" w:hAnsi="Montserrat"/>
          <w:sz w:val="22"/>
          <w:szCs w:val="22"/>
        </w:rPr>
        <w:t>, pero aquí nos centraremos en la estructura de mañana única. Cada periodo lectivo puede albergar clases, guardias u otras actividades programadas.</w:t>
      </w:r>
    </w:p>
    <w:p w14:paraId="071A1837" w14:textId="3E5A1625"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Enseñanzas, Cursos e Itinerarios:</w:t>
      </w:r>
      <w:r w:rsidRPr="006F3459">
        <w:rPr>
          <w:rFonts w:ascii="Montserrat" w:hAnsi="Montserrat"/>
          <w:sz w:val="22"/>
          <w:szCs w:val="22"/>
        </w:rPr>
        <w:t xml:space="preserve"> El instituto abarca varias etapas educativas. En </w:t>
      </w:r>
      <w:r w:rsidRPr="006F3459">
        <w:rPr>
          <w:rFonts w:ascii="Montserrat" w:hAnsi="Montserrat"/>
          <w:b/>
          <w:bCs/>
          <w:sz w:val="22"/>
          <w:szCs w:val="22"/>
        </w:rPr>
        <w:t>ESO (Educación Secundaria Obligatoria)</w:t>
      </w:r>
      <w:r w:rsidRPr="006F3459">
        <w:rPr>
          <w:rFonts w:ascii="Montserrat" w:hAnsi="Montserrat"/>
          <w:sz w:val="22"/>
          <w:szCs w:val="22"/>
        </w:rPr>
        <w:t xml:space="preserve"> y </w:t>
      </w:r>
      <w:r w:rsidRPr="006F3459">
        <w:rPr>
          <w:rFonts w:ascii="Montserrat" w:hAnsi="Montserrat"/>
          <w:b/>
          <w:bCs/>
          <w:sz w:val="22"/>
          <w:szCs w:val="22"/>
        </w:rPr>
        <w:t>Bachillerato</w:t>
      </w:r>
      <w:r w:rsidRPr="006F3459">
        <w:rPr>
          <w:rFonts w:ascii="Montserrat" w:hAnsi="Montserrat"/>
          <w:sz w:val="22"/>
          <w:szCs w:val="22"/>
        </w:rPr>
        <w:t xml:space="preserve">, las enseñanzas se organizan por </w:t>
      </w:r>
      <w:r w:rsidRPr="006F3459">
        <w:rPr>
          <w:rFonts w:ascii="Montserrat" w:hAnsi="Montserrat"/>
          <w:b/>
          <w:bCs/>
          <w:sz w:val="22"/>
          <w:szCs w:val="22"/>
        </w:rPr>
        <w:t>curso</w:t>
      </w:r>
      <w:r w:rsidRPr="006F3459">
        <w:rPr>
          <w:rFonts w:ascii="Montserrat" w:hAnsi="Montserrat"/>
          <w:sz w:val="22"/>
          <w:szCs w:val="22"/>
        </w:rPr>
        <w:t xml:space="preserve"> (por ejemplo, 1º ESO, 2º ESO, ..., 1º Bachillerato, 2º Bachillerato) y, en Bachillerato, además se diferencian </w:t>
      </w:r>
      <w:r w:rsidRPr="006F3459">
        <w:rPr>
          <w:rFonts w:ascii="Montserrat" w:hAnsi="Montserrat"/>
          <w:b/>
          <w:bCs/>
          <w:sz w:val="22"/>
          <w:szCs w:val="22"/>
        </w:rPr>
        <w:t>itinerarios o modalidades</w:t>
      </w:r>
      <w:r w:rsidRPr="006F3459">
        <w:rPr>
          <w:rFonts w:ascii="Montserrat" w:hAnsi="Montserrat"/>
          <w:sz w:val="22"/>
          <w:szCs w:val="22"/>
        </w:rPr>
        <w:t xml:space="preserve"> (por ejemplo, Ciencias vs. Humanidades). En Bachillerato típicamente hay grupos separados por modalidad, pero en algunos casos pueden existir </w:t>
      </w:r>
      <w:r w:rsidRPr="006F3459">
        <w:rPr>
          <w:rFonts w:ascii="Montserrat" w:hAnsi="Montserrat"/>
          <w:b/>
          <w:bCs/>
          <w:sz w:val="22"/>
          <w:szCs w:val="22"/>
        </w:rPr>
        <w:t>grupos mixtos</w:t>
      </w:r>
      <w:r w:rsidRPr="006F3459">
        <w:rPr>
          <w:rFonts w:ascii="Montserrat" w:hAnsi="Montserrat"/>
          <w:sz w:val="22"/>
          <w:szCs w:val="22"/>
        </w:rPr>
        <w:t xml:space="preserve"> donde conviven estudiantes de ambas modalidades</w:t>
      </w:r>
      <w:r w:rsidR="009D0913" w:rsidRPr="006F3459">
        <w:rPr>
          <w:rFonts w:ascii="Montserrat" w:hAnsi="Montserrat"/>
          <w:sz w:val="22"/>
          <w:szCs w:val="22"/>
        </w:rPr>
        <w:t xml:space="preserve"> en las asignaturas comunes</w:t>
      </w:r>
      <w:r w:rsidRPr="006F3459">
        <w:rPr>
          <w:rFonts w:ascii="Montserrat" w:hAnsi="Montserrat"/>
          <w:sz w:val="22"/>
          <w:szCs w:val="22"/>
        </w:rPr>
        <w:t xml:space="preserve">. Los </w:t>
      </w:r>
      <w:r w:rsidRPr="006F3459">
        <w:rPr>
          <w:rFonts w:ascii="Montserrat" w:hAnsi="Montserrat"/>
          <w:b/>
          <w:bCs/>
          <w:sz w:val="22"/>
          <w:szCs w:val="22"/>
        </w:rPr>
        <w:t>Ciclos Formativos de FP</w:t>
      </w:r>
      <w:r w:rsidRPr="006F3459">
        <w:rPr>
          <w:rFonts w:ascii="Montserrat" w:hAnsi="Montserrat"/>
          <w:sz w:val="22"/>
          <w:szCs w:val="22"/>
        </w:rPr>
        <w:t xml:space="preserve"> constituyen otra enseñanza con su propia organización de módulos profesionales por curso (p. ej., 1º FP Administración). Cada curso tiene un currículo que determina un conjunto de asignaturas (materias) obligatorias comunes y optativas. Las </w:t>
      </w:r>
      <w:r w:rsidRPr="006F3459">
        <w:rPr>
          <w:rFonts w:ascii="Montserrat" w:hAnsi="Montserrat"/>
          <w:b/>
          <w:bCs/>
          <w:sz w:val="22"/>
          <w:szCs w:val="22"/>
        </w:rPr>
        <w:t>optativas</w:t>
      </w:r>
      <w:r w:rsidRPr="006F3459">
        <w:rPr>
          <w:rFonts w:ascii="Montserrat" w:hAnsi="Montserrat"/>
          <w:sz w:val="22"/>
          <w:szCs w:val="22"/>
        </w:rPr>
        <w:t xml:space="preserve"> ofrecen cierta flexibilidad: en Bachillerato, por ejemplo, hay asignaturas optativas específicas de cada itinerario (como </w:t>
      </w:r>
      <w:r w:rsidRPr="006F3459">
        <w:rPr>
          <w:rFonts w:ascii="Montserrat" w:hAnsi="Montserrat"/>
          <w:i/>
          <w:iCs/>
          <w:sz w:val="22"/>
          <w:szCs w:val="22"/>
        </w:rPr>
        <w:t>Dibujo Técnico</w:t>
      </w:r>
      <w:r w:rsidRPr="006F3459">
        <w:rPr>
          <w:rFonts w:ascii="Montserrat" w:hAnsi="Montserrat"/>
          <w:sz w:val="22"/>
          <w:szCs w:val="22"/>
        </w:rPr>
        <w:t xml:space="preserve"> de 4 horas semanales para Ciencias, o </w:t>
      </w:r>
      <w:r w:rsidRPr="006F3459">
        <w:rPr>
          <w:rFonts w:ascii="Montserrat" w:hAnsi="Montserrat"/>
          <w:i/>
          <w:iCs/>
          <w:sz w:val="22"/>
          <w:szCs w:val="22"/>
        </w:rPr>
        <w:t>Literatura Universal</w:t>
      </w:r>
      <w:r w:rsidRPr="006F3459">
        <w:rPr>
          <w:rFonts w:ascii="Montserrat" w:hAnsi="Montserrat"/>
          <w:sz w:val="22"/>
          <w:szCs w:val="22"/>
        </w:rPr>
        <w:t xml:space="preserve"> de 4h en Humanidades) y otras optativas comunes a ambos (p. ej., </w:t>
      </w:r>
      <w:r w:rsidRPr="006F3459">
        <w:rPr>
          <w:rFonts w:ascii="Montserrat" w:hAnsi="Montserrat"/>
          <w:i/>
          <w:iCs/>
          <w:sz w:val="22"/>
          <w:szCs w:val="22"/>
        </w:rPr>
        <w:t>Antropología</w:t>
      </w:r>
      <w:r w:rsidRPr="006F3459">
        <w:rPr>
          <w:rFonts w:ascii="Montserrat" w:hAnsi="Montserrat"/>
          <w:sz w:val="22"/>
          <w:szCs w:val="22"/>
        </w:rPr>
        <w:t xml:space="preserve">, de 2h semanales). En estos casos, el alumnado puede elegir entre cursar </w:t>
      </w:r>
      <w:r w:rsidRPr="006F3459">
        <w:rPr>
          <w:rFonts w:ascii="Montserrat" w:hAnsi="Montserrat"/>
          <w:b/>
          <w:bCs/>
          <w:sz w:val="22"/>
          <w:szCs w:val="22"/>
        </w:rPr>
        <w:t>una optativa de 4h o dos optativas de 2h</w:t>
      </w:r>
      <w:r w:rsidRPr="006F3459">
        <w:rPr>
          <w:rFonts w:ascii="Montserrat" w:hAnsi="Montserrat"/>
          <w:sz w:val="22"/>
          <w:szCs w:val="22"/>
        </w:rPr>
        <w:t xml:space="preserve"> (equivalentes). Esto significa que, para hacer posible la elección, las optativas de 4h deben impartirse </w:t>
      </w:r>
      <w:r w:rsidRPr="006F3459">
        <w:rPr>
          <w:rFonts w:ascii="Montserrat" w:hAnsi="Montserrat"/>
          <w:b/>
          <w:bCs/>
          <w:sz w:val="22"/>
          <w:szCs w:val="22"/>
        </w:rPr>
        <w:t>en paralelo</w:t>
      </w:r>
      <w:r w:rsidRPr="006F3459">
        <w:rPr>
          <w:rFonts w:ascii="Montserrat" w:hAnsi="Montserrat"/>
          <w:sz w:val="22"/>
          <w:szCs w:val="22"/>
        </w:rPr>
        <w:t xml:space="preserve"> (simultáneamente) a las dos optativas de 2h correspondientes: es decir, durante el mismo bloque horario en que un grupo de alumnos está en la asignatura de 4h, el resto estará repartido en dos asignaturas de 2h cada una. Un ejemplo concreto: en un grupo mixto de 2º Bachillerato, un alumno puede escoger </w:t>
      </w:r>
      <w:r w:rsidRPr="006F3459">
        <w:rPr>
          <w:rFonts w:ascii="Montserrat" w:hAnsi="Montserrat"/>
          <w:i/>
          <w:iCs/>
          <w:sz w:val="22"/>
          <w:szCs w:val="22"/>
        </w:rPr>
        <w:t>Dibujo Técnico (4h)</w:t>
      </w:r>
      <w:r w:rsidRPr="006F3459">
        <w:rPr>
          <w:rFonts w:ascii="Montserrat" w:hAnsi="Montserrat"/>
          <w:sz w:val="22"/>
          <w:szCs w:val="22"/>
        </w:rPr>
        <w:t xml:space="preserve"> o bien </w:t>
      </w:r>
      <w:r w:rsidRPr="006F3459">
        <w:rPr>
          <w:rFonts w:ascii="Montserrat" w:hAnsi="Montserrat"/>
          <w:i/>
          <w:iCs/>
          <w:sz w:val="22"/>
          <w:szCs w:val="22"/>
        </w:rPr>
        <w:t>Antropología (2h) + Psicología (2h)</w:t>
      </w:r>
      <w:r w:rsidRPr="006F3459">
        <w:rPr>
          <w:rFonts w:ascii="Montserrat" w:hAnsi="Montserrat"/>
          <w:sz w:val="22"/>
          <w:szCs w:val="22"/>
        </w:rPr>
        <w:t xml:space="preserve">; el horario reflejará que </w:t>
      </w:r>
      <w:r w:rsidRPr="006F3459">
        <w:rPr>
          <w:rFonts w:ascii="Montserrat" w:hAnsi="Montserrat"/>
          <w:i/>
          <w:iCs/>
          <w:sz w:val="22"/>
          <w:szCs w:val="22"/>
        </w:rPr>
        <w:t>Dibujo Técnico</w:t>
      </w:r>
      <w:r w:rsidRPr="006F3459">
        <w:rPr>
          <w:rFonts w:ascii="Montserrat" w:hAnsi="Montserrat"/>
          <w:sz w:val="22"/>
          <w:szCs w:val="22"/>
        </w:rPr>
        <w:t xml:space="preserve"> se imparte simultáneamente a </w:t>
      </w:r>
      <w:r w:rsidRPr="006F3459">
        <w:rPr>
          <w:rFonts w:ascii="Montserrat" w:hAnsi="Montserrat"/>
          <w:i/>
          <w:iCs/>
          <w:sz w:val="22"/>
          <w:szCs w:val="22"/>
        </w:rPr>
        <w:t>Antropología</w:t>
      </w:r>
      <w:r w:rsidRPr="006F3459">
        <w:rPr>
          <w:rFonts w:ascii="Montserrat" w:hAnsi="Montserrat"/>
          <w:sz w:val="22"/>
          <w:szCs w:val="22"/>
        </w:rPr>
        <w:t xml:space="preserve"> y </w:t>
      </w:r>
      <w:r w:rsidRPr="006F3459">
        <w:rPr>
          <w:rFonts w:ascii="Montserrat" w:hAnsi="Montserrat"/>
          <w:i/>
          <w:iCs/>
          <w:sz w:val="22"/>
          <w:szCs w:val="22"/>
        </w:rPr>
        <w:t>Psicología</w:t>
      </w:r>
      <w:r w:rsidRPr="006F3459">
        <w:rPr>
          <w:rFonts w:ascii="Montserrat" w:hAnsi="Montserrat"/>
          <w:sz w:val="22"/>
          <w:szCs w:val="22"/>
        </w:rPr>
        <w:t xml:space="preserve">, de modo que todos los estudiantes tengan clase en ese intervalo, cada uno en la optativa que le corresponde. Esta configuración implica manejar </w:t>
      </w:r>
      <w:r w:rsidRPr="006F3459">
        <w:rPr>
          <w:rFonts w:ascii="Montserrat" w:hAnsi="Montserrat"/>
          <w:b/>
          <w:bCs/>
          <w:sz w:val="22"/>
          <w:szCs w:val="22"/>
        </w:rPr>
        <w:t>subgrupos optativos</w:t>
      </w:r>
      <w:r w:rsidRPr="006F3459">
        <w:rPr>
          <w:rFonts w:ascii="Montserrat" w:hAnsi="Montserrat"/>
          <w:sz w:val="22"/>
          <w:szCs w:val="22"/>
        </w:rPr>
        <w:t xml:space="preserve"> que se desdoblan a partir del grupo base para esas horas.</w:t>
      </w:r>
    </w:p>
    <w:p w14:paraId="0F1FABDB" w14:textId="626D19B3"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Grupos y Subgrupos de Alumnos:</w:t>
      </w:r>
      <w:r w:rsidRPr="006F3459">
        <w:rPr>
          <w:rFonts w:ascii="Montserrat" w:hAnsi="Montserrat"/>
          <w:sz w:val="22"/>
          <w:szCs w:val="22"/>
        </w:rPr>
        <w:t xml:space="preserve"> Un </w:t>
      </w:r>
      <w:r w:rsidRPr="006F3459">
        <w:rPr>
          <w:rFonts w:ascii="Montserrat" w:hAnsi="Montserrat"/>
          <w:b/>
          <w:bCs/>
          <w:sz w:val="22"/>
          <w:szCs w:val="22"/>
        </w:rPr>
        <w:t>grupo</w:t>
      </w:r>
      <w:r w:rsidRPr="006F3459">
        <w:rPr>
          <w:rFonts w:ascii="Montserrat" w:hAnsi="Montserrat"/>
          <w:sz w:val="22"/>
          <w:szCs w:val="22"/>
        </w:rPr>
        <w:t xml:space="preserve"> se refiere a una clase o sección de alumnos que comparten la mayoría de sus asignaturas. Por ejemplo, "1ºA ESO" es un grupo de 1º de ESO. Cada grupo tiene un tamaño (número de alumnos) y está asociado a un curso y enseñanza (p. ej., 3º ESO, 2º Bachillerato Ciencias, etc.). En algunos casos se forman </w:t>
      </w:r>
      <w:r w:rsidRPr="006F3459">
        <w:rPr>
          <w:rFonts w:ascii="Montserrat" w:hAnsi="Montserrat"/>
          <w:b/>
          <w:bCs/>
          <w:sz w:val="22"/>
          <w:szCs w:val="22"/>
        </w:rPr>
        <w:t>subgrupos</w:t>
      </w:r>
      <w:r w:rsidRPr="006F3459">
        <w:rPr>
          <w:rFonts w:ascii="Montserrat" w:hAnsi="Montserrat"/>
          <w:sz w:val="22"/>
          <w:szCs w:val="22"/>
        </w:rPr>
        <w:t xml:space="preserve"> dentro de un grupo para ciertas actividades: por ejemplo, los mencionados subgrupos de optativas (mixtos entre grupos) donde alumnos de distintos grupos/clases se reagrupan según la optativa elegida. Un caso particular en ESO es el programa de </w:t>
      </w:r>
      <w:r w:rsidRPr="006F3459">
        <w:rPr>
          <w:rFonts w:ascii="Montserrat" w:hAnsi="Montserrat"/>
          <w:b/>
          <w:bCs/>
          <w:sz w:val="22"/>
          <w:szCs w:val="22"/>
        </w:rPr>
        <w:t>Diversificación Curricular</w:t>
      </w:r>
      <w:r w:rsidRPr="006F3459">
        <w:rPr>
          <w:rFonts w:ascii="Montserrat" w:hAnsi="Montserrat"/>
          <w:sz w:val="22"/>
          <w:szCs w:val="22"/>
        </w:rPr>
        <w:t xml:space="preserve">: algunos alumnos con necesidades educativas específicas siguen un currículo adaptado por </w:t>
      </w:r>
      <w:r w:rsidRPr="006F3459">
        <w:rPr>
          <w:rFonts w:ascii="Montserrat" w:hAnsi="Montserrat"/>
          <w:b/>
          <w:bCs/>
          <w:sz w:val="22"/>
          <w:szCs w:val="22"/>
        </w:rPr>
        <w:t>ámbitos</w:t>
      </w:r>
      <w:r w:rsidRPr="006F3459">
        <w:rPr>
          <w:rFonts w:ascii="Montserrat" w:hAnsi="Montserrat"/>
          <w:sz w:val="22"/>
          <w:szCs w:val="22"/>
        </w:rPr>
        <w:t xml:space="preserve"> (ámbito científico, ámbito sociolingüístico, etc.) en lugar de asignaturas independientes. Estos estudiantes pertenecen administrativamente a grupos ordinarios (ej. 3ºB ESO), pero salen de su grupo en ciertas franjas para recibir clases de ámbito por separado.</w:t>
      </w:r>
      <w:r w:rsidR="009D0913" w:rsidRPr="006F3459">
        <w:rPr>
          <w:rFonts w:ascii="Montserrat" w:hAnsi="Montserrat"/>
          <w:sz w:val="22"/>
          <w:szCs w:val="22"/>
        </w:rPr>
        <w:t xml:space="preserve"> Operativamente la herramienta informática crea un 3ºB ESO Diversificación que comparte horario con 3ºB ESO en algunas asignaturas.</w:t>
      </w:r>
      <w:r w:rsidRPr="006F3459">
        <w:rPr>
          <w:rFonts w:ascii="Montserrat" w:hAnsi="Montserrat"/>
          <w:sz w:val="22"/>
          <w:szCs w:val="22"/>
        </w:rPr>
        <w:t xml:space="preserve"> Como consecuencia, las asignaturas regulares del grupo deben impartirse </w:t>
      </w:r>
      <w:r w:rsidRPr="006F3459">
        <w:rPr>
          <w:rFonts w:ascii="Montserrat" w:hAnsi="Montserrat"/>
          <w:b/>
          <w:bCs/>
          <w:sz w:val="22"/>
          <w:szCs w:val="22"/>
        </w:rPr>
        <w:t>en paralelo</w:t>
      </w:r>
      <w:r w:rsidRPr="006F3459">
        <w:rPr>
          <w:rFonts w:ascii="Montserrat" w:hAnsi="Montserrat"/>
          <w:sz w:val="22"/>
          <w:szCs w:val="22"/>
        </w:rPr>
        <w:t xml:space="preserve"> a esas clases de ámbitos de diversificación, de modo que mientras los alumnos de diversificación están con su profesor de ámbito, sus compañeros reciben clase de otra materia </w:t>
      </w:r>
      <w:r w:rsidRPr="006F3459">
        <w:rPr>
          <w:rFonts w:ascii="Montserrat" w:hAnsi="Montserrat"/>
          <w:b/>
          <w:bCs/>
          <w:sz w:val="22"/>
          <w:szCs w:val="22"/>
        </w:rPr>
        <w:t>que no requiera la presencia de los alumnos de diversificación</w:t>
      </w:r>
      <w:r w:rsidRPr="006F3459">
        <w:rPr>
          <w:rFonts w:ascii="Montserrat" w:hAnsi="Montserrat"/>
          <w:sz w:val="22"/>
          <w:szCs w:val="22"/>
        </w:rPr>
        <w:t xml:space="preserve">. Así nadie se queda sin clase y se evitan solapamientos indebidos. En resumen, los grupos pueden </w:t>
      </w:r>
      <w:r w:rsidRPr="006F3459">
        <w:rPr>
          <w:rFonts w:ascii="Montserrat" w:hAnsi="Montserrat"/>
          <w:b/>
          <w:bCs/>
          <w:sz w:val="22"/>
          <w:szCs w:val="22"/>
        </w:rPr>
        <w:t>desagruparse temporalmente</w:t>
      </w:r>
      <w:r w:rsidRPr="006F3459">
        <w:rPr>
          <w:rFonts w:ascii="Montserrat" w:hAnsi="Montserrat"/>
          <w:sz w:val="22"/>
          <w:szCs w:val="22"/>
        </w:rPr>
        <w:t xml:space="preserve"> ya sea por optativas </w:t>
      </w:r>
      <w:r w:rsidRPr="006F3459">
        <w:rPr>
          <w:rFonts w:ascii="Montserrat" w:hAnsi="Montserrat"/>
          <w:sz w:val="22"/>
          <w:szCs w:val="22"/>
        </w:rPr>
        <w:lastRenderedPageBreak/>
        <w:t>o programas especiales, generando subgrupos simultáneos que el horario debe contemplar.</w:t>
      </w:r>
    </w:p>
    <w:p w14:paraId="4D10BB09" w14:textId="7870A3E8" w:rsidR="00FD2EE7"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Materias (Asignaturas) y Ámbitos:</w:t>
      </w:r>
      <w:r w:rsidRPr="006F3459">
        <w:rPr>
          <w:rFonts w:ascii="Montserrat" w:hAnsi="Montserrat"/>
          <w:sz w:val="22"/>
          <w:szCs w:val="22"/>
        </w:rPr>
        <w:t xml:space="preserve"> Cada </w:t>
      </w:r>
      <w:r w:rsidRPr="006F3459">
        <w:rPr>
          <w:rFonts w:ascii="Montserrat" w:hAnsi="Montserrat"/>
          <w:b/>
          <w:bCs/>
          <w:sz w:val="22"/>
          <w:szCs w:val="22"/>
        </w:rPr>
        <w:t>materia</w:t>
      </w:r>
      <w:r w:rsidRPr="006F3459">
        <w:rPr>
          <w:rFonts w:ascii="Montserrat" w:hAnsi="Montserrat"/>
          <w:sz w:val="22"/>
          <w:szCs w:val="22"/>
        </w:rPr>
        <w:t xml:space="preserve"> tiene asociadas un número de </w:t>
      </w:r>
      <w:r w:rsidRPr="006F3459">
        <w:rPr>
          <w:rFonts w:ascii="Montserrat" w:hAnsi="Montserrat"/>
          <w:b/>
          <w:bCs/>
          <w:sz w:val="22"/>
          <w:szCs w:val="22"/>
        </w:rPr>
        <w:t>sesiones semanales</w:t>
      </w:r>
      <w:r w:rsidRPr="006F3459">
        <w:rPr>
          <w:rFonts w:ascii="Montserrat" w:hAnsi="Montserrat"/>
          <w:sz w:val="22"/>
          <w:szCs w:val="22"/>
        </w:rPr>
        <w:t xml:space="preserve"> que deben programarse en el horario de cada grupo que la cursa (por currículo oficial y planificación del centro). Por ejemplo, una asignatura puede tener 4 horas semanales (lo usual en troncales de Bachillerato), lo que típicamente se distribuye como 1 hora por día en 4 días distintos de la semana. En FP es común encontrar módulos (asignaturas) con </w:t>
      </w:r>
      <w:r w:rsidRPr="006F3459">
        <w:rPr>
          <w:rFonts w:ascii="Montserrat" w:hAnsi="Montserrat"/>
          <w:b/>
          <w:bCs/>
          <w:sz w:val="22"/>
          <w:szCs w:val="22"/>
        </w:rPr>
        <w:t>6, 7 u 8 horas semanales</w:t>
      </w:r>
      <w:r w:rsidRPr="006F3459">
        <w:rPr>
          <w:rFonts w:ascii="Montserrat" w:hAnsi="Montserrat"/>
          <w:sz w:val="22"/>
          <w:szCs w:val="22"/>
        </w:rPr>
        <w:t xml:space="preserve">, lo que implica que en 5 días hay que colocar múltiples sesiones por día o </w:t>
      </w:r>
      <w:r w:rsidRPr="006F3459">
        <w:rPr>
          <w:rFonts w:ascii="Montserrat" w:hAnsi="Montserrat"/>
          <w:b/>
          <w:bCs/>
          <w:sz w:val="22"/>
          <w:szCs w:val="22"/>
        </w:rPr>
        <w:t>sesiones dobles</w:t>
      </w:r>
      <w:r w:rsidRPr="006F3459">
        <w:rPr>
          <w:rFonts w:ascii="Montserrat" w:hAnsi="Montserrat"/>
          <w:sz w:val="22"/>
          <w:szCs w:val="22"/>
        </w:rPr>
        <w:t xml:space="preserve"> para cubrir el total. Por ejemplo, un módulo de </w:t>
      </w:r>
      <w:r w:rsidR="0038157B" w:rsidRPr="006F3459">
        <w:rPr>
          <w:rFonts w:ascii="Montserrat" w:hAnsi="Montserrat"/>
          <w:sz w:val="22"/>
          <w:szCs w:val="22"/>
        </w:rPr>
        <w:t>7</w:t>
      </w:r>
      <w:r w:rsidRPr="006F3459">
        <w:rPr>
          <w:rFonts w:ascii="Montserrat" w:hAnsi="Montserrat"/>
          <w:sz w:val="22"/>
          <w:szCs w:val="22"/>
        </w:rPr>
        <w:t xml:space="preserve">h podría impartirse en 5 días haciendo dos días con sesión doble (2 horas seguidas) y tres días con sesión simple, sumando </w:t>
      </w:r>
      <w:r w:rsidR="0038157B" w:rsidRPr="006F3459">
        <w:rPr>
          <w:rFonts w:ascii="Montserrat" w:hAnsi="Montserrat"/>
          <w:sz w:val="22"/>
          <w:szCs w:val="22"/>
        </w:rPr>
        <w:t>7</w:t>
      </w:r>
      <w:r w:rsidRPr="006F3459">
        <w:rPr>
          <w:rFonts w:ascii="Montserrat" w:hAnsi="Montserrat"/>
          <w:sz w:val="22"/>
          <w:szCs w:val="22"/>
        </w:rPr>
        <w:t xml:space="preserve">. En </w:t>
      </w:r>
      <w:r w:rsidRPr="006F3459">
        <w:rPr>
          <w:rFonts w:ascii="Montserrat" w:hAnsi="Montserrat"/>
          <w:b/>
          <w:bCs/>
          <w:sz w:val="22"/>
          <w:szCs w:val="22"/>
        </w:rPr>
        <w:t>ESO y Bachillerato</w:t>
      </w:r>
      <w:r w:rsidRPr="006F3459">
        <w:rPr>
          <w:rFonts w:ascii="Montserrat" w:hAnsi="Montserrat"/>
          <w:sz w:val="22"/>
          <w:szCs w:val="22"/>
        </w:rPr>
        <w:t xml:space="preserve">, en cambio, la norma general es </w:t>
      </w:r>
      <w:r w:rsidRPr="006F3459">
        <w:rPr>
          <w:rFonts w:ascii="Montserrat" w:hAnsi="Montserrat"/>
          <w:b/>
          <w:bCs/>
          <w:sz w:val="22"/>
          <w:szCs w:val="22"/>
        </w:rPr>
        <w:t>no tener dos horas consecutivas de la misma asignatura para un mismo grupo</w:t>
      </w:r>
      <w:r w:rsidRPr="006F3459">
        <w:rPr>
          <w:rFonts w:ascii="Montserrat" w:hAnsi="Montserrat"/>
          <w:sz w:val="22"/>
          <w:szCs w:val="22"/>
        </w:rPr>
        <w:t xml:space="preserve"> (por criterios pedagógicos y de atención del alumnado), por lo que las sesiones deben espaciarse en días distintos. </w:t>
      </w:r>
      <w:r w:rsidRPr="006F3459">
        <w:rPr>
          <w:rFonts w:ascii="Montserrat" w:hAnsi="Montserrat"/>
          <w:b/>
          <w:bCs/>
          <w:sz w:val="22"/>
          <w:szCs w:val="22"/>
        </w:rPr>
        <w:t>Excepciones:</w:t>
      </w:r>
      <w:r w:rsidRPr="006F3459">
        <w:rPr>
          <w:rFonts w:ascii="Montserrat" w:hAnsi="Montserrat"/>
          <w:sz w:val="22"/>
          <w:szCs w:val="22"/>
        </w:rPr>
        <w:t xml:space="preserve"> en FP, como se mencionó, sí se permiten e incluso recomiendan dobles sesiones seguidas de la misma materia (especialmente cuando el número de horas semanales excede el número de días). También en diversificación curricular, al trabajar por ámbitos más amplios, se puede permitir que los alumnos de diversificación tengan varias horas del mismo ámbito seguidas. Además de la duración y número de sesiones, algunas materias pueden tener requisitos especiales: por ejemplo, pueden requerir ciertos </w:t>
      </w:r>
      <w:r w:rsidRPr="006F3459">
        <w:rPr>
          <w:rFonts w:ascii="Montserrat" w:hAnsi="Montserrat"/>
          <w:b/>
          <w:bCs/>
          <w:sz w:val="22"/>
          <w:szCs w:val="22"/>
        </w:rPr>
        <w:t>espacios</w:t>
      </w:r>
      <w:r w:rsidRPr="006F3459">
        <w:rPr>
          <w:rFonts w:ascii="Montserrat" w:hAnsi="Montserrat"/>
          <w:sz w:val="22"/>
          <w:szCs w:val="22"/>
        </w:rPr>
        <w:t xml:space="preserve"> (laboratorios, talleres, gimnasio) o preferir determinadas franjas horarias. En este centro en particular, se señala que podría haber asignaturas que conviene planificar </w:t>
      </w:r>
      <w:r w:rsidRPr="006F3459">
        <w:rPr>
          <w:rFonts w:ascii="Montserrat" w:hAnsi="Montserrat"/>
          <w:b/>
          <w:bCs/>
          <w:sz w:val="22"/>
          <w:szCs w:val="22"/>
        </w:rPr>
        <w:t>antes o después del recreo</w:t>
      </w:r>
      <w:r w:rsidRPr="006F3459">
        <w:rPr>
          <w:rFonts w:ascii="Montserrat" w:hAnsi="Montserrat"/>
          <w:sz w:val="22"/>
          <w:szCs w:val="22"/>
        </w:rPr>
        <w:t xml:space="preserve"> por su naturaleza. Por ejemplo, podría interesar que Educación Física se imparta justo tras el recreo para aprovechar que los alumnos han descansado, o al revés, evitar que Matemáticas se coloque a última hora del día porque el nivel de atención es menor (esto último se trata como preferencia blanda). Todas las materias están asociadas a </w:t>
      </w:r>
      <w:r w:rsidRPr="006F3459">
        <w:rPr>
          <w:rFonts w:ascii="Montserrat" w:hAnsi="Montserrat"/>
          <w:b/>
          <w:bCs/>
          <w:sz w:val="22"/>
          <w:szCs w:val="22"/>
        </w:rPr>
        <w:t>departamentos didácticos</w:t>
      </w:r>
      <w:r w:rsidRPr="006F3459">
        <w:rPr>
          <w:rFonts w:ascii="Montserrat" w:hAnsi="Montserrat"/>
          <w:sz w:val="22"/>
          <w:szCs w:val="22"/>
        </w:rPr>
        <w:t>, que son los responsables de asignar profesores a las materias y grupos.</w:t>
      </w:r>
    </w:p>
    <w:p w14:paraId="408F2CBE" w14:textId="77777777" w:rsidR="00B269FC" w:rsidRDefault="00B269FC" w:rsidP="00B269FC">
      <w:pPr>
        <w:numPr>
          <w:ilvl w:val="0"/>
          <w:numId w:val="107"/>
        </w:numPr>
        <w:spacing w:after="200"/>
        <w:jc w:val="both"/>
        <w:rPr>
          <w:rFonts w:ascii="Montserrat" w:hAnsi="Montserrat"/>
          <w:sz w:val="22"/>
          <w:szCs w:val="22"/>
        </w:rPr>
      </w:pPr>
      <w:r>
        <w:rPr>
          <w:rFonts w:ascii="Montserrat" w:hAnsi="Montserrat"/>
          <w:b/>
          <w:bCs/>
          <w:sz w:val="22"/>
          <w:szCs w:val="22"/>
        </w:rPr>
        <w:t xml:space="preserve">Bloques: </w:t>
      </w:r>
      <w:r w:rsidRPr="006F3459">
        <w:rPr>
          <w:rFonts w:ascii="Montserrat" w:hAnsi="Montserrat"/>
          <w:b/>
          <w:bCs/>
          <w:sz w:val="22"/>
          <w:szCs w:val="22"/>
        </w:rPr>
        <w:t>Requisitos de simultaneidad (paralelismos obligatorios):</w:t>
      </w:r>
      <w:r w:rsidRPr="006F3459">
        <w:rPr>
          <w:rFonts w:ascii="Montserrat" w:hAnsi="Montserrat"/>
          <w:sz w:val="22"/>
          <w:szCs w:val="22"/>
        </w:rPr>
        <w:t xml:space="preserve"> Algunas asignaturas </w:t>
      </w:r>
      <w:r w:rsidRPr="006F3459">
        <w:rPr>
          <w:rFonts w:ascii="Montserrat" w:hAnsi="Montserrat"/>
          <w:i/>
          <w:iCs/>
          <w:sz w:val="22"/>
          <w:szCs w:val="22"/>
        </w:rPr>
        <w:t>deben</w:t>
      </w:r>
      <w:r w:rsidRPr="006F3459">
        <w:rPr>
          <w:rFonts w:ascii="Montserrat" w:hAnsi="Montserrat"/>
          <w:sz w:val="22"/>
          <w:szCs w:val="22"/>
        </w:rPr>
        <w:t xml:space="preserve"> impartirse al mismo tiempo que otras, debido a los </w:t>
      </w:r>
      <w:r w:rsidRPr="006F3459">
        <w:rPr>
          <w:rFonts w:ascii="Montserrat" w:hAnsi="Montserrat"/>
          <w:b/>
          <w:bCs/>
          <w:sz w:val="22"/>
          <w:szCs w:val="22"/>
        </w:rPr>
        <w:t>desdobles y optativas</w:t>
      </w:r>
      <w:r w:rsidRPr="006F3459">
        <w:rPr>
          <w:rFonts w:ascii="Montserrat" w:hAnsi="Montserrat"/>
          <w:sz w:val="22"/>
          <w:szCs w:val="22"/>
        </w:rPr>
        <w:t xml:space="preserve">. Esto implica restricciones de sincronización: las clases que conforman un bloque optativo han de programarse en paralelo, ocupando exactamente la misma franja horaria, de modo que los alumnos se repartan entre ellas sin conflicto. </w:t>
      </w:r>
      <w:r w:rsidRPr="006F3459">
        <w:rPr>
          <w:rFonts w:ascii="Montserrat" w:hAnsi="Montserrat"/>
          <w:i/>
          <w:iCs/>
          <w:sz w:val="22"/>
          <w:szCs w:val="22"/>
        </w:rPr>
        <w:t>Ejemplos:</w:t>
      </w:r>
      <w:r w:rsidRPr="006F3459">
        <w:rPr>
          <w:rFonts w:ascii="Montserrat" w:hAnsi="Montserrat"/>
          <w:sz w:val="22"/>
          <w:szCs w:val="22"/>
        </w:rPr>
        <w:t xml:space="preserve"> </w:t>
      </w:r>
    </w:p>
    <w:p w14:paraId="4FB45F0C" w14:textId="77777777" w:rsidR="00B269FC" w:rsidRDefault="00B269FC" w:rsidP="00B269FC">
      <w:pPr>
        <w:numPr>
          <w:ilvl w:val="1"/>
          <w:numId w:val="107"/>
        </w:numPr>
        <w:spacing w:after="200"/>
        <w:jc w:val="both"/>
        <w:rPr>
          <w:rFonts w:ascii="Montserrat" w:hAnsi="Montserrat"/>
          <w:sz w:val="22"/>
          <w:szCs w:val="22"/>
        </w:rPr>
      </w:pPr>
      <w:r>
        <w:rPr>
          <w:rFonts w:ascii="Montserrat" w:hAnsi="Montserrat"/>
          <w:sz w:val="22"/>
          <w:szCs w:val="22"/>
        </w:rPr>
        <w:t>Caso 1: C</w:t>
      </w:r>
      <w:r w:rsidRPr="006F3459">
        <w:rPr>
          <w:rFonts w:ascii="Montserrat" w:hAnsi="Montserrat"/>
          <w:sz w:val="22"/>
          <w:szCs w:val="22"/>
        </w:rPr>
        <w:t xml:space="preserve">omo se explicó, una optativa de 4h semanales tiene que coincidir temporalmente con dos optativas de 2h cada una. Para el modelo, esto puede significar que la asignatura de 4h (digamos, Dibujo Técnico) se dividirá en 2 </w:t>
      </w:r>
      <w:proofErr w:type="spellStart"/>
      <w:r w:rsidRPr="006F3459">
        <w:rPr>
          <w:rFonts w:ascii="Montserrat" w:hAnsi="Montserrat"/>
          <w:sz w:val="22"/>
          <w:szCs w:val="22"/>
        </w:rPr>
        <w:t>sub-eventos</w:t>
      </w:r>
      <w:proofErr w:type="spellEnd"/>
      <w:r w:rsidRPr="006F3459">
        <w:rPr>
          <w:rFonts w:ascii="Montserrat" w:hAnsi="Montserrat"/>
          <w:sz w:val="22"/>
          <w:szCs w:val="22"/>
        </w:rPr>
        <w:t xml:space="preserve"> de 2h cada uno, y cada uno de esos </w:t>
      </w:r>
      <w:proofErr w:type="spellStart"/>
      <w:r w:rsidRPr="006F3459">
        <w:rPr>
          <w:rFonts w:ascii="Montserrat" w:hAnsi="Montserrat"/>
          <w:sz w:val="22"/>
          <w:szCs w:val="22"/>
        </w:rPr>
        <w:t>sub-eventos</w:t>
      </w:r>
      <w:proofErr w:type="spellEnd"/>
      <w:r w:rsidRPr="006F3459">
        <w:rPr>
          <w:rFonts w:ascii="Montserrat" w:hAnsi="Montserrat"/>
          <w:sz w:val="22"/>
          <w:szCs w:val="22"/>
        </w:rPr>
        <w:t xml:space="preserve"> se vinculará a coincidir con las sesiones de las otras dos asignaturas de 2h (Antropología y Psicología). Se añade además una restricción para que </w:t>
      </w:r>
      <w:r w:rsidRPr="006F3459">
        <w:rPr>
          <w:rFonts w:ascii="Montserrat" w:hAnsi="Montserrat"/>
          <w:b/>
          <w:bCs/>
          <w:sz w:val="22"/>
          <w:szCs w:val="22"/>
        </w:rPr>
        <w:t xml:space="preserve">los dos </w:t>
      </w:r>
      <w:proofErr w:type="spellStart"/>
      <w:r w:rsidRPr="006F3459">
        <w:rPr>
          <w:rFonts w:ascii="Montserrat" w:hAnsi="Montserrat"/>
          <w:b/>
          <w:bCs/>
          <w:sz w:val="22"/>
          <w:szCs w:val="22"/>
        </w:rPr>
        <w:t>sub-eventos</w:t>
      </w:r>
      <w:proofErr w:type="spellEnd"/>
      <w:r w:rsidRPr="006F3459">
        <w:rPr>
          <w:rFonts w:ascii="Montserrat" w:hAnsi="Montserrat"/>
          <w:b/>
          <w:bCs/>
          <w:sz w:val="22"/>
          <w:szCs w:val="22"/>
        </w:rPr>
        <w:t xml:space="preserve"> de la asignatura de 4h no coincidan entre sí</w:t>
      </w:r>
      <w:r w:rsidRPr="006F3459">
        <w:rPr>
          <w:rFonts w:ascii="Montserrat" w:hAnsi="Montserrat"/>
          <w:sz w:val="22"/>
          <w:szCs w:val="22"/>
        </w:rPr>
        <w:t xml:space="preserve"> (obviamente, una misma asignatura dividida no debe solaparse consigo misma). </w:t>
      </w:r>
    </w:p>
    <w:p w14:paraId="55AF2A06" w14:textId="77777777" w:rsidR="00B269FC" w:rsidRDefault="00B269FC" w:rsidP="00B269FC">
      <w:pPr>
        <w:numPr>
          <w:ilvl w:val="1"/>
          <w:numId w:val="107"/>
        </w:numPr>
        <w:spacing w:after="200"/>
        <w:jc w:val="both"/>
        <w:rPr>
          <w:rFonts w:ascii="Montserrat" w:hAnsi="Montserrat"/>
          <w:sz w:val="22"/>
          <w:szCs w:val="22"/>
        </w:rPr>
      </w:pPr>
      <w:r>
        <w:rPr>
          <w:rFonts w:ascii="Montserrat" w:hAnsi="Montserrat"/>
          <w:sz w:val="22"/>
          <w:szCs w:val="22"/>
        </w:rPr>
        <w:t xml:space="preserve">Caso 2: </w:t>
      </w:r>
      <w:r w:rsidRPr="006F3459">
        <w:rPr>
          <w:rFonts w:ascii="Montserrat" w:hAnsi="Montserrat"/>
          <w:sz w:val="22"/>
          <w:szCs w:val="22"/>
        </w:rPr>
        <w:t xml:space="preserve">Otro ejemplo es la diversificación: las clases de ámbito de diversificación de distintos grupos (ej. 3ºA y 3ºB diversificación) pueden juntarse en un mismo grupo de ámbito, lo que obliga a que, simultáneamente, 3ºA y 3ºB estén haciendo algo diferente (otra materia) con otros profesores. Esa otra materia que reciben los no-diversificados en </w:t>
      </w:r>
      <w:r w:rsidRPr="006F3459">
        <w:rPr>
          <w:rFonts w:ascii="Montserrat" w:hAnsi="Montserrat"/>
          <w:sz w:val="22"/>
          <w:szCs w:val="22"/>
        </w:rPr>
        <w:lastRenderedPageBreak/>
        <w:t xml:space="preserve">3ºA y 3ºB </w:t>
      </w:r>
      <w:r w:rsidRPr="006F3459">
        <w:rPr>
          <w:rFonts w:ascii="Montserrat" w:hAnsi="Montserrat"/>
          <w:b/>
          <w:bCs/>
          <w:sz w:val="22"/>
          <w:szCs w:val="22"/>
        </w:rPr>
        <w:t>tiene que ocurrir a la vez que el ámbito</w:t>
      </w:r>
      <w:r w:rsidRPr="006F3459">
        <w:rPr>
          <w:rFonts w:ascii="Montserrat" w:hAnsi="Montserrat"/>
          <w:sz w:val="22"/>
          <w:szCs w:val="22"/>
        </w:rPr>
        <w:t xml:space="preserve">, para que los alumnos que salieron no se pierdan nada fundamental o, visto al revés, para que no haya alumnos sin clase. </w:t>
      </w:r>
    </w:p>
    <w:p w14:paraId="3BEBF9C7" w14:textId="77777777" w:rsidR="00B269FC" w:rsidRDefault="00B269FC" w:rsidP="00B269FC">
      <w:pPr>
        <w:numPr>
          <w:ilvl w:val="1"/>
          <w:numId w:val="107"/>
        </w:numPr>
        <w:spacing w:after="200"/>
        <w:jc w:val="both"/>
        <w:rPr>
          <w:rFonts w:ascii="Montserrat" w:hAnsi="Montserrat"/>
          <w:sz w:val="22"/>
          <w:szCs w:val="22"/>
        </w:rPr>
      </w:pPr>
      <w:r>
        <w:rPr>
          <w:rFonts w:ascii="Montserrat" w:hAnsi="Montserrat"/>
          <w:sz w:val="22"/>
          <w:szCs w:val="22"/>
        </w:rPr>
        <w:t>Caso 3: Los bloques más comunes ocurren cuando optativas de la misma duración tienen que coincidir en el mismo horario. Ejemplo: las 4 horas de francés de 3º ESO A tienen que coincidir con las 4 horas de francés de 3º ESO B y con las 4 horas de la optativa TIC de 3º ESO A y 3º ESO B. Es similar al caso 1 pero ambas optativas tienen la misma duración semanal.</w:t>
      </w:r>
    </w:p>
    <w:p w14:paraId="4D90A177" w14:textId="71826B8A" w:rsidR="00B269FC" w:rsidRPr="006F3459" w:rsidRDefault="00B269FC" w:rsidP="00B269FC">
      <w:pPr>
        <w:spacing w:after="200"/>
        <w:ind w:left="720"/>
        <w:jc w:val="both"/>
        <w:rPr>
          <w:rFonts w:ascii="Montserrat" w:hAnsi="Montserrat"/>
          <w:sz w:val="22"/>
          <w:szCs w:val="22"/>
        </w:rPr>
      </w:pPr>
      <w:r w:rsidRPr="00544F78">
        <w:rPr>
          <w:rFonts w:ascii="Montserrat" w:hAnsi="Montserrat"/>
          <w:sz w:val="22"/>
          <w:szCs w:val="22"/>
        </w:rPr>
        <w:t xml:space="preserve">En general, para cada conjunto de asignaturas definidas como paralelas (optativas cruzadas, desdobles conjuntos, religión/valores, etc.), el horario debe respetar que se impartan en la misma franja. Esto también implica que dichas asignaturas paralelas deben ser asignadas a </w:t>
      </w:r>
      <w:r w:rsidRPr="00544F78">
        <w:rPr>
          <w:rFonts w:ascii="Montserrat" w:hAnsi="Montserrat"/>
          <w:b/>
          <w:bCs/>
          <w:sz w:val="22"/>
          <w:szCs w:val="22"/>
        </w:rPr>
        <w:t>profesores diferentes</w:t>
      </w:r>
      <w:r w:rsidRPr="00544F78">
        <w:rPr>
          <w:rFonts w:ascii="Montserrat" w:hAnsi="Montserrat"/>
          <w:sz w:val="22"/>
          <w:szCs w:val="22"/>
        </w:rPr>
        <w:t>. El departamento al asignar profesores ya lo tiene en cuenta: por ejemplo, si dos optativas van en paralelo, no asignan ambas al mismo docente porque sería imposible impartirlas simultáneamente. El modelo así asume que eventos paralelos no comparten profesor ni grupo, solo comparten la sincronía en el tiempo.</w:t>
      </w:r>
    </w:p>
    <w:p w14:paraId="15E4373E" w14:textId="2B4AA290"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Profesorado:</w:t>
      </w:r>
      <w:r w:rsidRPr="006F3459">
        <w:rPr>
          <w:rFonts w:ascii="Montserrat" w:hAnsi="Montserrat"/>
          <w:sz w:val="22"/>
          <w:szCs w:val="22"/>
        </w:rPr>
        <w:t xml:space="preserve"> El instituto cuenta con un conjunto de </w:t>
      </w:r>
      <w:r w:rsidRPr="006F3459">
        <w:rPr>
          <w:rFonts w:ascii="Montserrat" w:hAnsi="Montserrat"/>
          <w:b/>
          <w:bCs/>
          <w:sz w:val="22"/>
          <w:szCs w:val="22"/>
        </w:rPr>
        <w:t>docentes</w:t>
      </w:r>
      <w:r w:rsidRPr="006F3459">
        <w:rPr>
          <w:rFonts w:ascii="Montserrat" w:hAnsi="Montserrat"/>
          <w:sz w:val="22"/>
          <w:szCs w:val="22"/>
        </w:rPr>
        <w:t xml:space="preserve"> asignados a departamentos y con habilitación para impartir ciertas materias. Cada profesor tiene unas </w:t>
      </w:r>
      <w:r w:rsidRPr="006F3459">
        <w:rPr>
          <w:rFonts w:ascii="Montserrat" w:hAnsi="Montserrat"/>
          <w:b/>
          <w:bCs/>
          <w:sz w:val="22"/>
          <w:szCs w:val="22"/>
        </w:rPr>
        <w:t>cargas horarias y funciones</w:t>
      </w:r>
      <w:r w:rsidRPr="006F3459">
        <w:rPr>
          <w:rFonts w:ascii="Montserrat" w:hAnsi="Montserrat"/>
          <w:sz w:val="22"/>
          <w:szCs w:val="22"/>
        </w:rPr>
        <w:t xml:space="preserve"> que condicionan su horario. La dedicación estándar de un docente a tiempo completo son </w:t>
      </w:r>
      <w:r w:rsidRPr="006F3459">
        <w:rPr>
          <w:rFonts w:ascii="Montserrat" w:hAnsi="Montserrat"/>
          <w:b/>
          <w:bCs/>
          <w:sz w:val="22"/>
          <w:szCs w:val="22"/>
        </w:rPr>
        <w:t>25 horas de obligada permanencia</w:t>
      </w:r>
      <w:r w:rsidRPr="006F3459">
        <w:rPr>
          <w:rFonts w:ascii="Montserrat" w:hAnsi="Montserrat"/>
          <w:sz w:val="22"/>
          <w:szCs w:val="22"/>
        </w:rPr>
        <w:t xml:space="preserve"> en el centro a la semana. Estas 25 horas semanales se desglosan, por normativa regional, en aproximadamente </w:t>
      </w:r>
      <w:r w:rsidRPr="006F3459">
        <w:rPr>
          <w:rFonts w:ascii="Montserrat" w:hAnsi="Montserrat"/>
          <w:b/>
          <w:bCs/>
          <w:sz w:val="22"/>
          <w:szCs w:val="22"/>
        </w:rPr>
        <w:t>18 horas lectivas</w:t>
      </w:r>
      <w:r w:rsidRPr="006F3459">
        <w:rPr>
          <w:rFonts w:ascii="Montserrat" w:hAnsi="Montserrat"/>
          <w:sz w:val="22"/>
          <w:szCs w:val="22"/>
        </w:rPr>
        <w:t xml:space="preserve"> (impartiendo clase efectivamente a grupos de alumnos) y </w:t>
      </w:r>
      <w:r w:rsidRPr="006F3459">
        <w:rPr>
          <w:rFonts w:ascii="Montserrat" w:hAnsi="Montserrat"/>
          <w:b/>
          <w:bCs/>
          <w:sz w:val="22"/>
          <w:szCs w:val="22"/>
        </w:rPr>
        <w:t>7 horas no lectivas</w:t>
      </w:r>
      <w:r w:rsidRPr="006F3459">
        <w:rPr>
          <w:rFonts w:ascii="Montserrat" w:hAnsi="Montserrat"/>
          <w:sz w:val="22"/>
          <w:szCs w:val="22"/>
        </w:rPr>
        <w:t xml:space="preserve"> de obligada presencia (que incluyen guardias, reuniones, tutorías, etc.). Las </w:t>
      </w:r>
      <w:r w:rsidRPr="006F3459">
        <w:rPr>
          <w:rFonts w:ascii="Montserrat" w:hAnsi="Montserrat"/>
          <w:b/>
          <w:bCs/>
          <w:sz w:val="22"/>
          <w:szCs w:val="22"/>
        </w:rPr>
        <w:t>18 horas lectivas</w:t>
      </w:r>
      <w:r w:rsidRPr="006F3459">
        <w:rPr>
          <w:rFonts w:ascii="Montserrat" w:hAnsi="Montserrat"/>
          <w:sz w:val="22"/>
          <w:szCs w:val="22"/>
        </w:rPr>
        <w:t xml:space="preserve"> son lo deseable, pero existe un rango legal: </w:t>
      </w:r>
      <w:r w:rsidRPr="006F3459">
        <w:rPr>
          <w:rFonts w:ascii="Montserrat" w:hAnsi="Montserrat"/>
          <w:b/>
          <w:bCs/>
          <w:sz w:val="22"/>
          <w:szCs w:val="22"/>
        </w:rPr>
        <w:t>cada profesor debe tener entre 18 y 21 horas lectivas por semana</w:t>
      </w:r>
      <w:r w:rsidRPr="006F3459">
        <w:rPr>
          <w:rFonts w:ascii="Montserrat" w:hAnsi="Montserrat"/>
          <w:sz w:val="22"/>
          <w:szCs w:val="22"/>
        </w:rPr>
        <w:t xml:space="preserve">. El ideal es 18; solo en casos necesarios (por ejemplo, falta de profesorado para cubrir todas las clases) se asignan 19, 20 o hasta 21 horas de clase a un docente. Si a alguien se le sube la carga lectiva por encima de 18, se le reducen proporcionalmente las otras funciones para que no exceda las 25 totales (por ejemplo, con 21 clases, tendría solo 4 horas de otras tareas). Existen situaciones especiales que reducen la carga lectiva de ciertos profesores: por ejemplo, los </w:t>
      </w:r>
      <w:r w:rsidRPr="006F3459">
        <w:rPr>
          <w:rFonts w:ascii="Montserrat" w:hAnsi="Montserrat"/>
          <w:b/>
          <w:bCs/>
          <w:sz w:val="22"/>
          <w:szCs w:val="22"/>
        </w:rPr>
        <w:t>tutores de grupo</w:t>
      </w:r>
      <w:r w:rsidRPr="006F3459">
        <w:rPr>
          <w:rFonts w:ascii="Montserrat" w:hAnsi="Montserrat"/>
          <w:sz w:val="22"/>
          <w:szCs w:val="22"/>
        </w:rPr>
        <w:t xml:space="preserve"> dedican 1 hora lectiva a la tutoría con sus alumnos (que debe figurar en el horario) más otra hora complementaria de tutoría para tareas administrativas que </w:t>
      </w:r>
      <w:r w:rsidRPr="006F3459">
        <w:rPr>
          <w:rFonts w:ascii="Montserrat" w:hAnsi="Montserrat"/>
          <w:i/>
          <w:iCs/>
          <w:sz w:val="22"/>
          <w:szCs w:val="22"/>
        </w:rPr>
        <w:t>no</w:t>
      </w:r>
      <w:r w:rsidRPr="006F3459">
        <w:rPr>
          <w:rFonts w:ascii="Montserrat" w:hAnsi="Montserrat"/>
          <w:sz w:val="22"/>
          <w:szCs w:val="22"/>
        </w:rPr>
        <w:t xml:space="preserve"> aparece en el horario. En la práctica, un tutor suele impartir 16 horas de su materia + 1 hora de tutoría al grupo + 1 hora de gestión de tutoría (oculta), sumando 18 horas lectivas. También, los </w:t>
      </w:r>
      <w:r w:rsidRPr="006F3459">
        <w:rPr>
          <w:rFonts w:ascii="Montserrat" w:hAnsi="Montserrat"/>
          <w:b/>
          <w:bCs/>
          <w:sz w:val="22"/>
          <w:szCs w:val="22"/>
        </w:rPr>
        <w:t>jefes de departamento</w:t>
      </w:r>
      <w:r w:rsidRPr="006F3459">
        <w:rPr>
          <w:rFonts w:ascii="Montserrat" w:hAnsi="Montserrat"/>
          <w:sz w:val="22"/>
          <w:szCs w:val="22"/>
        </w:rPr>
        <w:t xml:space="preserve"> tienen una reducción de </w:t>
      </w:r>
      <w:r w:rsidRPr="006F3459">
        <w:rPr>
          <w:rFonts w:ascii="Montserrat" w:hAnsi="Montserrat"/>
          <w:b/>
          <w:bCs/>
          <w:sz w:val="22"/>
          <w:szCs w:val="22"/>
        </w:rPr>
        <w:t>3 horas lectivas semanales</w:t>
      </w:r>
      <w:r w:rsidRPr="006F3459">
        <w:rPr>
          <w:rFonts w:ascii="Montserrat" w:hAnsi="Montserrat"/>
          <w:sz w:val="22"/>
          <w:szCs w:val="22"/>
        </w:rPr>
        <w:t xml:space="preserve"> por sus labores de coordinación (es decir, imparten 15 horas de clase en lugar de 18). Igualmente, los docentes mayores de </w:t>
      </w:r>
      <w:r w:rsidRPr="006F3459">
        <w:rPr>
          <w:rFonts w:ascii="Montserrat" w:hAnsi="Montserrat"/>
          <w:b/>
          <w:bCs/>
          <w:sz w:val="22"/>
          <w:szCs w:val="22"/>
        </w:rPr>
        <w:t>55 años</w:t>
      </w:r>
      <w:r w:rsidRPr="006F3459">
        <w:rPr>
          <w:rFonts w:ascii="Montserrat" w:hAnsi="Montserrat"/>
          <w:sz w:val="22"/>
          <w:szCs w:val="22"/>
        </w:rPr>
        <w:t xml:space="preserve"> disfrutan de una reducción de </w:t>
      </w:r>
      <w:r w:rsidRPr="006F3459">
        <w:rPr>
          <w:rFonts w:ascii="Montserrat" w:hAnsi="Montserrat"/>
          <w:b/>
          <w:bCs/>
          <w:sz w:val="22"/>
          <w:szCs w:val="22"/>
        </w:rPr>
        <w:t>3 horas lectivas</w:t>
      </w:r>
      <w:r w:rsidRPr="006F3459">
        <w:rPr>
          <w:rFonts w:ascii="Montserrat" w:hAnsi="Montserrat"/>
          <w:sz w:val="22"/>
          <w:szCs w:val="22"/>
        </w:rPr>
        <w:t xml:space="preserve"> por razones de edad, y puede haber otras reducciones otorgadas a docentes con cargos o proyectos (coordinadores, responsables de programas, etc.). Todas estas reducciones se tienen en cuenta a la hora de asignar cuántas horas de clase efectivas imparte cada profesor. Antes de elaborar el horario, la dirección asigna a cada departamento un número de grupos y horas que debe cubrir, y el </w:t>
      </w:r>
      <w:r w:rsidRPr="006F3459">
        <w:rPr>
          <w:rFonts w:ascii="Montserrat" w:hAnsi="Montserrat"/>
          <w:b/>
          <w:bCs/>
          <w:sz w:val="22"/>
          <w:szCs w:val="22"/>
        </w:rPr>
        <w:t>departamento distribuye las asignaturas entre sus profesores</w:t>
      </w:r>
      <w:r w:rsidRPr="006F3459">
        <w:rPr>
          <w:rFonts w:ascii="Montserrat" w:hAnsi="Montserrat"/>
          <w:sz w:val="22"/>
          <w:szCs w:val="22"/>
        </w:rPr>
        <w:t xml:space="preserve">, procurando que ninguno quede sobrecargado ni por debajo de las 18 horas lectivas estándar. Esta asignación previa (qué profesor imparte qué materia en cada grupo) se considera fija durante la confección del horario – es decir, el horario </w:t>
      </w:r>
      <w:r w:rsidRPr="006F3459">
        <w:rPr>
          <w:rFonts w:ascii="Montserrat" w:hAnsi="Montserrat"/>
          <w:i/>
          <w:iCs/>
          <w:sz w:val="22"/>
          <w:szCs w:val="22"/>
        </w:rPr>
        <w:t>respeta siempre</w:t>
      </w:r>
      <w:r w:rsidRPr="006F3459">
        <w:rPr>
          <w:rFonts w:ascii="Montserrat" w:hAnsi="Montserrat"/>
          <w:sz w:val="22"/>
          <w:szCs w:val="22"/>
        </w:rPr>
        <w:t xml:space="preserve"> la asignación de profesores a materias ya decidida. Por normativa, no se puede asignar dos </w:t>
      </w:r>
      <w:r w:rsidRPr="006F3459">
        <w:rPr>
          <w:rFonts w:ascii="Montserrat" w:hAnsi="Montserrat"/>
          <w:sz w:val="22"/>
          <w:szCs w:val="22"/>
        </w:rPr>
        <w:lastRenderedPageBreak/>
        <w:t xml:space="preserve">profesores distintos a la misma materia en el mismo grupo (una clase tiene un único docente titular), así que esa regla está implícitamente garantizada por la asignación departamental inicial. Además de sus clases, los profesores participan en </w:t>
      </w:r>
      <w:r w:rsidRPr="006F3459">
        <w:rPr>
          <w:rFonts w:ascii="Montserrat" w:hAnsi="Montserrat"/>
          <w:b/>
          <w:bCs/>
          <w:sz w:val="22"/>
          <w:szCs w:val="22"/>
        </w:rPr>
        <w:t>reuniones</w:t>
      </w:r>
      <w:r w:rsidRPr="006F3459">
        <w:rPr>
          <w:rFonts w:ascii="Montserrat" w:hAnsi="Montserrat"/>
          <w:sz w:val="22"/>
          <w:szCs w:val="22"/>
        </w:rPr>
        <w:t xml:space="preserve"> y realizan </w:t>
      </w:r>
      <w:r w:rsidRPr="006F3459">
        <w:rPr>
          <w:rFonts w:ascii="Montserrat" w:hAnsi="Montserrat"/>
          <w:b/>
          <w:bCs/>
          <w:sz w:val="22"/>
          <w:szCs w:val="22"/>
        </w:rPr>
        <w:t>guardias</w:t>
      </w:r>
      <w:r w:rsidRPr="006F3459">
        <w:rPr>
          <w:rFonts w:ascii="Montserrat" w:hAnsi="Montserrat"/>
          <w:sz w:val="22"/>
          <w:szCs w:val="22"/>
        </w:rPr>
        <w:t xml:space="preserve"> (descritas más abajo), que también ocupan huecos en su horario individual.</w:t>
      </w:r>
    </w:p>
    <w:p w14:paraId="6F27F95F" w14:textId="71D568C8"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Aulas y Recursos:</w:t>
      </w:r>
      <w:r w:rsidRPr="006F3459">
        <w:rPr>
          <w:rFonts w:ascii="Montserrat" w:hAnsi="Montserrat"/>
          <w:sz w:val="22"/>
          <w:szCs w:val="22"/>
        </w:rPr>
        <w:t xml:space="preserve"> El centro dispone de un conjunto de </w:t>
      </w:r>
      <w:r w:rsidRPr="006F3459">
        <w:rPr>
          <w:rFonts w:ascii="Montserrat" w:hAnsi="Montserrat"/>
          <w:b/>
          <w:bCs/>
          <w:sz w:val="22"/>
          <w:szCs w:val="22"/>
        </w:rPr>
        <w:t>aulas</w:t>
      </w:r>
      <w:r w:rsidRPr="006F3459">
        <w:rPr>
          <w:rFonts w:ascii="Montserrat" w:hAnsi="Montserrat"/>
          <w:sz w:val="22"/>
          <w:szCs w:val="22"/>
        </w:rPr>
        <w:t xml:space="preserve"> y otros espacios educativos (laboratorios, talleres, gimnasio, salas específicas). Cada clase/grupo tiene usualmente un aula de referencia, pero los profesores pueden mover a los alumnos a diferentes espacios según la asignatura (p. ej., al laboratorio de </w:t>
      </w:r>
      <w:r w:rsidR="00BC561F" w:rsidRPr="006F3459">
        <w:rPr>
          <w:rFonts w:ascii="Montserrat" w:hAnsi="Montserrat"/>
          <w:sz w:val="22"/>
          <w:szCs w:val="22"/>
        </w:rPr>
        <w:t>Química</w:t>
      </w:r>
      <w:r w:rsidRPr="006F3459">
        <w:rPr>
          <w:rFonts w:ascii="Montserrat" w:hAnsi="Montserrat"/>
          <w:sz w:val="22"/>
          <w:szCs w:val="22"/>
        </w:rPr>
        <w:t xml:space="preserve">, aula de Música, etc., cuando corresponda). En general, </w:t>
      </w:r>
      <w:r w:rsidRPr="006F3459">
        <w:rPr>
          <w:rFonts w:ascii="Montserrat" w:hAnsi="Montserrat"/>
          <w:b/>
          <w:bCs/>
          <w:sz w:val="22"/>
          <w:szCs w:val="22"/>
        </w:rPr>
        <w:t>cada aula solo puede usarse para una actividad a la vez</w:t>
      </w:r>
      <w:r w:rsidRPr="006F3459">
        <w:rPr>
          <w:rFonts w:ascii="Montserrat" w:hAnsi="Montserrat"/>
          <w:sz w:val="22"/>
          <w:szCs w:val="22"/>
        </w:rPr>
        <w:t xml:space="preserve"> (no pueden programarse dos clases distintas en el mismo aula y periodo). Sin embargo, hay </w:t>
      </w:r>
      <w:r w:rsidRPr="006F3459">
        <w:rPr>
          <w:rFonts w:ascii="Montserrat" w:hAnsi="Montserrat"/>
          <w:b/>
          <w:bCs/>
          <w:sz w:val="22"/>
          <w:szCs w:val="22"/>
        </w:rPr>
        <w:t>excepciones puntuales</w:t>
      </w:r>
      <w:r w:rsidRPr="006F3459">
        <w:rPr>
          <w:rFonts w:ascii="Montserrat" w:hAnsi="Montserrat"/>
          <w:sz w:val="22"/>
          <w:szCs w:val="22"/>
        </w:rPr>
        <w:t xml:space="preserve">: por ejemplo, el </w:t>
      </w:r>
      <w:r w:rsidRPr="006F3459">
        <w:rPr>
          <w:rFonts w:ascii="Montserrat" w:hAnsi="Montserrat"/>
          <w:b/>
          <w:bCs/>
          <w:sz w:val="22"/>
          <w:szCs w:val="22"/>
        </w:rPr>
        <w:t>gimnasio</w:t>
      </w:r>
      <w:r w:rsidRPr="006F3459">
        <w:rPr>
          <w:rFonts w:ascii="Montserrat" w:hAnsi="Montserrat"/>
          <w:sz w:val="22"/>
          <w:szCs w:val="22"/>
        </w:rPr>
        <w:t xml:space="preserve"> u otros espacios muy amplios a veces pueden compartir dos grupos simultáneamente (por ejemplo, dos grupos haciendo Educación Física juntos con dos profesores distintos en mitades del polideportivo). Estas excepciones se permiten cuando el espacio lo admite, aunque algunos docentes pueden </w:t>
      </w:r>
      <w:r w:rsidRPr="006F3459">
        <w:rPr>
          <w:rFonts w:ascii="Montserrat" w:hAnsi="Montserrat"/>
          <w:b/>
          <w:bCs/>
          <w:sz w:val="22"/>
          <w:szCs w:val="22"/>
        </w:rPr>
        <w:t>preferir no compartir</w:t>
      </w:r>
      <w:r w:rsidRPr="006F3459">
        <w:rPr>
          <w:rFonts w:ascii="Montserrat" w:hAnsi="Montserrat"/>
          <w:sz w:val="22"/>
          <w:szCs w:val="22"/>
        </w:rPr>
        <w:t xml:space="preserve"> el espacio con otro grupo (lo que se manejaría como una preferencia blanda del profesor o departamento). Si el centro tuviera </w:t>
      </w:r>
      <w:r w:rsidRPr="006F3459">
        <w:rPr>
          <w:rFonts w:ascii="Montserrat" w:hAnsi="Montserrat"/>
          <w:b/>
          <w:bCs/>
          <w:sz w:val="22"/>
          <w:szCs w:val="22"/>
        </w:rPr>
        <w:t>varios edificios o sedes</w:t>
      </w:r>
      <w:r w:rsidRPr="006F3459">
        <w:rPr>
          <w:rFonts w:ascii="Montserrat" w:hAnsi="Montserrat"/>
          <w:sz w:val="22"/>
          <w:szCs w:val="22"/>
        </w:rPr>
        <w:t xml:space="preserve">, el uso de aulas implicaría también considerar el tiempo de desplazamiento de profesores entre edificios. En nuestro caso, </w:t>
      </w:r>
      <w:r w:rsidRPr="006F3459">
        <w:rPr>
          <w:rFonts w:ascii="Montserrat" w:hAnsi="Montserrat"/>
          <w:b/>
          <w:bCs/>
          <w:sz w:val="22"/>
          <w:szCs w:val="22"/>
        </w:rPr>
        <w:t xml:space="preserve">todo ocurre en un mismo </w:t>
      </w:r>
      <w:r w:rsidR="00BC561F" w:rsidRPr="006F3459">
        <w:rPr>
          <w:rFonts w:ascii="Montserrat" w:hAnsi="Montserrat"/>
          <w:b/>
          <w:bCs/>
          <w:sz w:val="22"/>
          <w:szCs w:val="22"/>
        </w:rPr>
        <w:t>edificio</w:t>
      </w:r>
      <w:r w:rsidRPr="006F3459">
        <w:rPr>
          <w:rFonts w:ascii="Montserrat" w:hAnsi="Montserrat"/>
          <w:sz w:val="22"/>
          <w:szCs w:val="22"/>
        </w:rPr>
        <w:t xml:space="preserve">, así que no hay largos desplazamientos, pero en otros centros se introduce la noción de compatibilidad espacio-tiempo: tratar de </w:t>
      </w:r>
      <w:r w:rsidRPr="006F3459">
        <w:rPr>
          <w:rFonts w:ascii="Montserrat" w:hAnsi="Montserrat"/>
          <w:b/>
          <w:bCs/>
          <w:sz w:val="22"/>
          <w:szCs w:val="22"/>
        </w:rPr>
        <w:t>agrupar las clases de un profesor en un mismo edificio</w:t>
      </w:r>
      <w:r w:rsidRPr="006F3459">
        <w:rPr>
          <w:rFonts w:ascii="Montserrat" w:hAnsi="Montserrat"/>
          <w:sz w:val="22"/>
          <w:szCs w:val="22"/>
        </w:rPr>
        <w:t xml:space="preserve"> y, si tiene que cambiar de edificio, </w:t>
      </w:r>
      <w:r w:rsidRPr="006F3459">
        <w:rPr>
          <w:rFonts w:ascii="Montserrat" w:hAnsi="Montserrat"/>
          <w:b/>
          <w:bCs/>
          <w:sz w:val="22"/>
          <w:szCs w:val="22"/>
        </w:rPr>
        <w:t>asegurar un periodo libre (guardia o hueco)</w:t>
      </w:r>
      <w:r w:rsidRPr="006F3459">
        <w:rPr>
          <w:rFonts w:ascii="Montserrat" w:hAnsi="Montserrat"/>
          <w:sz w:val="22"/>
          <w:szCs w:val="22"/>
        </w:rPr>
        <w:t xml:space="preserve"> para darle tiempo a moverse. Incluso se podría establecer una regla que, tras impartir una clase en un edificio concreto, </w:t>
      </w:r>
      <w:r w:rsidRPr="006F3459">
        <w:rPr>
          <w:rFonts w:ascii="Montserrat" w:hAnsi="Montserrat"/>
          <w:b/>
          <w:bCs/>
          <w:sz w:val="22"/>
          <w:szCs w:val="22"/>
        </w:rPr>
        <w:t>solo pueda programarse a continuación una guardia y no otra clase</w:t>
      </w:r>
      <w:r w:rsidRPr="006F3459">
        <w:rPr>
          <w:rFonts w:ascii="Montserrat" w:hAnsi="Montserrat"/>
          <w:sz w:val="22"/>
          <w:szCs w:val="22"/>
        </w:rPr>
        <w:t xml:space="preserve">, para facilitar ese cambio. </w:t>
      </w:r>
      <w:r w:rsidR="00BC561F" w:rsidRPr="006F3459">
        <w:rPr>
          <w:rFonts w:ascii="Montserrat" w:hAnsi="Montserrat"/>
          <w:sz w:val="22"/>
          <w:szCs w:val="22"/>
        </w:rPr>
        <w:t>En</w:t>
      </w:r>
      <w:r w:rsidRPr="006F3459">
        <w:rPr>
          <w:rFonts w:ascii="Montserrat" w:hAnsi="Montserrat"/>
          <w:sz w:val="22"/>
          <w:szCs w:val="22"/>
        </w:rPr>
        <w:t xml:space="preserve"> este instituto específico no es necesario debido a la unicidad del edificio principal, pero conviene mencionarlo como consideración general de la herramienta.</w:t>
      </w:r>
    </w:p>
    <w:p w14:paraId="6B96A606" w14:textId="3767AAE8"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Guardias (Servicios de Vigilancia):</w:t>
      </w:r>
      <w:r w:rsidRPr="006F3459">
        <w:rPr>
          <w:rFonts w:ascii="Montserrat" w:hAnsi="Montserrat"/>
          <w:sz w:val="22"/>
          <w:szCs w:val="22"/>
        </w:rPr>
        <w:t xml:space="preserve"> Las </w:t>
      </w:r>
      <w:r w:rsidRPr="006F3459">
        <w:rPr>
          <w:rFonts w:ascii="Montserrat" w:hAnsi="Montserrat"/>
          <w:b/>
          <w:bCs/>
          <w:sz w:val="22"/>
          <w:szCs w:val="22"/>
        </w:rPr>
        <w:t>guardias</w:t>
      </w:r>
      <w:r w:rsidRPr="006F3459">
        <w:rPr>
          <w:rFonts w:ascii="Montserrat" w:hAnsi="Montserrat"/>
          <w:sz w:val="22"/>
          <w:szCs w:val="22"/>
        </w:rPr>
        <w:t xml:space="preserve"> son periodos en los que ciertos profesores, en vez de dar clase, están asignados a la </w:t>
      </w:r>
      <w:r w:rsidRPr="006F3459">
        <w:rPr>
          <w:rFonts w:ascii="Montserrat" w:hAnsi="Montserrat"/>
          <w:b/>
          <w:bCs/>
          <w:sz w:val="22"/>
          <w:szCs w:val="22"/>
        </w:rPr>
        <w:t>vigilancia y atención de incidencias</w:t>
      </w:r>
      <w:r w:rsidRPr="006F3459">
        <w:rPr>
          <w:rFonts w:ascii="Montserrat" w:hAnsi="Montserrat"/>
          <w:sz w:val="22"/>
          <w:szCs w:val="22"/>
        </w:rPr>
        <w:t xml:space="preserve"> del centro. Hay distintos tipos de guardia: típicamente </w:t>
      </w:r>
      <w:r w:rsidRPr="006F3459">
        <w:rPr>
          <w:rFonts w:ascii="Montserrat" w:hAnsi="Montserrat"/>
          <w:b/>
          <w:bCs/>
          <w:sz w:val="22"/>
          <w:szCs w:val="22"/>
        </w:rPr>
        <w:t>guardias de pasillo</w:t>
      </w:r>
      <w:r w:rsidRPr="006F3459">
        <w:rPr>
          <w:rFonts w:ascii="Montserrat" w:hAnsi="Montserrat"/>
          <w:sz w:val="22"/>
          <w:szCs w:val="22"/>
        </w:rPr>
        <w:t xml:space="preserve"> (profesores disponibles para sustituir ausencias o atender emergencias durante las clases, vigilando pasillos), </w:t>
      </w:r>
      <w:r w:rsidRPr="006F3459">
        <w:rPr>
          <w:rFonts w:ascii="Montserrat" w:hAnsi="Montserrat"/>
          <w:b/>
          <w:bCs/>
          <w:sz w:val="22"/>
          <w:szCs w:val="22"/>
        </w:rPr>
        <w:t>guardias de recreo</w:t>
      </w:r>
      <w:r w:rsidRPr="006F3459">
        <w:rPr>
          <w:rFonts w:ascii="Montserrat" w:hAnsi="Montserrat"/>
          <w:sz w:val="22"/>
          <w:szCs w:val="22"/>
        </w:rPr>
        <w:t xml:space="preserve"> (durante el descanso, vigilando patios y zonas comunes) y </w:t>
      </w:r>
      <w:r w:rsidRPr="006F3459">
        <w:rPr>
          <w:rFonts w:ascii="Montserrat" w:hAnsi="Montserrat"/>
          <w:b/>
          <w:bCs/>
          <w:sz w:val="22"/>
          <w:szCs w:val="22"/>
        </w:rPr>
        <w:t>guardias de convivencia u otros servicios</w:t>
      </w:r>
      <w:r w:rsidRPr="006F3459">
        <w:rPr>
          <w:rFonts w:ascii="Montserrat" w:hAnsi="Montserrat"/>
          <w:sz w:val="22"/>
          <w:szCs w:val="22"/>
        </w:rPr>
        <w:t xml:space="preserve"> (según las necesidades del centro). Las guardias cuentan dentro de las 25 horas semanales de trabajo de un profesor y deben aparecer planificadas en su horario individual. En </w:t>
      </w:r>
      <w:r w:rsidR="004B1205" w:rsidRPr="006F3459">
        <w:rPr>
          <w:rFonts w:ascii="Montserrat" w:hAnsi="Montserrat"/>
          <w:sz w:val="22"/>
          <w:szCs w:val="22"/>
        </w:rPr>
        <w:t xml:space="preserve">este </w:t>
      </w:r>
      <w:r w:rsidRPr="006F3459">
        <w:rPr>
          <w:rFonts w:ascii="Montserrat" w:hAnsi="Montserrat"/>
          <w:sz w:val="22"/>
          <w:szCs w:val="22"/>
        </w:rPr>
        <w:t xml:space="preserve">instituto, por normativa y tamaño, se ha determinado que </w:t>
      </w:r>
      <w:r w:rsidRPr="006F3459">
        <w:rPr>
          <w:rFonts w:ascii="Montserrat" w:hAnsi="Montserrat"/>
          <w:b/>
          <w:bCs/>
          <w:sz w:val="22"/>
          <w:szCs w:val="22"/>
        </w:rPr>
        <w:t>cada hora de clase debe haber al menos 4 profesores de guardia de pasillo disponibles</w:t>
      </w:r>
      <w:r w:rsidRPr="006F3459">
        <w:rPr>
          <w:rFonts w:ascii="Montserrat" w:hAnsi="Montserrat"/>
          <w:sz w:val="22"/>
          <w:szCs w:val="22"/>
        </w:rPr>
        <w:t xml:space="preserve">. Durante el recreo se exige un mínimo de </w:t>
      </w:r>
      <w:r w:rsidRPr="006F3459">
        <w:rPr>
          <w:rFonts w:ascii="Montserrat" w:hAnsi="Montserrat"/>
          <w:b/>
          <w:bCs/>
          <w:sz w:val="22"/>
          <w:szCs w:val="22"/>
        </w:rPr>
        <w:t>5 profesores de guardia</w:t>
      </w:r>
      <w:r w:rsidRPr="006F3459">
        <w:rPr>
          <w:rFonts w:ascii="Montserrat" w:hAnsi="Montserrat"/>
          <w:sz w:val="22"/>
          <w:szCs w:val="22"/>
        </w:rPr>
        <w:t xml:space="preserve"> vigilando. En la práctica, el centro ha optado por asignar </w:t>
      </w:r>
      <w:r w:rsidRPr="006F3459">
        <w:rPr>
          <w:rFonts w:ascii="Montserrat" w:hAnsi="Montserrat"/>
          <w:b/>
          <w:bCs/>
          <w:sz w:val="22"/>
          <w:szCs w:val="22"/>
        </w:rPr>
        <w:t>6 docentes de guardia en cada recreo</w:t>
      </w:r>
      <w:r w:rsidRPr="006F3459">
        <w:rPr>
          <w:rFonts w:ascii="Montserrat" w:hAnsi="Montserrat"/>
          <w:sz w:val="22"/>
          <w:szCs w:val="22"/>
        </w:rPr>
        <w:t xml:space="preserve"> para mayor seguridad, y cubrir las </w:t>
      </w:r>
      <w:r w:rsidR="004B1205" w:rsidRPr="006F3459">
        <w:rPr>
          <w:rFonts w:ascii="Montserrat" w:hAnsi="Montserrat"/>
          <w:sz w:val="22"/>
          <w:szCs w:val="22"/>
        </w:rPr>
        <w:t>guardias de pasillo</w:t>
      </w:r>
      <w:r w:rsidRPr="006F3459">
        <w:rPr>
          <w:rFonts w:ascii="Montserrat" w:hAnsi="Montserrat"/>
          <w:sz w:val="22"/>
          <w:szCs w:val="22"/>
        </w:rPr>
        <w:t xml:space="preserve"> con </w:t>
      </w:r>
      <w:r w:rsidRPr="006F3459">
        <w:rPr>
          <w:rFonts w:ascii="Montserrat" w:hAnsi="Montserrat"/>
          <w:b/>
          <w:bCs/>
          <w:sz w:val="22"/>
          <w:szCs w:val="22"/>
        </w:rPr>
        <w:t>3 profesores de guardia en primera y última hora</w:t>
      </w:r>
      <w:r w:rsidRPr="006F3459">
        <w:rPr>
          <w:rFonts w:ascii="Montserrat" w:hAnsi="Montserrat"/>
          <w:sz w:val="22"/>
          <w:szCs w:val="22"/>
        </w:rPr>
        <w:t xml:space="preserve">, y </w:t>
      </w:r>
      <w:r w:rsidRPr="006F3459">
        <w:rPr>
          <w:rFonts w:ascii="Montserrat" w:hAnsi="Montserrat"/>
          <w:b/>
          <w:bCs/>
          <w:sz w:val="22"/>
          <w:szCs w:val="22"/>
        </w:rPr>
        <w:t xml:space="preserve">4 en el resto de </w:t>
      </w:r>
      <w:r w:rsidR="004B1205" w:rsidRPr="006F3459">
        <w:rPr>
          <w:rFonts w:ascii="Montserrat" w:hAnsi="Montserrat"/>
          <w:b/>
          <w:bCs/>
          <w:sz w:val="22"/>
          <w:szCs w:val="22"/>
        </w:rPr>
        <w:t>las horas</w:t>
      </w:r>
      <w:r w:rsidRPr="006F3459">
        <w:rPr>
          <w:rFonts w:ascii="Montserrat" w:hAnsi="Montserrat"/>
          <w:b/>
          <w:bCs/>
          <w:sz w:val="22"/>
          <w:szCs w:val="22"/>
        </w:rPr>
        <w:t xml:space="preserve"> intermedias</w:t>
      </w:r>
      <w:r w:rsidR="004B1205" w:rsidRPr="006F3459">
        <w:rPr>
          <w:rFonts w:ascii="Montserrat" w:hAnsi="Montserrat"/>
          <w:sz w:val="22"/>
          <w:szCs w:val="22"/>
        </w:rPr>
        <w:t xml:space="preserve">. </w:t>
      </w:r>
      <w:r w:rsidRPr="006F3459">
        <w:rPr>
          <w:rFonts w:ascii="Montserrat" w:hAnsi="Montserrat"/>
          <w:sz w:val="22"/>
          <w:szCs w:val="22"/>
        </w:rPr>
        <w:t xml:space="preserve">Cada </w:t>
      </w:r>
      <w:r w:rsidRPr="006F3459">
        <w:rPr>
          <w:rFonts w:ascii="Montserrat" w:hAnsi="Montserrat"/>
          <w:b/>
          <w:bCs/>
          <w:sz w:val="22"/>
          <w:szCs w:val="22"/>
        </w:rPr>
        <w:t>profesor tiene un número determinado de guardias semanales</w:t>
      </w:r>
      <w:r w:rsidRPr="006F3459">
        <w:rPr>
          <w:rFonts w:ascii="Montserrat" w:hAnsi="Montserrat"/>
          <w:sz w:val="22"/>
          <w:szCs w:val="22"/>
        </w:rPr>
        <w:t xml:space="preserve"> que debe cumplir, distribuidas entre pasillo, recreo, etc., en función de su horario disponible y de la rotación equitativa que establezca el centro (por ejemplo, un profesor podría tener 1 guardia de recreo y 1 de pasillo a la semana asignadas). Estos números son fijados por Jefatura y se toman como datos de entrada (p. ej., "cada profesor X hará 2 guardias de pasillo y 1 de recreo por semana"). A la hora de elaborar el horario, por tanto, las guardias se tratan como "actividades" que hay que asignar a profesores </w:t>
      </w:r>
      <w:r w:rsidRPr="006F3459">
        <w:rPr>
          <w:rFonts w:ascii="Montserrat" w:hAnsi="Montserrat"/>
          <w:sz w:val="22"/>
          <w:szCs w:val="22"/>
        </w:rPr>
        <w:lastRenderedPageBreak/>
        <w:t>libres en determinados periodos para alcanzar el mínimo de personal de vigilancia requerido en cada franja. Son, en efecto, eventos que compiten con las clases por los slots libres de los docentes, pero con la diferencia de que un profesor en guardia no tiene un grupo asignado ni ocupa un aula, sino que está de guardia general.</w:t>
      </w:r>
    </w:p>
    <w:p w14:paraId="0D6C1F68" w14:textId="10012B0D"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Reuniones y Otras Actividades Fijas:</w:t>
      </w:r>
      <w:r w:rsidRPr="006F3459">
        <w:rPr>
          <w:rFonts w:ascii="Montserrat" w:hAnsi="Montserrat"/>
          <w:sz w:val="22"/>
          <w:szCs w:val="22"/>
        </w:rPr>
        <w:t xml:space="preserve"> Además de clases y guardias, el horario semanal incluye algunas reuniones del profesorado que </w:t>
      </w:r>
      <w:r w:rsidRPr="006F3459">
        <w:rPr>
          <w:rFonts w:ascii="Montserrat" w:hAnsi="Montserrat"/>
          <w:b/>
          <w:bCs/>
          <w:sz w:val="22"/>
          <w:szCs w:val="22"/>
        </w:rPr>
        <w:t>deben programarse en un hueco común</w:t>
      </w:r>
      <w:r w:rsidRPr="006F3459">
        <w:rPr>
          <w:rFonts w:ascii="Montserrat" w:hAnsi="Montserrat"/>
          <w:sz w:val="22"/>
          <w:szCs w:val="22"/>
        </w:rPr>
        <w:t xml:space="preserve"> para todos los implicados. En este instituto, destaca la </w:t>
      </w:r>
      <w:r w:rsidRPr="006F3459">
        <w:rPr>
          <w:rFonts w:ascii="Montserrat" w:hAnsi="Montserrat"/>
          <w:b/>
          <w:bCs/>
          <w:sz w:val="22"/>
          <w:szCs w:val="22"/>
        </w:rPr>
        <w:t>reunión de tutores</w:t>
      </w:r>
      <w:r w:rsidRPr="006F3459">
        <w:rPr>
          <w:rFonts w:ascii="Montserrat" w:hAnsi="Montserrat"/>
          <w:sz w:val="22"/>
          <w:szCs w:val="22"/>
        </w:rPr>
        <w:t xml:space="preserve">: semanalmente, todos los tutores de grupo se reúnen con Jefatura de Estudios y el Departamento de Orientación para coordinar aspectos de tutoría y seguimiento del alumnado. Esta reunión de tutores, orientación y equipo directivo </w:t>
      </w:r>
      <w:r w:rsidRPr="006F3459">
        <w:rPr>
          <w:rFonts w:ascii="Montserrat" w:hAnsi="Montserrat"/>
          <w:b/>
          <w:bCs/>
          <w:sz w:val="22"/>
          <w:szCs w:val="22"/>
        </w:rPr>
        <w:t>debe figurar en el horario general</w:t>
      </w:r>
      <w:r w:rsidRPr="006F3459">
        <w:rPr>
          <w:rFonts w:ascii="Montserrat" w:hAnsi="Montserrat"/>
          <w:sz w:val="22"/>
          <w:szCs w:val="22"/>
        </w:rPr>
        <w:t xml:space="preserve">, es decir, todos esos profesores (los tutores, el orientador y jefatura) necesitan tener libre una hora común a la semana para asistir a dicha reunión. Dado que participan muchos docentes, es una restricción global importante: implica </w:t>
      </w:r>
      <w:r w:rsidR="002C60CF" w:rsidRPr="006F3459">
        <w:rPr>
          <w:rFonts w:ascii="Montserrat" w:hAnsi="Montserrat"/>
          <w:sz w:val="22"/>
          <w:szCs w:val="22"/>
        </w:rPr>
        <w:t>que,</w:t>
      </w:r>
      <w:r w:rsidRPr="006F3459">
        <w:rPr>
          <w:rFonts w:ascii="Montserrat" w:hAnsi="Montserrat"/>
          <w:sz w:val="22"/>
          <w:szCs w:val="22"/>
        </w:rPr>
        <w:t xml:space="preserve"> en ese periodo de reunión, ninguno de esos profesores puede tener clase asignada. Por tanto, sus grupos en ese periodo deberán estar atendidos por otros</w:t>
      </w:r>
      <w:r w:rsidR="002C60CF" w:rsidRPr="006F3459">
        <w:rPr>
          <w:rFonts w:ascii="Montserrat" w:hAnsi="Montserrat"/>
          <w:sz w:val="22"/>
          <w:szCs w:val="22"/>
        </w:rPr>
        <w:t xml:space="preserve">. </w:t>
      </w:r>
    </w:p>
    <w:p w14:paraId="07FD8990" w14:textId="2FAA1EA8"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A partir de estas entidades se derivan las "lecciones" o </w:t>
      </w:r>
      <w:r w:rsidRPr="006F3459">
        <w:rPr>
          <w:rFonts w:ascii="Montserrat" w:hAnsi="Montserrat"/>
          <w:b/>
          <w:bCs/>
          <w:sz w:val="22"/>
          <w:szCs w:val="22"/>
          <w:lang w:val="es-ES"/>
        </w:rPr>
        <w:t>eventos</w:t>
      </w:r>
      <w:r w:rsidRPr="006F3459">
        <w:rPr>
          <w:rFonts w:ascii="Montserrat" w:hAnsi="Montserrat"/>
          <w:sz w:val="22"/>
          <w:szCs w:val="22"/>
          <w:lang w:val="es-ES"/>
        </w:rPr>
        <w:t xml:space="preserve"> que deben ubicarse en el calendario semanal: cada combinación de grupo-materia que requiere X sesiones semanales es un conjunto de X eventos a programar, cada guardia de un profesor es </w:t>
      </w:r>
      <w:r w:rsidR="00DE0D64" w:rsidRPr="006F3459">
        <w:rPr>
          <w:rFonts w:ascii="Montserrat" w:hAnsi="Montserrat"/>
          <w:sz w:val="22"/>
          <w:szCs w:val="22"/>
          <w:lang w:val="es-ES"/>
        </w:rPr>
        <w:t>otro evento que asignar</w:t>
      </w:r>
      <w:r w:rsidRPr="006F3459">
        <w:rPr>
          <w:rFonts w:ascii="Montserrat" w:hAnsi="Montserrat"/>
          <w:sz w:val="22"/>
          <w:szCs w:val="22"/>
          <w:lang w:val="es-ES"/>
        </w:rPr>
        <w:t xml:space="preserve">, y así sucesivamente. El siguiente paso es detallar las </w:t>
      </w:r>
      <w:r w:rsidRPr="006F3459">
        <w:rPr>
          <w:rFonts w:ascii="Montserrat" w:hAnsi="Montserrat"/>
          <w:b/>
          <w:bCs/>
          <w:sz w:val="22"/>
          <w:szCs w:val="22"/>
          <w:lang w:val="es-ES"/>
        </w:rPr>
        <w:t>restricciones</w:t>
      </w:r>
      <w:r w:rsidRPr="006F3459">
        <w:rPr>
          <w:rFonts w:ascii="Montserrat" w:hAnsi="Montserrat"/>
          <w:sz w:val="22"/>
          <w:szCs w:val="22"/>
          <w:lang w:val="es-ES"/>
        </w:rPr>
        <w:t xml:space="preserve"> que rigen cómo se pueden ubicar estos eventos en el horario.</w:t>
      </w:r>
    </w:p>
    <w:p w14:paraId="75A9D7AE" w14:textId="0FC42520" w:rsidR="00327017" w:rsidRPr="00C16283" w:rsidRDefault="00327017" w:rsidP="008B3E9C">
      <w:pPr>
        <w:pStyle w:val="Heading1"/>
      </w:pPr>
      <w:bookmarkStart w:id="10" w:name="_Toc210221791"/>
      <w:commentRangeStart w:id="11"/>
      <w:r w:rsidRPr="00C16283">
        <w:t>Restricciones</w:t>
      </w:r>
      <w:bookmarkEnd w:id="10"/>
      <w:commentRangeEnd w:id="11"/>
      <w:r w:rsidR="00C16283">
        <w:rPr>
          <w:rStyle w:val="CommentReference"/>
          <w:rFonts w:ascii="Times New Roman" w:hAnsi="Times New Roman" w:cs="Times New Roman"/>
          <w:color w:val="auto"/>
          <w:kern w:val="0"/>
          <w14:textOutline w14:w="0" w14:cap="rnd" w14:cmpd="sng" w14:algn="ctr">
            <w14:noFill/>
            <w14:prstDash w14:val="solid"/>
            <w14:bevel/>
          </w14:textOutline>
        </w:rPr>
        <w:commentReference w:id="11"/>
      </w:r>
      <w:r w:rsidRPr="00C16283">
        <w:t xml:space="preserve"> </w:t>
      </w:r>
    </w:p>
    <w:p w14:paraId="52C549B7" w14:textId="7939549C" w:rsidR="00327017" w:rsidRPr="006F3459" w:rsidRDefault="00761224" w:rsidP="00761224">
      <w:pPr>
        <w:pStyle w:val="BodyText"/>
        <w:jc w:val="both"/>
        <w:rPr>
          <w:rFonts w:asciiTheme="majorHAnsi" w:hAnsiTheme="majorHAnsi"/>
          <w:sz w:val="22"/>
          <w:szCs w:val="22"/>
          <w:lang w:val="es-ES"/>
        </w:rPr>
      </w:pPr>
      <w:r w:rsidRPr="006F3459">
        <w:rPr>
          <w:rFonts w:asciiTheme="majorHAnsi" w:hAnsiTheme="majorHAnsi"/>
          <w:sz w:val="22"/>
          <w:szCs w:val="22"/>
          <w:lang w:val="es-ES"/>
        </w:rPr>
        <w:t>La sección de Restricciones describe las condiciones que rigen la construcción de un horario factible, abarcando tanto requisitos ineludibles como preferencias a optimizar. En este modelo se distingue entre restricciones “duras” y restricciones “blandas”. Las primeras abarcan condiciones obligatorias derivadas de la normativa, la estructura académica o limitaciones técnicas, mientras que las segundas corresponden a criterios de calidad o preferencias cuya satisfacción mejora el horario. La separación de estos dos tipos de restricciones es fundamental para garantizar la viabilidad y calidad del modelo. Las restricciones duras aseguran el cumplimiento de todos los requisitos críticos que hacen válido un horario (por ejemplo, normativas legales y disponibilidad de recursos), mientras que las restricciones blandas se integran en la función objetivo como penalizaciones o incentivos. Esto permite evaluar y optimizar la calidad del horario sin descartar soluciones viables por incumplir preferencias secundarias.</w:t>
      </w:r>
    </w:p>
    <w:p w14:paraId="2493164E" w14:textId="77777777" w:rsidR="00FD2EE7" w:rsidRPr="006F3459" w:rsidRDefault="00FD2EE7" w:rsidP="008B3E9C">
      <w:pPr>
        <w:pStyle w:val="Heading2"/>
      </w:pPr>
      <w:bookmarkStart w:id="12" w:name="_Toc210221792"/>
      <w:bookmarkStart w:id="13" w:name="restricciones-duras-obligatorias"/>
      <w:bookmarkEnd w:id="9"/>
      <w:r w:rsidRPr="006F3459">
        <w:t>Restricciones Duras (Obligatorias)</w:t>
      </w:r>
      <w:bookmarkEnd w:id="12"/>
    </w:p>
    <w:p w14:paraId="39CB82A2" w14:textId="04BB1AC6"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Las </w:t>
      </w:r>
      <w:r w:rsidRPr="006F3459">
        <w:rPr>
          <w:rFonts w:ascii="Montserrat" w:hAnsi="Montserrat"/>
          <w:b/>
          <w:bCs/>
          <w:sz w:val="22"/>
          <w:szCs w:val="22"/>
          <w:lang w:val="es-ES"/>
        </w:rPr>
        <w:t>restricciones duras</w:t>
      </w:r>
      <w:r w:rsidRPr="006F3459">
        <w:rPr>
          <w:rFonts w:ascii="Montserrat" w:hAnsi="Montserrat"/>
          <w:sz w:val="22"/>
          <w:szCs w:val="22"/>
          <w:lang w:val="es-ES"/>
        </w:rPr>
        <w:t xml:space="preserve"> son las condiciones que </w:t>
      </w:r>
      <w:r w:rsidRPr="006F3459">
        <w:rPr>
          <w:rFonts w:ascii="Montserrat" w:hAnsi="Montserrat"/>
          <w:b/>
          <w:bCs/>
          <w:sz w:val="22"/>
          <w:szCs w:val="22"/>
          <w:lang w:val="es-ES"/>
        </w:rPr>
        <w:t>deben</w:t>
      </w:r>
      <w:r w:rsidRPr="006F3459">
        <w:rPr>
          <w:rFonts w:ascii="Montserrat" w:hAnsi="Montserrat"/>
          <w:sz w:val="22"/>
          <w:szCs w:val="22"/>
          <w:lang w:val="es-ES"/>
        </w:rPr>
        <w:t xml:space="preserve"> cumplirse sí o sí en cualquier horario válido. Provienen de la normativa educativa, de límites físicos o lógicos, o de decisiones organizativas innegociables. Violar cualquiera de estas restricciones invalida el horario. A </w:t>
      </w:r>
      <w:r w:rsidR="00BC7913" w:rsidRPr="006F3459">
        <w:rPr>
          <w:rFonts w:ascii="Montserrat" w:hAnsi="Montserrat"/>
          <w:sz w:val="22"/>
          <w:szCs w:val="22"/>
          <w:lang w:val="es-ES"/>
        </w:rPr>
        <w:t>continuación,</w:t>
      </w:r>
      <w:r w:rsidRPr="006F3459">
        <w:rPr>
          <w:rFonts w:ascii="Montserrat" w:hAnsi="Montserrat"/>
          <w:sz w:val="22"/>
          <w:szCs w:val="22"/>
          <w:lang w:val="es-ES"/>
        </w:rPr>
        <w:t xml:space="preserve"> se enumeran las principales restricciones duras aplicables, explicando el motivo de cada una y proporcionando ejemplos:</w:t>
      </w:r>
    </w:p>
    <w:p w14:paraId="4F5F4197" w14:textId="1B8B2ACF"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Cobertura de sesiones obligatorias:</w:t>
      </w:r>
      <w:r w:rsidRPr="006F3459">
        <w:rPr>
          <w:rFonts w:ascii="Montserrat" w:hAnsi="Montserrat"/>
          <w:sz w:val="22"/>
          <w:szCs w:val="22"/>
        </w:rPr>
        <w:t xml:space="preserve"> Todas las sesiones lectivas exigidas por el currículo </w:t>
      </w:r>
      <w:r w:rsidRPr="006F3459">
        <w:rPr>
          <w:rFonts w:ascii="Montserrat" w:hAnsi="Montserrat"/>
          <w:b/>
          <w:bCs/>
          <w:sz w:val="22"/>
          <w:szCs w:val="22"/>
        </w:rPr>
        <w:t>deben ser programadas</w:t>
      </w:r>
      <w:r w:rsidRPr="006F3459">
        <w:rPr>
          <w:rFonts w:ascii="Montserrat" w:hAnsi="Montserrat"/>
          <w:sz w:val="22"/>
          <w:szCs w:val="22"/>
        </w:rPr>
        <w:t xml:space="preserve">. Es decir, cada asignatura de cada grupo tiene que aparecer en el horario el número de veces por semana que le corresponda. </w:t>
      </w:r>
      <w:r w:rsidRPr="006F3459">
        <w:rPr>
          <w:rFonts w:ascii="Montserrat" w:hAnsi="Montserrat"/>
          <w:i/>
          <w:iCs/>
          <w:sz w:val="22"/>
          <w:szCs w:val="22"/>
        </w:rPr>
        <w:lastRenderedPageBreak/>
        <w:t>Ejemplo:</w:t>
      </w:r>
      <w:r w:rsidRPr="006F3459">
        <w:rPr>
          <w:rFonts w:ascii="Montserrat" w:hAnsi="Montserrat"/>
          <w:sz w:val="22"/>
          <w:szCs w:val="22"/>
        </w:rPr>
        <w:t xml:space="preserve"> si 3ºESO A debe tener 4 clases de Matemáticas a la semana, en el horario de 3ºA aparecerán exactamente 4 sesiones de Matemáticas en distintos días. </w:t>
      </w:r>
      <w:r w:rsidRPr="006F3459">
        <w:rPr>
          <w:rFonts w:ascii="Montserrat" w:hAnsi="Montserrat"/>
          <w:b/>
          <w:bCs/>
          <w:sz w:val="22"/>
          <w:szCs w:val="22"/>
        </w:rPr>
        <w:t>Matemáticamente:</w:t>
      </w:r>
      <w:r w:rsidRPr="006F3459">
        <w:rPr>
          <w:rFonts w:ascii="Montserrat" w:hAnsi="Montserrat"/>
          <w:sz w:val="22"/>
          <w:szCs w:val="22"/>
        </w:rPr>
        <w:t xml:space="preserve"> cada "lección" (evento de clase grupo-materia) ha de asignarse a </w:t>
      </w:r>
      <w:r w:rsidRPr="006F3459">
        <w:rPr>
          <w:rFonts w:ascii="Montserrat" w:hAnsi="Montserrat"/>
          <w:b/>
          <w:bCs/>
          <w:sz w:val="22"/>
          <w:szCs w:val="22"/>
        </w:rPr>
        <w:t>exactamente un periodo</w:t>
      </w:r>
      <w:r w:rsidRPr="006F3459">
        <w:rPr>
          <w:rFonts w:ascii="Montserrat" w:hAnsi="Montserrat"/>
          <w:sz w:val="22"/>
          <w:szCs w:val="22"/>
        </w:rPr>
        <w:t xml:space="preserve"> de la semana, no puede quedar sin ubicar ni duplicarse.</w:t>
      </w:r>
      <w:r w:rsidR="00A6679A">
        <w:rPr>
          <w:rFonts w:ascii="Montserrat" w:hAnsi="Montserrat"/>
          <w:sz w:val="22"/>
          <w:szCs w:val="22"/>
        </w:rPr>
        <w:t xml:space="preserve"> Desde un punto de vista de la programación matemática habría que </w:t>
      </w:r>
      <w:r w:rsidR="00172199">
        <w:rPr>
          <w:rFonts w:ascii="Montserrat" w:hAnsi="Montserrat"/>
          <w:sz w:val="22"/>
          <w:szCs w:val="22"/>
        </w:rPr>
        <w:t>incluir</w:t>
      </w:r>
      <w:r w:rsidR="00A6679A">
        <w:rPr>
          <w:rFonts w:ascii="Montserrat" w:hAnsi="Montserrat"/>
          <w:sz w:val="22"/>
          <w:szCs w:val="22"/>
        </w:rPr>
        <w:t xml:space="preserve"> dos conjuntos de restricciones</w:t>
      </w:r>
      <w:r w:rsidR="00172199">
        <w:rPr>
          <w:rFonts w:ascii="Montserrat" w:hAnsi="Montserrat"/>
          <w:sz w:val="22"/>
          <w:szCs w:val="22"/>
        </w:rPr>
        <w:t>: la suma de todas las sesiones programadas en la semana tiene que ser exactamente igual a un valor y la suma de las sesiones programadas en cada uno de los días tiene que ser menor o igual que otro parámetro.</w:t>
      </w:r>
    </w:p>
    <w:p w14:paraId="57946C80" w14:textId="19F256C1" w:rsidR="003D67A4" w:rsidRDefault="000D244C" w:rsidP="00FD2EE7">
      <w:pPr>
        <w:numPr>
          <w:ilvl w:val="0"/>
          <w:numId w:val="107"/>
        </w:numPr>
        <w:spacing w:after="200"/>
        <w:jc w:val="both"/>
        <w:rPr>
          <w:rFonts w:ascii="Montserrat" w:hAnsi="Montserrat"/>
          <w:sz w:val="22"/>
          <w:szCs w:val="22"/>
        </w:rPr>
      </w:pPr>
      <w:r>
        <w:rPr>
          <w:rFonts w:ascii="Montserrat" w:hAnsi="Montserrat"/>
          <w:b/>
          <w:bCs/>
          <w:sz w:val="22"/>
          <w:szCs w:val="22"/>
        </w:rPr>
        <w:t>Bloques</w:t>
      </w:r>
      <w:r w:rsidR="00FD2EE7" w:rsidRPr="006F3459">
        <w:rPr>
          <w:rFonts w:ascii="Montserrat" w:hAnsi="Montserrat"/>
          <w:b/>
          <w:bCs/>
          <w:sz w:val="22"/>
          <w:szCs w:val="22"/>
        </w:rPr>
        <w:t xml:space="preserve"> no simultáne</w:t>
      </w:r>
      <w:r w:rsidR="00BF17CC">
        <w:rPr>
          <w:rFonts w:ascii="Montserrat" w:hAnsi="Montserrat"/>
          <w:b/>
          <w:bCs/>
          <w:sz w:val="22"/>
          <w:szCs w:val="22"/>
        </w:rPr>
        <w:t>o</w:t>
      </w:r>
      <w:r w:rsidR="00FD2EE7" w:rsidRPr="006F3459">
        <w:rPr>
          <w:rFonts w:ascii="Montserrat" w:hAnsi="Montserrat"/>
          <w:b/>
          <w:bCs/>
          <w:sz w:val="22"/>
          <w:szCs w:val="22"/>
        </w:rPr>
        <w:t>s para un mismo grupo:</w:t>
      </w:r>
      <w:r w:rsidR="00FD2EE7" w:rsidRPr="006F3459">
        <w:rPr>
          <w:rFonts w:ascii="Montserrat" w:hAnsi="Montserrat"/>
          <w:sz w:val="22"/>
          <w:szCs w:val="22"/>
        </w:rPr>
        <w:t xml:space="preserve"> Un </w:t>
      </w:r>
      <w:r w:rsidR="00FD2EE7" w:rsidRPr="006F3459">
        <w:rPr>
          <w:rFonts w:ascii="Montserrat" w:hAnsi="Montserrat"/>
          <w:b/>
          <w:bCs/>
          <w:sz w:val="22"/>
          <w:szCs w:val="22"/>
        </w:rPr>
        <w:t xml:space="preserve">grupo de alumnos no puede tener dos </w:t>
      </w:r>
      <w:r w:rsidR="00BF17CC">
        <w:rPr>
          <w:rFonts w:ascii="Montserrat" w:hAnsi="Montserrat"/>
          <w:b/>
          <w:bCs/>
          <w:sz w:val="22"/>
          <w:szCs w:val="22"/>
        </w:rPr>
        <w:t>bloques</w:t>
      </w:r>
      <w:r w:rsidR="00FD2EE7" w:rsidRPr="006F3459">
        <w:rPr>
          <w:rFonts w:ascii="Montserrat" w:hAnsi="Montserrat"/>
          <w:b/>
          <w:bCs/>
          <w:sz w:val="22"/>
          <w:szCs w:val="22"/>
        </w:rPr>
        <w:t xml:space="preserve"> a la misma vez</w:t>
      </w:r>
      <w:r w:rsidR="00FD2EE7" w:rsidRPr="006F3459">
        <w:rPr>
          <w:rFonts w:ascii="Montserrat" w:hAnsi="Montserrat"/>
          <w:sz w:val="22"/>
          <w:szCs w:val="22"/>
        </w:rPr>
        <w:t xml:space="preserve">. Dicho de otro modo, en cada periodo del horario, cada grupo </w:t>
      </w:r>
      <w:r w:rsidR="003D67A4">
        <w:rPr>
          <w:rFonts w:ascii="Montserrat" w:hAnsi="Montserrat"/>
          <w:sz w:val="22"/>
          <w:szCs w:val="22"/>
        </w:rPr>
        <w:t>tendrá asignado un solo bloque</w:t>
      </w:r>
      <w:r w:rsidR="0054054C">
        <w:rPr>
          <w:rFonts w:ascii="Montserrat" w:hAnsi="Montserrat"/>
          <w:sz w:val="22"/>
          <w:szCs w:val="22"/>
        </w:rPr>
        <w:t>. Si el bloque contiene una asignatura troncal significará que todos los alumnos del grupo tienen a la vez la misma asignatura</w:t>
      </w:r>
      <w:r w:rsidR="00800F31">
        <w:rPr>
          <w:rFonts w:ascii="Montserrat" w:hAnsi="Montserrat"/>
          <w:sz w:val="22"/>
          <w:szCs w:val="22"/>
        </w:rPr>
        <w:t>. Si el bloque está formado por varias optativas significará que el grupo se desdobla y cada alumno asistirá a su optativa en su correspondiente aula.</w:t>
      </w:r>
    </w:p>
    <w:p w14:paraId="5E91DD79" w14:textId="3D0ED036"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No solapamiento de profesor:</w:t>
      </w:r>
      <w:r w:rsidRPr="006F3459">
        <w:rPr>
          <w:rFonts w:ascii="Montserrat" w:hAnsi="Montserrat"/>
          <w:sz w:val="22"/>
          <w:szCs w:val="22"/>
        </w:rPr>
        <w:t xml:space="preserve"> Un </w:t>
      </w:r>
      <w:r w:rsidRPr="006F3459">
        <w:rPr>
          <w:rFonts w:ascii="Montserrat" w:hAnsi="Montserrat"/>
          <w:b/>
          <w:bCs/>
          <w:sz w:val="22"/>
          <w:szCs w:val="22"/>
        </w:rPr>
        <w:t>docente no puede estar en dos lugares a la vez</w:t>
      </w:r>
      <w:r w:rsidRPr="006F3459">
        <w:rPr>
          <w:rFonts w:ascii="Montserrat" w:hAnsi="Montserrat"/>
          <w:sz w:val="22"/>
          <w:szCs w:val="22"/>
        </w:rPr>
        <w:t xml:space="preserve"> impartiendo clase. Por tanto, un mismo profesor no puede tener asignadas dos sesiones simultáneas. </w:t>
      </w:r>
      <w:r w:rsidRPr="006F3459">
        <w:rPr>
          <w:rFonts w:ascii="Montserrat" w:hAnsi="Montserrat"/>
          <w:i/>
          <w:iCs/>
          <w:sz w:val="22"/>
          <w:szCs w:val="22"/>
        </w:rPr>
        <w:t>Ejemplo:</w:t>
      </w:r>
      <w:r w:rsidRPr="006F3459">
        <w:rPr>
          <w:rFonts w:ascii="Montserrat" w:hAnsi="Montserrat"/>
          <w:sz w:val="22"/>
          <w:szCs w:val="22"/>
        </w:rPr>
        <w:t xml:space="preserve"> la profesora María no puede estar dando Matemáticas en 2ºA y a la vez </w:t>
      </w:r>
      <w:r w:rsidR="00BC7913" w:rsidRPr="006F3459">
        <w:rPr>
          <w:rFonts w:ascii="Montserrat" w:hAnsi="Montserrat"/>
          <w:sz w:val="22"/>
          <w:szCs w:val="22"/>
        </w:rPr>
        <w:t xml:space="preserve">Matemáticas </w:t>
      </w:r>
      <w:r w:rsidRPr="006F3459">
        <w:rPr>
          <w:rFonts w:ascii="Montserrat" w:hAnsi="Montserrat"/>
          <w:sz w:val="22"/>
          <w:szCs w:val="22"/>
        </w:rPr>
        <w:t>en 3ºB durante la 2ª hora del martes; si María imparte ambas asignaturas, deberán ubicarse en horas distintas. Esto aplica tanto a clases con alumnos como a reuniones</w:t>
      </w:r>
      <w:r w:rsidR="00BC7913" w:rsidRPr="006F3459">
        <w:rPr>
          <w:rFonts w:ascii="Montserrat" w:hAnsi="Montserrat"/>
          <w:sz w:val="22"/>
          <w:szCs w:val="22"/>
        </w:rPr>
        <w:t xml:space="preserve"> y guardias</w:t>
      </w:r>
      <w:r w:rsidRPr="006F3459">
        <w:rPr>
          <w:rFonts w:ascii="Montserrat" w:hAnsi="Montserrat"/>
          <w:sz w:val="22"/>
          <w:szCs w:val="22"/>
        </w:rPr>
        <w:t>: si un profesor debe asistir a la reunión de tutores, no se le puede programar una clase en ese mismo periodo.</w:t>
      </w:r>
    </w:p>
    <w:p w14:paraId="1CEA5522" w14:textId="45F0465E"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Capacidad de</w:t>
      </w:r>
      <w:r w:rsidR="00BA684E">
        <w:rPr>
          <w:rFonts w:ascii="Montserrat" w:hAnsi="Montserrat"/>
          <w:b/>
          <w:bCs/>
          <w:sz w:val="22"/>
          <w:szCs w:val="22"/>
        </w:rPr>
        <w:t>l gimnasi</w:t>
      </w:r>
      <w:r w:rsidR="002E2C84">
        <w:rPr>
          <w:rFonts w:ascii="Montserrat" w:hAnsi="Montserrat"/>
          <w:b/>
          <w:bCs/>
          <w:sz w:val="22"/>
          <w:szCs w:val="22"/>
        </w:rPr>
        <w:t>o</w:t>
      </w:r>
      <w:r w:rsidRPr="006F3459">
        <w:rPr>
          <w:rFonts w:ascii="Montserrat" w:hAnsi="Montserrat"/>
          <w:b/>
          <w:bCs/>
          <w:sz w:val="22"/>
          <w:szCs w:val="22"/>
        </w:rPr>
        <w:t>:</w:t>
      </w:r>
      <w:r w:rsidRPr="006F3459">
        <w:rPr>
          <w:rFonts w:ascii="Montserrat" w:hAnsi="Montserrat"/>
          <w:sz w:val="22"/>
          <w:szCs w:val="22"/>
        </w:rPr>
        <w:t xml:space="preserve"> En</w:t>
      </w:r>
      <w:r w:rsidR="00FB7C46">
        <w:rPr>
          <w:rFonts w:ascii="Montserrat" w:hAnsi="Montserrat"/>
          <w:sz w:val="22"/>
          <w:szCs w:val="22"/>
        </w:rPr>
        <w:t xml:space="preserve"> el gimnasio no p</w:t>
      </w:r>
      <w:r w:rsidR="00CF3CE2">
        <w:rPr>
          <w:rFonts w:ascii="Montserrat" w:hAnsi="Montserrat"/>
          <w:sz w:val="22"/>
          <w:szCs w:val="22"/>
        </w:rPr>
        <w:t>odrán coincidir un número ilimitado de grupos a la misma hor</w:t>
      </w:r>
      <w:r w:rsidR="00CF3CE2" w:rsidRPr="00CF3CE2">
        <w:rPr>
          <w:rFonts w:ascii="Montserrat" w:hAnsi="Montserrat"/>
          <w:sz w:val="22"/>
          <w:szCs w:val="22"/>
        </w:rPr>
        <w:t>a</w:t>
      </w:r>
      <w:r w:rsidR="00122219">
        <w:rPr>
          <w:rFonts w:ascii="Montserrat" w:hAnsi="Montserrat"/>
          <w:sz w:val="22"/>
          <w:szCs w:val="22"/>
        </w:rPr>
        <w:t>, hay una capacidad máxima</w:t>
      </w:r>
      <w:r w:rsidR="007779B0" w:rsidRPr="00CF3CE2">
        <w:rPr>
          <w:rFonts w:ascii="Montserrat" w:hAnsi="Montserrat"/>
          <w:sz w:val="22"/>
          <w:szCs w:val="22"/>
        </w:rPr>
        <w:t>.</w:t>
      </w:r>
      <w:r w:rsidR="007779B0" w:rsidRPr="006F3459">
        <w:rPr>
          <w:rFonts w:ascii="Montserrat" w:hAnsi="Montserrat"/>
          <w:sz w:val="22"/>
          <w:szCs w:val="22"/>
        </w:rPr>
        <w:t xml:space="preserve"> </w:t>
      </w:r>
    </w:p>
    <w:p w14:paraId="64D0BB96" w14:textId="1D64F97D"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Asignación profesor-materia fija:</w:t>
      </w:r>
      <w:r w:rsidRPr="006F3459">
        <w:rPr>
          <w:rFonts w:ascii="Montserrat" w:hAnsi="Montserrat"/>
          <w:sz w:val="22"/>
          <w:szCs w:val="22"/>
        </w:rPr>
        <w:t xml:space="preserve"> Como se mencionó, cada clase (grupo-materia) tiene un profesor asignado de antemano por el departamento, y </w:t>
      </w:r>
      <w:r w:rsidRPr="006F3459">
        <w:rPr>
          <w:rFonts w:ascii="Montserrat" w:hAnsi="Montserrat"/>
          <w:b/>
          <w:bCs/>
          <w:sz w:val="22"/>
          <w:szCs w:val="22"/>
        </w:rPr>
        <w:t>esa asignación es fija</w:t>
      </w:r>
      <w:r w:rsidRPr="006F3459">
        <w:rPr>
          <w:rFonts w:ascii="Montserrat" w:hAnsi="Montserrat"/>
          <w:sz w:val="22"/>
          <w:szCs w:val="22"/>
        </w:rPr>
        <w:t xml:space="preserve"> en la planificación horaria. </w:t>
      </w:r>
      <w:r w:rsidRPr="006F3459">
        <w:rPr>
          <w:rFonts w:ascii="Montserrat" w:hAnsi="Montserrat"/>
          <w:b/>
          <w:bCs/>
          <w:sz w:val="22"/>
          <w:szCs w:val="22"/>
        </w:rPr>
        <w:t>No se permiten dos profesores para la misma materia y grupo</w:t>
      </w:r>
      <w:r w:rsidRPr="006F3459">
        <w:rPr>
          <w:rFonts w:ascii="Montserrat" w:hAnsi="Montserrat"/>
          <w:sz w:val="22"/>
          <w:szCs w:val="22"/>
        </w:rPr>
        <w:t xml:space="preserve"> por normativa, lo que significa </w:t>
      </w:r>
      <w:r w:rsidR="00443F10" w:rsidRPr="006F3459">
        <w:rPr>
          <w:rFonts w:ascii="Montserrat" w:hAnsi="Montserrat"/>
          <w:sz w:val="22"/>
          <w:szCs w:val="22"/>
        </w:rPr>
        <w:t>que,</w:t>
      </w:r>
      <w:r w:rsidRPr="006F3459">
        <w:rPr>
          <w:rFonts w:ascii="Montserrat" w:hAnsi="Montserrat"/>
          <w:sz w:val="22"/>
          <w:szCs w:val="22"/>
        </w:rPr>
        <w:t xml:space="preserve"> si una clase de 2ºESO B de Geografía la imparte la profesora Ana, todas las sesiones de Geografía de 2ºESO B en la semana deberán figurar con Ana como docente. El horario debe respetar esta relación, no puede cambiar de profesor a mitad de semana para la misma asignatura. </w:t>
      </w:r>
      <w:r w:rsidR="002569B9">
        <w:rPr>
          <w:rFonts w:ascii="Montserrat" w:hAnsi="Montserrat"/>
          <w:sz w:val="22"/>
          <w:szCs w:val="22"/>
          <w:u w:val="single"/>
        </w:rPr>
        <w:t>No hace falta incluir está restricción e</w:t>
      </w:r>
      <w:r w:rsidRPr="006F3459">
        <w:rPr>
          <w:rFonts w:ascii="Montserrat" w:hAnsi="Montserrat"/>
          <w:sz w:val="22"/>
          <w:szCs w:val="22"/>
          <w:u w:val="single"/>
        </w:rPr>
        <w:t>n el modelo, esto está garantizado porque cada evento “grupo-materia” viene ya asociado a un docente concreto.</w:t>
      </w:r>
    </w:p>
    <w:p w14:paraId="36B95936" w14:textId="43C45644"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Límite de horas lectivas por profesor (carga semanal):</w:t>
      </w:r>
      <w:r w:rsidRPr="006F3459">
        <w:rPr>
          <w:rFonts w:ascii="Montserrat" w:hAnsi="Montserrat"/>
          <w:sz w:val="22"/>
          <w:szCs w:val="22"/>
        </w:rPr>
        <w:t xml:space="preserve"> Cada docente a tiempo completo debe tener entre </w:t>
      </w:r>
      <w:r w:rsidRPr="006F3459">
        <w:rPr>
          <w:rFonts w:ascii="Montserrat" w:hAnsi="Montserrat"/>
          <w:b/>
          <w:bCs/>
          <w:sz w:val="22"/>
          <w:szCs w:val="22"/>
        </w:rPr>
        <w:t>18 y 21 horas de clase a la semana</w:t>
      </w:r>
      <w:r w:rsidRPr="006F3459">
        <w:rPr>
          <w:rFonts w:ascii="Montserrat" w:hAnsi="Montserrat"/>
          <w:sz w:val="22"/>
          <w:szCs w:val="22"/>
        </w:rPr>
        <w:t>, nunca menos de 18 ni más de 21. Este es un rango legal obligatori</w:t>
      </w:r>
      <w:r w:rsidR="002569B9">
        <w:rPr>
          <w:rFonts w:ascii="Montserrat" w:hAnsi="Montserrat"/>
          <w:sz w:val="22"/>
          <w:szCs w:val="22"/>
        </w:rPr>
        <w:t xml:space="preserve">o. </w:t>
      </w:r>
      <w:r w:rsidR="002569B9">
        <w:rPr>
          <w:rFonts w:ascii="Montserrat" w:hAnsi="Montserrat"/>
          <w:sz w:val="22"/>
          <w:szCs w:val="22"/>
          <w:u w:val="single"/>
        </w:rPr>
        <w:t>No hace falta incluir está restricción e</w:t>
      </w:r>
      <w:r w:rsidR="002569B9" w:rsidRPr="006F3459">
        <w:rPr>
          <w:rFonts w:ascii="Montserrat" w:hAnsi="Montserrat"/>
          <w:sz w:val="22"/>
          <w:szCs w:val="22"/>
          <w:u w:val="single"/>
        </w:rPr>
        <w:t>n el modelo</w:t>
      </w:r>
      <w:r w:rsidR="00A45641">
        <w:rPr>
          <w:rFonts w:ascii="Montserrat" w:hAnsi="Montserrat"/>
          <w:sz w:val="22"/>
          <w:szCs w:val="22"/>
          <w:u w:val="single"/>
        </w:rPr>
        <w:t>, esto</w:t>
      </w:r>
      <w:r w:rsidR="005A4E0C" w:rsidRPr="006F3459">
        <w:rPr>
          <w:rFonts w:ascii="Montserrat" w:hAnsi="Montserrat"/>
          <w:sz w:val="22"/>
          <w:szCs w:val="22"/>
          <w:u w:val="single"/>
        </w:rPr>
        <w:t xml:space="preserve"> siempre se respeta ya que los profesores tienen asignadas sus asignaturas antes de realizar el horario</w:t>
      </w:r>
      <w:r w:rsidR="005A4E0C" w:rsidRPr="006F3459">
        <w:rPr>
          <w:rFonts w:ascii="Montserrat" w:hAnsi="Montserrat"/>
          <w:sz w:val="22"/>
          <w:szCs w:val="22"/>
        </w:rPr>
        <w:t>.</w:t>
      </w:r>
    </w:p>
    <w:p w14:paraId="7FA03FC9" w14:textId="06CFCF32"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Distribución diaria máxima de un profesor:</w:t>
      </w:r>
      <w:r w:rsidRPr="006F3459">
        <w:rPr>
          <w:rFonts w:ascii="Montserrat" w:hAnsi="Montserrat"/>
          <w:sz w:val="22"/>
          <w:szCs w:val="22"/>
        </w:rPr>
        <w:t xml:space="preserve"> Ningún profesor puede impartir más de </w:t>
      </w:r>
      <w:r w:rsidRPr="006F3459">
        <w:rPr>
          <w:rFonts w:ascii="Montserrat" w:hAnsi="Montserrat"/>
          <w:b/>
          <w:bCs/>
          <w:sz w:val="22"/>
          <w:szCs w:val="22"/>
        </w:rPr>
        <w:t>5 horas de clase en un mismo día</w:t>
      </w:r>
      <w:r w:rsidRPr="006F3459">
        <w:rPr>
          <w:rFonts w:ascii="Montserrat" w:hAnsi="Montserrat"/>
          <w:sz w:val="22"/>
          <w:szCs w:val="22"/>
        </w:rPr>
        <w:t>, acorde a la jornada lectiva máxima por docente. Dado que el horario de mañana tiene 6 periodos, eso significa que cada docente tiene al menos un periodo sin clases al día (que puede ser guardia</w:t>
      </w:r>
      <w:r w:rsidR="00B40714">
        <w:rPr>
          <w:rFonts w:ascii="Montserrat" w:hAnsi="Montserrat"/>
          <w:sz w:val="22"/>
          <w:szCs w:val="22"/>
        </w:rPr>
        <w:t xml:space="preserve">, </w:t>
      </w:r>
      <w:r w:rsidR="00F657EA">
        <w:rPr>
          <w:rFonts w:ascii="Montserrat" w:hAnsi="Montserrat"/>
          <w:sz w:val="22"/>
          <w:szCs w:val="22"/>
        </w:rPr>
        <w:t>tutoría, reunión, hueco indeseable</w:t>
      </w:r>
      <w:r w:rsidRPr="006F3459">
        <w:rPr>
          <w:rFonts w:ascii="Montserrat" w:hAnsi="Montserrat"/>
          <w:sz w:val="22"/>
          <w:szCs w:val="22"/>
        </w:rPr>
        <w:t xml:space="preserve"> o </w:t>
      </w:r>
      <w:r w:rsidR="007039D0">
        <w:rPr>
          <w:rFonts w:ascii="Montserrat" w:hAnsi="Montserrat"/>
          <w:sz w:val="22"/>
          <w:szCs w:val="22"/>
        </w:rPr>
        <w:t>un hueco al inicio al principio o al final de la jornada indicando que el profesor entrará después o saldrá antes, que es lo que más desean</w:t>
      </w:r>
      <w:r w:rsidRPr="006F3459">
        <w:rPr>
          <w:rFonts w:ascii="Montserrat" w:hAnsi="Montserrat"/>
          <w:sz w:val="22"/>
          <w:szCs w:val="22"/>
        </w:rPr>
        <w:t xml:space="preserve">). </w:t>
      </w:r>
    </w:p>
    <w:p w14:paraId="41BBF3B0" w14:textId="3883617F"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lastRenderedPageBreak/>
        <w:t>Distribución diaria mínima de un profesor:</w:t>
      </w:r>
      <w:r w:rsidRPr="006F3459">
        <w:rPr>
          <w:rFonts w:ascii="Montserrat" w:hAnsi="Montserrat"/>
          <w:sz w:val="22"/>
          <w:szCs w:val="22"/>
        </w:rPr>
        <w:t xml:space="preserve"> En general se procura que cada docente tenga al menos </w:t>
      </w:r>
      <w:r w:rsidR="00586DD2">
        <w:rPr>
          <w:rFonts w:ascii="Montserrat" w:hAnsi="Montserrat"/>
          <w:b/>
          <w:bCs/>
          <w:sz w:val="22"/>
          <w:szCs w:val="22"/>
        </w:rPr>
        <w:t>un número parametrizado de</w:t>
      </w:r>
      <w:r w:rsidRPr="006F3459">
        <w:rPr>
          <w:rFonts w:ascii="Montserrat" w:hAnsi="Montserrat"/>
          <w:b/>
          <w:bCs/>
          <w:sz w:val="22"/>
          <w:szCs w:val="22"/>
        </w:rPr>
        <w:t xml:space="preserve"> horas de clase cada día</w:t>
      </w:r>
      <w:r w:rsidRPr="006F3459">
        <w:rPr>
          <w:rFonts w:ascii="Montserrat" w:hAnsi="Montserrat"/>
          <w:sz w:val="22"/>
          <w:szCs w:val="22"/>
        </w:rPr>
        <w:t xml:space="preserve"> que viene al centro</w:t>
      </w:r>
      <w:r w:rsidR="00306488">
        <w:rPr>
          <w:rFonts w:ascii="Montserrat" w:hAnsi="Montserrat"/>
          <w:sz w:val="22"/>
          <w:szCs w:val="22"/>
        </w:rPr>
        <w:t xml:space="preserve"> (para la mayoría de los profesores es de 2 horas al día)</w:t>
      </w:r>
      <w:r w:rsidRPr="006F3459">
        <w:rPr>
          <w:rFonts w:ascii="Montserrat" w:hAnsi="Montserrat"/>
          <w:sz w:val="22"/>
          <w:szCs w:val="22"/>
        </w:rPr>
        <w:t xml:space="preserve">. Es decir, se evita que un profesor venga un día únicamente para dar 1 clase suelta. Esta restricción </w:t>
      </w:r>
      <w:r w:rsidR="006B5C4C" w:rsidRPr="006F3459">
        <w:rPr>
          <w:rFonts w:ascii="Montserrat" w:hAnsi="Montserrat"/>
          <w:sz w:val="22"/>
          <w:szCs w:val="22"/>
        </w:rPr>
        <w:t xml:space="preserve">depende del profesor, ya que </w:t>
      </w:r>
      <w:r w:rsidRPr="006F3459">
        <w:rPr>
          <w:rFonts w:ascii="Montserrat" w:hAnsi="Montserrat"/>
          <w:sz w:val="22"/>
          <w:szCs w:val="22"/>
        </w:rPr>
        <w:t xml:space="preserve">podría haber excepciones, por </w:t>
      </w:r>
      <w:r w:rsidR="006B5C4C" w:rsidRPr="006F3459">
        <w:rPr>
          <w:rFonts w:ascii="Montserrat" w:hAnsi="Montserrat"/>
          <w:sz w:val="22"/>
          <w:szCs w:val="22"/>
        </w:rPr>
        <w:t>ejemplo,</w:t>
      </w:r>
      <w:r w:rsidRPr="006F3459">
        <w:rPr>
          <w:rFonts w:ascii="Montserrat" w:hAnsi="Montserrat"/>
          <w:sz w:val="22"/>
          <w:szCs w:val="22"/>
        </w:rPr>
        <w:t xml:space="preserve"> si un profesor </w:t>
      </w:r>
      <w:r w:rsidR="006B5C4C" w:rsidRPr="006F3459">
        <w:rPr>
          <w:rFonts w:ascii="Montserrat" w:hAnsi="Montserrat"/>
          <w:sz w:val="22"/>
          <w:szCs w:val="22"/>
        </w:rPr>
        <w:t>con poca carga lectiva</w:t>
      </w:r>
      <w:r w:rsidRPr="006F3459">
        <w:rPr>
          <w:rFonts w:ascii="Montserrat" w:hAnsi="Montserrat"/>
          <w:sz w:val="22"/>
          <w:szCs w:val="22"/>
        </w:rPr>
        <w:t xml:space="preserve"> trabaja solo uno o dos días con pocas horas. </w:t>
      </w:r>
      <w:r w:rsidRPr="006F3459">
        <w:rPr>
          <w:rFonts w:ascii="Montserrat" w:hAnsi="Montserrat"/>
          <w:i/>
          <w:iCs/>
          <w:sz w:val="22"/>
          <w:szCs w:val="22"/>
        </w:rPr>
        <w:t>Ejemplo:</w:t>
      </w:r>
      <w:r w:rsidRPr="006F3459">
        <w:rPr>
          <w:rFonts w:ascii="Montserrat" w:hAnsi="Montserrat"/>
          <w:sz w:val="22"/>
          <w:szCs w:val="22"/>
        </w:rPr>
        <w:t xml:space="preserve"> si un profesor solo imparte 3 días a la semana, se concentrará su horario para no hacerle ir 4º día por 1 sola clase aislada; en lugar de eso, se le podría poner 2 clases en 3 días y dejarlo libre el cuarto día</w:t>
      </w:r>
      <w:r w:rsidR="006B5C4C" w:rsidRPr="006F3459">
        <w:rPr>
          <w:rFonts w:ascii="Montserrat" w:hAnsi="Montserrat"/>
          <w:sz w:val="22"/>
          <w:szCs w:val="22"/>
        </w:rPr>
        <w:t>, lo cual implica que su mínimo de horas de clase al día es 0</w:t>
      </w:r>
      <w:r w:rsidRPr="006F3459">
        <w:rPr>
          <w:rFonts w:ascii="Montserrat" w:hAnsi="Montserrat"/>
          <w:sz w:val="22"/>
          <w:szCs w:val="22"/>
        </w:rPr>
        <w:t>.</w:t>
      </w:r>
    </w:p>
    <w:p w14:paraId="62806F8B" w14:textId="15843F3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Secuenciación de clases prohibidas o requeridas:</w:t>
      </w:r>
      <w:r w:rsidRPr="006F3459">
        <w:rPr>
          <w:rFonts w:ascii="Montserrat" w:hAnsi="Montserrat"/>
          <w:sz w:val="22"/>
          <w:szCs w:val="22"/>
        </w:rPr>
        <w:t xml:space="preserve"> Hay restricciones temporales sobre cómo se colocan las sesiones de una misma materia durante la semana. </w:t>
      </w:r>
      <w:r w:rsidRPr="006F3459">
        <w:rPr>
          <w:rFonts w:ascii="Montserrat" w:hAnsi="Montserrat"/>
          <w:b/>
          <w:bCs/>
          <w:sz w:val="22"/>
          <w:szCs w:val="22"/>
        </w:rPr>
        <w:t>En ESO/Bachillerato no se permite</w:t>
      </w:r>
      <w:r w:rsidRPr="006F3459">
        <w:rPr>
          <w:rFonts w:ascii="Montserrat" w:hAnsi="Montserrat"/>
          <w:sz w:val="22"/>
          <w:szCs w:val="22"/>
        </w:rPr>
        <w:t xml:space="preserve"> que una materia tenga </w:t>
      </w:r>
      <w:r w:rsidRPr="006F3459">
        <w:rPr>
          <w:rFonts w:ascii="Montserrat" w:hAnsi="Montserrat"/>
          <w:b/>
          <w:bCs/>
          <w:sz w:val="22"/>
          <w:szCs w:val="22"/>
        </w:rPr>
        <w:t>2 sesiones el mismo día</w:t>
      </w:r>
      <w:r w:rsidRPr="006F3459">
        <w:rPr>
          <w:rFonts w:ascii="Montserrat" w:hAnsi="Montserrat"/>
          <w:sz w:val="22"/>
          <w:szCs w:val="22"/>
        </w:rPr>
        <w:t xml:space="preserve"> con el mismo grupo</w:t>
      </w:r>
      <w:r w:rsidR="00BD51F5">
        <w:rPr>
          <w:rFonts w:ascii="Montserrat" w:hAnsi="Montserrat"/>
          <w:sz w:val="22"/>
          <w:szCs w:val="22"/>
        </w:rPr>
        <w:t xml:space="preserve">. </w:t>
      </w:r>
      <w:r w:rsidRPr="006F3459">
        <w:rPr>
          <w:rFonts w:ascii="Montserrat" w:hAnsi="Montserrat"/>
          <w:sz w:val="22"/>
          <w:szCs w:val="22"/>
        </w:rPr>
        <w:t xml:space="preserve">Por tanto, el horario debe evitar asignar, por ejemplo, Lengua castellana a 2ºESO A en 1ª y 2ª hora del lunes consecutivamente. </w:t>
      </w:r>
      <w:r w:rsidRPr="006F3459">
        <w:rPr>
          <w:rFonts w:ascii="Montserrat" w:hAnsi="Montserrat"/>
          <w:b/>
          <w:bCs/>
          <w:sz w:val="22"/>
          <w:szCs w:val="22"/>
        </w:rPr>
        <w:t>En Ciclos Formativos</w:t>
      </w:r>
      <w:r w:rsidRPr="006F3459">
        <w:rPr>
          <w:rFonts w:ascii="Montserrat" w:hAnsi="Montserrat"/>
          <w:sz w:val="22"/>
          <w:szCs w:val="22"/>
        </w:rPr>
        <w:t xml:space="preserve">, en cambio, sí se </w:t>
      </w:r>
      <w:r w:rsidRPr="006F3459">
        <w:rPr>
          <w:rFonts w:ascii="Montserrat" w:hAnsi="Montserrat"/>
          <w:b/>
          <w:bCs/>
          <w:sz w:val="22"/>
          <w:szCs w:val="22"/>
        </w:rPr>
        <w:t>permiten sesiones dobles</w:t>
      </w:r>
      <w:r w:rsidRPr="006F3459">
        <w:rPr>
          <w:rFonts w:ascii="Montserrat" w:hAnsi="Montserrat"/>
          <w:sz w:val="22"/>
          <w:szCs w:val="22"/>
        </w:rPr>
        <w:t xml:space="preserve"> (dos periodos seguidos de la misma asignatura con el mismo grupo) y de hecho en algunos módulos largos es </w:t>
      </w:r>
      <w:r w:rsidRPr="006F3459">
        <w:rPr>
          <w:rFonts w:ascii="Montserrat" w:hAnsi="Montserrat"/>
          <w:b/>
          <w:bCs/>
          <w:sz w:val="22"/>
          <w:szCs w:val="22"/>
        </w:rPr>
        <w:t>necesario</w:t>
      </w:r>
      <w:r w:rsidRPr="006F3459">
        <w:rPr>
          <w:rFonts w:ascii="Montserrat" w:hAnsi="Montserrat"/>
          <w:sz w:val="22"/>
          <w:szCs w:val="22"/>
        </w:rPr>
        <w:t xml:space="preserve"> para alcanzar las horas semanales. Así que, para FP, no se aplica la prohibición; es más, podría haber una restricción obligatoria de </w:t>
      </w:r>
      <w:r w:rsidRPr="006F3459">
        <w:rPr>
          <w:rFonts w:ascii="Montserrat" w:hAnsi="Montserrat"/>
          <w:i/>
          <w:iCs/>
          <w:sz w:val="22"/>
          <w:szCs w:val="22"/>
        </w:rPr>
        <w:t>tener</w:t>
      </w:r>
      <w:r w:rsidRPr="006F3459">
        <w:rPr>
          <w:rFonts w:ascii="Montserrat" w:hAnsi="Montserrat"/>
          <w:sz w:val="22"/>
          <w:szCs w:val="22"/>
        </w:rPr>
        <w:t xml:space="preserve"> ciertas dobles sesiones. </w:t>
      </w:r>
      <w:r w:rsidRPr="006F3459">
        <w:rPr>
          <w:rFonts w:ascii="Montserrat" w:hAnsi="Montserrat"/>
          <w:i/>
          <w:iCs/>
          <w:sz w:val="22"/>
          <w:szCs w:val="22"/>
        </w:rPr>
        <w:t>Ejemplo:</w:t>
      </w:r>
      <w:r w:rsidRPr="006F3459">
        <w:rPr>
          <w:rFonts w:ascii="Montserrat" w:hAnsi="Montserrat"/>
          <w:sz w:val="22"/>
          <w:szCs w:val="22"/>
        </w:rPr>
        <w:t xml:space="preserve"> en un módulo de 8h/semana, necesariamente dos de los días habrá 2h seguidas (porque con 5 días no se pueden distribuir 8 horas sin doblar al menos en 3 días). El modelo debe manejar estas diferencias: esencialmente, cada materia/grupo viene con indicación de si admite o requiere dobles sesiones. </w:t>
      </w:r>
      <w:commentRangeStart w:id="14"/>
      <w:r w:rsidRPr="006F3459">
        <w:rPr>
          <w:rFonts w:ascii="Montserrat" w:hAnsi="Montserrat"/>
          <w:b/>
          <w:bCs/>
          <w:sz w:val="22"/>
          <w:szCs w:val="22"/>
        </w:rPr>
        <w:t>Nota:</w:t>
      </w:r>
      <w:r w:rsidRPr="006F3459">
        <w:rPr>
          <w:rFonts w:ascii="Montserrat" w:hAnsi="Montserrat"/>
          <w:sz w:val="22"/>
          <w:szCs w:val="22"/>
        </w:rPr>
        <w:t xml:space="preserve"> en diversificación curricular, se </w:t>
      </w:r>
      <w:r w:rsidRPr="006F3459">
        <w:rPr>
          <w:rFonts w:ascii="Montserrat" w:hAnsi="Montserrat"/>
          <w:i/>
          <w:iCs/>
          <w:sz w:val="22"/>
          <w:szCs w:val="22"/>
        </w:rPr>
        <w:t>permite</w:t>
      </w:r>
      <w:r w:rsidRPr="006F3459">
        <w:rPr>
          <w:rFonts w:ascii="Montserrat" w:hAnsi="Montserrat"/>
          <w:sz w:val="22"/>
          <w:szCs w:val="22"/>
        </w:rPr>
        <w:t xml:space="preserve"> que un mismo ámbito ocupe varias horas seguidas para esos alumnos, ya que funcionan distinto a asignaturas independientes.</w:t>
      </w:r>
      <w:commentRangeEnd w:id="14"/>
      <w:r w:rsidR="00B15BC6">
        <w:rPr>
          <w:rStyle w:val="CommentReference"/>
        </w:rPr>
        <w:commentReference w:id="14"/>
      </w:r>
    </w:p>
    <w:p w14:paraId="744401B5" w14:textId="314BEEF2"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Descanso obligatorio entre jornadas (caso de turno partido):</w:t>
      </w:r>
      <w:r w:rsidRPr="006F3459">
        <w:rPr>
          <w:rFonts w:ascii="Montserrat" w:hAnsi="Montserrat"/>
          <w:sz w:val="22"/>
          <w:szCs w:val="22"/>
        </w:rPr>
        <w:t xml:space="preserve"> Aunque en este centro casi todos los docentes trabajan solo de mañana, en centros con turnos de mañana y tarde se exige que haya al menos </w:t>
      </w:r>
      <w:r w:rsidRPr="006F3459">
        <w:rPr>
          <w:rFonts w:ascii="Montserrat" w:hAnsi="Montserrat"/>
          <w:b/>
          <w:bCs/>
          <w:sz w:val="22"/>
          <w:szCs w:val="22"/>
        </w:rPr>
        <w:t>12 horas de descanso</w:t>
      </w:r>
      <w:r w:rsidRPr="006F3459">
        <w:rPr>
          <w:rFonts w:ascii="Montserrat" w:hAnsi="Montserrat"/>
          <w:sz w:val="22"/>
          <w:szCs w:val="22"/>
        </w:rPr>
        <w:t xml:space="preserve"> entre que un profesor termina su última clase de un día y comienza la primera del día siguiente. En términos prácticos, si un docente trabaja por la tarde un día (salida a las 22:00) no se le puede poner a primera hora de la mañana siguiente (8:15) porque apenas habrían pasado 10 horas. Esta restricción asegura un mínimo descanso de 12 horas. En nuestro instituto, solo afectaría si algún profesor diera clase en el grupo nocturno de adultos; de ser así, esa persona no debería tener la primera hora lectiva al día siguiente. Como política, los profesores de ese grupo de adultos probablemente no tengan clase a primera hora de la mañana siguiente, o directamente sean distintos docentes no involucrados en el turno de mañana, para evitar conflictos.</w:t>
      </w:r>
      <w:r w:rsidR="000F08C4">
        <w:rPr>
          <w:rFonts w:ascii="Montserrat" w:hAnsi="Montserrat"/>
          <w:sz w:val="22"/>
          <w:szCs w:val="22"/>
        </w:rPr>
        <w:t xml:space="preserve"> </w:t>
      </w:r>
      <w:r w:rsidR="000F08C4" w:rsidRPr="000F08C4">
        <w:rPr>
          <w:rFonts w:ascii="Montserrat" w:hAnsi="Montserrat"/>
          <w:b/>
          <w:bCs/>
          <w:sz w:val="22"/>
          <w:szCs w:val="22"/>
        </w:rPr>
        <w:t>Nota</w:t>
      </w:r>
      <w:r w:rsidR="000F08C4">
        <w:rPr>
          <w:rFonts w:ascii="Montserrat" w:hAnsi="Montserrat"/>
          <w:sz w:val="22"/>
          <w:szCs w:val="22"/>
        </w:rPr>
        <w:t>: Inicialmente está restricción no se va a tener en cuenta.</w:t>
      </w:r>
    </w:p>
    <w:p w14:paraId="28C028ED" w14:textId="422900C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 xml:space="preserve">Cobertura de </w:t>
      </w:r>
      <w:commentRangeStart w:id="15"/>
      <w:r w:rsidRPr="006F3459">
        <w:rPr>
          <w:rFonts w:ascii="Montserrat" w:hAnsi="Montserrat"/>
          <w:b/>
          <w:bCs/>
          <w:sz w:val="22"/>
          <w:szCs w:val="22"/>
        </w:rPr>
        <w:t xml:space="preserve">guardias </w:t>
      </w:r>
      <w:commentRangeEnd w:id="15"/>
      <w:r w:rsidR="00EC6363">
        <w:rPr>
          <w:rStyle w:val="CommentReference"/>
        </w:rPr>
        <w:commentReference w:id="15"/>
      </w:r>
      <w:r w:rsidRPr="006F3459">
        <w:rPr>
          <w:rFonts w:ascii="Montserrat" w:hAnsi="Montserrat"/>
          <w:b/>
          <w:bCs/>
          <w:sz w:val="22"/>
          <w:szCs w:val="22"/>
        </w:rPr>
        <w:t>y mínimos de vigilancia:</w:t>
      </w:r>
      <w:r w:rsidRPr="006F3459">
        <w:rPr>
          <w:rFonts w:ascii="Montserrat" w:hAnsi="Montserrat"/>
          <w:sz w:val="22"/>
          <w:szCs w:val="22"/>
        </w:rPr>
        <w:t xml:space="preserve"> Como se explicó en Entidades, en cada periodo del horario se necesita un cierto número de profesores </w:t>
      </w:r>
      <w:r w:rsidRPr="006F3459">
        <w:rPr>
          <w:rFonts w:ascii="Montserrat" w:hAnsi="Montserrat"/>
          <w:b/>
          <w:bCs/>
          <w:sz w:val="22"/>
          <w:szCs w:val="22"/>
        </w:rPr>
        <w:t>de guardia</w:t>
      </w:r>
      <w:r w:rsidRPr="006F3459">
        <w:rPr>
          <w:rFonts w:ascii="Montserrat" w:hAnsi="Montserrat"/>
          <w:sz w:val="22"/>
          <w:szCs w:val="22"/>
        </w:rPr>
        <w:t xml:space="preserve"> (especialmente para pasillos y recreos). Esto se traduce en restricciones duras de </w:t>
      </w:r>
      <w:r w:rsidRPr="006F3459">
        <w:rPr>
          <w:rFonts w:ascii="Montserrat" w:hAnsi="Montserrat"/>
          <w:b/>
          <w:bCs/>
          <w:sz w:val="22"/>
          <w:szCs w:val="22"/>
        </w:rPr>
        <w:t>cobertura mínima de guardias</w:t>
      </w:r>
      <w:r w:rsidRPr="006F3459">
        <w:rPr>
          <w:rFonts w:ascii="Montserrat" w:hAnsi="Montserrat"/>
          <w:sz w:val="22"/>
          <w:szCs w:val="22"/>
        </w:rPr>
        <w:t xml:space="preserve">: </w:t>
      </w:r>
      <w:r w:rsidRPr="006F3459">
        <w:rPr>
          <w:rFonts w:ascii="Montserrat" w:hAnsi="Montserrat"/>
          <w:i/>
          <w:iCs/>
          <w:sz w:val="22"/>
          <w:szCs w:val="22"/>
        </w:rPr>
        <w:t>cada hora de clase</w:t>
      </w:r>
      <w:r w:rsidRPr="006F3459">
        <w:rPr>
          <w:rFonts w:ascii="Montserrat" w:hAnsi="Montserrat"/>
          <w:sz w:val="22"/>
          <w:szCs w:val="22"/>
        </w:rPr>
        <w:t xml:space="preserve">, debe haber al menos 3–4 docentes asignados a guardia de pasillo (4 en horas normales, aunque la primera y última hora se conforman con 3 en nuestro caso). </w:t>
      </w:r>
      <w:r w:rsidRPr="006F3459">
        <w:rPr>
          <w:rFonts w:ascii="Montserrat" w:hAnsi="Montserrat"/>
          <w:i/>
          <w:iCs/>
          <w:sz w:val="22"/>
          <w:szCs w:val="22"/>
        </w:rPr>
        <w:t>Cada recreo</w:t>
      </w:r>
      <w:r w:rsidRPr="006F3459">
        <w:rPr>
          <w:rFonts w:ascii="Montserrat" w:hAnsi="Montserrat"/>
          <w:sz w:val="22"/>
          <w:szCs w:val="22"/>
        </w:rPr>
        <w:t xml:space="preserve">, debe haber al menos 5 (el centro pone 6) profesores en guardia de patio. Por tanto, el modelo debe garantizar que, para cada periodo, la cantidad de profesores asignados a guardia en ese periodo </w:t>
      </w:r>
      <w:r w:rsidRPr="006F3459">
        <w:rPr>
          <w:rFonts w:ascii="Montserrat" w:hAnsi="Montserrat"/>
          <w:i/>
          <w:iCs/>
          <w:sz w:val="22"/>
          <w:szCs w:val="22"/>
        </w:rPr>
        <w:t>≥ mínimo requerido</w:t>
      </w:r>
      <w:r w:rsidRPr="006F3459">
        <w:rPr>
          <w:rFonts w:ascii="Montserrat" w:hAnsi="Montserrat"/>
          <w:sz w:val="22"/>
          <w:szCs w:val="22"/>
        </w:rPr>
        <w:t xml:space="preserve">. Estas guardias salen de los profesores </w:t>
      </w:r>
      <w:r w:rsidRPr="006F3459">
        <w:rPr>
          <w:rFonts w:ascii="Montserrat" w:hAnsi="Montserrat"/>
          <w:sz w:val="22"/>
          <w:szCs w:val="22"/>
        </w:rPr>
        <w:lastRenderedPageBreak/>
        <w:t xml:space="preserve">que no tengan clase en ese momento. Además, </w:t>
      </w:r>
      <w:r w:rsidRPr="006F3459">
        <w:rPr>
          <w:rFonts w:ascii="Montserrat" w:hAnsi="Montserrat"/>
          <w:b/>
          <w:bCs/>
          <w:sz w:val="22"/>
          <w:szCs w:val="22"/>
        </w:rPr>
        <w:t>cada profesor tiene un número predeterminado de guardias semanales</w:t>
      </w:r>
      <w:r w:rsidRPr="006F3459">
        <w:rPr>
          <w:rFonts w:ascii="Montserrat" w:hAnsi="Montserrat"/>
          <w:sz w:val="22"/>
          <w:szCs w:val="22"/>
        </w:rPr>
        <w:t xml:space="preserve"> que debe cumplir, por lo que también hay una restricción por profesor: asignarle exactamente ese número de guardias (desglosadas por tipo si se requiere) a lo largo de la semana. </w:t>
      </w:r>
      <w:r w:rsidRPr="006F3459">
        <w:rPr>
          <w:rFonts w:ascii="Montserrat" w:hAnsi="Montserrat"/>
          <w:i/>
          <w:iCs/>
          <w:sz w:val="22"/>
          <w:szCs w:val="22"/>
        </w:rPr>
        <w:t>Ejemplo:</w:t>
      </w:r>
      <w:r w:rsidRPr="006F3459">
        <w:rPr>
          <w:rFonts w:ascii="Montserrat" w:hAnsi="Montserrat"/>
          <w:sz w:val="22"/>
          <w:szCs w:val="22"/>
        </w:rPr>
        <w:t xml:space="preserve"> si al profesor Juan se le han asignado 2 guardias de pasillo y 1 de recreo por semana, el horario final debe mostrar a Juan efectivamente 2 horas en la columna "guardia de pasillo" y 1 en "guardia de recreo", ni más ni menos. Y simultáneamente, cada hora lunes a viernes 1ª hora deben aparecer 3 profesores de guardia</w:t>
      </w:r>
      <w:r w:rsidR="00201C0F" w:rsidRPr="006F3459">
        <w:rPr>
          <w:rFonts w:ascii="Montserrat" w:hAnsi="Montserrat"/>
          <w:sz w:val="22"/>
          <w:szCs w:val="22"/>
        </w:rPr>
        <w:t xml:space="preserve">, </w:t>
      </w:r>
      <w:r w:rsidRPr="006F3459">
        <w:rPr>
          <w:rFonts w:ascii="Montserrat" w:hAnsi="Montserrat"/>
          <w:sz w:val="22"/>
          <w:szCs w:val="22"/>
        </w:rPr>
        <w:t>etc.</w:t>
      </w:r>
    </w:p>
    <w:p w14:paraId="6EEEE33D" w14:textId="3BC9E2E7" w:rsidR="00FD2EE7"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Asistencia a reuniones obligatorias:</w:t>
      </w:r>
      <w:r w:rsidRPr="006F3459">
        <w:rPr>
          <w:rFonts w:ascii="Montserrat" w:hAnsi="Montserrat"/>
          <w:sz w:val="22"/>
          <w:szCs w:val="22"/>
        </w:rPr>
        <w:t xml:space="preserve"> Para cualquier reunión o evento fijo colectivo que la dirección marque dentro del horario, debe garantizarse que </w:t>
      </w:r>
      <w:r w:rsidRPr="006F3459">
        <w:rPr>
          <w:rFonts w:ascii="Montserrat" w:hAnsi="Montserrat"/>
          <w:b/>
          <w:bCs/>
          <w:sz w:val="22"/>
          <w:szCs w:val="22"/>
        </w:rPr>
        <w:t>todos los participantes estén libres en esa franja</w:t>
      </w:r>
      <w:r w:rsidRPr="006F3459">
        <w:rPr>
          <w:rFonts w:ascii="Montserrat" w:hAnsi="Montserrat"/>
          <w:sz w:val="22"/>
          <w:szCs w:val="22"/>
        </w:rPr>
        <w:t xml:space="preserve">. En nuestro caso, la reunión de tutores semanal implica que los tutores + orientación + jefatura estén disponibles. Eso establece una restricción </w:t>
      </w:r>
      <w:r w:rsidR="00761224" w:rsidRPr="006F3459">
        <w:rPr>
          <w:rFonts w:ascii="Montserrat" w:hAnsi="Montserrat"/>
          <w:sz w:val="22"/>
          <w:szCs w:val="22"/>
        </w:rPr>
        <w:t xml:space="preserve">para que </w:t>
      </w:r>
      <w:r w:rsidRPr="006F3459">
        <w:rPr>
          <w:rFonts w:ascii="Montserrat" w:hAnsi="Montserrat"/>
          <w:sz w:val="22"/>
          <w:szCs w:val="22"/>
        </w:rPr>
        <w:t xml:space="preserve">no </w:t>
      </w:r>
      <w:r w:rsidR="00761224" w:rsidRPr="006F3459">
        <w:rPr>
          <w:rFonts w:ascii="Montserrat" w:hAnsi="Montserrat"/>
          <w:sz w:val="22"/>
          <w:szCs w:val="22"/>
        </w:rPr>
        <w:t xml:space="preserve">se asignen </w:t>
      </w:r>
      <w:r w:rsidRPr="006F3459">
        <w:rPr>
          <w:rFonts w:ascii="Montserrat" w:hAnsi="Montserrat"/>
          <w:sz w:val="22"/>
          <w:szCs w:val="22"/>
        </w:rPr>
        <w:t>clases</w:t>
      </w:r>
      <w:r w:rsidR="00761224" w:rsidRPr="006F3459">
        <w:rPr>
          <w:rFonts w:ascii="Montserrat" w:hAnsi="Montserrat"/>
          <w:sz w:val="22"/>
          <w:szCs w:val="22"/>
        </w:rPr>
        <w:t xml:space="preserve"> ni guardias</w:t>
      </w:r>
      <w:r w:rsidRPr="006F3459">
        <w:rPr>
          <w:rFonts w:ascii="Montserrat" w:hAnsi="Montserrat"/>
          <w:sz w:val="22"/>
          <w:szCs w:val="22"/>
        </w:rPr>
        <w:t xml:space="preserve"> a este conjunto de profesores en </w:t>
      </w:r>
      <w:r w:rsidR="00761224" w:rsidRPr="006F3459">
        <w:rPr>
          <w:rFonts w:ascii="Montserrat" w:hAnsi="Montserrat"/>
          <w:sz w:val="22"/>
          <w:szCs w:val="22"/>
        </w:rPr>
        <w:t>algún</w:t>
      </w:r>
      <w:r w:rsidRPr="006F3459">
        <w:rPr>
          <w:rFonts w:ascii="Montserrat" w:hAnsi="Montserrat"/>
          <w:sz w:val="22"/>
          <w:szCs w:val="22"/>
        </w:rPr>
        <w:t xml:space="preserve"> periodo</w:t>
      </w:r>
      <w:r w:rsidR="00761224" w:rsidRPr="006F3459">
        <w:rPr>
          <w:rFonts w:ascii="Montserrat" w:hAnsi="Montserrat"/>
          <w:sz w:val="22"/>
          <w:szCs w:val="22"/>
        </w:rPr>
        <w:t>, para así poder llevar a cabo la reunión</w:t>
      </w:r>
      <w:r w:rsidRPr="006F3459">
        <w:rPr>
          <w:rFonts w:ascii="Montserrat" w:hAnsi="Montserrat"/>
          <w:sz w:val="22"/>
          <w:szCs w:val="22"/>
        </w:rPr>
        <w:t xml:space="preserve">. </w:t>
      </w:r>
    </w:p>
    <w:p w14:paraId="6070CD45" w14:textId="5117FC76" w:rsidR="00077313" w:rsidRPr="006F3459" w:rsidRDefault="00077313" w:rsidP="00FD2EE7">
      <w:pPr>
        <w:numPr>
          <w:ilvl w:val="0"/>
          <w:numId w:val="107"/>
        </w:numPr>
        <w:spacing w:after="200"/>
        <w:jc w:val="both"/>
        <w:rPr>
          <w:rFonts w:ascii="Montserrat" w:hAnsi="Montserrat"/>
          <w:sz w:val="22"/>
          <w:szCs w:val="22"/>
        </w:rPr>
      </w:pPr>
      <w:r w:rsidRPr="00077313">
        <w:rPr>
          <w:rFonts w:ascii="Montserrat" w:hAnsi="Montserrat"/>
          <w:b/>
          <w:bCs/>
          <w:sz w:val="22"/>
          <w:szCs w:val="22"/>
        </w:rPr>
        <w:t>Conciliación laboral:</w:t>
      </w:r>
      <w:r>
        <w:rPr>
          <w:rFonts w:ascii="Montserrat" w:hAnsi="Montserrat"/>
          <w:sz w:val="22"/>
          <w:szCs w:val="22"/>
        </w:rPr>
        <w:t xml:space="preserve"> Los</w:t>
      </w:r>
      <w:r w:rsidRPr="00077313">
        <w:rPr>
          <w:rFonts w:ascii="Montserrat" w:hAnsi="Montserrat"/>
          <w:sz w:val="22"/>
          <w:szCs w:val="22"/>
        </w:rPr>
        <w:t xml:space="preserve"> profesores con </w:t>
      </w:r>
      <w:r w:rsidRPr="00077313">
        <w:rPr>
          <w:rFonts w:ascii="Montserrat" w:hAnsi="Montserrat"/>
          <w:b/>
          <w:bCs/>
          <w:sz w:val="22"/>
          <w:szCs w:val="22"/>
        </w:rPr>
        <w:t>derecho a conciliación familiar</w:t>
      </w:r>
      <w:r w:rsidRPr="00077313">
        <w:rPr>
          <w:rFonts w:ascii="Montserrat" w:hAnsi="Montserrat"/>
          <w:sz w:val="22"/>
          <w:szCs w:val="22"/>
        </w:rPr>
        <w:t xml:space="preserve"> (p. ej., con hijos menores de 12 años) tienen por normativa sus preferencias</w:t>
      </w:r>
      <w:r>
        <w:rPr>
          <w:rFonts w:ascii="Montserrat" w:hAnsi="Montserrat"/>
          <w:sz w:val="22"/>
          <w:szCs w:val="22"/>
        </w:rPr>
        <w:t xml:space="preserve"> de horario</w:t>
      </w:r>
      <w:r w:rsidRPr="00077313">
        <w:rPr>
          <w:rFonts w:ascii="Montserrat" w:hAnsi="Montserrat"/>
          <w:sz w:val="22"/>
          <w:szCs w:val="22"/>
        </w:rPr>
        <w:t xml:space="preserve"> </w:t>
      </w:r>
      <w:r w:rsidRPr="00077313">
        <w:rPr>
          <w:rFonts w:ascii="Montserrat" w:hAnsi="Montserrat"/>
          <w:b/>
          <w:bCs/>
          <w:sz w:val="22"/>
          <w:szCs w:val="22"/>
        </w:rPr>
        <w:t>garantizadas</w:t>
      </w:r>
      <w:r w:rsidRPr="00077313">
        <w:rPr>
          <w:rFonts w:ascii="Montserrat" w:hAnsi="Montserrat"/>
          <w:sz w:val="22"/>
          <w:szCs w:val="22"/>
        </w:rPr>
        <w:t>;</w:t>
      </w:r>
      <w:r w:rsidRPr="006F3459">
        <w:rPr>
          <w:rFonts w:ascii="Montserrat" w:hAnsi="Montserrat"/>
          <w:sz w:val="22"/>
          <w:szCs w:val="22"/>
        </w:rPr>
        <w:t xml:space="preserve"> si alguien solicita un determinado turno por cuidado de hijos, esa preferencia se convierte de facto en restricción dura (se </w:t>
      </w:r>
      <w:r w:rsidRPr="006F3459">
        <w:rPr>
          <w:rFonts w:ascii="Montserrat" w:hAnsi="Montserrat"/>
          <w:b/>
          <w:bCs/>
          <w:sz w:val="22"/>
          <w:szCs w:val="22"/>
        </w:rPr>
        <w:t>debe</w:t>
      </w:r>
      <w:r w:rsidRPr="006F3459">
        <w:rPr>
          <w:rFonts w:ascii="Montserrat" w:hAnsi="Montserrat"/>
          <w:sz w:val="22"/>
          <w:szCs w:val="22"/>
        </w:rPr>
        <w:t xml:space="preserve"> cumplir).</w:t>
      </w:r>
    </w:p>
    <w:p w14:paraId="0B526267" w14:textId="77777777" w:rsidR="00FD2EE7" w:rsidRPr="006F3459" w:rsidRDefault="00FD2EE7" w:rsidP="008B3E9C">
      <w:pPr>
        <w:pStyle w:val="Heading2"/>
      </w:pPr>
      <w:bookmarkStart w:id="16" w:name="_Toc210221793"/>
      <w:bookmarkStart w:id="17" w:name="X440e8a557aca92c07d9f1f60cff9fd6d12370c4"/>
      <w:bookmarkEnd w:id="13"/>
      <w:r w:rsidRPr="006F3459">
        <w:t>Restricciones Blandas (Preferencias y Criterios Flexibles)</w:t>
      </w:r>
      <w:bookmarkEnd w:id="16"/>
    </w:p>
    <w:p w14:paraId="7295B1BA"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Las </w:t>
      </w:r>
      <w:r w:rsidRPr="006F3459">
        <w:rPr>
          <w:rFonts w:ascii="Montserrat" w:hAnsi="Montserrat"/>
          <w:b/>
          <w:bCs/>
          <w:sz w:val="22"/>
          <w:szCs w:val="22"/>
          <w:lang w:val="es-ES"/>
        </w:rPr>
        <w:t>restricciones blandas</w:t>
      </w:r>
      <w:r w:rsidRPr="006F3459">
        <w:rPr>
          <w:rFonts w:ascii="Montserrat" w:hAnsi="Montserrat"/>
          <w:sz w:val="22"/>
          <w:szCs w:val="22"/>
          <w:lang w:val="es-ES"/>
        </w:rPr>
        <w:t xml:space="preserve"> son criterios deseables, preferencias y lineamientos pedagógicos que </w:t>
      </w:r>
      <w:r w:rsidRPr="006F3459">
        <w:rPr>
          <w:rFonts w:ascii="Montserrat" w:hAnsi="Montserrat"/>
          <w:b/>
          <w:bCs/>
          <w:sz w:val="22"/>
          <w:szCs w:val="22"/>
          <w:lang w:val="es-ES"/>
        </w:rPr>
        <w:t>no tienen carácter obligatorio absoluto</w:t>
      </w:r>
      <w:r w:rsidRPr="006F3459">
        <w:rPr>
          <w:rFonts w:ascii="Montserrat" w:hAnsi="Montserrat"/>
          <w:sz w:val="22"/>
          <w:szCs w:val="22"/>
          <w:lang w:val="es-ES"/>
        </w:rPr>
        <w:t xml:space="preserve">, pero cuya satisfacción mejora la </w:t>
      </w:r>
      <w:r w:rsidRPr="006F3459">
        <w:rPr>
          <w:rFonts w:ascii="Montserrat" w:hAnsi="Montserrat"/>
          <w:i/>
          <w:iCs/>
          <w:sz w:val="22"/>
          <w:szCs w:val="22"/>
          <w:lang w:val="es-ES"/>
        </w:rPr>
        <w:t>calidad</w:t>
      </w:r>
      <w:r w:rsidRPr="006F3459">
        <w:rPr>
          <w:rFonts w:ascii="Montserrat" w:hAnsi="Montserrat"/>
          <w:sz w:val="22"/>
          <w:szCs w:val="22"/>
          <w:lang w:val="es-ES"/>
        </w:rPr>
        <w:t xml:space="preserve"> del horario. Incumplir una restricción blanda no invalida el horario, pero genera una cierta penalización o insatisfacción. El objetivo es cumplir el mayor número posible de ellas y, en caso de conflicto, priorizar las más importantes. En esta sección se listan las principales restricciones blandas que maneja el instituto, junto con su justificación y ejemplos:</w:t>
      </w:r>
    </w:p>
    <w:p w14:paraId="73D02221" w14:textId="70A72D55"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Preferencias horarias del profesorado:</w:t>
      </w:r>
      <w:r w:rsidRPr="006F3459">
        <w:rPr>
          <w:rFonts w:ascii="Montserrat" w:hAnsi="Montserrat"/>
          <w:sz w:val="22"/>
          <w:szCs w:val="22"/>
        </w:rPr>
        <w:t xml:space="preserve"> Cada docente suele indicar franjas preferidas o a evitar en su horario. Es muy común que expresen deseos como "no dar clase a primera hora" o "no tener la última hora los viernes", o "compactar mi horario para salir temprano algún día". Estas preferencias se recaban a principio de curso. El centro </w:t>
      </w:r>
      <w:r w:rsidRPr="006F3459">
        <w:rPr>
          <w:rFonts w:ascii="Montserrat" w:hAnsi="Montserrat"/>
          <w:b/>
          <w:bCs/>
          <w:sz w:val="22"/>
          <w:szCs w:val="22"/>
        </w:rPr>
        <w:t>intenta respetarlas al máximo</w:t>
      </w:r>
      <w:r w:rsidRPr="006F3459">
        <w:rPr>
          <w:rFonts w:ascii="Montserrat" w:hAnsi="Montserrat"/>
          <w:sz w:val="22"/>
          <w:szCs w:val="22"/>
        </w:rPr>
        <w:t xml:space="preserve">, pero </w:t>
      </w:r>
      <w:r w:rsidRPr="006F3459">
        <w:rPr>
          <w:rFonts w:ascii="Montserrat" w:hAnsi="Montserrat"/>
          <w:b/>
          <w:bCs/>
          <w:sz w:val="22"/>
          <w:szCs w:val="22"/>
        </w:rPr>
        <w:t>no todas podrán satisfacerse simultáneamente</w:t>
      </w:r>
      <w:r w:rsidRPr="006F3459">
        <w:rPr>
          <w:rFonts w:ascii="Montserrat" w:hAnsi="Montserrat"/>
          <w:sz w:val="22"/>
          <w:szCs w:val="22"/>
        </w:rPr>
        <w:t xml:space="preserve"> – por ejemplo, es imposible que </w:t>
      </w:r>
      <w:r w:rsidRPr="006F3459">
        <w:rPr>
          <w:rFonts w:ascii="Montserrat" w:hAnsi="Montserrat"/>
          <w:i/>
          <w:iCs/>
          <w:sz w:val="22"/>
          <w:szCs w:val="22"/>
        </w:rPr>
        <w:t>todos</w:t>
      </w:r>
      <w:r w:rsidRPr="006F3459">
        <w:rPr>
          <w:rFonts w:ascii="Montserrat" w:hAnsi="Montserrat"/>
          <w:sz w:val="22"/>
          <w:szCs w:val="22"/>
        </w:rPr>
        <w:t xml:space="preserve"> los profesores tengan libre la última hora del viernes, alguien tendrá que ceder y dar clase en ese periodo. Por ello, la persona que elabora el horario debe decidir qué preferencias se consideran </w:t>
      </w:r>
      <w:r w:rsidRPr="006F3459">
        <w:rPr>
          <w:rFonts w:ascii="Montserrat" w:hAnsi="Montserrat"/>
          <w:i/>
          <w:iCs/>
          <w:sz w:val="22"/>
          <w:szCs w:val="22"/>
        </w:rPr>
        <w:t>duras</w:t>
      </w:r>
      <w:r w:rsidRPr="006F3459">
        <w:rPr>
          <w:rFonts w:ascii="Montserrat" w:hAnsi="Montserrat"/>
          <w:sz w:val="22"/>
          <w:szCs w:val="22"/>
        </w:rPr>
        <w:t xml:space="preserve"> (innegociables) y cuáles </w:t>
      </w:r>
      <w:r w:rsidRPr="006F3459">
        <w:rPr>
          <w:rFonts w:ascii="Montserrat" w:hAnsi="Montserrat"/>
          <w:i/>
          <w:iCs/>
          <w:sz w:val="22"/>
          <w:szCs w:val="22"/>
        </w:rPr>
        <w:t>blandas</w:t>
      </w:r>
      <w:r w:rsidRPr="006F3459">
        <w:rPr>
          <w:rFonts w:ascii="Montserrat" w:hAnsi="Montserrat"/>
          <w:sz w:val="22"/>
          <w:szCs w:val="22"/>
        </w:rPr>
        <w:t xml:space="preserve"> (se satisfarán solo si es posible), e incluso asignar distintos </w:t>
      </w:r>
      <w:r w:rsidRPr="006F3459">
        <w:rPr>
          <w:rFonts w:ascii="Montserrat" w:hAnsi="Montserrat"/>
          <w:b/>
          <w:bCs/>
          <w:sz w:val="22"/>
          <w:szCs w:val="22"/>
        </w:rPr>
        <w:t>niveles de prioridad</w:t>
      </w:r>
      <w:r w:rsidRPr="006F3459">
        <w:rPr>
          <w:rFonts w:ascii="Montserrat" w:hAnsi="Montserrat"/>
          <w:sz w:val="22"/>
          <w:szCs w:val="22"/>
        </w:rPr>
        <w:t xml:space="preserve">. En la práctica, muchos horarios distinguen entre preferencias </w:t>
      </w:r>
      <w:r w:rsidRPr="006F3459">
        <w:rPr>
          <w:rFonts w:ascii="Montserrat" w:hAnsi="Montserrat"/>
          <w:b/>
          <w:bCs/>
          <w:sz w:val="22"/>
          <w:szCs w:val="22"/>
        </w:rPr>
        <w:t>fuertes</w:t>
      </w:r>
      <w:r w:rsidRPr="006F3459">
        <w:rPr>
          <w:rFonts w:ascii="Montserrat" w:hAnsi="Montserrat"/>
          <w:sz w:val="22"/>
          <w:szCs w:val="22"/>
        </w:rPr>
        <w:t xml:space="preserve">, </w:t>
      </w:r>
      <w:r w:rsidRPr="006F3459">
        <w:rPr>
          <w:rFonts w:ascii="Montserrat" w:hAnsi="Montserrat"/>
          <w:b/>
          <w:bCs/>
          <w:sz w:val="22"/>
          <w:szCs w:val="22"/>
        </w:rPr>
        <w:t>medias</w:t>
      </w:r>
      <w:r w:rsidRPr="006F3459">
        <w:rPr>
          <w:rFonts w:ascii="Montserrat" w:hAnsi="Montserrat"/>
          <w:sz w:val="22"/>
          <w:szCs w:val="22"/>
        </w:rPr>
        <w:t xml:space="preserve"> y </w:t>
      </w:r>
      <w:r w:rsidRPr="006F3459">
        <w:rPr>
          <w:rFonts w:ascii="Montserrat" w:hAnsi="Montserrat"/>
          <w:b/>
          <w:bCs/>
          <w:sz w:val="22"/>
          <w:szCs w:val="22"/>
        </w:rPr>
        <w:t>suaves</w:t>
      </w:r>
      <w:r w:rsidRPr="006F3459">
        <w:rPr>
          <w:rFonts w:ascii="Montserrat" w:hAnsi="Montserrat"/>
          <w:sz w:val="22"/>
          <w:szCs w:val="22"/>
        </w:rPr>
        <w:t xml:space="preserve"> del profesor. Un ejemplo de preferencia fuerte podría ser "no puedo trabajar los miércoles por la tarde porque curso estudios, o por conciliación familiar". Un ejemplo de preferencia media: "preferiría no tener clase a 1ª hora los lunes". Y suave: "me gustaría </w:t>
      </w:r>
      <w:r w:rsidR="00637589" w:rsidRPr="006F3459">
        <w:rPr>
          <w:rFonts w:ascii="Montserrat" w:hAnsi="Montserrat"/>
          <w:sz w:val="22"/>
          <w:szCs w:val="22"/>
        </w:rPr>
        <w:t>no tener nunca clase a última hora</w:t>
      </w:r>
      <w:r w:rsidRPr="006F3459">
        <w:rPr>
          <w:rFonts w:ascii="Montserrat" w:hAnsi="Montserrat"/>
          <w:sz w:val="22"/>
          <w:szCs w:val="22"/>
        </w:rPr>
        <w:t xml:space="preserve">". El horario final procurará cumplir primero las fuertes de todos los docentes, luego las medias en la medida de lo posible, y finalmente las suaves si queda margen. Cabe resaltar que los profesores generalmente </w:t>
      </w:r>
      <w:r w:rsidRPr="006F3459">
        <w:rPr>
          <w:rFonts w:ascii="Montserrat" w:hAnsi="Montserrat"/>
          <w:i/>
          <w:iCs/>
          <w:sz w:val="22"/>
          <w:szCs w:val="22"/>
        </w:rPr>
        <w:t>prefieren tener algún hueco libre</w:t>
      </w:r>
      <w:r w:rsidRPr="006F3459">
        <w:rPr>
          <w:rFonts w:ascii="Montserrat" w:hAnsi="Montserrat"/>
          <w:sz w:val="22"/>
          <w:szCs w:val="22"/>
        </w:rPr>
        <w:t xml:space="preserve"> en su jornada antes que ver ignoradas sus peticiones personales. Es decir, un docente suele tolerar mejor tener, por ejemplo, una hora muerta a mitad de mañana que le asignen clase en una hora que había pedido libre por</w:t>
      </w:r>
      <w:r w:rsidR="0014254D">
        <w:rPr>
          <w:rFonts w:ascii="Montserrat" w:hAnsi="Montserrat"/>
          <w:sz w:val="22"/>
          <w:szCs w:val="22"/>
        </w:rPr>
        <w:t xml:space="preserve"> otra razón</w:t>
      </w:r>
      <w:r w:rsidRPr="006F3459">
        <w:rPr>
          <w:rFonts w:ascii="Montserrat" w:hAnsi="Montserrat"/>
          <w:sz w:val="22"/>
          <w:szCs w:val="22"/>
        </w:rPr>
        <w:t xml:space="preserve">. En resumen, las preferencias </w:t>
      </w:r>
      <w:r w:rsidRPr="006F3459">
        <w:rPr>
          <w:rFonts w:ascii="Montserrat" w:hAnsi="Montserrat"/>
          <w:sz w:val="22"/>
          <w:szCs w:val="22"/>
        </w:rPr>
        <w:lastRenderedPageBreak/>
        <w:t>del profesorado son un conjunto de restricciones blandas muy importantes que el algoritmo debe tener en cuenta, minimizando las violaciones (asignar horas no deseadas) y posiblemente distribuyéndolas equitativamente cuando son inevitables (no siempre mencionado explícitamente, pero implícito en la justicia organizativa).</w:t>
      </w:r>
    </w:p>
    <w:p w14:paraId="12BA4C0B" w14:textId="35FCB883"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Minimizar huecos en el horario de los profesores:</w:t>
      </w:r>
      <w:r w:rsidRPr="006F3459">
        <w:rPr>
          <w:rFonts w:ascii="Montserrat" w:hAnsi="Montserrat"/>
          <w:sz w:val="22"/>
          <w:szCs w:val="22"/>
        </w:rPr>
        <w:t xml:space="preserve"> Un </w:t>
      </w:r>
      <w:r w:rsidRPr="006F3459">
        <w:rPr>
          <w:rFonts w:ascii="Montserrat" w:hAnsi="Montserrat"/>
          <w:i/>
          <w:iCs/>
          <w:sz w:val="22"/>
          <w:szCs w:val="22"/>
        </w:rPr>
        <w:t>hueco</w:t>
      </w:r>
      <w:r w:rsidRPr="006F3459">
        <w:rPr>
          <w:rFonts w:ascii="Montserrat" w:hAnsi="Montserrat"/>
          <w:sz w:val="22"/>
          <w:szCs w:val="22"/>
        </w:rPr>
        <w:t xml:space="preserve"> es un periodo libre entre dos clases en el mismo día de un profesor. Aunque los huecos pueden servir para descansar o preparar clases, en exceso son considerados algo negativo porque prolongan la jornada inútilmente. El criterio general es </w:t>
      </w:r>
      <w:r w:rsidRPr="006F3459">
        <w:rPr>
          <w:rFonts w:ascii="Montserrat" w:hAnsi="Montserrat"/>
          <w:b/>
          <w:bCs/>
          <w:sz w:val="22"/>
          <w:szCs w:val="22"/>
        </w:rPr>
        <w:t>minimizar el número total de huecos</w:t>
      </w:r>
      <w:r w:rsidRPr="006F3459">
        <w:rPr>
          <w:rFonts w:ascii="Montserrat" w:hAnsi="Montserrat"/>
          <w:sz w:val="22"/>
          <w:szCs w:val="22"/>
        </w:rPr>
        <w:t xml:space="preserve"> en el horario de los docentes, así como minimizar el número de profesores que tengan huecos y el máximo número de huecos que sufra un mismo profesor. Muchas veces se mide la </w:t>
      </w:r>
      <w:r w:rsidRPr="006F3459">
        <w:rPr>
          <w:rFonts w:ascii="Montserrat" w:hAnsi="Montserrat"/>
          <w:i/>
          <w:iCs/>
          <w:sz w:val="22"/>
          <w:szCs w:val="22"/>
        </w:rPr>
        <w:t>media</w:t>
      </w:r>
      <w:r w:rsidRPr="006F3459">
        <w:rPr>
          <w:rFonts w:ascii="Montserrat" w:hAnsi="Montserrat"/>
          <w:sz w:val="22"/>
          <w:szCs w:val="22"/>
        </w:rPr>
        <w:t xml:space="preserve"> de huecos por profesor y se intenta que sea lo más baja posible. </w:t>
      </w:r>
      <w:r w:rsidR="00770908">
        <w:rPr>
          <w:rFonts w:ascii="Montserrat" w:hAnsi="Montserrat"/>
          <w:sz w:val="22"/>
          <w:szCs w:val="22"/>
        </w:rPr>
        <w:t>Un</w:t>
      </w:r>
      <w:r w:rsidRPr="006F3459">
        <w:rPr>
          <w:rFonts w:ascii="Montserrat" w:hAnsi="Montserrat"/>
          <w:sz w:val="22"/>
          <w:szCs w:val="22"/>
        </w:rPr>
        <w:t xml:space="preserve"> buen horario suele lograr alrededor de 1 a 1.5 huecos de media por profesor, lo cual implica que algunos tendrán 0 o 1 y unos pocos quizás 2 o 3</w:t>
      </w:r>
      <w:r w:rsidR="00DB7A4D">
        <w:rPr>
          <w:rFonts w:ascii="Montserrat" w:hAnsi="Montserrat"/>
          <w:sz w:val="22"/>
          <w:szCs w:val="22"/>
        </w:rPr>
        <w:t>, pudiendo darse algún caso aislado de 6 o 7 huecos</w:t>
      </w:r>
      <w:r w:rsidRPr="006F3459">
        <w:rPr>
          <w:rFonts w:ascii="Montserrat" w:hAnsi="Montserrat"/>
          <w:sz w:val="22"/>
          <w:szCs w:val="22"/>
        </w:rPr>
        <w:t xml:space="preserve">. Evitar huecos significa, por un lado, </w:t>
      </w:r>
      <w:r w:rsidRPr="006F3459">
        <w:rPr>
          <w:rFonts w:ascii="Montserrat" w:hAnsi="Montserrat"/>
          <w:b/>
          <w:bCs/>
          <w:sz w:val="22"/>
          <w:szCs w:val="22"/>
        </w:rPr>
        <w:t>compactar</w:t>
      </w:r>
      <w:r w:rsidRPr="006F3459">
        <w:rPr>
          <w:rFonts w:ascii="Montserrat" w:hAnsi="Montserrat"/>
          <w:sz w:val="22"/>
          <w:szCs w:val="22"/>
        </w:rPr>
        <w:t xml:space="preserve"> l</w:t>
      </w:r>
      <w:r w:rsidR="00F75E67">
        <w:rPr>
          <w:rFonts w:ascii="Montserrat" w:hAnsi="Montserrat"/>
          <w:sz w:val="22"/>
          <w:szCs w:val="22"/>
        </w:rPr>
        <w:t>as 25 horas seman</w:t>
      </w:r>
      <w:r w:rsidR="008418B7">
        <w:rPr>
          <w:rFonts w:ascii="Montserrat" w:hAnsi="Montserrat"/>
          <w:sz w:val="22"/>
          <w:szCs w:val="22"/>
        </w:rPr>
        <w:t>a</w:t>
      </w:r>
      <w:r w:rsidR="00F75E67">
        <w:rPr>
          <w:rFonts w:ascii="Montserrat" w:hAnsi="Montserrat"/>
          <w:sz w:val="22"/>
          <w:szCs w:val="22"/>
        </w:rPr>
        <w:t>les de obligada pre</w:t>
      </w:r>
      <w:r w:rsidR="008418B7">
        <w:rPr>
          <w:rFonts w:ascii="Montserrat" w:hAnsi="Montserrat"/>
          <w:sz w:val="22"/>
          <w:szCs w:val="22"/>
        </w:rPr>
        <w:t xml:space="preserve">sencia </w:t>
      </w:r>
      <w:r w:rsidRPr="006F3459">
        <w:rPr>
          <w:rFonts w:ascii="Montserrat" w:hAnsi="Montserrat"/>
          <w:sz w:val="22"/>
          <w:szCs w:val="22"/>
        </w:rPr>
        <w:t>de cada profesor lo máximo</w:t>
      </w:r>
      <w:r w:rsidR="008418B7">
        <w:rPr>
          <w:rFonts w:ascii="Montserrat" w:hAnsi="Montserrat"/>
          <w:sz w:val="22"/>
          <w:szCs w:val="22"/>
        </w:rPr>
        <w:t xml:space="preserve">. </w:t>
      </w:r>
      <w:r w:rsidRPr="006F3459">
        <w:rPr>
          <w:rFonts w:ascii="Montserrat" w:hAnsi="Montserrat"/>
          <w:sz w:val="22"/>
          <w:szCs w:val="22"/>
        </w:rPr>
        <w:t xml:space="preserve">Esta preferencia de compactación está muy extendida: </w:t>
      </w:r>
      <w:r w:rsidRPr="006F3459">
        <w:rPr>
          <w:rFonts w:ascii="Montserrat" w:hAnsi="Montserrat"/>
          <w:i/>
          <w:iCs/>
          <w:sz w:val="22"/>
          <w:szCs w:val="22"/>
        </w:rPr>
        <w:t>"prefiero tener 4 seguidas y luego irme, a tener 2 clases, un hueco y luego otra clase"</w:t>
      </w:r>
      <w:r w:rsidRPr="006F3459">
        <w:rPr>
          <w:rFonts w:ascii="Montserrat" w:hAnsi="Montserrat"/>
          <w:sz w:val="22"/>
          <w:szCs w:val="22"/>
        </w:rPr>
        <w:t xml:space="preserve">. El modelo penalizará cada hueco en el objetivo para que, si puede eliminarse reorganizando, lo haga. </w:t>
      </w:r>
      <w:r w:rsidRPr="006F3459">
        <w:rPr>
          <w:rFonts w:ascii="Montserrat" w:hAnsi="Montserrat"/>
          <w:i/>
          <w:iCs/>
          <w:sz w:val="22"/>
          <w:szCs w:val="22"/>
        </w:rPr>
        <w:t>Ejemplo:</w:t>
      </w:r>
      <w:r w:rsidRPr="006F3459">
        <w:rPr>
          <w:rFonts w:ascii="Montserrat" w:hAnsi="Montserrat"/>
          <w:sz w:val="22"/>
          <w:szCs w:val="22"/>
        </w:rPr>
        <w:t xml:space="preserve"> si el profesor Luis tiene clase 1ª, 2ª y 5ª hora el martes, tiene </w:t>
      </w:r>
      <w:r w:rsidRPr="00B06DD1">
        <w:rPr>
          <w:rFonts w:ascii="Montserrat" w:hAnsi="Montserrat"/>
          <w:b/>
          <w:bCs/>
          <w:sz w:val="22"/>
          <w:szCs w:val="22"/>
        </w:rPr>
        <w:t>dos huecos</w:t>
      </w:r>
      <w:r w:rsidRPr="006F3459">
        <w:rPr>
          <w:rFonts w:ascii="Montserrat" w:hAnsi="Montserrat"/>
          <w:sz w:val="22"/>
          <w:szCs w:val="22"/>
        </w:rPr>
        <w:t xml:space="preserve"> (3ª y 4ª libres). Quizá sea posible mover la clase de 5ª a 3ª para que le quede 1ª-2ª-3ª seguidas y luego se pueda marchar a casa, evitando esos huecos muertos. Esa mejora sería valorada positivamente.</w:t>
      </w:r>
      <w:r w:rsidR="009B5F0E">
        <w:rPr>
          <w:rFonts w:ascii="Montserrat" w:hAnsi="Montserrat"/>
          <w:sz w:val="22"/>
          <w:szCs w:val="22"/>
        </w:rPr>
        <w:t xml:space="preserve"> Dos horas de hueco seguidas se contabiliza como dos huecos.</w:t>
      </w:r>
    </w:p>
    <w:p w14:paraId="32E32F44" w14:textId="5FED8534" w:rsidR="00EA1A0E" w:rsidRPr="00EA1A0E" w:rsidRDefault="00EA1A0E" w:rsidP="00EA1A0E">
      <w:pPr>
        <w:numPr>
          <w:ilvl w:val="0"/>
          <w:numId w:val="107"/>
        </w:numPr>
        <w:spacing w:after="200"/>
        <w:jc w:val="both"/>
        <w:rPr>
          <w:rFonts w:ascii="Montserrat" w:hAnsi="Montserrat"/>
          <w:sz w:val="22"/>
          <w:szCs w:val="22"/>
        </w:rPr>
      </w:pPr>
      <w:r>
        <w:rPr>
          <w:rFonts w:ascii="Montserrat" w:hAnsi="Montserrat"/>
          <w:b/>
          <w:bCs/>
          <w:sz w:val="22"/>
          <w:szCs w:val="22"/>
        </w:rPr>
        <w:t>Escalonamiento</w:t>
      </w:r>
      <w:r w:rsidR="00FD2EE7" w:rsidRPr="006F3459">
        <w:rPr>
          <w:rFonts w:ascii="Montserrat" w:hAnsi="Montserrat"/>
          <w:b/>
          <w:bCs/>
          <w:sz w:val="22"/>
          <w:szCs w:val="22"/>
        </w:rPr>
        <w:t>:</w:t>
      </w:r>
      <w:r w:rsidR="00FD2EE7" w:rsidRPr="006F3459">
        <w:rPr>
          <w:rFonts w:ascii="Montserrat" w:hAnsi="Montserrat"/>
          <w:sz w:val="22"/>
          <w:szCs w:val="22"/>
        </w:rPr>
        <w:t xml:space="preserve"> Desde el punto de vista de los alumnos y la pedagogía, se considera beneficioso </w:t>
      </w:r>
      <w:r w:rsidR="00FD2EE7" w:rsidRPr="006F3459">
        <w:rPr>
          <w:rFonts w:ascii="Montserrat" w:hAnsi="Montserrat"/>
          <w:b/>
          <w:bCs/>
          <w:sz w:val="22"/>
          <w:szCs w:val="22"/>
        </w:rPr>
        <w:t>dispersar las sesiones de una asignatura a lo largo de la semana</w:t>
      </w:r>
      <w:r w:rsidR="00FD2EE7" w:rsidRPr="006F3459">
        <w:rPr>
          <w:rFonts w:ascii="Montserrat" w:hAnsi="Montserrat"/>
          <w:sz w:val="22"/>
          <w:szCs w:val="22"/>
        </w:rPr>
        <w:t xml:space="preserve">, evitando concentrarlas en días contiguos. Esto ayuda a reforzar el aprendizaje mediante repasos frecuentes y no saturar al estudiante con la misma materia de golpe. Por tanto, se prefiere no tener la </w:t>
      </w:r>
      <w:r w:rsidR="00FD2EE7" w:rsidRPr="006F3459">
        <w:rPr>
          <w:rFonts w:ascii="Montserrat" w:hAnsi="Montserrat"/>
          <w:b/>
          <w:bCs/>
          <w:sz w:val="22"/>
          <w:szCs w:val="22"/>
        </w:rPr>
        <w:t>misma asignatura dos días consecutivos</w:t>
      </w:r>
      <w:r w:rsidR="00FD2EE7" w:rsidRPr="006F3459">
        <w:rPr>
          <w:rFonts w:ascii="Montserrat" w:hAnsi="Montserrat"/>
          <w:sz w:val="22"/>
          <w:szCs w:val="22"/>
        </w:rPr>
        <w:t xml:space="preserve"> (salvo que, por tener 5h/semana, sea inevitable que ocupen casi todos los días). </w:t>
      </w:r>
      <w:r w:rsidRPr="006F3459">
        <w:rPr>
          <w:rFonts w:ascii="Montserrat" w:hAnsi="Montserrat"/>
          <w:i/>
          <w:iCs/>
          <w:sz w:val="22"/>
          <w:szCs w:val="22"/>
        </w:rPr>
        <w:t>Ejemplo:</w:t>
      </w:r>
      <w:r w:rsidRPr="006F3459">
        <w:rPr>
          <w:rFonts w:ascii="Montserrat" w:hAnsi="Montserrat"/>
          <w:sz w:val="22"/>
          <w:szCs w:val="22"/>
        </w:rPr>
        <w:t xml:space="preserve"> supongamos que Biología de 3ºB tiene 4 sesiones semanales. Una distribución lunes-martes-miércoles-jueves sería subóptima (4 días seguidos); sería preferible lunes-martes-jueves-viernes (aquí hay miércoles de descanso en medio). El algoritmo valorará más positivamente la segunda distribución.</w:t>
      </w:r>
    </w:p>
    <w:p w14:paraId="055F9871" w14:textId="53B5744A" w:rsidR="00FD2EE7" w:rsidRPr="006F3459" w:rsidRDefault="00EA1A0E" w:rsidP="00E50C1D">
      <w:pPr>
        <w:numPr>
          <w:ilvl w:val="0"/>
          <w:numId w:val="107"/>
        </w:numPr>
        <w:spacing w:after="200"/>
        <w:jc w:val="both"/>
        <w:rPr>
          <w:rFonts w:ascii="Montserrat" w:hAnsi="Montserrat"/>
          <w:sz w:val="22"/>
          <w:szCs w:val="22"/>
        </w:rPr>
      </w:pPr>
      <w:r w:rsidRPr="006F3459">
        <w:rPr>
          <w:rFonts w:ascii="Montserrat" w:hAnsi="Montserrat"/>
          <w:b/>
          <w:bCs/>
          <w:sz w:val="22"/>
          <w:szCs w:val="22"/>
        </w:rPr>
        <w:t>Criterios pedagógicos</w:t>
      </w:r>
      <w:r>
        <w:rPr>
          <w:rFonts w:ascii="Montserrat" w:hAnsi="Montserrat"/>
          <w:b/>
          <w:bCs/>
          <w:sz w:val="22"/>
          <w:szCs w:val="22"/>
        </w:rPr>
        <w:t>:</w:t>
      </w:r>
      <w:r w:rsidRPr="006F3459">
        <w:rPr>
          <w:rFonts w:ascii="Montserrat" w:hAnsi="Montserrat"/>
          <w:sz w:val="22"/>
          <w:szCs w:val="22"/>
        </w:rPr>
        <w:t xml:space="preserve"> </w:t>
      </w:r>
      <w:r w:rsidR="00FD2EE7" w:rsidRPr="006F3459">
        <w:rPr>
          <w:rFonts w:ascii="Montserrat" w:hAnsi="Montserrat"/>
          <w:sz w:val="22"/>
          <w:szCs w:val="22"/>
        </w:rPr>
        <w:t xml:space="preserve">También se prefiere que no caiga </w:t>
      </w:r>
      <w:r w:rsidR="00FD2EE7" w:rsidRPr="006F3459">
        <w:rPr>
          <w:rFonts w:ascii="Montserrat" w:hAnsi="Montserrat"/>
          <w:b/>
          <w:bCs/>
          <w:sz w:val="22"/>
          <w:szCs w:val="22"/>
        </w:rPr>
        <w:t>siempre la misma asignatura en la última hora del día</w:t>
      </w:r>
      <w:r w:rsidR="00FD2EE7" w:rsidRPr="006F3459">
        <w:rPr>
          <w:rFonts w:ascii="Montserrat" w:hAnsi="Montserrat"/>
          <w:sz w:val="22"/>
          <w:szCs w:val="22"/>
        </w:rPr>
        <w:t>. Si Matemáticas de 4ºA está siempre a 6ª hora, los alumnos siempre la reciben cansados; sería mejor alternar que a última hora unas veces tengan Matemáticas, otras Historia, etc. Estas consideraciones se implementan como restricciones blandas específicas, ya sea mediante reglas (</w:t>
      </w:r>
      <w:r w:rsidR="00E50C1D" w:rsidRPr="006F3459">
        <w:rPr>
          <w:rFonts w:ascii="Montserrat" w:hAnsi="Montserrat"/>
          <w:sz w:val="22"/>
          <w:szCs w:val="22"/>
        </w:rPr>
        <w:t>por ejemplo</w:t>
      </w:r>
      <w:r w:rsidR="00FD2EE7" w:rsidRPr="006F3459">
        <w:rPr>
          <w:rFonts w:ascii="Montserrat" w:hAnsi="Montserrat"/>
          <w:sz w:val="22"/>
          <w:szCs w:val="22"/>
        </w:rPr>
        <w:t xml:space="preserve">, "no </w:t>
      </w:r>
      <w:r w:rsidR="00E50C1D" w:rsidRPr="006F3459">
        <w:rPr>
          <w:rFonts w:ascii="Montserrat" w:hAnsi="Montserrat"/>
          <w:sz w:val="22"/>
          <w:szCs w:val="22"/>
        </w:rPr>
        <w:t>última</w:t>
      </w:r>
      <w:r w:rsidR="00FD2EE7" w:rsidRPr="006F3459">
        <w:rPr>
          <w:rFonts w:ascii="Montserrat" w:hAnsi="Montserrat"/>
          <w:sz w:val="22"/>
          <w:szCs w:val="22"/>
        </w:rPr>
        <w:t xml:space="preserve"> hora para matemáticas") o penalizaciones ("penalizar si la misma materia aparece en días consecutivos"). </w:t>
      </w:r>
    </w:p>
    <w:p w14:paraId="3F67CA0B" w14:textId="7315AE42" w:rsidR="00FD2EE7" w:rsidRPr="006F3459" w:rsidRDefault="00B62F78"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w:t>
      </w:r>
      <w:r w:rsidR="00FD2EE7" w:rsidRPr="006F3459">
        <w:rPr>
          <w:rFonts w:ascii="Montserrat" w:hAnsi="Montserrat"/>
          <w:b/>
          <w:bCs/>
          <w:sz w:val="22"/>
          <w:szCs w:val="22"/>
        </w:rPr>
        <w:t>referencias de espacios:</w:t>
      </w:r>
      <w:r w:rsidR="00FD2EE7" w:rsidRPr="006F3459">
        <w:rPr>
          <w:rFonts w:ascii="Montserrat" w:hAnsi="Montserrat"/>
          <w:sz w:val="22"/>
          <w:szCs w:val="22"/>
        </w:rPr>
        <w:t xml:space="preserve"> Aunque no fue muy destacado en la reunión, hay preferencias personales</w:t>
      </w:r>
      <w:r w:rsidRPr="006F3459">
        <w:rPr>
          <w:rFonts w:ascii="Montserrat" w:hAnsi="Montserrat"/>
          <w:sz w:val="22"/>
          <w:szCs w:val="22"/>
        </w:rPr>
        <w:t xml:space="preserve"> en cuanto a los espacios,</w:t>
      </w:r>
      <w:r w:rsidR="00FD2EE7" w:rsidRPr="006F3459">
        <w:rPr>
          <w:rFonts w:ascii="Montserrat" w:hAnsi="Montserrat"/>
          <w:sz w:val="22"/>
          <w:szCs w:val="22"/>
        </w:rPr>
        <w:t xml:space="preserve"> por ejemplo, </w:t>
      </w:r>
      <w:r w:rsidR="00FD2EE7" w:rsidRPr="006F3459">
        <w:rPr>
          <w:rFonts w:ascii="Montserrat" w:hAnsi="Montserrat"/>
          <w:b/>
          <w:bCs/>
          <w:sz w:val="22"/>
          <w:szCs w:val="22"/>
        </w:rPr>
        <w:t>profesores que prefieren no compartir el gimnasio</w:t>
      </w:r>
      <w:r w:rsidR="00FD2EE7" w:rsidRPr="006F3459">
        <w:rPr>
          <w:rFonts w:ascii="Montserrat" w:hAnsi="Montserrat"/>
          <w:sz w:val="22"/>
          <w:szCs w:val="22"/>
        </w:rPr>
        <w:t xml:space="preserve"> con otro grupo, así </w:t>
      </w:r>
      <w:r w:rsidR="00C65CF4" w:rsidRPr="006F3459">
        <w:rPr>
          <w:rFonts w:ascii="Montserrat" w:hAnsi="Montserrat"/>
          <w:sz w:val="22"/>
          <w:szCs w:val="22"/>
        </w:rPr>
        <w:t>que,</w:t>
      </w:r>
      <w:r w:rsidR="00FD2EE7" w:rsidRPr="006F3459">
        <w:rPr>
          <w:rFonts w:ascii="Montserrat" w:hAnsi="Montserrat"/>
          <w:sz w:val="22"/>
          <w:szCs w:val="22"/>
        </w:rPr>
        <w:t xml:space="preserve"> si es posible y el horario lo permite, se evitará colocar dos grupos juntos en el gimnasio cuando alguno de los profesores involucrados tenga esa preferencia. No siempre se podrá</w:t>
      </w:r>
      <w:r w:rsidR="002F0EF7" w:rsidRPr="006F3459">
        <w:rPr>
          <w:rFonts w:ascii="Montserrat" w:hAnsi="Montserrat"/>
          <w:sz w:val="22"/>
          <w:szCs w:val="22"/>
        </w:rPr>
        <w:t>,</w:t>
      </w:r>
      <w:r w:rsidR="00FD2EE7" w:rsidRPr="006F3459">
        <w:rPr>
          <w:rFonts w:ascii="Montserrat" w:hAnsi="Montserrat"/>
          <w:sz w:val="22"/>
          <w:szCs w:val="22"/>
        </w:rPr>
        <w:t xml:space="preserve"> </w:t>
      </w:r>
      <w:r w:rsidR="00FD2EE7" w:rsidRPr="006F3459">
        <w:rPr>
          <w:rFonts w:ascii="Montserrat" w:hAnsi="Montserrat"/>
          <w:sz w:val="22"/>
          <w:szCs w:val="22"/>
        </w:rPr>
        <w:lastRenderedPageBreak/>
        <w:t>a veces por falta de horas libres el gimnasio debe compartirse</w:t>
      </w:r>
      <w:r w:rsidR="002F0EF7" w:rsidRPr="006F3459">
        <w:rPr>
          <w:rFonts w:ascii="Montserrat" w:hAnsi="Montserrat"/>
          <w:sz w:val="22"/>
          <w:szCs w:val="22"/>
        </w:rPr>
        <w:t>,</w:t>
      </w:r>
      <w:r w:rsidR="00FD2EE7" w:rsidRPr="006F3459">
        <w:rPr>
          <w:rFonts w:ascii="Montserrat" w:hAnsi="Montserrat"/>
          <w:sz w:val="22"/>
          <w:szCs w:val="22"/>
        </w:rPr>
        <w:t xml:space="preserve"> pero se intentará acomodar.</w:t>
      </w:r>
    </w:p>
    <w:p w14:paraId="6BDCE891" w14:textId="77777777" w:rsidR="00FD2EE7" w:rsidRPr="006F3459" w:rsidRDefault="00FD2EE7" w:rsidP="008B3E9C">
      <w:pPr>
        <w:pStyle w:val="Heading1"/>
      </w:pPr>
      <w:bookmarkStart w:id="18" w:name="_Toc210221794"/>
      <w:bookmarkStart w:id="19" w:name="criterios-de-optimización-objetivos"/>
      <w:bookmarkEnd w:id="17"/>
      <w:r w:rsidRPr="006F3459">
        <w:t>Criterios de Optimización (Objetivos)</w:t>
      </w:r>
      <w:bookmarkEnd w:id="18"/>
    </w:p>
    <w:p w14:paraId="14D2ED74" w14:textId="554079D5"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Dado que no todas las restricciones blandas se podrán satisfacer al 100%, el problema del horario se convierte en un compromiso donde hay que </w:t>
      </w:r>
      <w:r w:rsidRPr="006F3459">
        <w:rPr>
          <w:rFonts w:ascii="Montserrat" w:hAnsi="Montserrat"/>
          <w:b/>
          <w:bCs/>
          <w:sz w:val="22"/>
          <w:szCs w:val="22"/>
          <w:lang w:val="es-ES"/>
        </w:rPr>
        <w:t>optimizar</w:t>
      </w:r>
      <w:r w:rsidRPr="006F3459">
        <w:rPr>
          <w:rFonts w:ascii="Montserrat" w:hAnsi="Montserrat"/>
          <w:sz w:val="22"/>
          <w:szCs w:val="22"/>
          <w:lang w:val="es-ES"/>
        </w:rPr>
        <w:t xml:space="preserve"> ciertos objetivos. En términos de modelado, definimos una </w:t>
      </w:r>
      <w:r w:rsidRPr="006F3459">
        <w:rPr>
          <w:rFonts w:ascii="Montserrat" w:hAnsi="Montserrat"/>
          <w:b/>
          <w:bCs/>
          <w:sz w:val="22"/>
          <w:szCs w:val="22"/>
          <w:lang w:val="es-ES"/>
        </w:rPr>
        <w:t>función objetivo</w:t>
      </w:r>
      <w:r w:rsidRPr="006F3459">
        <w:rPr>
          <w:rFonts w:ascii="Montserrat" w:hAnsi="Montserrat"/>
          <w:sz w:val="22"/>
          <w:szCs w:val="22"/>
          <w:lang w:val="es-ES"/>
        </w:rPr>
        <w:t xml:space="preserve"> (o varias jerarquizadas) que mide la "calidad" del horario. El objetivo es encontrar, entre todos los horarios factibles (que cumplen duras), aquel que </w:t>
      </w:r>
      <w:r w:rsidRPr="006F3459">
        <w:rPr>
          <w:rFonts w:ascii="Montserrat" w:hAnsi="Montserrat"/>
          <w:b/>
          <w:bCs/>
          <w:sz w:val="22"/>
          <w:szCs w:val="22"/>
          <w:lang w:val="es-ES"/>
        </w:rPr>
        <w:t>maximiza la satisfacción</w:t>
      </w:r>
      <w:r w:rsidRPr="006F3459">
        <w:rPr>
          <w:rFonts w:ascii="Montserrat" w:hAnsi="Montserrat"/>
          <w:sz w:val="22"/>
          <w:szCs w:val="22"/>
          <w:lang w:val="es-ES"/>
        </w:rPr>
        <w:t xml:space="preserve"> o, equivalentemente, </w:t>
      </w:r>
      <w:r w:rsidRPr="006F3459">
        <w:rPr>
          <w:rFonts w:ascii="Montserrat" w:hAnsi="Montserrat"/>
          <w:b/>
          <w:bCs/>
          <w:sz w:val="22"/>
          <w:szCs w:val="22"/>
          <w:lang w:val="es-ES"/>
        </w:rPr>
        <w:t>minimiza las penalizaciones</w:t>
      </w:r>
      <w:r w:rsidRPr="006F3459">
        <w:rPr>
          <w:rFonts w:ascii="Montserrat" w:hAnsi="Montserrat"/>
          <w:sz w:val="22"/>
          <w:szCs w:val="22"/>
          <w:lang w:val="es-ES"/>
        </w:rPr>
        <w:t xml:space="preserve"> por incumplir las blandas. A </w:t>
      </w:r>
      <w:r w:rsidR="00684793" w:rsidRPr="006F3459">
        <w:rPr>
          <w:rFonts w:ascii="Montserrat" w:hAnsi="Montserrat"/>
          <w:sz w:val="22"/>
          <w:szCs w:val="22"/>
          <w:lang w:val="es-ES"/>
        </w:rPr>
        <w:t>continuación,</w:t>
      </w:r>
      <w:r w:rsidRPr="006F3459">
        <w:rPr>
          <w:rFonts w:ascii="Montserrat" w:hAnsi="Montserrat"/>
          <w:sz w:val="22"/>
          <w:szCs w:val="22"/>
          <w:lang w:val="es-ES"/>
        </w:rPr>
        <w:t xml:space="preserve"> se resumen los criterios de optimización principales, alineados con las restricciones blandas ya explicadas:</w:t>
      </w:r>
    </w:p>
    <w:p w14:paraId="7AEC2878" w14:textId="537552D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Criterio 0: Factibilidad y Cobertura.</w:t>
      </w:r>
      <w:r w:rsidRPr="006F3459">
        <w:rPr>
          <w:rFonts w:ascii="Montserrat" w:hAnsi="Montserrat"/>
          <w:sz w:val="22"/>
          <w:szCs w:val="22"/>
        </w:rPr>
        <w:t xml:space="preserve"> </w:t>
      </w:r>
      <w:r w:rsidR="00CC2A26" w:rsidRPr="006F3459">
        <w:rPr>
          <w:rFonts w:ascii="Montserrat" w:hAnsi="Montserrat"/>
          <w:sz w:val="22"/>
          <w:szCs w:val="22"/>
        </w:rPr>
        <w:t>La condición previa a cualquier proceso de optimización es la obtención de un horario factible. Esto implica que no se produzcan violaciones de las restricciones duras y que se garantice la cobertura íntegra de todas las sesiones requeridas. Este criterio puede interpretarse de dos formas: (i) descartar de manera estricta cualquier solución no factible, o (</w:t>
      </w:r>
      <w:proofErr w:type="spellStart"/>
      <w:r w:rsidR="00CC2A26" w:rsidRPr="006F3459">
        <w:rPr>
          <w:rFonts w:ascii="Montserrat" w:hAnsi="Montserrat"/>
          <w:sz w:val="22"/>
          <w:szCs w:val="22"/>
        </w:rPr>
        <w:t>ii</w:t>
      </w:r>
      <w:proofErr w:type="spellEnd"/>
      <w:r w:rsidR="00CC2A26" w:rsidRPr="006F3459">
        <w:rPr>
          <w:rFonts w:ascii="Montserrat" w:hAnsi="Montserrat"/>
          <w:sz w:val="22"/>
          <w:szCs w:val="22"/>
        </w:rPr>
        <w:t>) permitir soluciones inicialmente inviables, pero señalando las incompatibilidades mediante advertencias para su posterior corrección.</w:t>
      </w:r>
    </w:p>
    <w:p w14:paraId="50D97FAD"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Criterio 1: Calidad del Horario del Profesorado.</w:t>
      </w:r>
      <w:r w:rsidRPr="006F3459">
        <w:rPr>
          <w:rFonts w:ascii="Montserrat" w:hAnsi="Montserrat"/>
          <w:sz w:val="22"/>
          <w:szCs w:val="22"/>
        </w:rPr>
        <w:t xml:space="preserve"> Este es típicamente el conjunto de objetivos blandos más importante. Incluye:</w:t>
      </w:r>
    </w:p>
    <w:p w14:paraId="06FDE410" w14:textId="2883F301" w:rsidR="00FD2EE7" w:rsidRPr="006F3459" w:rsidRDefault="00FD2EE7" w:rsidP="00CC2A2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Minimizar el número total de huecos (ventanas) del profesorado.</w:t>
      </w:r>
      <w:r w:rsidRPr="006F3459">
        <w:rPr>
          <w:rFonts w:ascii="Montserrat" w:hAnsi="Montserrat"/>
          <w:sz w:val="22"/>
          <w:szCs w:val="22"/>
          <w:lang w:val="es-ES"/>
        </w:rPr>
        <w:t xml:space="preserve"> Se busca que el </w:t>
      </w:r>
      <w:r w:rsidRPr="006F3459">
        <w:rPr>
          <w:rFonts w:ascii="Montserrat" w:hAnsi="Montserrat"/>
          <w:b/>
          <w:bCs/>
          <w:sz w:val="22"/>
          <w:szCs w:val="22"/>
          <w:lang w:val="es-ES"/>
        </w:rPr>
        <w:t>número medio de huecos por profesor por día</w:t>
      </w:r>
      <w:r w:rsidRPr="006F3459">
        <w:rPr>
          <w:rFonts w:ascii="Montserrat" w:hAnsi="Montserrat"/>
          <w:sz w:val="22"/>
          <w:szCs w:val="22"/>
          <w:lang w:val="es-ES"/>
        </w:rPr>
        <w:t xml:space="preserve"> sea lo más bajo posible. Asimismo, minimizar el </w:t>
      </w:r>
      <w:r w:rsidRPr="006F3459">
        <w:rPr>
          <w:rFonts w:ascii="Montserrat" w:hAnsi="Montserrat"/>
          <w:b/>
          <w:bCs/>
          <w:sz w:val="22"/>
          <w:szCs w:val="22"/>
          <w:lang w:val="es-ES"/>
        </w:rPr>
        <w:t>máximo de huecos</w:t>
      </w:r>
      <w:r w:rsidRPr="006F3459">
        <w:rPr>
          <w:rFonts w:ascii="Montserrat" w:hAnsi="Montserrat"/>
          <w:sz w:val="22"/>
          <w:szCs w:val="22"/>
          <w:lang w:val="es-ES"/>
        </w:rPr>
        <w:t xml:space="preserve"> que tenga cualquier profesor, y el </w:t>
      </w:r>
      <w:r w:rsidRPr="006F3459">
        <w:rPr>
          <w:rFonts w:ascii="Montserrat" w:hAnsi="Montserrat"/>
          <w:b/>
          <w:bCs/>
          <w:sz w:val="22"/>
          <w:szCs w:val="22"/>
          <w:lang w:val="es-ES"/>
        </w:rPr>
        <w:t>número de profesores con algún hueco</w:t>
      </w:r>
      <w:r w:rsidRPr="006F3459">
        <w:rPr>
          <w:rFonts w:ascii="Montserrat" w:hAnsi="Montserrat"/>
          <w:sz w:val="22"/>
          <w:szCs w:val="22"/>
          <w:lang w:val="es-ES"/>
        </w:rPr>
        <w:t>. En definitiva, reducir al mínimo los periodos vacíos en la jornada de cada docente.</w:t>
      </w:r>
    </w:p>
    <w:p w14:paraId="38E1B6F3" w14:textId="452C748C" w:rsidR="00FD2EE7" w:rsidRPr="006F3459" w:rsidRDefault="00FD2EE7" w:rsidP="00CC2A2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Respetar preferencias individuales.</w:t>
      </w:r>
      <w:r w:rsidRPr="006F3459">
        <w:rPr>
          <w:rFonts w:ascii="Montserrat" w:hAnsi="Montserrat"/>
          <w:sz w:val="22"/>
          <w:szCs w:val="22"/>
          <w:lang w:val="es-ES"/>
        </w:rPr>
        <w:t xml:space="preserve"> Cada violación de una preferencia de un profesor (ya sea fuerte, media o suave) contribuye a un "coste". Las violaciones de preferencias fuertes idealmente deben ser cero (o altísimo castigo si ocurren), las medias con un peso intermedio, las suaves con uno menor. El objetivo incluye minimizar el peso total de preferencias no satisfechas.</w:t>
      </w:r>
      <w:r w:rsidR="00692BAB" w:rsidRPr="006F3459">
        <w:rPr>
          <w:rFonts w:ascii="Montserrat" w:hAnsi="Montserrat"/>
          <w:sz w:val="22"/>
          <w:szCs w:val="22"/>
          <w:lang w:val="es-ES"/>
        </w:rPr>
        <w:t xml:space="preserve"> </w:t>
      </w:r>
    </w:p>
    <w:p w14:paraId="521AADD1" w14:textId="77777777" w:rsidR="00CC2A26" w:rsidRPr="006F3459" w:rsidRDefault="00CC2A26" w:rsidP="00CC2A26">
      <w:pPr>
        <w:pStyle w:val="Compact"/>
        <w:jc w:val="both"/>
        <w:rPr>
          <w:rFonts w:ascii="Montserrat" w:hAnsi="Montserrat"/>
          <w:sz w:val="22"/>
          <w:szCs w:val="22"/>
          <w:lang w:val="es-ES"/>
        </w:rPr>
      </w:pPr>
    </w:p>
    <w:p w14:paraId="091FE124" w14:textId="469B13F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 xml:space="preserve">Criterio </w:t>
      </w:r>
      <w:r w:rsidR="009B1DB4" w:rsidRPr="006F3459">
        <w:rPr>
          <w:rFonts w:ascii="Montserrat" w:hAnsi="Montserrat"/>
          <w:b/>
          <w:bCs/>
          <w:sz w:val="22"/>
          <w:szCs w:val="22"/>
        </w:rPr>
        <w:t>2</w:t>
      </w:r>
      <w:r w:rsidRPr="006F3459">
        <w:rPr>
          <w:rFonts w:ascii="Montserrat" w:hAnsi="Montserrat"/>
          <w:b/>
          <w:bCs/>
          <w:sz w:val="22"/>
          <w:szCs w:val="22"/>
        </w:rPr>
        <w:t>: Criterios Pedagógicos Específicos.</w:t>
      </w:r>
      <w:r w:rsidRPr="006F3459">
        <w:rPr>
          <w:rFonts w:ascii="Montserrat" w:hAnsi="Montserrat"/>
          <w:sz w:val="22"/>
          <w:szCs w:val="22"/>
        </w:rPr>
        <w:t xml:space="preserve"> Aquí incluimos:</w:t>
      </w:r>
    </w:p>
    <w:p w14:paraId="270CDE2C" w14:textId="32DB66BA" w:rsidR="00FD2EE7" w:rsidRPr="006F3459" w:rsidRDefault="00FD2EE7" w:rsidP="00CC2A2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Dispersión de sesiones de cada materia.</w:t>
      </w:r>
      <w:r w:rsidRPr="006F3459">
        <w:rPr>
          <w:rFonts w:ascii="Montserrat" w:hAnsi="Montserrat"/>
          <w:sz w:val="22"/>
          <w:szCs w:val="22"/>
          <w:lang w:val="es-ES"/>
        </w:rPr>
        <w:t xml:space="preserve"> Penalizar si una asignatura aparece en días contiguos para el mismo grupo (violación de la dispersión mínima). Recompensar si están distribuidas con días de por medio cuando posible.</w:t>
      </w:r>
    </w:p>
    <w:p w14:paraId="33B40B63" w14:textId="7AF71924" w:rsidR="00FD2EE7" w:rsidRPr="006F3459" w:rsidRDefault="00FD2EE7" w:rsidP="00CC2A2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No siempre última hora.</w:t>
      </w:r>
      <w:r w:rsidRPr="006F3459">
        <w:rPr>
          <w:rFonts w:ascii="Montserrat" w:hAnsi="Montserrat"/>
          <w:sz w:val="22"/>
          <w:szCs w:val="22"/>
          <w:lang w:val="es-ES"/>
        </w:rPr>
        <w:t xml:space="preserve"> Penalizar si una materia</w:t>
      </w:r>
      <w:r w:rsidR="00CC2A26" w:rsidRPr="006F3459">
        <w:rPr>
          <w:rFonts w:ascii="Montserrat" w:hAnsi="Montserrat"/>
          <w:sz w:val="22"/>
          <w:szCs w:val="22"/>
          <w:lang w:val="es-ES"/>
        </w:rPr>
        <w:t xml:space="preserve"> “difícil”</w:t>
      </w:r>
      <w:r w:rsidRPr="006F3459">
        <w:rPr>
          <w:rFonts w:ascii="Montserrat" w:hAnsi="Montserrat"/>
          <w:sz w:val="22"/>
          <w:szCs w:val="22"/>
          <w:lang w:val="es-ES"/>
        </w:rPr>
        <w:t xml:space="preserve"> está siempre en la última franja en un grupo. </w:t>
      </w:r>
    </w:p>
    <w:p w14:paraId="1D25A0CB" w14:textId="77777777" w:rsidR="00FD2EE7" w:rsidRPr="006F3459" w:rsidRDefault="00FD2EE7" w:rsidP="00CC2A2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Evitar sesiones inmediatamente post/</w:t>
      </w:r>
      <w:proofErr w:type="spellStart"/>
      <w:r w:rsidRPr="006F3459">
        <w:rPr>
          <w:rFonts w:ascii="Montserrat" w:hAnsi="Montserrat"/>
          <w:b/>
          <w:bCs/>
          <w:sz w:val="22"/>
          <w:szCs w:val="22"/>
          <w:lang w:val="es-ES"/>
        </w:rPr>
        <w:t>pre-recreo</w:t>
      </w:r>
      <w:proofErr w:type="spellEnd"/>
      <w:r w:rsidRPr="006F3459">
        <w:rPr>
          <w:rFonts w:ascii="Montserrat" w:hAnsi="Montserrat"/>
          <w:b/>
          <w:bCs/>
          <w:sz w:val="22"/>
          <w:szCs w:val="22"/>
          <w:lang w:val="es-ES"/>
        </w:rPr>
        <w:t xml:space="preserve"> para ciertas materias.</w:t>
      </w:r>
      <w:r w:rsidRPr="006F3459">
        <w:rPr>
          <w:rFonts w:ascii="Montserrat" w:hAnsi="Montserrat"/>
          <w:sz w:val="22"/>
          <w:szCs w:val="22"/>
          <w:lang w:val="es-ES"/>
        </w:rPr>
        <w:t xml:space="preserve"> Si, por ejemplo, la asignatura X se marcó con preferencia "no después del recreo", penalizar si se coloca después del recreo. Lo mismo antes.</w:t>
      </w:r>
    </w:p>
    <w:p w14:paraId="475081B3" w14:textId="77777777" w:rsidR="00CC2A26" w:rsidRPr="006F3459" w:rsidRDefault="00CC2A26" w:rsidP="00CC2A26">
      <w:pPr>
        <w:pStyle w:val="Compact"/>
        <w:jc w:val="both"/>
        <w:rPr>
          <w:rFonts w:ascii="Montserrat" w:hAnsi="Montserrat"/>
          <w:sz w:val="22"/>
          <w:szCs w:val="22"/>
          <w:lang w:val="es-ES"/>
        </w:rPr>
      </w:pPr>
    </w:p>
    <w:p w14:paraId="21AC875F" w14:textId="5A07F79F"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 xml:space="preserve">Criterio </w:t>
      </w:r>
      <w:r w:rsidR="009B1DB4" w:rsidRPr="006F3459">
        <w:rPr>
          <w:rFonts w:ascii="Montserrat" w:hAnsi="Montserrat"/>
          <w:b/>
          <w:bCs/>
          <w:sz w:val="22"/>
          <w:szCs w:val="22"/>
        </w:rPr>
        <w:t>3</w:t>
      </w:r>
      <w:r w:rsidRPr="006F3459">
        <w:rPr>
          <w:rFonts w:ascii="Montserrat" w:hAnsi="Montserrat"/>
          <w:b/>
          <w:bCs/>
          <w:sz w:val="22"/>
          <w:szCs w:val="22"/>
        </w:rPr>
        <w:t xml:space="preserve">: </w:t>
      </w:r>
      <w:commentRangeStart w:id="20"/>
      <w:r w:rsidRPr="006F3459">
        <w:rPr>
          <w:rFonts w:ascii="Montserrat" w:hAnsi="Montserrat"/>
          <w:b/>
          <w:bCs/>
          <w:sz w:val="22"/>
          <w:szCs w:val="22"/>
        </w:rPr>
        <w:t>Guardias</w:t>
      </w:r>
      <w:commentRangeEnd w:id="20"/>
      <w:r w:rsidR="009B1DB4" w:rsidRPr="006F3459">
        <w:rPr>
          <w:rStyle w:val="CommentReference"/>
        </w:rPr>
        <w:commentReference w:id="20"/>
      </w:r>
      <w:r w:rsidRPr="006F3459">
        <w:rPr>
          <w:rFonts w:ascii="Montserrat" w:hAnsi="Montserrat"/>
          <w:b/>
          <w:bCs/>
          <w:sz w:val="22"/>
          <w:szCs w:val="22"/>
        </w:rPr>
        <w:t>.</w:t>
      </w:r>
      <w:r w:rsidR="00692BAB" w:rsidRPr="006F3459">
        <w:rPr>
          <w:rFonts w:ascii="Montserrat" w:hAnsi="Montserrat"/>
          <w:b/>
          <w:bCs/>
          <w:sz w:val="22"/>
          <w:szCs w:val="22"/>
        </w:rPr>
        <w:t xml:space="preserve"> </w:t>
      </w:r>
    </w:p>
    <w:p w14:paraId="009E7F29" w14:textId="5447A53A" w:rsidR="00FD2EE7" w:rsidRPr="00280D66" w:rsidRDefault="00FD2EE7" w:rsidP="00280D66">
      <w:pPr>
        <w:pStyle w:val="Compact"/>
        <w:numPr>
          <w:ilvl w:val="1"/>
          <w:numId w:val="107"/>
        </w:numPr>
        <w:jc w:val="both"/>
        <w:rPr>
          <w:rFonts w:ascii="Montserrat" w:hAnsi="Montserrat"/>
          <w:sz w:val="22"/>
          <w:szCs w:val="22"/>
          <w:lang w:val="es-ES"/>
        </w:rPr>
      </w:pPr>
      <w:r w:rsidRPr="006F3459">
        <w:rPr>
          <w:rFonts w:ascii="Montserrat" w:hAnsi="Montserrat"/>
          <w:b/>
          <w:bCs/>
          <w:sz w:val="22"/>
          <w:szCs w:val="22"/>
          <w:lang w:val="es-ES"/>
        </w:rPr>
        <w:t>Cobertura de guardias cumplida con holgura.</w:t>
      </w:r>
      <w:r w:rsidRPr="006F3459">
        <w:rPr>
          <w:rFonts w:ascii="Montserrat" w:hAnsi="Montserrat"/>
          <w:sz w:val="22"/>
          <w:szCs w:val="22"/>
          <w:lang w:val="es-ES"/>
        </w:rPr>
        <w:t xml:space="preserve"> Si hay margen, mejor poner 1 profesor extra de guardia que quedarse corto. Esto en realidad es duro (no </w:t>
      </w:r>
      <w:r w:rsidRPr="006F3459">
        <w:rPr>
          <w:rFonts w:ascii="Montserrat" w:hAnsi="Montserrat"/>
          <w:sz w:val="22"/>
          <w:szCs w:val="22"/>
          <w:lang w:val="es-ES"/>
        </w:rPr>
        <w:lastRenderedPageBreak/>
        <w:t xml:space="preserve">se puede estar corto), pero la "holgura" puede ser blanda: no es necesario excederse, pero a veces tener un profesor de guardia adicional (si está libre) podría verse bien. </w:t>
      </w:r>
    </w:p>
    <w:p w14:paraId="5A76B0B0" w14:textId="0AF08E4C" w:rsidR="009B1DB4" w:rsidRPr="006F3459" w:rsidRDefault="009B1DB4" w:rsidP="00FD2EE7">
      <w:pPr>
        <w:pStyle w:val="BodyText"/>
        <w:jc w:val="both"/>
        <w:rPr>
          <w:rFonts w:ascii="Montserrat" w:hAnsi="Montserrat"/>
          <w:sz w:val="22"/>
          <w:szCs w:val="22"/>
          <w:lang w:val="es-ES"/>
        </w:rPr>
      </w:pPr>
      <w:r w:rsidRPr="006F3459">
        <w:rPr>
          <w:rFonts w:ascii="Montserrat" w:hAnsi="Montserrat"/>
          <w:sz w:val="22"/>
          <w:szCs w:val="22"/>
          <w:lang w:val="es-ES"/>
        </w:rPr>
        <w:t>La combinación de criterios de calidad puede abordarse de diferentes formas en la formulación del problema. Una opción clásica es integrar todos los criterios en una única función objetivo mediante un sistema de ponderaciones, mientras que otra es emplear un esquema lexicográfico, estableciendo un orden jerárquico de prioridades. Sin embargo, en este contexto resulta especialmente relevante un planteamiento biobjetivo, en el que se priorizan de manera simultánea dos aspectos fundamentales: (i) la satisfacción de las preferencias horarias del profesorado, y (</w:t>
      </w:r>
      <w:proofErr w:type="spellStart"/>
      <w:r w:rsidRPr="006F3459">
        <w:rPr>
          <w:rFonts w:ascii="Montserrat" w:hAnsi="Montserrat"/>
          <w:sz w:val="22"/>
          <w:szCs w:val="22"/>
          <w:lang w:val="es-ES"/>
        </w:rPr>
        <w:t>ii</w:t>
      </w:r>
      <w:proofErr w:type="spellEnd"/>
      <w:r w:rsidRPr="006F3459">
        <w:rPr>
          <w:rFonts w:ascii="Montserrat" w:hAnsi="Montserrat"/>
          <w:sz w:val="22"/>
          <w:szCs w:val="22"/>
          <w:lang w:val="es-ES"/>
        </w:rPr>
        <w:t>) la minimización de los huecos en su jornada laboral. Bajo este enfoque, el modelo busca generar horarios que, además de ser factibles, equilibren adecuadamente estas dos metas principales. Métodos como la programación por metas permiten establecer umbrales deseables (por ejemplo, “cumplir al menos el 90 % de las preferencias docentes” y “garantizar un máximo de un hueco por día en promedio”), tratando de alcanzarlos de forma conjunta. En última instancia, el resultado óptimo será aquel horario que, respetando todas las restricciones duras, maximice la calidad global atendiendo a estos dos criterios prioritarios para el profesorado.</w:t>
      </w:r>
    </w:p>
    <w:p w14:paraId="0882B30C" w14:textId="77777777" w:rsidR="00FD2EE7" w:rsidRPr="006F3459" w:rsidRDefault="00FD2EE7" w:rsidP="008B3E9C">
      <w:pPr>
        <w:pStyle w:val="Heading1"/>
      </w:pPr>
      <w:bookmarkStart w:id="21" w:name="_Toc210221795"/>
      <w:bookmarkStart w:id="22" w:name="datos-de-entrada-inputs-necesarios"/>
      <w:bookmarkEnd w:id="19"/>
      <w:r w:rsidRPr="006F3459">
        <w:t>Datos de Entrada (Inputs) Necesarios</w:t>
      </w:r>
      <w:bookmarkEnd w:id="21"/>
    </w:p>
    <w:p w14:paraId="191B887C" w14:textId="242339F9"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Para poder generar un horario con todas las consideraciones anteriores, es necesario recopilar y suministrar al sistema una serie de </w:t>
      </w:r>
      <w:r w:rsidRPr="006F3459">
        <w:rPr>
          <w:rFonts w:ascii="Montserrat" w:hAnsi="Montserrat"/>
          <w:b/>
          <w:bCs/>
          <w:sz w:val="22"/>
          <w:szCs w:val="22"/>
          <w:lang w:val="es-ES"/>
        </w:rPr>
        <w:t>datos de entrada</w:t>
      </w:r>
      <w:r w:rsidRPr="006F3459">
        <w:rPr>
          <w:rFonts w:ascii="Montserrat" w:hAnsi="Montserrat"/>
          <w:sz w:val="22"/>
          <w:szCs w:val="22"/>
          <w:lang w:val="es-ES"/>
        </w:rPr>
        <w:t xml:space="preserve"> completos. A </w:t>
      </w:r>
      <w:r w:rsidR="00107D48" w:rsidRPr="006F3459">
        <w:rPr>
          <w:rFonts w:ascii="Montserrat" w:hAnsi="Montserrat"/>
          <w:sz w:val="22"/>
          <w:szCs w:val="22"/>
          <w:lang w:val="es-ES"/>
        </w:rPr>
        <w:t>continuación,</w:t>
      </w:r>
      <w:r w:rsidRPr="006F3459">
        <w:rPr>
          <w:rFonts w:ascii="Montserrat" w:hAnsi="Montserrat"/>
          <w:sz w:val="22"/>
          <w:szCs w:val="22"/>
          <w:lang w:val="es-ES"/>
        </w:rPr>
        <w:t xml:space="preserve"> se enumeran todos los inputs que el centro debe preparar o que idealmente la herramienta debe poder importar de sistemas existentes, junto con ejemplos o detalles relevantes:</w:t>
      </w:r>
    </w:p>
    <w:p w14:paraId="504FCE91" w14:textId="7830D392"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Listado de asignaturas impartidas en el curso:</w:t>
      </w:r>
      <w:r w:rsidRPr="006F3459">
        <w:rPr>
          <w:rFonts w:ascii="Montserrat" w:hAnsi="Montserrat"/>
          <w:sz w:val="22"/>
          <w:szCs w:val="22"/>
        </w:rPr>
        <w:t xml:space="preserve"> Todas las materias que finalmente se van a ofrecer en el centro, tras el proceso de matriculación. Esto incluye las obligatorias de cada curso y las optativas que el centro decida impartir en base a las solicitudes de alumnos. </w:t>
      </w:r>
      <w:r w:rsidRPr="006F3459">
        <w:rPr>
          <w:rFonts w:ascii="Montserrat" w:hAnsi="Montserrat"/>
          <w:i/>
          <w:iCs/>
          <w:sz w:val="22"/>
          <w:szCs w:val="22"/>
        </w:rPr>
        <w:t>Ejemplo:</w:t>
      </w:r>
      <w:r w:rsidRPr="006F3459">
        <w:rPr>
          <w:rFonts w:ascii="Montserrat" w:hAnsi="Montserrat"/>
          <w:sz w:val="22"/>
          <w:szCs w:val="22"/>
        </w:rPr>
        <w:t xml:space="preserve"> Matemáticas, Lengua, Inglés para ESO; Física, Química, Historia, etc., para Bachiller; Módulos específicos para FP; Optativas como Francés, Cultura Científica, etc. Cada asignatura vendrá con información como su </w:t>
      </w:r>
      <w:r w:rsidRPr="006F3459">
        <w:rPr>
          <w:rFonts w:ascii="Montserrat" w:hAnsi="Montserrat"/>
          <w:b/>
          <w:bCs/>
          <w:sz w:val="22"/>
          <w:szCs w:val="22"/>
        </w:rPr>
        <w:t>nombre</w:t>
      </w:r>
      <w:r w:rsidRPr="006F3459">
        <w:rPr>
          <w:rFonts w:ascii="Montserrat" w:hAnsi="Montserrat"/>
          <w:sz w:val="22"/>
          <w:szCs w:val="22"/>
        </w:rPr>
        <w:t xml:space="preserve">, posiblemente un </w:t>
      </w:r>
      <w:r w:rsidRPr="006F3459">
        <w:rPr>
          <w:rFonts w:ascii="Montserrat" w:hAnsi="Montserrat"/>
          <w:b/>
          <w:bCs/>
          <w:sz w:val="22"/>
          <w:szCs w:val="22"/>
        </w:rPr>
        <w:t>código oficial</w:t>
      </w:r>
      <w:r w:rsidRPr="006F3459">
        <w:rPr>
          <w:rFonts w:ascii="Montserrat" w:hAnsi="Montserrat"/>
          <w:sz w:val="22"/>
          <w:szCs w:val="22"/>
        </w:rPr>
        <w:t xml:space="preserve">, el </w:t>
      </w:r>
      <w:r w:rsidRPr="006F3459">
        <w:rPr>
          <w:rFonts w:ascii="Montserrat" w:hAnsi="Montserrat"/>
          <w:b/>
          <w:bCs/>
          <w:sz w:val="22"/>
          <w:szCs w:val="22"/>
        </w:rPr>
        <w:t>curso o cursos</w:t>
      </w:r>
      <w:r w:rsidRPr="006F3459">
        <w:rPr>
          <w:rFonts w:ascii="Montserrat" w:hAnsi="Montserrat"/>
          <w:sz w:val="22"/>
          <w:szCs w:val="22"/>
        </w:rPr>
        <w:t xml:space="preserve"> donde se imparte, y su </w:t>
      </w:r>
      <w:r w:rsidRPr="006F3459">
        <w:rPr>
          <w:rFonts w:ascii="Montserrat" w:hAnsi="Montserrat"/>
          <w:b/>
          <w:bCs/>
          <w:sz w:val="22"/>
          <w:szCs w:val="22"/>
        </w:rPr>
        <w:t>carga horaria semanal</w:t>
      </w:r>
      <w:r w:rsidRPr="006F3459">
        <w:rPr>
          <w:rFonts w:ascii="Montserrat" w:hAnsi="Montserrat"/>
          <w:sz w:val="22"/>
          <w:szCs w:val="22"/>
        </w:rPr>
        <w:t xml:space="preserve"> (número de sesiones por semana). Por ejemplo: "Matemáticas 3ºESO – 4 horas semanales".</w:t>
      </w:r>
    </w:p>
    <w:p w14:paraId="20B4827E" w14:textId="04317F4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Listado de cursos y grupos:</w:t>
      </w:r>
      <w:r w:rsidRPr="006F3459">
        <w:rPr>
          <w:rFonts w:ascii="Montserrat" w:hAnsi="Montserrat"/>
          <w:sz w:val="22"/>
          <w:szCs w:val="22"/>
        </w:rPr>
        <w:t xml:space="preserve"> Todos los grupos de alumnos del centro que requieren horario. Por ejemplo: 1ºESO A, 1ºESO B, ..., 4ºESO A, 4ºESO B, 1ºBACH A (Ciencias), 1ºBACH B (Humanidades), etc., hasta incluir Ciclos Formativos (1ºFP </w:t>
      </w:r>
      <w:proofErr w:type="spellStart"/>
      <w:r w:rsidRPr="006F3459">
        <w:rPr>
          <w:rFonts w:ascii="Montserrat" w:hAnsi="Montserrat"/>
          <w:sz w:val="22"/>
          <w:szCs w:val="22"/>
        </w:rPr>
        <w:t>Adm</w:t>
      </w:r>
      <w:proofErr w:type="spellEnd"/>
      <w:r w:rsidRPr="006F3459">
        <w:rPr>
          <w:rFonts w:ascii="Montserrat" w:hAnsi="Montserrat"/>
          <w:sz w:val="22"/>
          <w:szCs w:val="22"/>
        </w:rPr>
        <w:t xml:space="preserve">, 2ºFP </w:t>
      </w:r>
      <w:proofErr w:type="spellStart"/>
      <w:r w:rsidRPr="006F3459">
        <w:rPr>
          <w:rFonts w:ascii="Montserrat" w:hAnsi="Montserrat"/>
          <w:sz w:val="22"/>
          <w:szCs w:val="22"/>
        </w:rPr>
        <w:t>Adm</w:t>
      </w:r>
      <w:proofErr w:type="spellEnd"/>
      <w:r w:rsidRPr="006F3459">
        <w:rPr>
          <w:rFonts w:ascii="Montserrat" w:hAnsi="Montserrat"/>
          <w:sz w:val="22"/>
          <w:szCs w:val="22"/>
        </w:rPr>
        <w:t xml:space="preserve">, etc.) y el grupo de Adultos (si se considerase). Para cada grupo, se puede indicar el curso al que pertenece, el número de alumnos, y su </w:t>
      </w:r>
      <w:r w:rsidRPr="006F3459">
        <w:rPr>
          <w:rFonts w:ascii="Montserrat" w:hAnsi="Montserrat"/>
          <w:i/>
          <w:iCs/>
          <w:sz w:val="22"/>
          <w:szCs w:val="22"/>
        </w:rPr>
        <w:t>aula de referencia</w:t>
      </w:r>
      <w:r w:rsidRPr="006F3459">
        <w:rPr>
          <w:rFonts w:ascii="Montserrat" w:hAnsi="Montserrat"/>
          <w:sz w:val="22"/>
          <w:szCs w:val="22"/>
        </w:rPr>
        <w:t xml:space="preserve"> si tiene una. También si participa en algún programa especial (por ej., "3ºESO B – programa diversificación"). Esto define la estructura de la enseñanza que el horario debe cubrir.</w:t>
      </w:r>
    </w:p>
    <w:p w14:paraId="47FEF23E" w14:textId="79EB93C9"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Relación de asignaturas por grupo (matriz grupo-materia):</w:t>
      </w:r>
      <w:r w:rsidRPr="006F3459">
        <w:rPr>
          <w:rFonts w:ascii="Montserrat" w:hAnsi="Montserrat"/>
          <w:sz w:val="22"/>
          <w:szCs w:val="22"/>
        </w:rPr>
        <w:t xml:space="preserve"> Especifica </w:t>
      </w:r>
      <w:r w:rsidRPr="006F3459">
        <w:rPr>
          <w:rFonts w:ascii="Montserrat" w:hAnsi="Montserrat"/>
          <w:i/>
          <w:iCs/>
          <w:sz w:val="22"/>
          <w:szCs w:val="22"/>
        </w:rPr>
        <w:t>qué materias cursa cada grupo</w:t>
      </w:r>
      <w:r w:rsidRPr="006F3459">
        <w:rPr>
          <w:rFonts w:ascii="Montserrat" w:hAnsi="Montserrat"/>
          <w:sz w:val="22"/>
          <w:szCs w:val="22"/>
        </w:rPr>
        <w:t xml:space="preserve"> y cuántas horas semanales de cada una. Esto deriva del currículo: p. ej., 2ºESO A: Matemáticas (4h), Lengua (4h), Inglés (3h), Educación Física (2h), etc. Incluye optativas asignadas: por ejemplo, "2ºBACH A (Ciencias) </w:t>
      </w:r>
      <w:r w:rsidRPr="006F3459">
        <w:rPr>
          <w:rFonts w:ascii="Montserrat" w:hAnsi="Montserrat"/>
          <w:sz w:val="22"/>
          <w:szCs w:val="22"/>
        </w:rPr>
        <w:lastRenderedPageBreak/>
        <w:t xml:space="preserve">cursa Dibujo Técnico 4h, mientras 2ºBACH B (Hum) cursa Literatura 4h, y ambos comparten Antropología 2h como optativa común". De esta relación se obtiene la lista de </w:t>
      </w:r>
      <w:r w:rsidRPr="006F3459">
        <w:rPr>
          <w:rFonts w:ascii="Montserrat" w:hAnsi="Montserrat"/>
          <w:b/>
          <w:bCs/>
          <w:sz w:val="22"/>
          <w:szCs w:val="22"/>
        </w:rPr>
        <w:t>"lecciones" pendientes de programar</w:t>
      </w:r>
      <w:r w:rsidRPr="006F3459">
        <w:rPr>
          <w:rFonts w:ascii="Montserrat" w:hAnsi="Montserrat"/>
          <w:sz w:val="22"/>
          <w:szCs w:val="22"/>
        </w:rPr>
        <w:t>: cada par grupo-materia con n horas genera n eventos que hay que ubicar.</w:t>
      </w:r>
    </w:p>
    <w:p w14:paraId="1A9FFF87" w14:textId="04FE60C0"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Profesor asignado a cada grupo-materia (asignación docente):</w:t>
      </w:r>
      <w:r w:rsidRPr="006F3459">
        <w:rPr>
          <w:rFonts w:ascii="Montserrat" w:hAnsi="Montserrat"/>
          <w:sz w:val="22"/>
          <w:szCs w:val="22"/>
        </w:rPr>
        <w:t xml:space="preserve"> Para cada elemento de la matriz anterior (cada clase a impartir), indicar </w:t>
      </w:r>
      <w:r w:rsidRPr="006F3459">
        <w:rPr>
          <w:rFonts w:ascii="Montserrat" w:hAnsi="Montserrat"/>
          <w:b/>
          <w:bCs/>
          <w:sz w:val="22"/>
          <w:szCs w:val="22"/>
        </w:rPr>
        <w:t>qué profesor la imparte</w:t>
      </w:r>
      <w:r w:rsidRPr="006F3459">
        <w:rPr>
          <w:rFonts w:ascii="Montserrat" w:hAnsi="Montserrat"/>
          <w:sz w:val="22"/>
          <w:szCs w:val="22"/>
        </w:rPr>
        <w:t xml:space="preserve">. Por ejemplo: 2ºESO A – Matemáticas (4h) – profesora García; 2ºESO A – Inglés (3h) – profesor López, etc. En algunos casos, un profesor imparte la misma materia a más de un grupo (p. ej., el mismo profe da Física a 1ºBACH A y 1ºBACH B). Esta asignación normalmente la realiza cada departamento equilibrando cargas, y es un input crucial ya que el algoritmo no distribuye materias entre </w:t>
      </w:r>
      <w:r w:rsidR="00B6657E" w:rsidRPr="006F3459">
        <w:rPr>
          <w:rFonts w:ascii="Montserrat" w:hAnsi="Montserrat"/>
          <w:sz w:val="22"/>
          <w:szCs w:val="22"/>
        </w:rPr>
        <w:t>profesores,</w:t>
      </w:r>
      <w:r w:rsidRPr="006F3459">
        <w:rPr>
          <w:rFonts w:ascii="Montserrat" w:hAnsi="Montserrat"/>
          <w:sz w:val="22"/>
          <w:szCs w:val="22"/>
        </w:rPr>
        <w:t xml:space="preserve"> sino que ya recibe quién da qué.</w:t>
      </w:r>
    </w:p>
    <w:p w14:paraId="071AB111" w14:textId="0FF20C44"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Número de sesiones semanales por asignatura y reglas de distribución:</w:t>
      </w:r>
      <w:r w:rsidRPr="006F3459">
        <w:rPr>
          <w:rFonts w:ascii="Montserrat" w:hAnsi="Montserrat"/>
          <w:sz w:val="22"/>
          <w:szCs w:val="22"/>
        </w:rPr>
        <w:t xml:space="preserve"> Para cada asignatura del centro (por curso), indicar el número de horas semanales y, si es relevante, cómo se suelen distribuir en la semana. Por ejemplo: "4 horas semanales -&gt; 1 sesión al día en 4 días distintos"; "8 horas semanales (FP) -&gt; 2 horas en 4 días (dobles)". </w:t>
      </w:r>
    </w:p>
    <w:p w14:paraId="2607968B" w14:textId="04069FC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Lista de periodos (slots) disponibles:</w:t>
      </w:r>
      <w:r w:rsidRPr="006F3459">
        <w:rPr>
          <w:rFonts w:ascii="Montserrat" w:hAnsi="Montserrat"/>
          <w:sz w:val="22"/>
          <w:szCs w:val="22"/>
        </w:rPr>
        <w:t xml:space="preserve"> </w:t>
      </w:r>
      <w:r w:rsidR="006501E9" w:rsidRPr="006F3459">
        <w:rPr>
          <w:rFonts w:ascii="Montserrat" w:hAnsi="Montserrat"/>
          <w:sz w:val="22"/>
          <w:szCs w:val="22"/>
        </w:rPr>
        <w:t>Es necesario definir con precisión los periodos temporales sobre los que se construirá el horario. En nuestro caso, el turno de mañana comprende 5 días lectivos (lunes a viernes) con 6 franjas horarias por día (1ª a 6ª hora), lo que supone un total de 30 slots semanales destinados a clases o guardias. Adicionalmente, debe considerarse la media hora del recreo, que, aunque no constituye un periodo lectivo en sí mismo, sí es un bloque temporal crítico, pues en él debe organizarse la presencia de un número mínimo de profesores de guardia cada día. Por tanto, el recreo se integra en la planificación como un slot específico para la cobertura de vigilancia, aunque no aparezca en los horarios de clase del alumnado. En conjunto, esta estructura temporal define la malla base sobre la que se programan clases, guardias y reuniones, y constituye parte de la configuración general del problema.</w:t>
      </w:r>
    </w:p>
    <w:p w14:paraId="0C272346" w14:textId="6C03C59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Disponibilidades e indisponibilidades horarias de profesores:</w:t>
      </w:r>
      <w:r w:rsidRPr="006F3459">
        <w:rPr>
          <w:rFonts w:ascii="Montserrat" w:hAnsi="Montserrat"/>
          <w:sz w:val="22"/>
          <w:szCs w:val="22"/>
        </w:rPr>
        <w:t xml:space="preserve"> Esto recoge, para cada profesor, las franjas en las que </w:t>
      </w:r>
      <w:r w:rsidRPr="006F3459">
        <w:rPr>
          <w:rFonts w:ascii="Montserrat" w:hAnsi="Montserrat"/>
          <w:i/>
          <w:iCs/>
          <w:sz w:val="22"/>
          <w:szCs w:val="22"/>
        </w:rPr>
        <w:t>no puede</w:t>
      </w:r>
      <w:r w:rsidRPr="006F3459">
        <w:rPr>
          <w:rFonts w:ascii="Montserrat" w:hAnsi="Montserrat"/>
          <w:sz w:val="22"/>
          <w:szCs w:val="22"/>
        </w:rPr>
        <w:t xml:space="preserve"> o </w:t>
      </w:r>
      <w:r w:rsidRPr="006F3459">
        <w:rPr>
          <w:rFonts w:ascii="Montserrat" w:hAnsi="Montserrat"/>
          <w:i/>
          <w:iCs/>
          <w:sz w:val="22"/>
          <w:szCs w:val="22"/>
        </w:rPr>
        <w:t>no quiere</w:t>
      </w:r>
      <w:r w:rsidRPr="006F3459">
        <w:rPr>
          <w:rFonts w:ascii="Montserrat" w:hAnsi="Montserrat"/>
          <w:sz w:val="22"/>
          <w:szCs w:val="22"/>
        </w:rPr>
        <w:t xml:space="preserve"> trabajar. Pueden estar marcadas a tres niveles (duras, medias, blandas). Por ejemplo: el profesor Martínez no está disponible los miércoles a última hora (quizá porque </w:t>
      </w:r>
      <w:r w:rsidR="00A1535A" w:rsidRPr="006F3459">
        <w:rPr>
          <w:rFonts w:ascii="Montserrat" w:hAnsi="Montserrat"/>
          <w:sz w:val="22"/>
          <w:szCs w:val="22"/>
        </w:rPr>
        <w:t>tiene que recoger a sus hijos del colegio</w:t>
      </w:r>
      <w:r w:rsidRPr="006F3459">
        <w:rPr>
          <w:rFonts w:ascii="Montserrat" w:hAnsi="Montserrat"/>
          <w:sz w:val="22"/>
          <w:szCs w:val="22"/>
        </w:rPr>
        <w:t>)</w:t>
      </w:r>
      <w:r w:rsidR="00A1535A" w:rsidRPr="006F3459">
        <w:rPr>
          <w:rFonts w:ascii="Montserrat" w:hAnsi="Montserrat"/>
          <w:sz w:val="22"/>
          <w:szCs w:val="22"/>
        </w:rPr>
        <w:t xml:space="preserve">, lo que </w:t>
      </w:r>
      <w:r w:rsidRPr="006F3459">
        <w:rPr>
          <w:rFonts w:ascii="Montserrat" w:hAnsi="Montserrat"/>
          <w:sz w:val="22"/>
          <w:szCs w:val="22"/>
        </w:rPr>
        <w:t xml:space="preserve">esa sería una disponibilidad </w:t>
      </w:r>
      <w:r w:rsidRPr="006F3459">
        <w:rPr>
          <w:rFonts w:ascii="Montserrat" w:hAnsi="Montserrat"/>
          <w:i/>
          <w:iCs/>
          <w:sz w:val="22"/>
          <w:szCs w:val="22"/>
        </w:rPr>
        <w:t>dura</w:t>
      </w:r>
      <w:r w:rsidRPr="006F3459">
        <w:rPr>
          <w:rFonts w:ascii="Montserrat" w:hAnsi="Montserrat"/>
          <w:sz w:val="22"/>
          <w:szCs w:val="22"/>
        </w:rPr>
        <w:t xml:space="preserve"> (no se le asigne nada ahí). La profesora Gómez prefiere no madrugar los lunes (preferencia media). El profesor Díaz tiene tratamientos médicos los martes de 12:00 a 13:00 – indisponibilidad dura en martes 4ª hora. Todas estas franjas prohibidas o indeseadas por profesor se deben volcar para que el motor respete o penalice según corresponda. También incluye los casos de profesores que </w:t>
      </w:r>
      <w:r w:rsidRPr="006F3459">
        <w:rPr>
          <w:rFonts w:ascii="Montserrat" w:hAnsi="Montserrat"/>
          <w:i/>
          <w:iCs/>
          <w:sz w:val="22"/>
          <w:szCs w:val="22"/>
        </w:rPr>
        <w:t>solo trabajan turno de mañana o tarde</w:t>
      </w:r>
      <w:r w:rsidRPr="006F3459">
        <w:rPr>
          <w:rFonts w:ascii="Montserrat" w:hAnsi="Montserrat"/>
          <w:sz w:val="22"/>
          <w:szCs w:val="22"/>
        </w:rPr>
        <w:t>: en nuestro centro todos salvo los del grupo adulto trabajan de mañana, pero si uno fuera exclusivamente de tarde, su disponibilidad de mañana sería nula (no se le asigna nada de mañana).</w:t>
      </w:r>
    </w:p>
    <w:p w14:paraId="6F33CDA0" w14:textId="66772CAC"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Preferencias/incompatibilidades por asignatura:</w:t>
      </w:r>
      <w:r w:rsidRPr="006F3459">
        <w:rPr>
          <w:rFonts w:ascii="Montserrat" w:hAnsi="Montserrat"/>
          <w:sz w:val="22"/>
          <w:szCs w:val="22"/>
        </w:rPr>
        <w:t xml:space="preserve"> Similar al </w:t>
      </w:r>
      <w:r w:rsidR="00640F5E" w:rsidRPr="006F3459">
        <w:rPr>
          <w:rFonts w:ascii="Montserrat" w:hAnsi="Montserrat"/>
          <w:sz w:val="22"/>
          <w:szCs w:val="22"/>
        </w:rPr>
        <w:t>anterior,</w:t>
      </w:r>
      <w:r w:rsidRPr="006F3459">
        <w:rPr>
          <w:rFonts w:ascii="Montserrat" w:hAnsi="Montserrat"/>
          <w:sz w:val="22"/>
          <w:szCs w:val="22"/>
        </w:rPr>
        <w:t xml:space="preserve"> pero para las materias. Por ejemplo: "No impartir </w:t>
      </w:r>
      <w:r w:rsidR="00640F5E" w:rsidRPr="006F3459">
        <w:rPr>
          <w:rFonts w:ascii="Montserrat" w:hAnsi="Montserrat"/>
          <w:sz w:val="22"/>
          <w:szCs w:val="22"/>
        </w:rPr>
        <w:t>matemáticas</w:t>
      </w:r>
      <w:r w:rsidRPr="006F3459">
        <w:rPr>
          <w:rFonts w:ascii="Montserrat" w:hAnsi="Montserrat"/>
          <w:sz w:val="22"/>
          <w:szCs w:val="22"/>
        </w:rPr>
        <w:t xml:space="preserve"> última hora del día" (preferencia </w:t>
      </w:r>
      <w:r w:rsidR="00640F5E" w:rsidRPr="006F3459">
        <w:rPr>
          <w:rFonts w:ascii="Montserrat" w:hAnsi="Montserrat"/>
          <w:sz w:val="22"/>
          <w:szCs w:val="22"/>
        </w:rPr>
        <w:t>dura</w:t>
      </w:r>
      <w:r w:rsidRPr="006F3459">
        <w:rPr>
          <w:rFonts w:ascii="Montserrat" w:hAnsi="Montserrat"/>
          <w:sz w:val="22"/>
          <w:szCs w:val="22"/>
        </w:rPr>
        <w:t>), "Educación Física requiere que el profesor tenga 5 min extra para cambiarse, así que si va antes del recreo mejor" (eso sería un detalle fino)</w:t>
      </w:r>
      <w:r w:rsidR="00640F5E" w:rsidRPr="006F3459">
        <w:rPr>
          <w:rFonts w:ascii="Montserrat" w:hAnsi="Montserrat"/>
          <w:sz w:val="22"/>
          <w:szCs w:val="22"/>
        </w:rPr>
        <w:t xml:space="preserve">. </w:t>
      </w:r>
      <w:r w:rsidRPr="006F3459">
        <w:rPr>
          <w:rFonts w:ascii="Montserrat" w:hAnsi="Montserrat"/>
          <w:sz w:val="22"/>
          <w:szCs w:val="22"/>
        </w:rPr>
        <w:t xml:space="preserve">Cualquier restricción de este tipo se debe enumerar. En las notas se mencionó que es </w:t>
      </w:r>
      <w:r w:rsidRPr="006F3459">
        <w:rPr>
          <w:rFonts w:ascii="Montserrat" w:hAnsi="Montserrat"/>
          <w:i/>
          <w:iCs/>
          <w:sz w:val="22"/>
          <w:szCs w:val="22"/>
        </w:rPr>
        <w:t>posible</w:t>
      </w:r>
      <w:r w:rsidRPr="006F3459">
        <w:rPr>
          <w:rFonts w:ascii="Montserrat" w:hAnsi="Montserrat"/>
          <w:sz w:val="22"/>
          <w:szCs w:val="22"/>
        </w:rPr>
        <w:t xml:space="preserve"> que </w:t>
      </w:r>
      <w:r w:rsidRPr="006F3459">
        <w:rPr>
          <w:rFonts w:ascii="Montserrat" w:hAnsi="Montserrat"/>
          <w:sz w:val="22"/>
          <w:szCs w:val="22"/>
        </w:rPr>
        <w:lastRenderedPageBreak/>
        <w:t>algunas asignaturas deban planificarse antes o después del recreo, sin concretar; esto sugiere que la dirección podría marcar ciertas materias con preferencia horaria (por ejemplo, Educación Física siempre 1ª hora tras recreo). Si existieran, se incluirían aquí con su nivel de preferencia.</w:t>
      </w:r>
    </w:p>
    <w:p w14:paraId="316460BF" w14:textId="12103C36"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 xml:space="preserve">Número de </w:t>
      </w:r>
      <w:commentRangeStart w:id="23"/>
      <w:r w:rsidRPr="006F3459">
        <w:rPr>
          <w:rFonts w:ascii="Montserrat" w:hAnsi="Montserrat"/>
          <w:b/>
          <w:bCs/>
          <w:sz w:val="22"/>
          <w:szCs w:val="22"/>
        </w:rPr>
        <w:t xml:space="preserve">guardias </w:t>
      </w:r>
      <w:commentRangeEnd w:id="23"/>
      <w:r w:rsidR="00C350B4" w:rsidRPr="006F3459">
        <w:rPr>
          <w:rStyle w:val="CommentReference"/>
        </w:rPr>
        <w:commentReference w:id="23"/>
      </w:r>
      <w:r w:rsidRPr="006F3459">
        <w:rPr>
          <w:rFonts w:ascii="Montserrat" w:hAnsi="Montserrat"/>
          <w:b/>
          <w:bCs/>
          <w:sz w:val="22"/>
          <w:szCs w:val="22"/>
        </w:rPr>
        <w:t>por profesor y por tipo:</w:t>
      </w:r>
      <w:r w:rsidRPr="006F3459">
        <w:rPr>
          <w:rFonts w:ascii="Montserrat" w:hAnsi="Montserrat"/>
          <w:sz w:val="22"/>
          <w:szCs w:val="22"/>
        </w:rPr>
        <w:t xml:space="preserve"> Es un dato que suele decidir Jefatura en función de las 7h no lectivas de cada uno. Se debe especificar cuántas </w:t>
      </w:r>
      <w:r w:rsidRPr="006F3459">
        <w:rPr>
          <w:rFonts w:ascii="Montserrat" w:hAnsi="Montserrat"/>
          <w:b/>
          <w:bCs/>
          <w:sz w:val="22"/>
          <w:szCs w:val="22"/>
        </w:rPr>
        <w:t>guardias de pasillo</w:t>
      </w:r>
      <w:r w:rsidRPr="006F3459">
        <w:rPr>
          <w:rFonts w:ascii="Montserrat" w:hAnsi="Montserrat"/>
          <w:sz w:val="22"/>
          <w:szCs w:val="22"/>
        </w:rPr>
        <w:t xml:space="preserve"> tiene asignadas cada profesor, cuántas </w:t>
      </w:r>
      <w:r w:rsidRPr="006F3459">
        <w:rPr>
          <w:rFonts w:ascii="Montserrat" w:hAnsi="Montserrat"/>
          <w:b/>
          <w:bCs/>
          <w:sz w:val="22"/>
          <w:szCs w:val="22"/>
        </w:rPr>
        <w:t>guardias de recreo</w:t>
      </w:r>
      <w:r w:rsidRPr="006F3459">
        <w:rPr>
          <w:rFonts w:ascii="Montserrat" w:hAnsi="Montserrat"/>
          <w:sz w:val="22"/>
          <w:szCs w:val="22"/>
        </w:rPr>
        <w:t xml:space="preserve">, y cuántas de </w:t>
      </w:r>
      <w:r w:rsidRPr="006F3459">
        <w:rPr>
          <w:rFonts w:ascii="Montserrat" w:hAnsi="Montserrat"/>
          <w:b/>
          <w:bCs/>
          <w:sz w:val="22"/>
          <w:szCs w:val="22"/>
        </w:rPr>
        <w:t>convivencia/otros</w:t>
      </w:r>
      <w:r w:rsidRPr="006F3459">
        <w:rPr>
          <w:rFonts w:ascii="Montserrat" w:hAnsi="Montserrat"/>
          <w:sz w:val="22"/>
          <w:szCs w:val="22"/>
        </w:rPr>
        <w:t xml:space="preserve"> (si aplica). Por ejemplo: Profesor A – 2 guardias pasillo + 1 recreo; Profesor B – 1 pasillo + 1 recreo; Profesor C (jefe de estudios) – 0 guardias porque está exento, etc. Esta distribución internamente suele hacerse intentando repartir esas 7 horas no lectivas: además de guardias, cuentan reuniones, tutoría, etc. En promedio, un profesor con 18h lectivas tendrá </w:t>
      </w:r>
      <w:r w:rsidR="00C350B4" w:rsidRPr="006F3459">
        <w:rPr>
          <w:rFonts w:ascii="Montserrat" w:hAnsi="Montserrat"/>
          <w:sz w:val="22"/>
          <w:szCs w:val="22"/>
        </w:rPr>
        <w:t>4</w:t>
      </w:r>
      <w:r w:rsidRPr="006F3459">
        <w:rPr>
          <w:rFonts w:ascii="Montserrat" w:hAnsi="Montserrat"/>
          <w:sz w:val="22"/>
          <w:szCs w:val="22"/>
        </w:rPr>
        <w:t>-</w:t>
      </w:r>
      <w:r w:rsidR="00C350B4" w:rsidRPr="006F3459">
        <w:rPr>
          <w:rFonts w:ascii="Montserrat" w:hAnsi="Montserrat"/>
          <w:sz w:val="22"/>
          <w:szCs w:val="22"/>
        </w:rPr>
        <w:t>5</w:t>
      </w:r>
      <w:r w:rsidRPr="006F3459">
        <w:rPr>
          <w:rFonts w:ascii="Montserrat" w:hAnsi="Montserrat"/>
          <w:sz w:val="22"/>
          <w:szCs w:val="22"/>
        </w:rPr>
        <w:t xml:space="preserve"> guardias semanales (sumando tipos) porque las otras horas se le van en reuniones y otras tareas no planificadas. Pero es importante introducirlo tal cual se quiere en el horario.</w:t>
      </w:r>
    </w:p>
    <w:p w14:paraId="72E04F55" w14:textId="2A0073DA"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Requisitos mínimos de guardias por franja:</w:t>
      </w:r>
      <w:r w:rsidRPr="006F3459">
        <w:rPr>
          <w:rFonts w:ascii="Montserrat" w:hAnsi="Montserrat"/>
          <w:sz w:val="22"/>
          <w:szCs w:val="22"/>
        </w:rPr>
        <w:t xml:space="preserve"> Indicar, para cada hora del día (o al menos cada tipo de franja), cuántos profesores de guardia deben asignarse. Por ejemplo: "1ª hora: 3 guardias pasillo; 2ª hora: 4 guardias pasillo; ... recreo: 6 guardias patio; etc." Esto puede venir de la normativa (5 mínimos, pero ajustado al centro como vimos). Estos valores son usados por el modelo para asegurarse de cubrirlos.</w:t>
      </w:r>
    </w:p>
    <w:p w14:paraId="225068D1" w14:textId="3F82CE26"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Listado de reuniones con participantes:</w:t>
      </w:r>
      <w:r w:rsidRPr="006F3459">
        <w:rPr>
          <w:rFonts w:ascii="Montserrat" w:hAnsi="Montserrat"/>
          <w:sz w:val="22"/>
          <w:szCs w:val="22"/>
        </w:rPr>
        <w:t xml:space="preserve"> Especificar cada evento tipo reunión que deba programarse y quiénes asisten. En nuestro caso: "Reunión de Tutores – participantes: todos los tutores de </w:t>
      </w:r>
      <w:r w:rsidR="004D642A" w:rsidRPr="006F3459">
        <w:rPr>
          <w:rFonts w:ascii="Montserrat" w:hAnsi="Montserrat"/>
          <w:sz w:val="22"/>
          <w:szCs w:val="22"/>
        </w:rPr>
        <w:t>curso</w:t>
      </w:r>
      <w:r w:rsidRPr="006F3459">
        <w:rPr>
          <w:rFonts w:ascii="Montserrat" w:hAnsi="Montserrat"/>
          <w:sz w:val="22"/>
          <w:szCs w:val="22"/>
        </w:rPr>
        <w:t xml:space="preserve"> + Jefatura + Orientador". Si hubiera reunión de departamento: "Reunión Departamento Matemáticas – participantes: 5 profesores (</w:t>
      </w:r>
      <w:r w:rsidR="0041360B" w:rsidRPr="006F3459">
        <w:rPr>
          <w:rFonts w:ascii="Montserrat" w:hAnsi="Montserrat"/>
          <w:sz w:val="22"/>
          <w:szCs w:val="22"/>
        </w:rPr>
        <w:t>X, Y</w:t>
      </w:r>
      <w:r w:rsidRPr="006F3459">
        <w:rPr>
          <w:rFonts w:ascii="Montserrat" w:hAnsi="Montserrat"/>
          <w:sz w:val="22"/>
          <w:szCs w:val="22"/>
        </w:rPr>
        <w:t>,</w:t>
      </w:r>
      <w:r w:rsidR="0041360B" w:rsidRPr="006F3459">
        <w:rPr>
          <w:rFonts w:ascii="Montserrat" w:hAnsi="Montserrat"/>
          <w:sz w:val="22"/>
          <w:szCs w:val="22"/>
        </w:rPr>
        <w:t xml:space="preserve"> </w:t>
      </w:r>
      <w:r w:rsidRPr="006F3459">
        <w:rPr>
          <w:rFonts w:ascii="Montserrat" w:hAnsi="Montserrat"/>
          <w:sz w:val="22"/>
          <w:szCs w:val="22"/>
        </w:rPr>
        <w:t>Z</w:t>
      </w:r>
      <w:r w:rsidR="00164395" w:rsidRPr="006F3459">
        <w:rPr>
          <w:rFonts w:ascii="Montserrat" w:hAnsi="Montserrat"/>
          <w:sz w:val="22"/>
          <w:szCs w:val="22"/>
        </w:rPr>
        <w:t xml:space="preserve">, </w:t>
      </w:r>
      <w:r w:rsidRPr="006F3459">
        <w:rPr>
          <w:rFonts w:ascii="Montserrat" w:hAnsi="Montserrat"/>
          <w:sz w:val="22"/>
          <w:szCs w:val="22"/>
        </w:rPr>
        <w:t>...)". Cada reunión planificada en horario lectivo es un evento a ubicar que bloquea a esos participantes.</w:t>
      </w:r>
    </w:p>
    <w:p w14:paraId="09D28F94" w14:textId="73C73BA0" w:rsidR="004A6C09" w:rsidRPr="006F3459" w:rsidRDefault="004A6C09"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 xml:space="preserve">Listado de aulas y asignación curso–materia–aula: </w:t>
      </w:r>
      <w:r w:rsidRPr="006F3459">
        <w:rPr>
          <w:rFonts w:ascii="Montserrat" w:hAnsi="Montserrat"/>
          <w:sz w:val="22"/>
          <w:szCs w:val="22"/>
        </w:rPr>
        <w:t>Lista de todas las aulas y espacios disponibles en el centro, indicando sus características (capacidad, equipamiento, uso específico) y posibles indisponibilidades horarias. Ejemplo: “Laboratorio de Física – no disponible martes 3ª hora (limpieza)” o “Sala de Usos Múltiples – ocupada lunes 1ª hora por acto semanal”. Además, se recoge la asignación previa de cada asignatura y grupo a un aula determinada, cuando sea fija. Por ejemplo: “Educación Física 2ºESO A – Gimnasio”, “Música 1ºESO B – Aula de Música”, “Biología 4ºESO C – Laboratorio de Ciencias”, “Aula general 3ºESO B – A3B”. Esta información se considera un dato de entrada y no se modifica en la planificación: el modelo únicamente debe programar las sesiones en el tiempo respetando las aulas asignadas y evitando solapamientos o usos indebidos.</w:t>
      </w:r>
    </w:p>
    <w:p w14:paraId="69BEAEB5" w14:textId="38F3E211"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Compatibilidades de paralelismo (parámetros de optativas/desdobles):</w:t>
      </w:r>
      <w:r w:rsidRPr="006F3459">
        <w:rPr>
          <w:rFonts w:ascii="Montserrat" w:hAnsi="Montserrat"/>
          <w:sz w:val="22"/>
          <w:szCs w:val="22"/>
        </w:rPr>
        <w:t xml:space="preserve"> Hay que introducir qué asignaturas deben ir paralelas con cuáles. Esto podría ser una lista de conjuntos: p. ej., "{Dibujo Técnico 2ºBach C, Antropología 2ºBach (mixto), Psicología 2ºBach (mixto)} son simultáneas". O "{Ámbito </w:t>
      </w:r>
      <w:r w:rsidR="00DE18F3" w:rsidRPr="006F3459">
        <w:rPr>
          <w:rFonts w:ascii="Montserrat" w:hAnsi="Montserrat"/>
          <w:sz w:val="22"/>
          <w:szCs w:val="22"/>
        </w:rPr>
        <w:t>Sociolingüístico</w:t>
      </w:r>
      <w:r w:rsidRPr="006F3459">
        <w:rPr>
          <w:rFonts w:ascii="Montserrat" w:hAnsi="Montserrat"/>
          <w:sz w:val="22"/>
          <w:szCs w:val="22"/>
        </w:rPr>
        <w:t xml:space="preserve"> 3º diversificación, </w:t>
      </w:r>
      <w:r w:rsidR="00DD57BD" w:rsidRPr="006F3459">
        <w:rPr>
          <w:rFonts w:ascii="Montserrat" w:hAnsi="Montserrat"/>
          <w:sz w:val="22"/>
          <w:szCs w:val="22"/>
        </w:rPr>
        <w:t>Matemáticas</w:t>
      </w:r>
      <w:r w:rsidRPr="006F3459">
        <w:rPr>
          <w:rFonts w:ascii="Montserrat" w:hAnsi="Montserrat"/>
          <w:sz w:val="22"/>
          <w:szCs w:val="22"/>
        </w:rPr>
        <w:t xml:space="preserve"> 3ºA, </w:t>
      </w:r>
      <w:r w:rsidR="00DD57BD" w:rsidRPr="006F3459">
        <w:rPr>
          <w:rFonts w:ascii="Montserrat" w:hAnsi="Montserrat"/>
          <w:sz w:val="22"/>
          <w:szCs w:val="22"/>
        </w:rPr>
        <w:t>Lengua</w:t>
      </w:r>
      <w:r w:rsidRPr="006F3459">
        <w:rPr>
          <w:rFonts w:ascii="Montserrat" w:hAnsi="Montserrat"/>
          <w:sz w:val="22"/>
          <w:szCs w:val="22"/>
        </w:rPr>
        <w:t xml:space="preserve"> 3ºB} simultáneas". Cada conjunto indica que esos eventos deben tener el mismo horario. </w:t>
      </w:r>
      <w:r w:rsidR="00DD57BD" w:rsidRPr="006F3459">
        <w:rPr>
          <w:rFonts w:ascii="Montserrat" w:hAnsi="Montserrat"/>
          <w:sz w:val="22"/>
          <w:szCs w:val="22"/>
        </w:rPr>
        <w:t>Nota: s</w:t>
      </w:r>
      <w:r w:rsidRPr="006F3459">
        <w:rPr>
          <w:rFonts w:ascii="Montserrat" w:hAnsi="Montserrat"/>
          <w:sz w:val="22"/>
          <w:szCs w:val="22"/>
        </w:rPr>
        <w:t xml:space="preserve">i las cargas horarias difieren (4h vs 2+2), </w:t>
      </w:r>
      <w:r w:rsidR="00DD57BD" w:rsidRPr="006F3459">
        <w:rPr>
          <w:rFonts w:ascii="Montserrat" w:hAnsi="Montserrat"/>
          <w:sz w:val="22"/>
          <w:szCs w:val="22"/>
        </w:rPr>
        <w:t>éstas se pueden dividir</w:t>
      </w:r>
      <w:r w:rsidRPr="006F3459">
        <w:rPr>
          <w:rFonts w:ascii="Montserrat" w:hAnsi="Montserrat"/>
          <w:sz w:val="22"/>
          <w:szCs w:val="22"/>
        </w:rPr>
        <w:t>: en el ejemplo de 4h vs 2</w:t>
      </w:r>
      <w:r w:rsidR="0041360B" w:rsidRPr="006F3459">
        <w:rPr>
          <w:rFonts w:ascii="Montserrat" w:hAnsi="Montserrat"/>
          <w:sz w:val="22"/>
          <w:szCs w:val="22"/>
        </w:rPr>
        <w:t>h</w:t>
      </w:r>
      <w:r w:rsidRPr="006F3459">
        <w:rPr>
          <w:rFonts w:ascii="Montserrat" w:hAnsi="Montserrat"/>
          <w:sz w:val="22"/>
          <w:szCs w:val="22"/>
        </w:rPr>
        <w:t>+2</w:t>
      </w:r>
      <w:r w:rsidR="0041360B" w:rsidRPr="006F3459">
        <w:rPr>
          <w:rFonts w:ascii="Montserrat" w:hAnsi="Montserrat"/>
          <w:sz w:val="22"/>
          <w:szCs w:val="22"/>
        </w:rPr>
        <w:t>h</w:t>
      </w:r>
      <w:r w:rsidRPr="006F3459">
        <w:rPr>
          <w:rFonts w:ascii="Montserrat" w:hAnsi="Montserrat"/>
          <w:sz w:val="22"/>
          <w:szCs w:val="22"/>
        </w:rPr>
        <w:t xml:space="preserve">, se partiría la de 4h en dos sub-eventos de 2h, y se añade una restricción para que esos sub-eventos no coincidan entre </w:t>
      </w:r>
      <w:r w:rsidR="00DD57BD" w:rsidRPr="006F3459">
        <w:rPr>
          <w:rFonts w:ascii="Montserrat" w:hAnsi="Montserrat"/>
          <w:sz w:val="22"/>
          <w:szCs w:val="22"/>
        </w:rPr>
        <w:t>sí,</w:t>
      </w:r>
      <w:r w:rsidRPr="006F3459">
        <w:rPr>
          <w:rFonts w:ascii="Montserrat" w:hAnsi="Montserrat"/>
          <w:sz w:val="22"/>
          <w:szCs w:val="22"/>
        </w:rPr>
        <w:t xml:space="preserve"> pero cada uno coincida con una de las 2h optativas correspondientes. Estos detalles se traducen a parámetros que el algoritmo entienda para sincronizar horarios.</w:t>
      </w:r>
    </w:p>
    <w:p w14:paraId="53414420" w14:textId="728D3FCD" w:rsidR="00FD2EE7" w:rsidRPr="00C16283" w:rsidRDefault="00FD2EE7" w:rsidP="00FD2EE7">
      <w:pPr>
        <w:pStyle w:val="FirstParagraph"/>
        <w:jc w:val="both"/>
        <w:rPr>
          <w:rFonts w:ascii="Montserrat" w:hAnsi="Montserrat"/>
          <w:sz w:val="22"/>
          <w:szCs w:val="22"/>
          <w:lang w:val="es-ES"/>
        </w:rPr>
      </w:pPr>
      <w:r w:rsidRPr="00C16283">
        <w:rPr>
          <w:rFonts w:ascii="Montserrat" w:hAnsi="Montserrat"/>
          <w:sz w:val="22"/>
          <w:szCs w:val="22"/>
          <w:lang w:val="es-ES"/>
        </w:rPr>
        <w:lastRenderedPageBreak/>
        <w:t xml:space="preserve">En resumen, la herramienta necesita </w:t>
      </w:r>
      <w:r w:rsidRPr="00C16283">
        <w:rPr>
          <w:rFonts w:ascii="Montserrat" w:hAnsi="Montserrat"/>
          <w:b/>
          <w:bCs/>
          <w:sz w:val="22"/>
          <w:szCs w:val="22"/>
          <w:lang w:val="es-ES"/>
        </w:rPr>
        <w:t>toda la información académica y de organización del centro</w:t>
      </w:r>
      <w:r w:rsidRPr="00C16283">
        <w:rPr>
          <w:rFonts w:ascii="Montserrat" w:hAnsi="Montserrat"/>
          <w:sz w:val="22"/>
          <w:szCs w:val="22"/>
          <w:lang w:val="es-ES"/>
        </w:rPr>
        <w:t xml:space="preserve"> antes de poder calcular el horario. En la práctica, buena parte de estos datos ya existen en sistemas administrativos (p. ej., la aplicación Séneca de la Junta de Andalucía contiene el catálogo de asignaturas y los datos de profesores). Sería conveniente que la herramienta de horarios pudiera </w:t>
      </w:r>
      <w:r w:rsidRPr="00C16283">
        <w:rPr>
          <w:rFonts w:ascii="Montserrat" w:hAnsi="Montserrat"/>
          <w:b/>
          <w:bCs/>
          <w:sz w:val="22"/>
          <w:szCs w:val="22"/>
          <w:lang w:val="es-ES"/>
        </w:rPr>
        <w:t>importar o rellenar automáticamente</w:t>
      </w:r>
      <w:r w:rsidRPr="00C16283">
        <w:rPr>
          <w:rFonts w:ascii="Montserrat" w:hAnsi="Montserrat"/>
          <w:sz w:val="22"/>
          <w:szCs w:val="22"/>
          <w:lang w:val="es-ES"/>
        </w:rPr>
        <w:t xml:space="preserve"> muchos de estos datos para ahorrar tiempo y errores manuales. Por ejemplo, sería deseable que el software pudiera:</w:t>
      </w:r>
    </w:p>
    <w:p w14:paraId="09DF5F76" w14:textId="5FBF1167" w:rsidR="00FD2EE7" w:rsidRPr="00C16283" w:rsidRDefault="00FD2EE7" w:rsidP="00FD2EE7">
      <w:pPr>
        <w:pStyle w:val="Compact"/>
        <w:numPr>
          <w:ilvl w:val="0"/>
          <w:numId w:val="107"/>
        </w:numPr>
        <w:jc w:val="both"/>
        <w:rPr>
          <w:rFonts w:ascii="Montserrat" w:hAnsi="Montserrat"/>
          <w:sz w:val="22"/>
          <w:szCs w:val="22"/>
          <w:lang w:val="es-ES"/>
        </w:rPr>
      </w:pPr>
      <w:r w:rsidRPr="00C16283">
        <w:rPr>
          <w:rFonts w:ascii="Montserrat" w:hAnsi="Montserrat"/>
          <w:b/>
          <w:bCs/>
          <w:sz w:val="22"/>
          <w:szCs w:val="22"/>
          <w:lang w:val="es-ES"/>
        </w:rPr>
        <w:t>Importar el catálogo oficial de asignaturas</w:t>
      </w:r>
      <w:r w:rsidRPr="00C16283">
        <w:rPr>
          <w:rFonts w:ascii="Montserrat" w:hAnsi="Montserrat"/>
          <w:sz w:val="22"/>
          <w:szCs w:val="22"/>
          <w:lang w:val="es-ES"/>
        </w:rPr>
        <w:t xml:space="preserve"> de la Consejería de Educación (con sus códigos, descripciones y horas) y permitir al centro simplemente seleccionar cuáles se imparten.</w:t>
      </w:r>
    </w:p>
    <w:p w14:paraId="595DF18E" w14:textId="400B7EB9" w:rsidR="00FD2EE7" w:rsidRPr="00C16283" w:rsidRDefault="00FD2EE7" w:rsidP="00FD2EE7">
      <w:pPr>
        <w:pStyle w:val="Compact"/>
        <w:numPr>
          <w:ilvl w:val="0"/>
          <w:numId w:val="107"/>
        </w:numPr>
        <w:jc w:val="both"/>
        <w:rPr>
          <w:rFonts w:ascii="Montserrat" w:hAnsi="Montserrat"/>
          <w:sz w:val="22"/>
          <w:szCs w:val="22"/>
          <w:lang w:val="es-ES"/>
        </w:rPr>
      </w:pPr>
      <w:r w:rsidRPr="00C16283">
        <w:rPr>
          <w:rFonts w:ascii="Montserrat" w:hAnsi="Montserrat"/>
          <w:b/>
          <w:bCs/>
          <w:sz w:val="22"/>
          <w:szCs w:val="22"/>
          <w:lang w:val="es-ES"/>
        </w:rPr>
        <w:t>Importar la lista de profesores desde Séneca</w:t>
      </w:r>
      <w:r w:rsidRPr="00C16283">
        <w:rPr>
          <w:rFonts w:ascii="Montserrat" w:hAnsi="Montserrat"/>
          <w:sz w:val="22"/>
          <w:szCs w:val="22"/>
          <w:lang w:val="es-ES"/>
        </w:rPr>
        <w:t xml:space="preserve"> (el sistema de gestión de centros) con sus nombres, códigos y si es posible sus especialidades.</w:t>
      </w:r>
    </w:p>
    <w:p w14:paraId="0408BD91" w14:textId="1409650A" w:rsidR="00FD2EE7" w:rsidRPr="00C16283" w:rsidRDefault="00FD2EE7" w:rsidP="00FD2EE7">
      <w:pPr>
        <w:pStyle w:val="Compact"/>
        <w:numPr>
          <w:ilvl w:val="0"/>
          <w:numId w:val="107"/>
        </w:numPr>
        <w:jc w:val="both"/>
        <w:rPr>
          <w:rFonts w:ascii="Montserrat" w:hAnsi="Montserrat"/>
          <w:sz w:val="22"/>
          <w:szCs w:val="22"/>
          <w:lang w:val="es-ES"/>
        </w:rPr>
      </w:pPr>
      <w:r w:rsidRPr="00C16283">
        <w:rPr>
          <w:rFonts w:ascii="Montserrat" w:hAnsi="Montserrat"/>
          <w:sz w:val="22"/>
          <w:szCs w:val="22"/>
          <w:lang w:val="es-ES"/>
        </w:rPr>
        <w:t xml:space="preserve">Facilitar una </w:t>
      </w:r>
      <w:r w:rsidRPr="00C16283">
        <w:rPr>
          <w:rFonts w:ascii="Montserrat" w:hAnsi="Montserrat"/>
          <w:b/>
          <w:bCs/>
          <w:sz w:val="22"/>
          <w:szCs w:val="22"/>
          <w:lang w:val="es-ES"/>
        </w:rPr>
        <w:t>interfaz para cargar las preferencias</w:t>
      </w:r>
      <w:r w:rsidRPr="00C16283">
        <w:rPr>
          <w:rFonts w:ascii="Montserrat" w:hAnsi="Montserrat"/>
          <w:sz w:val="22"/>
          <w:szCs w:val="22"/>
          <w:lang w:val="es-ES"/>
        </w:rPr>
        <w:t xml:space="preserve"> de los profesores directamente en la herramienta, en lugar de tener que traducir formularios en papel a parámetros manualmente.</w:t>
      </w:r>
    </w:p>
    <w:p w14:paraId="5E5D0325" w14:textId="4775DE57" w:rsidR="00FD2EE7" w:rsidRPr="00C16283" w:rsidRDefault="00FD2EE7" w:rsidP="00FD2EE7">
      <w:pPr>
        <w:pStyle w:val="Compact"/>
        <w:numPr>
          <w:ilvl w:val="0"/>
          <w:numId w:val="107"/>
        </w:numPr>
        <w:jc w:val="both"/>
        <w:rPr>
          <w:rFonts w:ascii="Montserrat" w:hAnsi="Montserrat"/>
          <w:sz w:val="22"/>
          <w:szCs w:val="22"/>
          <w:lang w:val="es-ES"/>
        </w:rPr>
      </w:pPr>
      <w:r w:rsidRPr="00C16283">
        <w:rPr>
          <w:rFonts w:ascii="Montserrat" w:hAnsi="Montserrat"/>
          <w:sz w:val="22"/>
          <w:szCs w:val="22"/>
          <w:lang w:val="es-ES"/>
        </w:rPr>
        <w:t xml:space="preserve">Permitir igualmente cargar de forma semiautomática la </w:t>
      </w:r>
      <w:r w:rsidRPr="00C16283">
        <w:rPr>
          <w:rFonts w:ascii="Montserrat" w:hAnsi="Montserrat"/>
          <w:b/>
          <w:bCs/>
          <w:sz w:val="22"/>
          <w:szCs w:val="22"/>
          <w:lang w:val="es-ES"/>
        </w:rPr>
        <w:t>asignación de materias a profesores</w:t>
      </w:r>
      <w:r w:rsidRPr="00C16283">
        <w:rPr>
          <w:rFonts w:ascii="Montserrat" w:hAnsi="Montserrat"/>
          <w:sz w:val="22"/>
          <w:szCs w:val="22"/>
          <w:lang w:val="es-ES"/>
        </w:rPr>
        <w:t xml:space="preserve"> que los departamentos han decidido, quizás mediante plantillas o extrayendo datos de Séneca si allí constan los profesores-tutores de cada grupo/materia.</w:t>
      </w:r>
    </w:p>
    <w:p w14:paraId="314E875F" w14:textId="77777777" w:rsidR="00FD2EE7" w:rsidRPr="006F3459" w:rsidRDefault="00FD2EE7" w:rsidP="00FD2EE7">
      <w:pPr>
        <w:pStyle w:val="FirstParagraph"/>
        <w:jc w:val="both"/>
        <w:rPr>
          <w:rFonts w:ascii="Montserrat" w:hAnsi="Montserrat"/>
          <w:sz w:val="22"/>
          <w:szCs w:val="22"/>
          <w:lang w:val="es-ES"/>
        </w:rPr>
      </w:pPr>
      <w:r w:rsidRPr="00C16283">
        <w:rPr>
          <w:rFonts w:ascii="Montserrat" w:hAnsi="Montserrat"/>
          <w:sz w:val="22"/>
          <w:szCs w:val="22"/>
          <w:lang w:val="es-ES"/>
        </w:rPr>
        <w:t>Estos "deseos" sobre la herramienta apuntan a una mejor integración con los sistemas existentes y a simplificar el preproceso de introducir datos.</w:t>
      </w:r>
      <w:r w:rsidRPr="006F3459">
        <w:rPr>
          <w:rFonts w:ascii="Montserrat" w:hAnsi="Montserrat"/>
          <w:sz w:val="22"/>
          <w:szCs w:val="22"/>
          <w:lang w:val="es-ES"/>
        </w:rPr>
        <w:t xml:space="preserve"> En nuestro caso, asumiremos que se ha introducido todo correctamente en el formato requerido. Con todos estos inputs, el algoritmo puede construir el modelo y buscar la mejor asignación de eventos a slots.</w:t>
      </w:r>
    </w:p>
    <w:p w14:paraId="2CAC14B0" w14:textId="77777777" w:rsidR="00FD2EE7" w:rsidRPr="006F3459" w:rsidRDefault="00FD2EE7" w:rsidP="008B3E9C">
      <w:pPr>
        <w:pStyle w:val="Heading1"/>
      </w:pPr>
      <w:bookmarkStart w:id="24" w:name="_Toc210221796"/>
      <w:bookmarkStart w:id="25" w:name="resultados-esperados-outputs"/>
      <w:bookmarkEnd w:id="22"/>
      <w:r w:rsidRPr="006F3459">
        <w:t>Resultados Esperados (Outputs)</w:t>
      </w:r>
      <w:bookmarkEnd w:id="24"/>
    </w:p>
    <w:p w14:paraId="60A28139" w14:textId="74B5ABDE"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El </w:t>
      </w:r>
      <w:r w:rsidRPr="006F3459">
        <w:rPr>
          <w:rFonts w:ascii="Montserrat" w:hAnsi="Montserrat"/>
          <w:b/>
          <w:bCs/>
          <w:sz w:val="22"/>
          <w:szCs w:val="22"/>
          <w:lang w:val="es-ES"/>
        </w:rPr>
        <w:t>output principal</w:t>
      </w:r>
      <w:r w:rsidRPr="006F3459">
        <w:rPr>
          <w:rFonts w:ascii="Montserrat" w:hAnsi="Montserrat"/>
          <w:sz w:val="22"/>
          <w:szCs w:val="22"/>
          <w:lang w:val="es-ES"/>
        </w:rPr>
        <w:t xml:space="preserve"> del problema es, naturalmente, un </w:t>
      </w:r>
      <w:r w:rsidRPr="006F3459">
        <w:rPr>
          <w:rFonts w:ascii="Montserrat" w:hAnsi="Montserrat"/>
          <w:b/>
          <w:bCs/>
          <w:sz w:val="22"/>
          <w:szCs w:val="22"/>
          <w:lang w:val="es-ES"/>
        </w:rPr>
        <w:t>Horario completo</w:t>
      </w:r>
      <w:r w:rsidRPr="006F3459">
        <w:rPr>
          <w:rFonts w:ascii="Montserrat" w:hAnsi="Montserrat"/>
          <w:sz w:val="22"/>
          <w:szCs w:val="22"/>
          <w:lang w:val="es-ES"/>
        </w:rPr>
        <w:t xml:space="preserve"> para el instituto que especifique quién (profesor), qué (actividad), cuándo (día y periodo) y dónde (aula) en cada sesión. En otras palabras, el resultado es la asignación de cada evento (clase, guardia, reunión) a un espacio-tiempo concreto cumpliendo las restricciones. Este horario se suele presentar en varios formatos:</w:t>
      </w:r>
    </w:p>
    <w:p w14:paraId="55444704" w14:textId="6CF65B68"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Horario por grupo (alumnado):</w:t>
      </w:r>
      <w:r w:rsidRPr="006F3459">
        <w:rPr>
          <w:rFonts w:ascii="Montserrat" w:hAnsi="Montserrat"/>
          <w:sz w:val="22"/>
          <w:szCs w:val="22"/>
        </w:rPr>
        <w:t xml:space="preserve"> Para cada grupo de alumnos, una tabla de 5 días × 6 horas indicando qué asignatura tienen en cada periodo, y con qué profesor y en qué aula. Por ejemplo, el horario de 2ºESO A podría mostrar Lunes 1ª: Matemáticas (Prof. X, Aula 12); Lunes 2ª: Inglés (Prof. Y, Aula 12); etc. Esto permite a los alumnos saber qué clase toca y dónde cada día.</w:t>
      </w:r>
    </w:p>
    <w:p w14:paraId="37654017" w14:textId="44CB4A78"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Horario individual de cada profesor:</w:t>
      </w:r>
      <w:r w:rsidRPr="006F3459">
        <w:rPr>
          <w:rFonts w:ascii="Montserrat" w:hAnsi="Montserrat"/>
          <w:sz w:val="22"/>
          <w:szCs w:val="22"/>
        </w:rPr>
        <w:t xml:space="preserve"> Listando, para cada profesor, sus clases y actividades por día/periodo. Ejemplo: Prof. García – Lunes: 1ª Matemáticas 3ºB, 2ª guardia pasillo, 3ª libre, 4ª Matemáticas 2ºA, 5ª libre, 6ª Matemáticas 2ºA;</w:t>
      </w:r>
      <w:r w:rsidR="00EB6A0F" w:rsidRPr="006F3459">
        <w:rPr>
          <w:rFonts w:ascii="Montserrat" w:hAnsi="Montserrat"/>
          <w:sz w:val="22"/>
          <w:szCs w:val="22"/>
        </w:rPr>
        <w:t xml:space="preserve"> </w:t>
      </w:r>
      <w:r w:rsidRPr="006F3459">
        <w:rPr>
          <w:rFonts w:ascii="Montserrat" w:hAnsi="Montserrat"/>
          <w:sz w:val="22"/>
          <w:szCs w:val="22"/>
        </w:rPr>
        <w:t xml:space="preserve">etc. De aquí el profesor ve cuándo imparte clase, cuándo tiene guardia, reuniones, y sus huecos. </w:t>
      </w:r>
    </w:p>
    <w:p w14:paraId="2AF6213B" w14:textId="721AA42D" w:rsidR="00B920E1" w:rsidRPr="006F3459" w:rsidRDefault="00FD2EE7" w:rsidP="00B920E1">
      <w:pPr>
        <w:numPr>
          <w:ilvl w:val="0"/>
          <w:numId w:val="107"/>
        </w:numPr>
        <w:spacing w:after="200"/>
        <w:jc w:val="both"/>
        <w:rPr>
          <w:rFonts w:ascii="Montserrat" w:hAnsi="Montserrat"/>
          <w:sz w:val="22"/>
          <w:szCs w:val="22"/>
        </w:rPr>
      </w:pPr>
      <w:r w:rsidRPr="006F3459">
        <w:rPr>
          <w:rFonts w:ascii="Montserrat" w:hAnsi="Montserrat"/>
          <w:b/>
          <w:bCs/>
          <w:sz w:val="22"/>
          <w:szCs w:val="22"/>
        </w:rPr>
        <w:t>Listados de guardias y reuniones cubiertas:</w:t>
      </w:r>
      <w:r w:rsidRPr="006F3459">
        <w:rPr>
          <w:rFonts w:ascii="Montserrat" w:hAnsi="Montserrat"/>
          <w:sz w:val="22"/>
          <w:szCs w:val="22"/>
        </w:rPr>
        <w:t xml:space="preserve"> Por ejemplo, una tabla por día indicando qué profesores están de guardia cada hora, para comprobar que se cubren los mínimos. Y confirmación de que la reunión de tutores (u otras) quedó fijada tal día a tal hora, con la lista de asistentes sin conflicto.</w:t>
      </w:r>
    </w:p>
    <w:p w14:paraId="5D66B04B" w14:textId="13E30E2C" w:rsidR="00B920E1" w:rsidRPr="006F3459" w:rsidRDefault="00B920E1" w:rsidP="00B920E1">
      <w:pPr>
        <w:pStyle w:val="BodyText"/>
        <w:jc w:val="both"/>
        <w:rPr>
          <w:rFonts w:ascii="Montserrat" w:hAnsi="Montserrat"/>
          <w:sz w:val="22"/>
          <w:szCs w:val="22"/>
          <w:lang w:val="es-ES"/>
        </w:rPr>
      </w:pPr>
      <w:r w:rsidRPr="006F3459">
        <w:rPr>
          <w:rFonts w:ascii="Montserrat" w:hAnsi="Montserrat"/>
          <w:sz w:val="22"/>
          <w:szCs w:val="22"/>
          <w:lang w:val="es-ES"/>
        </w:rPr>
        <w:lastRenderedPageBreak/>
        <w:t xml:space="preserve">Finalmente, un output no menos importante es que el horario generado sea </w:t>
      </w:r>
      <w:r w:rsidRPr="006F3459">
        <w:rPr>
          <w:rFonts w:ascii="Montserrat" w:hAnsi="Montserrat"/>
          <w:b/>
          <w:bCs/>
          <w:sz w:val="22"/>
          <w:szCs w:val="22"/>
          <w:lang w:val="es-ES"/>
        </w:rPr>
        <w:t>exportable o comunicable</w:t>
      </w:r>
      <w:r w:rsidRPr="006F3459">
        <w:rPr>
          <w:rFonts w:ascii="Montserrat" w:hAnsi="Montserrat"/>
          <w:sz w:val="22"/>
          <w:szCs w:val="22"/>
          <w:lang w:val="es-ES"/>
        </w:rPr>
        <w:t xml:space="preserve">. Sería deseable que la solución se pudiera volcar al sistema oficial (p. ej., </w:t>
      </w:r>
      <w:r w:rsidRPr="006F3459">
        <w:rPr>
          <w:rFonts w:ascii="Montserrat" w:hAnsi="Montserrat"/>
          <w:b/>
          <w:bCs/>
          <w:sz w:val="22"/>
          <w:szCs w:val="22"/>
          <w:lang w:val="es-ES"/>
        </w:rPr>
        <w:t>exportar a Séneca</w:t>
      </w:r>
      <w:r w:rsidRPr="006F3459">
        <w:rPr>
          <w:rFonts w:ascii="Montserrat" w:hAnsi="Montserrat"/>
          <w:sz w:val="22"/>
          <w:szCs w:val="22"/>
          <w:lang w:val="es-ES"/>
        </w:rPr>
        <w:t xml:space="preserve"> en formato establecido, o en un formato estándar como XHSTT/XML) para su difusión y registro oficial. Aunque esto es más una funcionalidad de la herramienta que del modelo en sí, vale la pena mencionarlo: al final, el horario debe poder imprimirse, difundirse a profesores/alumnos y subirse a las plataformas correspondientes.</w:t>
      </w:r>
    </w:p>
    <w:p w14:paraId="44E75D60" w14:textId="3B25F0B4" w:rsidR="00B920E1" w:rsidRPr="006F3459" w:rsidRDefault="00B920E1" w:rsidP="00B920E1">
      <w:pPr>
        <w:pStyle w:val="Heading1"/>
      </w:pPr>
      <w:bookmarkStart w:id="26" w:name="_Toc210221797"/>
      <w:r w:rsidRPr="006F3459">
        <w:t>Métricas</w:t>
      </w:r>
      <w:bookmarkEnd w:id="26"/>
    </w:p>
    <w:p w14:paraId="2CA14155" w14:textId="77777777" w:rsidR="00B920E1"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Además de estos horarios en formato humano, el output puede incluir </w:t>
      </w:r>
      <w:r w:rsidRPr="006F3459">
        <w:rPr>
          <w:rFonts w:ascii="Montserrat" w:hAnsi="Montserrat"/>
          <w:b/>
          <w:bCs/>
          <w:sz w:val="22"/>
          <w:szCs w:val="22"/>
          <w:lang w:val="es-ES"/>
        </w:rPr>
        <w:t>indicadores de calidad</w:t>
      </w:r>
      <w:r w:rsidRPr="006F3459">
        <w:rPr>
          <w:rFonts w:ascii="Montserrat" w:hAnsi="Montserrat"/>
          <w:sz w:val="22"/>
          <w:szCs w:val="22"/>
          <w:lang w:val="es-ES"/>
        </w:rPr>
        <w:t xml:space="preserve"> o métricas derivadas del horario final para evaluar cómo de bien se cumplieron los criterios blandos. </w:t>
      </w:r>
    </w:p>
    <w:p w14:paraId="23F32472" w14:textId="5B69835C"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Número total de huecos de profesor</w:t>
      </w:r>
      <w:r w:rsidRPr="006F3459">
        <w:rPr>
          <w:rFonts w:ascii="Montserrat" w:hAnsi="Montserrat"/>
          <w:sz w:val="22"/>
          <w:szCs w:val="22"/>
          <w:lang w:val="es-ES"/>
        </w:rPr>
        <w:t xml:space="preserve"> y promedio de huecos por profesor.  </w:t>
      </w:r>
    </w:p>
    <w:p w14:paraId="567CEEAC" w14:textId="0260ECCF"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Listado de profesores con más huecos</w:t>
      </w:r>
      <w:r w:rsidRPr="006F3459">
        <w:rPr>
          <w:rFonts w:ascii="Montserrat" w:hAnsi="Montserrat"/>
          <w:sz w:val="22"/>
          <w:szCs w:val="22"/>
          <w:lang w:val="es-ES"/>
        </w:rPr>
        <w:t xml:space="preserve"> (p.ej., "Profesor Z tiene 3 huecos semanales, es el máximo"). </w:t>
      </w:r>
    </w:p>
    <w:p w14:paraId="070CC81C" w14:textId="52C10B47"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Distribución de cargas</w:t>
      </w:r>
      <w:r w:rsidRPr="006F3459">
        <w:rPr>
          <w:rFonts w:ascii="Montserrat" w:hAnsi="Montserrat"/>
          <w:sz w:val="22"/>
          <w:szCs w:val="22"/>
          <w:lang w:val="es-ES"/>
        </w:rPr>
        <w:t xml:space="preserve">: cuántos profesores con 18h, con 19h, 20h, 21h de clase. </w:t>
      </w:r>
    </w:p>
    <w:p w14:paraId="25140BB2" w14:textId="29F67D18"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Cumplimiento de preferencias</w:t>
      </w:r>
      <w:r w:rsidRPr="006F3459">
        <w:rPr>
          <w:rFonts w:ascii="Montserrat" w:hAnsi="Montserrat"/>
          <w:sz w:val="22"/>
          <w:szCs w:val="22"/>
          <w:lang w:val="es-ES"/>
        </w:rPr>
        <w:t xml:space="preserve">: cuántas preferencias duras de profesores se violaron (ideal 0), cuántas medias no satisfechas, etc. </w:t>
      </w:r>
    </w:p>
    <w:p w14:paraId="32C5324C" w14:textId="1DE67FC5"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Uso de últimas horas</w:t>
      </w:r>
      <w:r w:rsidRPr="006F3459">
        <w:rPr>
          <w:rFonts w:ascii="Montserrat" w:hAnsi="Montserrat"/>
          <w:sz w:val="22"/>
          <w:szCs w:val="22"/>
          <w:lang w:val="es-ES"/>
        </w:rPr>
        <w:t xml:space="preserve">: porcentaje de profesores que logran libre el viernes última hora, etc. </w:t>
      </w:r>
    </w:p>
    <w:p w14:paraId="208D7E07" w14:textId="3302C616" w:rsidR="00B920E1"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Uso de espacios especiales</w:t>
      </w:r>
      <w:r w:rsidRPr="006F3459">
        <w:rPr>
          <w:rFonts w:ascii="Montserrat" w:hAnsi="Montserrat"/>
          <w:sz w:val="22"/>
          <w:szCs w:val="22"/>
          <w:lang w:val="es-ES"/>
        </w:rPr>
        <w:t xml:space="preserve">: por ejemplo, laboratorios utilizados X% del tiempo disponible. </w:t>
      </w:r>
    </w:p>
    <w:p w14:paraId="2ECA8FEF" w14:textId="68730B83" w:rsidR="00FD2EE7" w:rsidRPr="006F3459" w:rsidRDefault="00FD2EE7" w:rsidP="00B920E1">
      <w:pPr>
        <w:pStyle w:val="FirstParagraph"/>
        <w:numPr>
          <w:ilvl w:val="0"/>
          <w:numId w:val="113"/>
        </w:numPr>
        <w:jc w:val="both"/>
        <w:rPr>
          <w:rFonts w:ascii="Montserrat" w:hAnsi="Montserrat"/>
          <w:sz w:val="22"/>
          <w:szCs w:val="22"/>
          <w:lang w:val="es-ES"/>
        </w:rPr>
      </w:pPr>
      <w:r w:rsidRPr="006F3459">
        <w:rPr>
          <w:rFonts w:ascii="Montserrat" w:hAnsi="Montserrat"/>
          <w:b/>
          <w:bCs/>
          <w:sz w:val="22"/>
          <w:szCs w:val="22"/>
          <w:lang w:val="es-ES"/>
        </w:rPr>
        <w:t>Balance de guardias</w:t>
      </w:r>
      <w:r w:rsidRPr="006F3459">
        <w:rPr>
          <w:rFonts w:ascii="Montserrat" w:hAnsi="Montserrat"/>
          <w:sz w:val="22"/>
          <w:szCs w:val="22"/>
          <w:lang w:val="es-ES"/>
        </w:rPr>
        <w:t>: si todos los profesores cumplen exactamente sus guardias asignadas, etc.</w:t>
      </w:r>
    </w:p>
    <w:p w14:paraId="2C0087C9" w14:textId="0FDF81CE"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Estas métricas sirven para justificar que el horario es "bueno" o para detectar puntos de mejora (p.ej., si un profesor quedó con muchos huecos, quizá intercambiando alguna clase con otro se podría arreglar, etc.). En la práctica, como el algoritmo iterativo ya persiguió minimizar huecos, el horario seleccionado será el que ya optimiza esas métricas centrales.</w:t>
      </w:r>
    </w:p>
    <w:p w14:paraId="370EC4BE" w14:textId="77777777" w:rsidR="00FD2EE7" w:rsidRPr="006F3459" w:rsidRDefault="00FD2EE7" w:rsidP="008B3E9C">
      <w:pPr>
        <w:pStyle w:val="Heading1"/>
      </w:pPr>
      <w:bookmarkStart w:id="27" w:name="_Toc210221798"/>
      <w:bookmarkStart w:id="28" w:name="Xdd63e26148cc2ff024598ae24cc53493476fa83"/>
      <w:bookmarkEnd w:id="25"/>
      <w:r w:rsidRPr="006F3459">
        <w:t>Anexo: Formulación Matemática del Modelo de Horarios</w:t>
      </w:r>
      <w:bookmarkEnd w:id="27"/>
    </w:p>
    <w:p w14:paraId="29CEDFCE" w14:textId="25E3FB06" w:rsidR="00245B2A" w:rsidRPr="006F3459" w:rsidRDefault="00245B2A" w:rsidP="00245B2A">
      <w:pPr>
        <w:pStyle w:val="BodyText"/>
        <w:jc w:val="both"/>
        <w:rPr>
          <w:rFonts w:ascii="Montserrat" w:hAnsi="Montserrat"/>
          <w:sz w:val="22"/>
          <w:szCs w:val="22"/>
          <w:lang w:val="es-ES"/>
        </w:rPr>
      </w:pPr>
      <w:r w:rsidRPr="006F3459">
        <w:rPr>
          <w:rFonts w:ascii="Montserrat" w:hAnsi="Montserrat"/>
          <w:sz w:val="22"/>
          <w:szCs w:val="22"/>
          <w:lang w:val="es-ES"/>
        </w:rPr>
        <w:t xml:space="preserve">En este documento, como complemento, se proporciona a continuación un </w:t>
      </w:r>
      <w:r w:rsidRPr="006F3459">
        <w:rPr>
          <w:rFonts w:ascii="Montserrat" w:hAnsi="Montserrat"/>
          <w:b/>
          <w:bCs/>
          <w:sz w:val="22"/>
          <w:szCs w:val="22"/>
          <w:lang w:val="es-ES"/>
        </w:rPr>
        <w:t>modelo matemático</w:t>
      </w:r>
      <w:r w:rsidRPr="006F3459">
        <w:rPr>
          <w:rFonts w:ascii="Montserrat" w:hAnsi="Montserrat"/>
          <w:sz w:val="22"/>
          <w:szCs w:val="22"/>
          <w:lang w:val="es-ES"/>
        </w:rPr>
        <w:t xml:space="preserve"> resumido del problema, que formaliza muchas de las entidades, parámetros, variables y restricciones descritas. Este modelo sirve de base para implementar la solución computacional (por ejemplo, en un </w:t>
      </w:r>
      <w:proofErr w:type="spellStart"/>
      <w:r w:rsidRPr="006F3459">
        <w:rPr>
          <w:rFonts w:ascii="Montserrat" w:hAnsi="Montserrat"/>
          <w:sz w:val="22"/>
          <w:szCs w:val="22"/>
          <w:lang w:val="es-ES"/>
        </w:rPr>
        <w:t>solver</w:t>
      </w:r>
      <w:proofErr w:type="spellEnd"/>
      <w:r w:rsidRPr="006F3459">
        <w:rPr>
          <w:rFonts w:ascii="Montserrat" w:hAnsi="Montserrat"/>
          <w:sz w:val="22"/>
          <w:szCs w:val="22"/>
          <w:lang w:val="es-ES"/>
        </w:rPr>
        <w:t xml:space="preserve"> de Programación Lineal Entera Mixta) y garantizar que se cumplen todos los requisitos. Cabe mencionar </w:t>
      </w:r>
      <w:r w:rsidR="00917D27" w:rsidRPr="006F3459">
        <w:rPr>
          <w:rFonts w:ascii="Montserrat" w:hAnsi="Montserrat"/>
          <w:sz w:val="22"/>
          <w:szCs w:val="22"/>
          <w:lang w:val="es-ES"/>
        </w:rPr>
        <w:t>que,</w:t>
      </w:r>
      <w:r w:rsidRPr="006F3459">
        <w:rPr>
          <w:rFonts w:ascii="Montserrat" w:hAnsi="Montserrat"/>
          <w:sz w:val="22"/>
          <w:szCs w:val="22"/>
          <w:lang w:val="es-ES"/>
        </w:rPr>
        <w:t xml:space="preserve"> dada la complejidad, a veces se recurre a resolver el problema en dos fases o con heurísticas, pero el modelo completo ilustra el estándar al que apuntamos.</w:t>
      </w:r>
    </w:p>
    <w:p w14:paraId="4C9E89B6" w14:textId="6A284453"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A </w:t>
      </w:r>
      <w:r w:rsidR="00245B2A" w:rsidRPr="006F3459">
        <w:rPr>
          <w:rFonts w:ascii="Montserrat" w:hAnsi="Montserrat"/>
          <w:sz w:val="22"/>
          <w:szCs w:val="22"/>
          <w:lang w:val="es-ES"/>
        </w:rPr>
        <w:t>continuación,</w:t>
      </w:r>
      <w:r w:rsidRPr="006F3459">
        <w:rPr>
          <w:rFonts w:ascii="Montserrat" w:hAnsi="Montserrat"/>
          <w:sz w:val="22"/>
          <w:szCs w:val="22"/>
          <w:lang w:val="es-ES"/>
        </w:rPr>
        <w:t xml:space="preserve"> se presenta de forma resumida una </w:t>
      </w:r>
      <w:r w:rsidRPr="006F3459">
        <w:rPr>
          <w:rFonts w:ascii="Montserrat" w:hAnsi="Montserrat"/>
          <w:b/>
          <w:bCs/>
          <w:sz w:val="22"/>
          <w:szCs w:val="22"/>
          <w:lang w:val="es-ES"/>
        </w:rPr>
        <w:t>formulación matemática</w:t>
      </w:r>
      <w:r w:rsidRPr="006F3459">
        <w:rPr>
          <w:rFonts w:ascii="Montserrat" w:hAnsi="Montserrat"/>
          <w:sz w:val="22"/>
          <w:szCs w:val="22"/>
          <w:lang w:val="es-ES"/>
        </w:rPr>
        <w:t xml:space="preserve"> del problema de horarios del instituto como un modelo de Programación Lineal Entera (ILP). Esta formulación define los </w:t>
      </w:r>
      <w:r w:rsidRPr="006F3459">
        <w:rPr>
          <w:rFonts w:ascii="Montserrat" w:hAnsi="Montserrat"/>
          <w:b/>
          <w:bCs/>
          <w:sz w:val="22"/>
          <w:szCs w:val="22"/>
          <w:lang w:val="es-ES"/>
        </w:rPr>
        <w:t>conjuntos</w:t>
      </w:r>
      <w:r w:rsidRPr="006F3459">
        <w:rPr>
          <w:rFonts w:ascii="Montserrat" w:hAnsi="Montserrat"/>
          <w:sz w:val="22"/>
          <w:szCs w:val="22"/>
          <w:lang w:val="es-ES"/>
        </w:rPr>
        <w:t xml:space="preserve">, </w:t>
      </w:r>
      <w:r w:rsidRPr="006F3459">
        <w:rPr>
          <w:rFonts w:ascii="Montserrat" w:hAnsi="Montserrat"/>
          <w:b/>
          <w:bCs/>
          <w:sz w:val="22"/>
          <w:szCs w:val="22"/>
          <w:lang w:val="es-ES"/>
        </w:rPr>
        <w:t>parámetros</w:t>
      </w:r>
      <w:r w:rsidRPr="006F3459">
        <w:rPr>
          <w:rFonts w:ascii="Montserrat" w:hAnsi="Montserrat"/>
          <w:sz w:val="22"/>
          <w:szCs w:val="22"/>
          <w:lang w:val="es-ES"/>
        </w:rPr>
        <w:t xml:space="preserve">, </w:t>
      </w:r>
      <w:r w:rsidRPr="006F3459">
        <w:rPr>
          <w:rFonts w:ascii="Montserrat" w:hAnsi="Montserrat"/>
          <w:b/>
          <w:bCs/>
          <w:sz w:val="22"/>
          <w:szCs w:val="22"/>
          <w:lang w:val="es-ES"/>
        </w:rPr>
        <w:t>variables de decisión</w:t>
      </w:r>
      <w:r w:rsidRPr="006F3459">
        <w:rPr>
          <w:rFonts w:ascii="Montserrat" w:hAnsi="Montserrat"/>
          <w:sz w:val="22"/>
          <w:szCs w:val="22"/>
          <w:lang w:val="es-ES"/>
        </w:rPr>
        <w:t xml:space="preserve"> y </w:t>
      </w:r>
      <w:r w:rsidRPr="006F3459">
        <w:rPr>
          <w:rFonts w:ascii="Montserrat" w:hAnsi="Montserrat"/>
          <w:b/>
          <w:bCs/>
          <w:sz w:val="22"/>
          <w:szCs w:val="22"/>
          <w:lang w:val="es-ES"/>
        </w:rPr>
        <w:t>restricciones</w:t>
      </w:r>
      <w:r w:rsidRPr="006F3459">
        <w:rPr>
          <w:rFonts w:ascii="Montserrat" w:hAnsi="Montserrat"/>
          <w:sz w:val="22"/>
          <w:szCs w:val="22"/>
          <w:lang w:val="es-ES"/>
        </w:rPr>
        <w:t xml:space="preserve"> </w:t>
      </w:r>
      <w:r w:rsidRPr="006F3459">
        <w:rPr>
          <w:rFonts w:ascii="Montserrat" w:hAnsi="Montserrat"/>
          <w:sz w:val="22"/>
          <w:szCs w:val="22"/>
          <w:lang w:val="es-ES"/>
        </w:rPr>
        <w:lastRenderedPageBreak/>
        <w:t>principales, siguiendo la lógica expuesta en las secciones anteriores. No se utilizará notación LaTeX incrustada en línea en el texto, sino que se describirá en un formato entendible que puede transcribirse a un documento (.docx) con las ecuaciones correspondientes.</w:t>
      </w:r>
    </w:p>
    <w:p w14:paraId="7915D90A"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b/>
          <w:bCs/>
          <w:sz w:val="22"/>
          <w:szCs w:val="22"/>
          <w:lang w:val="es-ES"/>
        </w:rPr>
        <w:t>Conjuntos e Índices:</w:t>
      </w:r>
    </w:p>
    <w:p w14:paraId="5634513D"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P</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profesores</w:t>
      </w:r>
      <w:r w:rsidRPr="006F3459">
        <w:rPr>
          <w:rFonts w:ascii="Montserrat" w:hAnsi="Montserrat"/>
          <w:sz w:val="22"/>
          <w:szCs w:val="22"/>
          <w:lang w:val="es-ES"/>
        </w:rPr>
        <w:t xml:space="preserve"> </w:t>
      </w:r>
      <m:oMath>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P</m:t>
        </m:r>
      </m:oMath>
      <w:r w:rsidRPr="006F3459">
        <w:rPr>
          <w:rFonts w:ascii="Montserrat" w:hAnsi="Montserrat"/>
          <w:sz w:val="22"/>
          <w:szCs w:val="22"/>
          <w:lang w:val="es-ES"/>
        </w:rPr>
        <w:t xml:space="preserve"> .</w:t>
      </w:r>
    </w:p>
    <w:p w14:paraId="301D6DB3"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G</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grupos de alumnos</w:t>
      </w:r>
      <w:r w:rsidRPr="006F3459">
        <w:rPr>
          <w:rFonts w:ascii="Montserrat" w:hAnsi="Montserrat"/>
          <w:sz w:val="22"/>
          <w:szCs w:val="22"/>
          <w:lang w:val="es-ES"/>
        </w:rPr>
        <w:t xml:space="preserve"> </w:t>
      </w:r>
      <m:oMath>
        <m:r>
          <w:rPr>
            <w:rFonts w:ascii="Cambria Math" w:hAnsi="Cambria Math"/>
            <w:sz w:val="22"/>
            <w:szCs w:val="22"/>
            <w:lang w:val="es-ES"/>
          </w:rPr>
          <m:t>g</m:t>
        </m:r>
        <m:r>
          <m:rPr>
            <m:sty m:val="p"/>
          </m:rPr>
          <w:rPr>
            <w:rFonts w:ascii="Cambria Math" w:hAnsi="Cambria Math"/>
            <w:sz w:val="22"/>
            <w:szCs w:val="22"/>
            <w:lang w:val="es-ES"/>
          </w:rPr>
          <m:t>∈</m:t>
        </m:r>
        <m:r>
          <w:rPr>
            <w:rFonts w:ascii="Cambria Math" w:hAnsi="Cambria Math"/>
            <w:sz w:val="22"/>
            <w:szCs w:val="22"/>
            <w:lang w:val="es-ES"/>
          </w:rPr>
          <m:t>G</m:t>
        </m:r>
      </m:oMath>
      <w:r w:rsidRPr="006F3459">
        <w:rPr>
          <w:rFonts w:ascii="Montserrat" w:hAnsi="Montserrat"/>
          <w:sz w:val="22"/>
          <w:szCs w:val="22"/>
          <w:lang w:val="es-ES"/>
        </w:rPr>
        <w:t xml:space="preserve"> .</w:t>
      </w:r>
    </w:p>
    <w:p w14:paraId="74062C03"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M</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materias (asignaturas)</w:t>
      </w:r>
      <w:r w:rsidRPr="006F3459">
        <w:rPr>
          <w:rFonts w:ascii="Montserrat" w:hAnsi="Montserrat"/>
          <w:sz w:val="22"/>
          <w:szCs w:val="22"/>
          <w:lang w:val="es-ES"/>
        </w:rPr>
        <w:t xml:space="preserve"> </w:t>
      </w:r>
      <m:oMath>
        <m:r>
          <w:rPr>
            <w:rFonts w:ascii="Cambria Math" w:hAnsi="Cambria Math"/>
            <w:sz w:val="22"/>
            <w:szCs w:val="22"/>
            <w:lang w:val="es-ES"/>
          </w:rPr>
          <m:t>m</m:t>
        </m:r>
        <m:r>
          <m:rPr>
            <m:sty m:val="p"/>
          </m:rPr>
          <w:rPr>
            <w:rFonts w:ascii="Cambria Math" w:hAnsi="Cambria Math"/>
            <w:sz w:val="22"/>
            <w:szCs w:val="22"/>
            <w:lang w:val="es-ES"/>
          </w:rPr>
          <m:t>∈</m:t>
        </m:r>
        <m:r>
          <w:rPr>
            <w:rFonts w:ascii="Cambria Math" w:hAnsi="Cambria Math"/>
            <w:sz w:val="22"/>
            <w:szCs w:val="22"/>
            <w:lang w:val="es-ES"/>
          </w:rPr>
          <m:t>M</m:t>
        </m:r>
      </m:oMath>
      <w:r w:rsidRPr="006F3459">
        <w:rPr>
          <w:rFonts w:ascii="Montserrat" w:hAnsi="Montserrat"/>
          <w:sz w:val="22"/>
          <w:szCs w:val="22"/>
          <w:lang w:val="es-ES"/>
        </w:rPr>
        <w:t xml:space="preserve"> .</w:t>
      </w:r>
    </w:p>
    <w:p w14:paraId="2BD373F0"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A</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aulas</w:t>
      </w:r>
      <w:r w:rsidRPr="006F3459">
        <w:rPr>
          <w:rFonts w:ascii="Montserrat" w:hAnsi="Montserrat"/>
          <w:sz w:val="22"/>
          <w:szCs w:val="22"/>
          <w:lang w:val="es-ES"/>
        </w:rPr>
        <w:t xml:space="preserve"> (recursos espaciales) </w:t>
      </w:r>
      <m:oMath>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m:t>
        </m:r>
      </m:oMath>
      <w:r w:rsidRPr="006F3459">
        <w:rPr>
          <w:rFonts w:ascii="Montserrat" w:hAnsi="Montserrat"/>
          <w:sz w:val="22"/>
          <w:szCs w:val="22"/>
          <w:lang w:val="es-ES"/>
        </w:rPr>
        <w:t xml:space="preserve"> .</w:t>
      </w:r>
    </w:p>
    <w:p w14:paraId="6A1399F9"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D</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días</w:t>
      </w:r>
      <w:r w:rsidRPr="006F3459">
        <w:rPr>
          <w:rFonts w:ascii="Montserrat" w:hAnsi="Montserrat"/>
          <w:sz w:val="22"/>
          <w:szCs w:val="22"/>
          <w:lang w:val="es-ES"/>
        </w:rPr>
        <w:t xml:space="preserve"> de la semana </w:t>
      </w:r>
      <m:oMath>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D</m:t>
        </m:r>
      </m:oMath>
      <w:r w:rsidRPr="006F3459">
        <w:rPr>
          <w:rFonts w:ascii="Montserrat" w:hAnsi="Montserrat"/>
          <w:sz w:val="22"/>
          <w:szCs w:val="22"/>
          <w:lang w:val="es-ES"/>
        </w:rPr>
        <w:t xml:space="preserve"> (Lunes…Viernes).</w:t>
      </w:r>
    </w:p>
    <w:p w14:paraId="0D06D2DB"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H</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horas por día</w:t>
      </w:r>
      <w:r w:rsidRPr="006F3459">
        <w:rPr>
          <w:rFonts w:ascii="Montserrat" w:hAnsi="Montserrat"/>
          <w:sz w:val="22"/>
          <w:szCs w:val="22"/>
          <w:lang w:val="es-ES"/>
        </w:rPr>
        <w:t xml:space="preserve"> </w:t>
      </w:r>
      <m:oMath>
        <m:r>
          <w:rPr>
            <w:rFonts w:ascii="Cambria Math" w:hAnsi="Cambria Math"/>
            <w:sz w:val="22"/>
            <w:szCs w:val="22"/>
            <w:lang w:val="es-ES"/>
          </w:rPr>
          <m:t>h</m:t>
        </m:r>
        <m:r>
          <m:rPr>
            <m:sty m:val="p"/>
          </m:rPr>
          <w:rPr>
            <w:rFonts w:ascii="Cambria Math" w:hAnsi="Cambria Math"/>
            <w:sz w:val="22"/>
            <w:szCs w:val="22"/>
            <w:lang w:val="es-ES"/>
          </w:rPr>
          <m:t>∈</m:t>
        </m:r>
        <m:r>
          <w:rPr>
            <w:rFonts w:ascii="Cambria Math" w:hAnsi="Cambria Math"/>
            <w:sz w:val="22"/>
            <w:szCs w:val="22"/>
            <w:lang w:val="es-ES"/>
          </w:rPr>
          <m:t>H</m:t>
        </m:r>
      </m:oMath>
      <w:r w:rsidRPr="006F3459">
        <w:rPr>
          <w:rFonts w:ascii="Montserrat" w:hAnsi="Montserrat"/>
          <w:sz w:val="22"/>
          <w:szCs w:val="22"/>
          <w:lang w:val="es-ES"/>
        </w:rPr>
        <w:t xml:space="preserve"> (periodos 1…6 en nuestro caso).</w:t>
      </w:r>
    </w:p>
    <w:p w14:paraId="59D3D687"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T</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slots de tiempo</w:t>
      </w:r>
      <w:r w:rsidRPr="006F3459">
        <w:rPr>
          <w:rFonts w:ascii="Montserrat" w:hAnsi="Montserrat"/>
          <w:sz w:val="22"/>
          <w:szCs w:val="22"/>
          <w:lang w:val="es-ES"/>
        </w:rPr>
        <w:t xml:space="preserve"> (parejas día-hora). Alternativamente, indexaremos un periodo único </w:t>
      </w:r>
      <m:oMath>
        <m:r>
          <w:rPr>
            <w:rFonts w:ascii="Cambria Math" w:hAnsi="Cambria Math"/>
            <w:sz w:val="22"/>
            <w:szCs w:val="22"/>
            <w:lang w:val="es-ES"/>
          </w:rPr>
          <m:t>t</m:t>
        </m:r>
      </m:oMath>
      <w:r w:rsidRPr="006F3459">
        <w:rPr>
          <w:rFonts w:ascii="Montserrat" w:hAnsi="Montserrat"/>
          <w:sz w:val="22"/>
          <w:szCs w:val="22"/>
          <w:lang w:val="es-ES"/>
        </w:rPr>
        <w:t xml:space="preserve"> si combinamos día y hora en un solo índice de 1 a 30.</w:t>
      </w:r>
    </w:p>
    <w:p w14:paraId="2ED9D103"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L</m:t>
        </m:r>
      </m:oMath>
      <w:r w:rsidRPr="006F3459">
        <w:rPr>
          <w:rFonts w:ascii="Montserrat" w:hAnsi="Montserrat"/>
          <w:sz w:val="22"/>
          <w:szCs w:val="22"/>
          <w:lang w:val="es-ES"/>
        </w:rPr>
        <w:t xml:space="preserve"> : Conjunto de </w:t>
      </w:r>
      <w:r w:rsidRPr="006F3459">
        <w:rPr>
          <w:rFonts w:ascii="Montserrat" w:hAnsi="Montserrat"/>
          <w:b/>
          <w:bCs/>
          <w:sz w:val="22"/>
          <w:szCs w:val="22"/>
          <w:lang w:val="es-ES"/>
        </w:rPr>
        <w:t>lecciones</w:t>
      </w:r>
      <w:r w:rsidRPr="006F3459">
        <w:rPr>
          <w:rFonts w:ascii="Montserrat" w:hAnsi="Montserrat"/>
          <w:sz w:val="22"/>
          <w:szCs w:val="22"/>
          <w:lang w:val="es-ES"/>
        </w:rPr>
        <w:t xml:space="preserve"> requeridas a programar. Cada lección </w:t>
      </w:r>
      <m:oMath>
        <m:r>
          <m:rPr>
            <m:scr m:val="script"/>
            <m:sty m:val="p"/>
          </m:rPr>
          <w:rPr>
            <w:rFonts w:ascii="Cambria Math" w:hAnsi="Cambria Math"/>
            <w:sz w:val="22"/>
            <w:szCs w:val="22"/>
            <w:lang w:val="es-ES"/>
          </w:rPr>
          <m:t>l∈</m:t>
        </m:r>
        <m:r>
          <w:rPr>
            <w:rFonts w:ascii="Cambria Math" w:hAnsi="Cambria Math"/>
            <w:sz w:val="22"/>
            <w:szCs w:val="22"/>
            <w:lang w:val="es-ES"/>
          </w:rPr>
          <m:t>L</m:t>
        </m:r>
      </m:oMath>
      <w:r w:rsidRPr="006F3459">
        <w:rPr>
          <w:rFonts w:ascii="Montserrat" w:hAnsi="Montserrat"/>
          <w:sz w:val="22"/>
          <w:szCs w:val="22"/>
          <w:lang w:val="es-ES"/>
        </w:rPr>
        <w:t xml:space="preserve"> representa un evento de clase de un grupo en una materia que debe ser ubicado. Por ejemplo, si 3ºA tiene 4 horas de Matemáticas, eso genera 4 lecciones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(podemos enumerarlas </w:t>
      </w:r>
      <m:oMath>
        <m:r>
          <m:rPr>
            <m:scr m:val="script"/>
            <m:sty m:val="p"/>
          </m:rPr>
          <w:rPr>
            <w:rFonts w:ascii="Cambria Math" w:hAnsi="Cambria Math"/>
            <w:sz w:val="22"/>
            <w:szCs w:val="22"/>
            <w:lang w:val="es-ES"/>
          </w:rPr>
          <m:t>l=</m:t>
        </m:r>
        <m:d>
          <m:dPr>
            <m:ctrlPr>
              <w:rPr>
                <w:rFonts w:ascii="Cambria Math" w:hAnsi="Cambria Math"/>
                <w:sz w:val="22"/>
                <w:szCs w:val="22"/>
                <w:lang w:val="es-ES"/>
              </w:rPr>
            </m:ctrlPr>
          </m:dPr>
          <m:e>
            <m:r>
              <w:rPr>
                <w:rFonts w:ascii="Cambria Math" w:hAnsi="Cambria Math"/>
                <w:sz w:val="22"/>
                <w:szCs w:val="22"/>
                <w:lang w:val="es-ES"/>
              </w:rPr>
              <m:t>3A</m:t>
            </m:r>
            <m:r>
              <m:rPr>
                <m:sty m:val="p"/>
              </m:rPr>
              <w:rPr>
                <w:rFonts w:ascii="Cambria Math" w:hAnsi="Cambria Math"/>
                <w:sz w:val="22"/>
                <w:szCs w:val="22"/>
                <w:lang w:val="es-ES"/>
              </w:rPr>
              <m:t>,</m:t>
            </m:r>
            <m:r>
              <m:rPr>
                <m:nor/>
              </m:rPr>
              <w:rPr>
                <w:rFonts w:ascii="Montserrat" w:hAnsi="Montserrat"/>
                <w:sz w:val="22"/>
                <w:szCs w:val="22"/>
                <w:lang w:val="es-ES"/>
              </w:rPr>
              <m:t>Matemáticas</m:t>
            </m:r>
            <m:r>
              <m:rPr>
                <m:sty m:val="p"/>
              </m:rPr>
              <w:rPr>
                <w:rFonts w:ascii="Cambria Math" w:hAnsi="Cambria Math"/>
                <w:sz w:val="22"/>
                <w:szCs w:val="22"/>
                <w:lang w:val="es-ES"/>
              </w:rPr>
              <m:t>,</m:t>
            </m:r>
            <m:r>
              <w:rPr>
                <w:rFonts w:ascii="Cambria Math" w:hAnsi="Cambria Math"/>
                <w:sz w:val="22"/>
                <w:szCs w:val="22"/>
                <w:lang w:val="es-ES"/>
              </w:rPr>
              <m:t>1</m:t>
            </m:r>
          </m:e>
        </m:d>
      </m:oMath>
      <w:r w:rsidRPr="006F3459">
        <w:rPr>
          <w:rFonts w:ascii="Montserrat" w:hAnsi="Montserrat"/>
          <w:sz w:val="22"/>
          <w:szCs w:val="22"/>
          <w:lang w:val="es-ES"/>
        </w:rPr>
        <w:t xml:space="preserve"> … </w:t>
      </w:r>
      <m:oMath>
        <m:d>
          <m:dPr>
            <m:ctrlPr>
              <w:rPr>
                <w:rFonts w:ascii="Cambria Math" w:hAnsi="Cambria Math"/>
                <w:sz w:val="22"/>
                <w:szCs w:val="22"/>
                <w:lang w:val="es-ES"/>
              </w:rPr>
            </m:ctrlPr>
          </m:dPr>
          <m:e>
            <m:r>
              <w:rPr>
                <w:rFonts w:ascii="Cambria Math" w:hAnsi="Cambria Math"/>
                <w:sz w:val="22"/>
                <w:szCs w:val="22"/>
                <w:lang w:val="es-ES"/>
              </w:rPr>
              <m:t>3A</m:t>
            </m:r>
            <m:r>
              <m:rPr>
                <m:sty m:val="p"/>
              </m:rPr>
              <w:rPr>
                <w:rFonts w:ascii="Cambria Math" w:hAnsi="Cambria Math"/>
                <w:sz w:val="22"/>
                <w:szCs w:val="22"/>
                <w:lang w:val="es-ES"/>
              </w:rPr>
              <m:t>,</m:t>
            </m:r>
            <m:r>
              <m:rPr>
                <m:nor/>
              </m:rPr>
              <w:rPr>
                <w:rFonts w:ascii="Montserrat" w:hAnsi="Montserrat"/>
                <w:sz w:val="22"/>
                <w:szCs w:val="22"/>
                <w:lang w:val="es-ES"/>
              </w:rPr>
              <m:t>Matemáticas</m:t>
            </m:r>
            <m:r>
              <m:rPr>
                <m:sty m:val="p"/>
              </m:rPr>
              <w:rPr>
                <w:rFonts w:ascii="Cambria Math" w:hAnsi="Cambria Math"/>
                <w:sz w:val="22"/>
                <w:szCs w:val="22"/>
                <w:lang w:val="es-ES"/>
              </w:rPr>
              <m:t>,</m:t>
            </m:r>
            <m:r>
              <w:rPr>
                <w:rFonts w:ascii="Cambria Math" w:hAnsi="Cambria Math"/>
                <w:sz w:val="22"/>
                <w:szCs w:val="22"/>
                <w:lang w:val="es-ES"/>
              </w:rPr>
              <m:t>4</m:t>
            </m:r>
          </m:e>
        </m:d>
      </m:oMath>
      <w:r w:rsidRPr="006F3459">
        <w:rPr>
          <w:rFonts w:ascii="Montserrat" w:hAnsi="Montserrat"/>
          <w:sz w:val="22"/>
          <w:szCs w:val="22"/>
          <w:lang w:val="es-ES"/>
        </w:rPr>
        <w:t xml:space="preserve"> ). También habrá lecciones correspondientes a guardias y reuniones, si las modelamos de forma similar (o en conjuntos separados, ver abajo).</w:t>
      </w:r>
    </w:p>
    <w:p w14:paraId="75341D01"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Para simplificar, consideramos dos tipos de eventos: </w:t>
      </w:r>
      <w:r w:rsidRPr="006F3459">
        <w:rPr>
          <w:rFonts w:ascii="Montserrat" w:hAnsi="Montserrat"/>
          <w:b/>
          <w:bCs/>
          <w:sz w:val="22"/>
          <w:szCs w:val="22"/>
          <w:lang w:val="es-ES"/>
        </w:rPr>
        <w:t>lecciones académicas</w:t>
      </w:r>
      <w:r w:rsidRPr="006F3459">
        <w:rPr>
          <w:rFonts w:ascii="Montserrat" w:hAnsi="Montserrat"/>
          <w:sz w:val="22"/>
          <w:szCs w:val="22"/>
          <w:lang w:val="es-ES"/>
        </w:rPr>
        <w:t xml:space="preserve"> (grupo-materia con un profesor asignado) y </w:t>
      </w:r>
      <w:r w:rsidRPr="006F3459">
        <w:rPr>
          <w:rFonts w:ascii="Montserrat" w:hAnsi="Montserrat"/>
          <w:b/>
          <w:bCs/>
          <w:sz w:val="22"/>
          <w:szCs w:val="22"/>
          <w:lang w:val="es-ES"/>
        </w:rPr>
        <w:t>eventos no académicos</w:t>
      </w:r>
      <w:r w:rsidRPr="006F3459">
        <w:rPr>
          <w:rFonts w:ascii="Montserrat" w:hAnsi="Montserrat"/>
          <w:sz w:val="22"/>
          <w:szCs w:val="22"/>
          <w:lang w:val="es-ES"/>
        </w:rPr>
        <w:t xml:space="preserve"> (guardias, reuniones). Podríamos extender </w:t>
      </w:r>
      <m:oMath>
        <m:r>
          <w:rPr>
            <w:rFonts w:ascii="Cambria Math" w:hAnsi="Cambria Math"/>
            <w:sz w:val="22"/>
            <w:szCs w:val="22"/>
            <w:lang w:val="es-ES"/>
          </w:rPr>
          <m:t>L</m:t>
        </m:r>
      </m:oMath>
      <w:r w:rsidRPr="006F3459">
        <w:rPr>
          <w:rFonts w:ascii="Montserrat" w:hAnsi="Montserrat"/>
          <w:sz w:val="22"/>
          <w:szCs w:val="22"/>
          <w:lang w:val="es-ES"/>
        </w:rPr>
        <w:t xml:space="preserve"> para contener todos, diferenciando por tipos.</w:t>
      </w:r>
    </w:p>
    <w:p w14:paraId="6B49A30D"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b/>
          <w:bCs/>
          <w:sz w:val="22"/>
          <w:szCs w:val="22"/>
          <w:lang w:val="es-ES"/>
        </w:rPr>
        <w:t>Parámetros:</w:t>
      </w:r>
    </w:p>
    <w:p w14:paraId="030114F3" w14:textId="77777777" w:rsidR="00FD2EE7" w:rsidRPr="006F3459" w:rsidRDefault="00000000" w:rsidP="00FD2EE7">
      <w:pPr>
        <w:pStyle w:val="Compact"/>
        <w:numPr>
          <w:ilvl w:val="0"/>
          <w:numId w:val="107"/>
        </w:numPr>
        <w:jc w:val="both"/>
        <w:rPr>
          <w:rFonts w:ascii="Montserrat" w:hAnsi="Montserrat"/>
          <w:sz w:val="22"/>
          <w:szCs w:val="22"/>
          <w:lang w:val="es-ES"/>
        </w:rPr>
      </w:pPr>
      <m:oMath>
        <m:sSub>
          <m:sSubPr>
            <m:ctrlPr>
              <w:rPr>
                <w:rFonts w:ascii="Cambria Math" w:hAnsi="Cambria Math"/>
                <w:sz w:val="22"/>
                <w:szCs w:val="22"/>
                <w:lang w:val="es-ES"/>
              </w:rPr>
            </m:ctrlPr>
          </m:sSubPr>
          <m:e>
            <m:r>
              <w:rPr>
                <w:rFonts w:ascii="Cambria Math" w:hAnsi="Cambria Math"/>
                <w:sz w:val="22"/>
                <w:szCs w:val="22"/>
                <w:lang w:val="es-ES"/>
              </w:rPr>
              <m:t>n</m:t>
            </m:r>
          </m:e>
          <m:sub>
            <m:r>
              <m:rPr>
                <m:scr m:val="script"/>
                <m:sty m:val="p"/>
              </m:rPr>
              <w:rPr>
                <w:rFonts w:ascii="Cambria Math" w:hAnsi="Cambria Math"/>
                <w:sz w:val="22"/>
                <w:szCs w:val="22"/>
                <w:lang w:val="es-ES"/>
              </w:rPr>
              <m:t>l</m:t>
            </m:r>
          </m:sub>
        </m:sSub>
      </m:oMath>
      <w:r w:rsidR="00FD2EE7" w:rsidRPr="006F3459">
        <w:rPr>
          <w:rFonts w:ascii="Montserrat" w:hAnsi="Montserrat"/>
          <w:sz w:val="22"/>
          <w:szCs w:val="22"/>
          <w:lang w:val="es-ES"/>
        </w:rPr>
        <w:t xml:space="preserve"> : Número de sesiones semanales requeridas para la clase </w:t>
      </w:r>
      <m:oMath>
        <m:r>
          <m:rPr>
            <m:scr m:val="script"/>
            <m:sty m:val="p"/>
          </m:rPr>
          <w:rPr>
            <w:rFonts w:ascii="Cambria Math" w:hAnsi="Cambria Math"/>
            <w:sz w:val="22"/>
            <w:szCs w:val="22"/>
            <w:lang w:val="es-ES"/>
          </w:rPr>
          <m:t>l</m:t>
        </m:r>
      </m:oMath>
      <w:r w:rsidR="00FD2EE7" w:rsidRPr="006F3459">
        <w:rPr>
          <w:rFonts w:ascii="Montserrat" w:hAnsi="Montserrat"/>
          <w:sz w:val="22"/>
          <w:szCs w:val="22"/>
          <w:lang w:val="es-ES"/>
        </w:rPr>
        <w:t xml:space="preserve"> . En general será 1 porque cada </w:t>
      </w:r>
      <m:oMath>
        <m:r>
          <m:rPr>
            <m:scr m:val="script"/>
            <m:sty m:val="p"/>
          </m:rPr>
          <w:rPr>
            <w:rFonts w:ascii="Cambria Math" w:hAnsi="Cambria Math"/>
            <w:sz w:val="22"/>
            <w:szCs w:val="22"/>
            <w:lang w:val="es-ES"/>
          </w:rPr>
          <m:t>l</m:t>
        </m:r>
      </m:oMath>
      <w:r w:rsidR="00FD2EE7" w:rsidRPr="006F3459">
        <w:rPr>
          <w:rFonts w:ascii="Montserrat" w:hAnsi="Montserrat"/>
          <w:sz w:val="22"/>
          <w:szCs w:val="22"/>
          <w:lang w:val="es-ES"/>
        </w:rPr>
        <w:t xml:space="preserve"> es una sesión única, pero este parámetro se usa si modelamos agrupado (aquí asumiremos cada </w:t>
      </w:r>
      <m:oMath>
        <m:r>
          <m:rPr>
            <m:scr m:val="script"/>
            <m:sty m:val="p"/>
          </m:rPr>
          <w:rPr>
            <w:rFonts w:ascii="Cambria Math" w:hAnsi="Cambria Math"/>
            <w:sz w:val="22"/>
            <w:szCs w:val="22"/>
            <w:lang w:val="es-ES"/>
          </w:rPr>
          <m:t>l</m:t>
        </m:r>
      </m:oMath>
      <w:r w:rsidR="00FD2EE7" w:rsidRPr="006F3459">
        <w:rPr>
          <w:rFonts w:ascii="Montserrat" w:hAnsi="Montserrat"/>
          <w:sz w:val="22"/>
          <w:szCs w:val="22"/>
          <w:lang w:val="es-ES"/>
        </w:rPr>
        <w:t xml:space="preserve"> ya es 1 sesión).</w:t>
      </w:r>
    </w:p>
    <w:p w14:paraId="5B8D5F0E"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 Profesor asignado a la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(para clases lectivas). Para guardias, </w:t>
      </w:r>
      <m:oMath>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sería el profesor a quien corresponde esa guardia. Para reuniones, este modelo requeriría manejar múltiples profesores por evento, lo cual se suele modelar con restricciones especiales más que con un solo índice; aquí omitiremos reuniones en la formulación formal por simplicidad.</w:t>
      </w:r>
    </w:p>
    <w:p w14:paraId="59847F71"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grupo</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 Grupo de alumnos al que pertenece la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(si aplica; para guardias no hay grupo, y para reuniones tampoco un solo grupo).</w:t>
      </w:r>
    </w:p>
    <w:p w14:paraId="4B19FD59"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materia</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 Materia impartida en la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(aplica solo a clases).</w:t>
      </w:r>
    </w:p>
    <w:p w14:paraId="3F191D5E"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aulaReq</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 Indica si la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requiere un tipo específico de aula o un aula particular. Podría ser un subconjunto de </w:t>
      </w:r>
      <m:oMath>
        <m:r>
          <w:rPr>
            <w:rFonts w:ascii="Cambria Math" w:hAnsi="Cambria Math"/>
            <w:sz w:val="22"/>
            <w:szCs w:val="22"/>
            <w:lang w:val="es-ES"/>
          </w:rPr>
          <m:t>A</m:t>
        </m:r>
      </m:oMath>
      <w:r w:rsidRPr="006F3459">
        <w:rPr>
          <w:rFonts w:ascii="Montserrat" w:hAnsi="Montserrat"/>
          <w:sz w:val="22"/>
          <w:szCs w:val="22"/>
          <w:lang w:val="es-ES"/>
        </w:rPr>
        <w:t xml:space="preserve"> permitido. Por ejemplo, una clase de Física podría requerir </w:t>
      </w:r>
      <m:oMath>
        <m:r>
          <w:rPr>
            <w:rFonts w:ascii="Cambria Math" w:hAnsi="Cambria Math"/>
            <w:sz w:val="22"/>
            <w:szCs w:val="22"/>
            <w:lang w:val="es-ES"/>
          </w:rPr>
          <m:t>aulaReq</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m:rPr>
            <m:nor/>
          </m:rPr>
          <w:rPr>
            <w:rFonts w:ascii="Montserrat" w:hAnsi="Montserrat"/>
            <w:sz w:val="22"/>
            <w:szCs w:val="22"/>
            <w:lang w:val="es-ES"/>
          </w:rPr>
          <m:t>Lab. Física</m:t>
        </m:r>
        <m:r>
          <m:rPr>
            <m:sty m:val="p"/>
          </m:rPr>
          <w:rPr>
            <w:rFonts w:ascii="Cambria Math" w:hAnsi="Cambria Math"/>
            <w:sz w:val="22"/>
            <w:szCs w:val="22"/>
            <w:lang w:val="es-ES"/>
          </w:rPr>
          <m:t>}</m:t>
        </m:r>
      </m:oMath>
      <w:r w:rsidRPr="006F3459">
        <w:rPr>
          <w:rFonts w:ascii="Montserrat" w:hAnsi="Montserrat"/>
          <w:sz w:val="22"/>
          <w:szCs w:val="22"/>
          <w:lang w:val="es-ES"/>
        </w:rPr>
        <w:t xml:space="preserve"> .</w:t>
      </w:r>
    </w:p>
    <w:p w14:paraId="4188776A"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duracion</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oMath>
      <w:r w:rsidRPr="006F3459">
        <w:rPr>
          <w:rFonts w:ascii="Montserrat" w:hAnsi="Montserrat"/>
          <w:sz w:val="22"/>
          <w:szCs w:val="22"/>
          <w:lang w:val="es-ES"/>
        </w:rPr>
        <w:t xml:space="preserve"> : Duración en periodos de la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 Normalmente 1; si tuviéramos sesiones dobles predefinidas, podría ser 2 para esas.</w:t>
      </w:r>
    </w:p>
    <w:p w14:paraId="2B59F64D" w14:textId="0C837948"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w:lastRenderedPageBreak/>
          <m:t>avai</m:t>
        </m:r>
        <m:sSub>
          <m:sSubPr>
            <m:ctrlPr>
              <w:rPr>
                <w:rFonts w:ascii="Cambria Math" w:hAnsi="Cambria Math"/>
                <w:sz w:val="22"/>
                <w:szCs w:val="22"/>
                <w:lang w:val="es-ES"/>
              </w:rPr>
            </m:ctrlPr>
          </m:sSubPr>
          <m:e>
            <m:r>
              <w:rPr>
                <w:rFonts w:ascii="Cambria Math" w:hAnsi="Cambria Math"/>
                <w:sz w:val="22"/>
                <w:szCs w:val="22"/>
                <w:lang w:val="es-ES"/>
              </w:rPr>
              <m:t>l</m:t>
            </m:r>
          </m:e>
          <m:sub>
            <m:r>
              <w:rPr>
                <w:rFonts w:ascii="Cambria Math" w:hAnsi="Cambria Math"/>
                <w:sz w:val="22"/>
                <w:szCs w:val="22"/>
                <w:lang w:val="es-ES"/>
              </w:rPr>
              <m:t>p</m:t>
            </m:r>
          </m:sub>
        </m:sSub>
        <m:d>
          <m:dPr>
            <m:ctrlPr>
              <w:rPr>
                <w:rFonts w:ascii="Cambria Math" w:hAnsi="Cambria Math"/>
                <w:sz w:val="22"/>
                <w:szCs w:val="22"/>
                <w:lang w:val="es-ES"/>
              </w:rPr>
            </m:ctrlPr>
          </m:dPr>
          <m:e>
            <m:r>
              <w:rPr>
                <w:rFonts w:ascii="Cambria Math" w:hAnsi="Cambria Math"/>
                <w:sz w:val="22"/>
                <w:szCs w:val="22"/>
                <w:lang w:val="es-ES"/>
              </w:rPr>
              <m:t>t</m:t>
            </m:r>
          </m:e>
        </m:d>
      </m:oMath>
      <w:r w:rsidRPr="006F3459">
        <w:rPr>
          <w:rFonts w:ascii="Montserrat" w:hAnsi="Montserrat"/>
          <w:sz w:val="22"/>
          <w:szCs w:val="22"/>
          <w:lang w:val="es-ES"/>
        </w:rPr>
        <w:t xml:space="preserve"> : Disponibilidad del profesor </w:t>
      </w:r>
      <m:oMath>
        <m:r>
          <w:rPr>
            <w:rFonts w:ascii="Cambria Math" w:hAnsi="Cambria Math"/>
            <w:sz w:val="22"/>
            <w:szCs w:val="22"/>
            <w:lang w:val="es-ES"/>
          </w:rPr>
          <m:t>p</m:t>
        </m:r>
      </m:oMath>
      <w:r w:rsidRPr="006F3459">
        <w:rPr>
          <w:rFonts w:ascii="Montserrat" w:hAnsi="Montserrat"/>
          <w:sz w:val="22"/>
          <w:szCs w:val="22"/>
          <w:lang w:val="es-ES"/>
        </w:rPr>
        <w:t xml:space="preserve"> en el slot </w:t>
      </w:r>
      <m:oMath>
        <m:r>
          <w:rPr>
            <w:rFonts w:ascii="Cambria Math" w:hAnsi="Cambria Math"/>
            <w:sz w:val="22"/>
            <w:szCs w:val="22"/>
            <w:lang w:val="es-ES"/>
          </w:rPr>
          <m:t>t</m:t>
        </m:r>
      </m:oMath>
      <w:r w:rsidRPr="006F3459">
        <w:rPr>
          <w:rFonts w:ascii="Montserrat" w:hAnsi="Montserrat"/>
          <w:sz w:val="22"/>
          <w:szCs w:val="22"/>
          <w:lang w:val="es-ES"/>
        </w:rPr>
        <w:t xml:space="preserve"> . Es 1 si el profesor </w:t>
      </w:r>
      <w:r w:rsidRPr="006F3459">
        <w:rPr>
          <w:rFonts w:ascii="Montserrat" w:hAnsi="Montserrat"/>
          <w:i/>
          <w:iCs/>
          <w:sz w:val="22"/>
          <w:szCs w:val="22"/>
          <w:lang w:val="es-ES"/>
        </w:rPr>
        <w:t>puede</w:t>
      </w:r>
      <w:r w:rsidRPr="006F3459">
        <w:rPr>
          <w:rFonts w:ascii="Montserrat" w:hAnsi="Montserrat"/>
          <w:sz w:val="22"/>
          <w:szCs w:val="22"/>
          <w:lang w:val="es-ES"/>
        </w:rPr>
        <w:t xml:space="preserve"> trabajar en ese periodo, 0 si </w:t>
      </w:r>
      <w:r w:rsidRPr="006F3459">
        <w:rPr>
          <w:rFonts w:ascii="Montserrat" w:hAnsi="Montserrat"/>
          <w:b/>
          <w:bCs/>
          <w:sz w:val="22"/>
          <w:szCs w:val="22"/>
          <w:lang w:val="es-ES"/>
        </w:rPr>
        <w:t>no</w:t>
      </w:r>
      <w:r w:rsidRPr="006F3459">
        <w:rPr>
          <w:rFonts w:ascii="Montserrat" w:hAnsi="Montserrat"/>
          <w:sz w:val="22"/>
          <w:szCs w:val="22"/>
          <w:lang w:val="es-ES"/>
        </w:rPr>
        <w:t xml:space="preserve"> puede (indisponibilidad dura). Esto incorporaría, por ejemplo, que </w:t>
      </w:r>
      <m:oMath>
        <m:r>
          <w:rPr>
            <w:rFonts w:ascii="Cambria Math" w:hAnsi="Cambria Math"/>
            <w:sz w:val="22"/>
            <w:szCs w:val="22"/>
            <w:lang w:val="es-ES"/>
          </w:rPr>
          <m:t>avai</m:t>
        </m:r>
        <m:sSub>
          <m:sSubPr>
            <m:ctrlPr>
              <w:rPr>
                <w:rFonts w:ascii="Cambria Math" w:hAnsi="Cambria Math"/>
                <w:sz w:val="22"/>
                <w:szCs w:val="22"/>
                <w:lang w:val="es-ES"/>
              </w:rPr>
            </m:ctrlPr>
          </m:sSubPr>
          <m:e>
            <m:r>
              <w:rPr>
                <w:rFonts w:ascii="Cambria Math" w:hAnsi="Cambria Math"/>
                <w:sz w:val="22"/>
                <w:szCs w:val="22"/>
                <w:lang w:val="es-ES"/>
              </w:rPr>
              <m:t>l</m:t>
            </m:r>
          </m:e>
          <m:sub>
            <m:r>
              <w:rPr>
                <w:rFonts w:ascii="Cambria Math" w:hAnsi="Cambria Math"/>
                <w:sz w:val="22"/>
                <w:szCs w:val="22"/>
                <w:lang w:val="es-ES"/>
              </w:rPr>
              <m:t>p</m:t>
            </m:r>
          </m:sub>
        </m:sSub>
        <m:d>
          <m:dPr>
            <m:ctrlPr>
              <w:rPr>
                <w:rFonts w:ascii="Cambria Math" w:hAnsi="Cambria Math"/>
                <w:sz w:val="22"/>
                <w:szCs w:val="22"/>
                <w:lang w:val="es-ES"/>
              </w:rPr>
            </m:ctrlPr>
          </m:dPr>
          <m:e>
            <m:r>
              <w:rPr>
                <w:rFonts w:ascii="Cambria Math" w:hAnsi="Cambria Math"/>
                <w:sz w:val="22"/>
                <w:szCs w:val="22"/>
                <w:lang w:val="es-ES"/>
              </w:rPr>
              <m:t>t</m:t>
            </m:r>
          </m:e>
        </m:d>
        <m:r>
          <m:rPr>
            <m:sty m:val="p"/>
          </m:rPr>
          <w:rPr>
            <w:rFonts w:ascii="Cambria Math" w:hAnsi="Cambria Math"/>
            <w:sz w:val="22"/>
            <w:szCs w:val="22"/>
            <w:lang w:val="es-ES"/>
          </w:rPr>
          <m:t>=</m:t>
        </m:r>
        <m:r>
          <w:rPr>
            <w:rFonts w:ascii="Cambria Math" w:hAnsi="Cambria Math"/>
            <w:sz w:val="22"/>
            <w:szCs w:val="22"/>
            <w:lang w:val="es-ES"/>
          </w:rPr>
          <m:t>0</m:t>
        </m:r>
      </m:oMath>
      <w:r w:rsidRPr="006F3459">
        <w:rPr>
          <w:rFonts w:ascii="Montserrat" w:hAnsi="Montserrat"/>
          <w:sz w:val="22"/>
          <w:szCs w:val="22"/>
          <w:lang w:val="es-ES"/>
        </w:rPr>
        <w:t xml:space="preserve"> para un profe con itinerancia en otro centro ese día/hora.</w:t>
      </w:r>
    </w:p>
    <w:p w14:paraId="354AA4D1" w14:textId="2AD07089"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minGuard</m:t>
        </m:r>
        <m:d>
          <m:dPr>
            <m:ctrlPr>
              <w:rPr>
                <w:rFonts w:ascii="Cambria Math" w:hAnsi="Cambria Math"/>
                <w:sz w:val="22"/>
                <w:szCs w:val="22"/>
                <w:lang w:val="es-ES"/>
              </w:rPr>
            </m:ctrlPr>
          </m:dPr>
          <m:e>
            <m:r>
              <w:rPr>
                <w:rFonts w:ascii="Cambria Math" w:hAnsi="Cambria Math"/>
                <w:sz w:val="22"/>
                <w:szCs w:val="22"/>
                <w:lang w:val="es-ES"/>
              </w:rPr>
              <m:t>t</m:t>
            </m:r>
          </m:e>
        </m:d>
      </m:oMath>
      <w:r w:rsidRPr="006F3459">
        <w:rPr>
          <w:rFonts w:ascii="Montserrat" w:hAnsi="Montserrat"/>
          <w:sz w:val="22"/>
          <w:szCs w:val="22"/>
          <w:lang w:val="es-ES"/>
        </w:rPr>
        <w:t xml:space="preserve"> : Número mínimo de profesores de guardia requeridos en el slot </w:t>
      </w:r>
      <m:oMath>
        <m:r>
          <w:rPr>
            <w:rFonts w:ascii="Cambria Math" w:hAnsi="Cambria Math"/>
            <w:sz w:val="22"/>
            <w:szCs w:val="22"/>
            <w:lang w:val="es-ES"/>
          </w:rPr>
          <m:t>t</m:t>
        </m:r>
      </m:oMath>
      <w:r w:rsidRPr="006F3459">
        <w:rPr>
          <w:rFonts w:ascii="Montserrat" w:hAnsi="Montserrat"/>
          <w:sz w:val="22"/>
          <w:szCs w:val="22"/>
          <w:lang w:val="es-ES"/>
        </w:rPr>
        <w:t xml:space="preserve"> (si </w:t>
      </w:r>
      <m:oMath>
        <m:r>
          <w:rPr>
            <w:rFonts w:ascii="Cambria Math" w:hAnsi="Cambria Math"/>
            <w:sz w:val="22"/>
            <w:szCs w:val="22"/>
            <w:lang w:val="es-ES"/>
          </w:rPr>
          <m:t>t</m:t>
        </m:r>
      </m:oMath>
      <w:r w:rsidRPr="006F3459">
        <w:rPr>
          <w:rFonts w:ascii="Montserrat" w:hAnsi="Montserrat"/>
          <w:sz w:val="22"/>
          <w:szCs w:val="22"/>
          <w:lang w:val="es-ES"/>
        </w:rPr>
        <w:t xml:space="preserve"> es una hora lectiva).</w:t>
      </w:r>
    </w:p>
    <w:p w14:paraId="0BA1AC49" w14:textId="77777777"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type</m:t>
        </m:r>
        <m:d>
          <m:dPr>
            <m:ctrlPr>
              <w:rPr>
                <w:rFonts w:ascii="Cambria Math" w:hAnsi="Cambria Math"/>
                <w:sz w:val="22"/>
                <w:szCs w:val="22"/>
                <w:lang w:val="es-ES"/>
              </w:rPr>
            </m:ctrlPr>
          </m:dPr>
          <m:e>
            <m:r>
              <w:rPr>
                <w:rFonts w:ascii="Cambria Math" w:hAnsi="Cambria Math"/>
                <w:sz w:val="22"/>
                <w:szCs w:val="22"/>
                <w:lang w:val="es-ES"/>
              </w:rPr>
              <m:t>t</m:t>
            </m:r>
          </m:e>
        </m:d>
      </m:oMath>
      <w:r w:rsidRPr="006F3459">
        <w:rPr>
          <w:rFonts w:ascii="Montserrat" w:hAnsi="Montserrat"/>
          <w:sz w:val="22"/>
          <w:szCs w:val="22"/>
          <w:lang w:val="es-ES"/>
        </w:rPr>
        <w:t xml:space="preserve"> : Tipo de slot (ej: si </w:t>
      </w:r>
      <m:oMath>
        <m:r>
          <w:rPr>
            <w:rFonts w:ascii="Cambria Math" w:hAnsi="Cambria Math"/>
            <w:sz w:val="22"/>
            <w:szCs w:val="22"/>
            <w:lang w:val="es-ES"/>
          </w:rPr>
          <m:t>t</m:t>
        </m:r>
      </m:oMath>
      <w:r w:rsidRPr="006F3459">
        <w:rPr>
          <w:rFonts w:ascii="Montserrat" w:hAnsi="Montserrat"/>
          <w:sz w:val="22"/>
          <w:szCs w:val="22"/>
          <w:lang w:val="es-ES"/>
        </w:rPr>
        <w:t xml:space="preserve"> corresponde a recreo, a primera hora, a última hora, etc., para aplicar ciertas reglas).</w:t>
      </w:r>
    </w:p>
    <w:p w14:paraId="545B3580" w14:textId="197A0626" w:rsidR="00FD2EE7" w:rsidRPr="006F3459" w:rsidRDefault="00FD2EE7" w:rsidP="00FD2EE7">
      <w:pPr>
        <w:pStyle w:val="Compact"/>
        <w:numPr>
          <w:ilvl w:val="0"/>
          <w:numId w:val="107"/>
        </w:numPr>
        <w:jc w:val="both"/>
        <w:rPr>
          <w:rFonts w:ascii="Montserrat" w:hAnsi="Montserrat"/>
          <w:sz w:val="22"/>
          <w:szCs w:val="22"/>
          <w:lang w:val="es-ES"/>
        </w:rPr>
      </w:pPr>
      <m:oMath>
        <m:r>
          <w:rPr>
            <w:rFonts w:ascii="Cambria Math" w:hAnsi="Cambria Math"/>
            <w:sz w:val="22"/>
            <w:szCs w:val="22"/>
            <w:lang w:val="es-ES"/>
          </w:rPr>
          <m:t>reqGuar</m:t>
        </m:r>
        <m:sSub>
          <m:sSubPr>
            <m:ctrlPr>
              <w:rPr>
                <w:rFonts w:ascii="Cambria Math" w:hAnsi="Cambria Math"/>
                <w:sz w:val="22"/>
                <w:szCs w:val="22"/>
                <w:lang w:val="es-ES"/>
              </w:rPr>
            </m:ctrlPr>
          </m:sSubPr>
          <m:e>
            <m:r>
              <w:rPr>
                <w:rFonts w:ascii="Cambria Math" w:hAnsi="Cambria Math"/>
                <w:sz w:val="22"/>
                <w:szCs w:val="22"/>
                <w:lang w:val="es-ES"/>
              </w:rPr>
              <m:t>d</m:t>
            </m:r>
          </m:e>
          <m:sub>
            <m:r>
              <w:rPr>
                <w:rFonts w:ascii="Cambria Math" w:hAnsi="Cambria Math"/>
                <w:sz w:val="22"/>
                <w:szCs w:val="22"/>
                <w:lang w:val="es-ES"/>
              </w:rPr>
              <m:t>p</m:t>
            </m:r>
          </m:sub>
        </m:sSub>
      </m:oMath>
      <w:r w:rsidRPr="006F3459">
        <w:rPr>
          <w:rFonts w:ascii="Montserrat" w:hAnsi="Montserrat"/>
          <w:sz w:val="22"/>
          <w:szCs w:val="22"/>
          <w:lang w:val="es-ES"/>
        </w:rPr>
        <w:t xml:space="preserve"> : Número total de guardias que el profesor </w:t>
      </w:r>
      <m:oMath>
        <m:r>
          <w:rPr>
            <w:rFonts w:ascii="Cambria Math" w:hAnsi="Cambria Math"/>
            <w:sz w:val="22"/>
            <w:szCs w:val="22"/>
            <w:lang w:val="es-ES"/>
          </w:rPr>
          <m:t>p</m:t>
        </m:r>
      </m:oMath>
      <w:r w:rsidRPr="006F3459">
        <w:rPr>
          <w:rFonts w:ascii="Montserrat" w:hAnsi="Montserrat"/>
          <w:sz w:val="22"/>
          <w:szCs w:val="22"/>
          <w:lang w:val="es-ES"/>
        </w:rPr>
        <w:t xml:space="preserve"> debe cubrir en la semana (sumando todos los tipos). Podríamos refinar con </w:t>
      </w:r>
      <m:oMath>
        <m:r>
          <w:rPr>
            <w:rFonts w:ascii="Cambria Math" w:hAnsi="Cambria Math"/>
            <w:sz w:val="22"/>
            <w:szCs w:val="22"/>
            <w:lang w:val="es-ES"/>
          </w:rPr>
          <m:t>reqGuar</m:t>
        </m:r>
        <m:sSubSup>
          <m:sSubSupPr>
            <m:ctrlPr>
              <w:rPr>
                <w:rFonts w:ascii="Cambria Math" w:hAnsi="Cambria Math"/>
                <w:sz w:val="22"/>
                <w:szCs w:val="22"/>
                <w:lang w:val="es-ES"/>
              </w:rPr>
            </m:ctrlPr>
          </m:sSubSupPr>
          <m:e>
            <m:r>
              <w:rPr>
                <w:rFonts w:ascii="Cambria Math" w:hAnsi="Cambria Math"/>
                <w:sz w:val="22"/>
                <w:szCs w:val="22"/>
                <w:lang w:val="es-ES"/>
              </w:rPr>
              <m:t>d</m:t>
            </m:r>
          </m:e>
          <m:sub>
            <m:r>
              <w:rPr>
                <w:rFonts w:ascii="Cambria Math" w:hAnsi="Cambria Math"/>
                <w:sz w:val="22"/>
                <w:szCs w:val="22"/>
                <w:lang w:val="es-ES"/>
              </w:rPr>
              <m:t>p</m:t>
            </m:r>
          </m:sub>
          <m:sup>
            <m:r>
              <w:rPr>
                <w:rFonts w:ascii="Cambria Math" w:hAnsi="Cambria Math"/>
                <w:sz w:val="22"/>
                <w:szCs w:val="22"/>
                <w:lang w:val="es-ES"/>
              </w:rPr>
              <m:t>pasillo</m:t>
            </m:r>
          </m:sup>
        </m:sSubSup>
      </m:oMath>
      <w:r w:rsidRPr="006F3459">
        <w:rPr>
          <w:rFonts w:ascii="Montserrat" w:hAnsi="Montserrat"/>
          <w:sz w:val="22"/>
          <w:szCs w:val="22"/>
          <w:lang w:val="es-ES"/>
        </w:rPr>
        <w:t xml:space="preserve"> , </w:t>
      </w:r>
      <m:oMath>
        <m:r>
          <w:rPr>
            <w:rFonts w:ascii="Cambria Math" w:hAnsi="Cambria Math"/>
            <w:sz w:val="22"/>
            <w:szCs w:val="22"/>
            <w:lang w:val="es-ES"/>
          </w:rPr>
          <m:t>reqGuar</m:t>
        </m:r>
        <m:sSubSup>
          <m:sSubSupPr>
            <m:ctrlPr>
              <w:rPr>
                <w:rFonts w:ascii="Cambria Math" w:hAnsi="Cambria Math"/>
                <w:sz w:val="22"/>
                <w:szCs w:val="22"/>
                <w:lang w:val="es-ES"/>
              </w:rPr>
            </m:ctrlPr>
          </m:sSubSupPr>
          <m:e>
            <m:r>
              <w:rPr>
                <w:rFonts w:ascii="Cambria Math" w:hAnsi="Cambria Math"/>
                <w:sz w:val="22"/>
                <w:szCs w:val="22"/>
                <w:lang w:val="es-ES"/>
              </w:rPr>
              <m:t>d</m:t>
            </m:r>
          </m:e>
          <m:sub>
            <m:r>
              <w:rPr>
                <w:rFonts w:ascii="Cambria Math" w:hAnsi="Cambria Math"/>
                <w:sz w:val="22"/>
                <w:szCs w:val="22"/>
                <w:lang w:val="es-ES"/>
              </w:rPr>
              <m:t>p</m:t>
            </m:r>
          </m:sub>
          <m:sup>
            <m:r>
              <w:rPr>
                <w:rFonts w:ascii="Cambria Math" w:hAnsi="Cambria Math"/>
                <w:sz w:val="22"/>
                <w:szCs w:val="22"/>
                <w:lang w:val="es-ES"/>
              </w:rPr>
              <m:t>recreo</m:t>
            </m:r>
          </m:sup>
        </m:sSubSup>
      </m:oMath>
      <w:r w:rsidRPr="006F3459">
        <w:rPr>
          <w:rFonts w:ascii="Montserrat" w:hAnsi="Montserrat"/>
          <w:sz w:val="22"/>
          <w:szCs w:val="22"/>
          <w:lang w:val="es-ES"/>
        </w:rPr>
        <w:t xml:space="preserve"> por tipo.</w:t>
      </w:r>
    </w:p>
    <w:p w14:paraId="4A204631" w14:textId="77777777" w:rsidR="00FD2EE7" w:rsidRPr="006F3459" w:rsidRDefault="00000000" w:rsidP="00FD2EE7">
      <w:pPr>
        <w:pStyle w:val="Compact"/>
        <w:numPr>
          <w:ilvl w:val="0"/>
          <w:numId w:val="107"/>
        </w:numPr>
        <w:jc w:val="both"/>
        <w:rPr>
          <w:rFonts w:ascii="Montserrat" w:hAnsi="Montserrat"/>
          <w:sz w:val="22"/>
          <w:szCs w:val="22"/>
          <w:lang w:val="es-ES"/>
        </w:rPr>
      </w:pPr>
      <m:oMath>
        <m:sSubSup>
          <m:sSubSupPr>
            <m:ctrlPr>
              <w:rPr>
                <w:rFonts w:ascii="Cambria Math" w:hAnsi="Cambria Math"/>
                <w:sz w:val="22"/>
                <w:szCs w:val="22"/>
                <w:lang w:val="es-ES"/>
              </w:rPr>
            </m:ctrlPr>
          </m:sSubSupPr>
          <m:e>
            <m:r>
              <w:rPr>
                <w:rFonts w:ascii="Cambria Math" w:hAnsi="Cambria Math"/>
                <w:sz w:val="22"/>
                <w:szCs w:val="22"/>
                <w:lang w:val="es-ES"/>
              </w:rPr>
              <m:t>W</m:t>
            </m:r>
          </m:e>
          <m:sub>
            <m:r>
              <w:rPr>
                <w:rFonts w:ascii="Cambria Math" w:hAnsi="Cambria Math"/>
                <w:sz w:val="22"/>
                <w:szCs w:val="22"/>
                <w:lang w:val="es-ES"/>
              </w:rPr>
              <m:t>pref</m:t>
            </m:r>
          </m:sub>
          <m:sup>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t</m:t>
            </m:r>
          </m:sup>
        </m:sSubSup>
      </m:oMath>
      <w:r w:rsidR="00FD2EE7" w:rsidRPr="006F3459">
        <w:rPr>
          <w:rFonts w:ascii="Montserrat" w:hAnsi="Montserrat"/>
          <w:sz w:val="22"/>
          <w:szCs w:val="22"/>
          <w:lang w:val="es-ES"/>
        </w:rPr>
        <w:t xml:space="preserve"> : Penalización (peso) por asignar al profesor </w:t>
      </w:r>
      <m:oMath>
        <m:r>
          <w:rPr>
            <w:rFonts w:ascii="Cambria Math" w:hAnsi="Cambria Math"/>
            <w:sz w:val="22"/>
            <w:szCs w:val="22"/>
            <w:lang w:val="es-ES"/>
          </w:rPr>
          <m:t>p</m:t>
        </m:r>
      </m:oMath>
      <w:r w:rsidR="00FD2EE7" w:rsidRPr="006F3459">
        <w:rPr>
          <w:rFonts w:ascii="Montserrat" w:hAnsi="Montserrat"/>
          <w:sz w:val="22"/>
          <w:szCs w:val="22"/>
          <w:lang w:val="es-ES"/>
        </w:rPr>
        <w:t xml:space="preserve"> una clase en el slot </w:t>
      </w:r>
      <m:oMath>
        <m:r>
          <w:rPr>
            <w:rFonts w:ascii="Cambria Math" w:hAnsi="Cambria Math"/>
            <w:sz w:val="22"/>
            <w:szCs w:val="22"/>
            <w:lang w:val="es-ES"/>
          </w:rPr>
          <m:t>t</m:t>
        </m:r>
      </m:oMath>
      <w:r w:rsidR="00FD2EE7" w:rsidRPr="006F3459">
        <w:rPr>
          <w:rFonts w:ascii="Montserrat" w:hAnsi="Montserrat"/>
          <w:sz w:val="22"/>
          <w:szCs w:val="22"/>
          <w:lang w:val="es-ES"/>
        </w:rPr>
        <w:t xml:space="preserve"> que él quería evitar. Este peso es alto si </w:t>
      </w:r>
      <m:oMath>
        <m:r>
          <w:rPr>
            <w:rFonts w:ascii="Cambria Math" w:hAnsi="Cambria Math"/>
            <w:sz w:val="22"/>
            <w:szCs w:val="22"/>
            <w:lang w:val="es-ES"/>
          </w:rPr>
          <m:t>p</m:t>
        </m:r>
      </m:oMath>
      <w:r w:rsidR="00FD2EE7" w:rsidRPr="006F3459">
        <w:rPr>
          <w:rFonts w:ascii="Montserrat" w:hAnsi="Montserrat"/>
          <w:sz w:val="22"/>
          <w:szCs w:val="22"/>
          <w:lang w:val="es-ES"/>
        </w:rPr>
        <w:t xml:space="preserve"> había marcado </w:t>
      </w:r>
      <m:oMath>
        <m:r>
          <w:rPr>
            <w:rFonts w:ascii="Cambria Math" w:hAnsi="Cambria Math"/>
            <w:sz w:val="22"/>
            <w:szCs w:val="22"/>
            <w:lang w:val="es-ES"/>
          </w:rPr>
          <m:t>t</m:t>
        </m:r>
      </m:oMath>
      <w:r w:rsidR="00FD2EE7" w:rsidRPr="006F3459">
        <w:rPr>
          <w:rFonts w:ascii="Montserrat" w:hAnsi="Montserrat"/>
          <w:sz w:val="22"/>
          <w:szCs w:val="22"/>
          <w:lang w:val="es-ES"/>
        </w:rPr>
        <w:t xml:space="preserve"> como preferencia fuerte de no trabajar, menor si era media, etc.</w:t>
      </w:r>
    </w:p>
    <w:p w14:paraId="5331A5B5" w14:textId="77777777" w:rsidR="00FD2EE7" w:rsidRPr="006F3459" w:rsidRDefault="00000000" w:rsidP="00FD2EE7">
      <w:pPr>
        <w:pStyle w:val="Compact"/>
        <w:numPr>
          <w:ilvl w:val="0"/>
          <w:numId w:val="107"/>
        </w:numPr>
        <w:jc w:val="both"/>
        <w:rPr>
          <w:rFonts w:ascii="Montserrat" w:hAnsi="Montserrat"/>
          <w:sz w:val="22"/>
          <w:szCs w:val="22"/>
          <w:lang w:val="es-ES"/>
        </w:rPr>
      </w:pPr>
      <m:oMath>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gap</m:t>
            </m:r>
          </m:sub>
        </m:sSub>
      </m:oMath>
      <w:r w:rsidR="00FD2EE7" w:rsidRPr="006F3459">
        <w:rPr>
          <w:rFonts w:ascii="Montserrat" w:hAnsi="Montserrat"/>
          <w:sz w:val="22"/>
          <w:szCs w:val="22"/>
          <w:lang w:val="es-ES"/>
        </w:rPr>
        <w:t xml:space="preserve"> : Peso o penalización por cada hueco en el horario de un profesor (utilizado en objetivo).</w:t>
      </w:r>
    </w:p>
    <w:p w14:paraId="32AEFDC7" w14:textId="77777777" w:rsidR="00FD2EE7" w:rsidRPr="006F3459" w:rsidRDefault="00000000" w:rsidP="00FD2EE7">
      <w:pPr>
        <w:pStyle w:val="Compact"/>
        <w:numPr>
          <w:ilvl w:val="0"/>
          <w:numId w:val="107"/>
        </w:numPr>
        <w:jc w:val="both"/>
        <w:rPr>
          <w:rFonts w:ascii="Montserrat" w:hAnsi="Montserrat"/>
          <w:sz w:val="22"/>
          <w:szCs w:val="22"/>
          <w:lang w:val="es-ES"/>
        </w:rPr>
      </w:pPr>
      <m:oMath>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ext</m:t>
            </m:r>
          </m:sub>
        </m:sSub>
      </m:oMath>
      <w:r w:rsidR="00FD2EE7" w:rsidRPr="006F3459">
        <w:rPr>
          <w:rFonts w:ascii="Montserrat" w:hAnsi="Montserrat"/>
          <w:sz w:val="22"/>
          <w:szCs w:val="22"/>
          <w:lang w:val="es-ES"/>
        </w:rPr>
        <w:t xml:space="preserve"> : Peso por clases en horas extremas indeseadas.</w:t>
      </w:r>
    </w:p>
    <w:p w14:paraId="7E4A79C8" w14:textId="77777777" w:rsidR="00FD2EE7" w:rsidRPr="006F3459" w:rsidRDefault="00000000" w:rsidP="00FD2EE7">
      <w:pPr>
        <w:pStyle w:val="Compact"/>
        <w:numPr>
          <w:ilvl w:val="0"/>
          <w:numId w:val="107"/>
        </w:numPr>
        <w:jc w:val="both"/>
        <w:rPr>
          <w:rFonts w:ascii="Montserrat" w:hAnsi="Montserrat"/>
          <w:sz w:val="22"/>
          <w:szCs w:val="22"/>
          <w:lang w:val="es-ES"/>
        </w:rPr>
      </w:pPr>
      <m:oMath>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spread</m:t>
            </m:r>
          </m:sub>
        </m:sSub>
      </m:oMath>
      <w:r w:rsidR="00FD2EE7" w:rsidRPr="006F3459">
        <w:rPr>
          <w:rFonts w:ascii="Montserrat" w:hAnsi="Montserrat"/>
          <w:sz w:val="22"/>
          <w:szCs w:val="22"/>
          <w:lang w:val="es-ES"/>
        </w:rPr>
        <w:t xml:space="preserve"> : Peso por violación de dispersión (p.ej., misma materia dos días seguidos).</w:t>
      </w:r>
    </w:p>
    <w:p w14:paraId="0A2EDA3B" w14:textId="77777777" w:rsidR="00FD2EE7" w:rsidRPr="006F3459" w:rsidRDefault="00FD2EE7" w:rsidP="00FD2EE7">
      <w:pPr>
        <w:pStyle w:val="Compact"/>
        <w:numPr>
          <w:ilvl w:val="0"/>
          <w:numId w:val="107"/>
        </w:numPr>
        <w:jc w:val="both"/>
        <w:rPr>
          <w:rFonts w:ascii="Montserrat" w:hAnsi="Montserrat"/>
          <w:sz w:val="22"/>
          <w:szCs w:val="22"/>
          <w:lang w:val="es-ES"/>
        </w:rPr>
      </w:pPr>
      <w:r w:rsidRPr="006F3459">
        <w:rPr>
          <w:rFonts w:ascii="Montserrat" w:hAnsi="Montserrat"/>
          <w:sz w:val="22"/>
          <w:szCs w:val="22"/>
          <w:lang w:val="es-ES"/>
        </w:rPr>
        <w:t xml:space="preserve">(En general, </w:t>
      </w:r>
      <m:oMath>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x</m:t>
            </m:r>
          </m:sub>
        </m:sSub>
      </m:oMath>
      <w:r w:rsidRPr="006F3459">
        <w:rPr>
          <w:rFonts w:ascii="Montserrat" w:hAnsi="Montserrat"/>
          <w:sz w:val="22"/>
          <w:szCs w:val="22"/>
          <w:lang w:val="es-ES"/>
        </w:rPr>
        <w:t xml:space="preserve"> representaría distintos pesos para cada criterio blando en la función objetivo).</w:t>
      </w:r>
    </w:p>
    <w:p w14:paraId="4276C48D"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b/>
          <w:bCs/>
          <w:sz w:val="22"/>
          <w:szCs w:val="22"/>
          <w:lang w:val="es-ES"/>
        </w:rPr>
        <w:t>Variables de Decisión:</w:t>
      </w:r>
    </w:p>
    <w:p w14:paraId="615F3B20"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La variable principal es la asignación de lecciones a slots, posiblemente también a aulas:</w:t>
      </w:r>
    </w:p>
    <w:p w14:paraId="1D6C15AA" w14:textId="794A9321" w:rsidR="00FD2EE7" w:rsidRPr="006F3459" w:rsidRDefault="00000000" w:rsidP="00FD2EE7">
      <w:pPr>
        <w:pStyle w:val="Compact"/>
        <w:numPr>
          <w:ilvl w:val="0"/>
          <w:numId w:val="107"/>
        </w:numPr>
        <w:jc w:val="both"/>
        <w:rPr>
          <w:rFonts w:ascii="Montserrat" w:hAnsi="Montserrat"/>
          <w:sz w:val="22"/>
          <w:szCs w:val="22"/>
          <w:lang w:val="es-ES"/>
        </w:rPr>
      </w:pPr>
      <m:oMath>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r>
          <m:rPr>
            <m:sty m:val="p"/>
          </m:rPr>
          <w:rPr>
            <w:rFonts w:ascii="Cambria Math" w:hAnsi="Cambria Math"/>
            <w:sz w:val="22"/>
            <w:szCs w:val="22"/>
            <w:lang w:val="es-ES"/>
          </w:rPr>
          <m:t>∈{</m:t>
        </m:r>
        <m:r>
          <w:rPr>
            <w:rFonts w:ascii="Cambria Math" w:hAnsi="Cambria Math"/>
            <w:sz w:val="22"/>
            <w:szCs w:val="22"/>
            <w:lang w:val="es-ES"/>
          </w:rPr>
          <m:t>0</m:t>
        </m:r>
        <m:r>
          <m:rPr>
            <m:sty m:val="p"/>
          </m:rPr>
          <w:rPr>
            <w:rFonts w:ascii="Cambria Math" w:hAnsi="Cambria Math"/>
            <w:sz w:val="22"/>
            <w:szCs w:val="22"/>
            <w:lang w:val="es-ES"/>
          </w:rPr>
          <m:t>,</m:t>
        </m:r>
        <m:r>
          <w:rPr>
            <w:rFonts w:ascii="Cambria Math" w:hAnsi="Cambria Math"/>
            <w:sz w:val="22"/>
            <w:szCs w:val="22"/>
            <w:lang w:val="es-ES"/>
          </w:rPr>
          <m:t>1</m:t>
        </m:r>
        <m:r>
          <m:rPr>
            <m:sty m:val="p"/>
          </m:rPr>
          <w:rPr>
            <w:rFonts w:ascii="Cambria Math" w:hAnsi="Cambria Math"/>
            <w:sz w:val="22"/>
            <w:szCs w:val="22"/>
            <w:lang w:val="es-ES"/>
          </w:rPr>
          <m:t>}</m:t>
        </m:r>
      </m:oMath>
      <w:r w:rsidR="00FD2EE7" w:rsidRPr="006F3459">
        <w:rPr>
          <w:rFonts w:ascii="Montserrat" w:hAnsi="Montserrat"/>
          <w:sz w:val="22"/>
          <w:szCs w:val="22"/>
          <w:lang w:val="es-ES"/>
        </w:rPr>
        <w:t xml:space="preserve"> : vale 1 si la lección </w:t>
      </w:r>
      <m:oMath>
        <m:r>
          <m:rPr>
            <m:scr m:val="script"/>
            <m:sty m:val="p"/>
          </m:rPr>
          <w:rPr>
            <w:rFonts w:ascii="Cambria Math" w:hAnsi="Cambria Math"/>
            <w:sz w:val="22"/>
            <w:szCs w:val="22"/>
            <w:lang w:val="es-ES"/>
          </w:rPr>
          <m:t>l</m:t>
        </m:r>
      </m:oMath>
      <w:r w:rsidR="00FD2EE7" w:rsidRPr="006F3459">
        <w:rPr>
          <w:rFonts w:ascii="Montserrat" w:hAnsi="Montserrat"/>
          <w:sz w:val="22"/>
          <w:szCs w:val="22"/>
          <w:lang w:val="es-ES"/>
        </w:rPr>
        <w:t xml:space="preserve"> se programa en el slot de tiempo </w:t>
      </w:r>
      <m:oMath>
        <m:r>
          <w:rPr>
            <w:rFonts w:ascii="Cambria Math" w:hAnsi="Cambria Math"/>
            <w:sz w:val="22"/>
            <w:szCs w:val="22"/>
            <w:lang w:val="es-ES"/>
          </w:rPr>
          <m:t>t</m:t>
        </m:r>
      </m:oMath>
      <w:r w:rsidR="00FD2EE7" w:rsidRPr="006F3459">
        <w:rPr>
          <w:rFonts w:ascii="Montserrat" w:hAnsi="Montserrat"/>
          <w:sz w:val="22"/>
          <w:szCs w:val="22"/>
          <w:lang w:val="es-ES"/>
        </w:rPr>
        <w:t xml:space="preserve"> </w:t>
      </w:r>
      <w:r w:rsidR="00FD2EE7" w:rsidRPr="006F3459">
        <w:rPr>
          <w:rFonts w:ascii="Montserrat" w:hAnsi="Montserrat"/>
          <w:i/>
          <w:iCs/>
          <w:sz w:val="22"/>
          <w:szCs w:val="22"/>
          <w:lang w:val="es-ES"/>
        </w:rPr>
        <w:t xml:space="preserve">en el aula </w:t>
      </w:r>
      <m:oMath>
        <m:r>
          <w:rPr>
            <w:rFonts w:ascii="Cambria Math" w:hAnsi="Cambria Math"/>
            <w:sz w:val="22"/>
            <w:szCs w:val="22"/>
            <w:lang w:val="es-ES"/>
          </w:rPr>
          <m:t>a</m:t>
        </m:r>
      </m:oMath>
      <w:r w:rsidR="00FD2EE7" w:rsidRPr="006F3459">
        <w:rPr>
          <w:rFonts w:ascii="Montserrat" w:hAnsi="Montserrat"/>
          <w:sz w:val="22"/>
          <w:szCs w:val="22"/>
          <w:lang w:val="es-ES"/>
        </w:rPr>
        <w:t xml:space="preserve"> , y 0 en caso contrario. Esta es una variable binaria típica para asignar eventos a tiempos y lugares simultáneamente. Dado que en nuestro problema cada lección tiene un profesor y un grupo asociados, esta variable cubre indirectamente quién enseña y a quién, en tal slot y aula.</w:t>
      </w:r>
    </w:p>
    <w:p w14:paraId="5687E8D5" w14:textId="3CFB4316"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Si preferimos descomponer en dos fases (primero horarios ignorando aulas, luego asignar aulas), podemos usar variables </w:t>
      </w:r>
      <m:oMath>
        <m:sSub>
          <m:sSubPr>
            <m:ctrlPr>
              <w:rPr>
                <w:rFonts w:ascii="Cambria Math" w:hAnsi="Cambria Math"/>
                <w:sz w:val="22"/>
                <w:szCs w:val="22"/>
                <w:lang w:val="es-ES"/>
              </w:rPr>
            </m:ctrlPr>
          </m:sSubPr>
          <m:e>
            <m:r>
              <w:rPr>
                <w:rFonts w:ascii="Cambria Math" w:hAnsi="Cambria Math"/>
                <w:sz w:val="22"/>
                <w:szCs w:val="22"/>
                <w:lang w:val="es-ES"/>
              </w:rPr>
              <m:t>y</m:t>
            </m:r>
          </m:e>
          <m:sub>
            <m:r>
              <m:rPr>
                <m:scr m:val="script"/>
                <m:sty m:val="p"/>
              </m:rPr>
              <w:rPr>
                <w:rFonts w:ascii="Cambria Math" w:hAnsi="Cambria Math"/>
                <w:sz w:val="22"/>
                <w:szCs w:val="22"/>
                <w:lang w:val="es-ES"/>
              </w:rPr>
              <m:t>l,</m:t>
            </m:r>
            <m:r>
              <w:rPr>
                <w:rFonts w:ascii="Cambria Math" w:hAnsi="Cambria Math"/>
                <w:sz w:val="22"/>
                <w:szCs w:val="22"/>
                <w:lang w:val="es-ES"/>
              </w:rPr>
              <m:t>t</m:t>
            </m:r>
          </m:sub>
        </m:sSub>
      </m:oMath>
      <w:r w:rsidRPr="006F3459">
        <w:rPr>
          <w:rFonts w:ascii="Montserrat" w:hAnsi="Montserrat"/>
          <w:sz w:val="22"/>
          <w:szCs w:val="22"/>
          <w:lang w:val="es-ES"/>
        </w:rPr>
        <w:t xml:space="preserve"> para lección </w:t>
      </w:r>
      <m:oMath>
        <m:r>
          <m:rPr>
            <m:scr m:val="script"/>
            <m:sty m:val="p"/>
          </m:rPr>
          <w:rPr>
            <w:rFonts w:ascii="Cambria Math" w:hAnsi="Cambria Math"/>
            <w:sz w:val="22"/>
            <w:szCs w:val="22"/>
            <w:lang w:val="es-ES"/>
          </w:rPr>
          <m:t>l</m:t>
        </m:r>
      </m:oMath>
      <w:r w:rsidRPr="006F3459">
        <w:rPr>
          <w:rFonts w:ascii="Montserrat" w:hAnsi="Montserrat"/>
          <w:sz w:val="22"/>
          <w:szCs w:val="22"/>
          <w:lang w:val="es-ES"/>
        </w:rPr>
        <w:t xml:space="preserve"> en slot </w:t>
      </w:r>
      <m:oMath>
        <m:r>
          <w:rPr>
            <w:rFonts w:ascii="Cambria Math" w:hAnsi="Cambria Math"/>
            <w:sz w:val="22"/>
            <w:szCs w:val="22"/>
            <w:lang w:val="es-ES"/>
          </w:rPr>
          <m:t>t</m:t>
        </m:r>
      </m:oMath>
      <w:r w:rsidRPr="006F3459">
        <w:rPr>
          <w:rFonts w:ascii="Montserrat" w:hAnsi="Montserrat"/>
          <w:sz w:val="22"/>
          <w:szCs w:val="22"/>
          <w:lang w:val="es-ES"/>
        </w:rPr>
        <w:t xml:space="preserve"> (ignorando aula), y luego variables </w:t>
      </w:r>
      <m:oMath>
        <m:sSub>
          <m:sSubPr>
            <m:ctrlPr>
              <w:rPr>
                <w:rFonts w:ascii="Cambria Math" w:hAnsi="Cambria Math"/>
                <w:sz w:val="22"/>
                <w:szCs w:val="22"/>
                <w:lang w:val="es-ES"/>
              </w:rPr>
            </m:ctrlPr>
          </m:sSubPr>
          <m:e>
            <m:r>
              <w:rPr>
                <w:rFonts w:ascii="Cambria Math" w:hAnsi="Cambria Math"/>
                <w:sz w:val="22"/>
                <w:szCs w:val="22"/>
                <w:lang w:val="es-ES"/>
              </w:rPr>
              <m:t>z</m:t>
            </m:r>
          </m:e>
          <m:sub>
            <m:r>
              <m:rPr>
                <m:scr m:val="script"/>
                <m:sty m:val="p"/>
              </m:rPr>
              <w:rPr>
                <w:rFonts w:ascii="Cambria Math" w:hAnsi="Cambria Math"/>
                <w:sz w:val="22"/>
                <w:szCs w:val="22"/>
                <w:lang w:val="es-ES"/>
              </w:rPr>
              <m:t>l,</m:t>
            </m:r>
            <m:r>
              <w:rPr>
                <w:rFonts w:ascii="Cambria Math" w:hAnsi="Cambria Math"/>
                <w:sz w:val="22"/>
                <w:szCs w:val="22"/>
                <w:lang w:val="es-ES"/>
              </w:rPr>
              <m:t>a</m:t>
            </m:r>
          </m:sub>
        </m:sSub>
      </m:oMath>
      <w:r w:rsidRPr="006F3459">
        <w:rPr>
          <w:rFonts w:ascii="Montserrat" w:hAnsi="Montserrat"/>
          <w:sz w:val="22"/>
          <w:szCs w:val="22"/>
          <w:lang w:val="es-ES"/>
        </w:rPr>
        <w:t xml:space="preserve"> para asignar un aula a cada lección. Pero aquí presentaremos la versión integrada para mayor claridad.</w:t>
      </w:r>
    </w:p>
    <w:p w14:paraId="36FC178F"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 xml:space="preserve">También podemos define variables auxiliares para cálculos de huecos, etc., aunque no son estrictamente necesarias en la formulación básica: - </w:t>
      </w:r>
      <m:oMath>
        <m:r>
          <w:rPr>
            <w:rFonts w:ascii="Cambria Math" w:hAnsi="Cambria Math"/>
            <w:sz w:val="22"/>
            <w:szCs w:val="22"/>
            <w:lang w:val="es-ES"/>
          </w:rPr>
          <m:t>ga</m:t>
        </m:r>
        <m:sSub>
          <m:sSubPr>
            <m:ctrlPr>
              <w:rPr>
                <w:rFonts w:ascii="Cambria Math" w:hAnsi="Cambria Math"/>
                <w:sz w:val="22"/>
                <w:szCs w:val="22"/>
                <w:lang w:val="es-ES"/>
              </w:rPr>
            </m:ctrlPr>
          </m:sSubPr>
          <m:e>
            <m:r>
              <w:rPr>
                <w:rFonts w:ascii="Cambria Math" w:hAnsi="Cambria Math"/>
                <w:sz w:val="22"/>
                <w:szCs w:val="22"/>
                <w:lang w:val="es-ES"/>
              </w:rPr>
              <m:t>p</m:t>
            </m:r>
          </m:e>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sub>
        </m:sSub>
      </m:oMath>
      <w:r w:rsidRPr="006F3459">
        <w:rPr>
          <w:rFonts w:ascii="Montserrat" w:hAnsi="Montserrat"/>
          <w:sz w:val="22"/>
          <w:szCs w:val="22"/>
          <w:lang w:val="es-ES"/>
        </w:rPr>
        <w:t xml:space="preserve"> : número de huecos en el horario del profesor </w:t>
      </w:r>
      <m:oMath>
        <m:r>
          <w:rPr>
            <w:rFonts w:ascii="Cambria Math" w:hAnsi="Cambria Math"/>
            <w:sz w:val="22"/>
            <w:szCs w:val="22"/>
            <w:lang w:val="es-ES"/>
          </w:rPr>
          <m:t>p</m:t>
        </m:r>
      </m:oMath>
      <w:r w:rsidRPr="006F3459">
        <w:rPr>
          <w:rFonts w:ascii="Montserrat" w:hAnsi="Montserrat"/>
          <w:sz w:val="22"/>
          <w:szCs w:val="22"/>
          <w:lang w:val="es-ES"/>
        </w:rPr>
        <w:t xml:space="preserve"> el día </w:t>
      </w:r>
      <m:oMath>
        <m:r>
          <w:rPr>
            <w:rFonts w:ascii="Cambria Math" w:hAnsi="Cambria Math"/>
            <w:sz w:val="22"/>
            <w:szCs w:val="22"/>
            <w:lang w:val="es-ES"/>
          </w:rPr>
          <m:t>d</m:t>
        </m:r>
      </m:oMath>
      <w:r w:rsidRPr="006F3459">
        <w:rPr>
          <w:rFonts w:ascii="Montserrat" w:hAnsi="Montserrat"/>
          <w:sz w:val="22"/>
          <w:szCs w:val="22"/>
          <w:lang w:val="es-ES"/>
        </w:rPr>
        <w:t xml:space="preserve"> (entero, puede ser calculado con otras variables). - </w:t>
      </w:r>
      <m:oMath>
        <m:r>
          <w:rPr>
            <w:rFonts w:ascii="Cambria Math" w:hAnsi="Cambria Math"/>
            <w:sz w:val="22"/>
            <w:szCs w:val="22"/>
            <w:lang w:val="es-ES"/>
          </w:rPr>
          <m:t>firs</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sub>
        </m:sSub>
        <m:r>
          <m:rPr>
            <m:sty m:val="p"/>
          </m:rPr>
          <w:rPr>
            <w:rFonts w:ascii="Cambria Math" w:hAnsi="Cambria Math"/>
            <w:sz w:val="22"/>
            <w:szCs w:val="22"/>
            <w:lang w:val="es-ES"/>
          </w:rPr>
          <m:t>,</m:t>
        </m:r>
        <m:r>
          <w:rPr>
            <w:rFonts w:ascii="Cambria Math" w:hAnsi="Cambria Math"/>
            <w:sz w:val="22"/>
            <w:szCs w:val="22"/>
            <w:lang w:val="es-ES"/>
          </w:rPr>
          <m:t>las</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sub>
        </m:sSub>
      </m:oMath>
      <w:r w:rsidRPr="006F3459">
        <w:rPr>
          <w:rFonts w:ascii="Montserrat" w:hAnsi="Montserrat"/>
          <w:sz w:val="22"/>
          <w:szCs w:val="22"/>
          <w:lang w:val="es-ES"/>
        </w:rPr>
        <w:t xml:space="preserve"> : indicadores de si el profesor </w:t>
      </w:r>
      <m:oMath>
        <m:r>
          <w:rPr>
            <w:rFonts w:ascii="Cambria Math" w:hAnsi="Cambria Math"/>
            <w:sz w:val="22"/>
            <w:szCs w:val="22"/>
            <w:lang w:val="es-ES"/>
          </w:rPr>
          <m:t>p</m:t>
        </m:r>
      </m:oMath>
      <w:r w:rsidRPr="006F3459">
        <w:rPr>
          <w:rFonts w:ascii="Montserrat" w:hAnsi="Montserrat"/>
          <w:sz w:val="22"/>
          <w:szCs w:val="22"/>
          <w:lang w:val="es-ES"/>
        </w:rPr>
        <w:t xml:space="preserve"> trabaja en la primera o última hora del día </w:t>
      </w:r>
      <m:oMath>
        <m:r>
          <w:rPr>
            <w:rFonts w:ascii="Cambria Math" w:hAnsi="Cambria Math"/>
            <w:sz w:val="22"/>
            <w:szCs w:val="22"/>
            <w:lang w:val="es-ES"/>
          </w:rPr>
          <m:t>d</m:t>
        </m:r>
      </m:oMath>
      <w:r w:rsidRPr="006F3459">
        <w:rPr>
          <w:rFonts w:ascii="Montserrat" w:hAnsi="Montserrat"/>
          <w:sz w:val="22"/>
          <w:szCs w:val="22"/>
          <w:lang w:val="es-ES"/>
        </w:rPr>
        <w:t xml:space="preserve"> . - etc., si queremos modelar explícitamente ciertas medidas para la función objetivo.</w:t>
      </w:r>
    </w:p>
    <w:p w14:paraId="00209D2C"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b/>
          <w:bCs/>
          <w:sz w:val="22"/>
          <w:szCs w:val="22"/>
          <w:lang w:val="es-ES"/>
        </w:rPr>
        <w:t>Restricciones Duras (Modelo):</w:t>
      </w:r>
    </w:p>
    <w:p w14:paraId="7E3A5AC0"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Asignación única de cada lección:</w:t>
      </w:r>
      <w:r w:rsidRPr="006F3459">
        <w:rPr>
          <w:rFonts w:ascii="Montserrat" w:hAnsi="Montserrat"/>
          <w:sz w:val="22"/>
          <w:szCs w:val="22"/>
        </w:rPr>
        <w:t xml:space="preserve"> Cada lección </w:t>
      </w:r>
      <m:oMath>
        <m:r>
          <m:rPr>
            <m:scr m:val="script"/>
            <m:sty m:val="p"/>
          </m:rPr>
          <w:rPr>
            <w:rFonts w:ascii="Cambria Math" w:hAnsi="Cambria Math"/>
            <w:sz w:val="22"/>
            <w:szCs w:val="22"/>
          </w:rPr>
          <m:t>l</m:t>
        </m:r>
      </m:oMath>
      <w:r w:rsidRPr="006F3459">
        <w:rPr>
          <w:rFonts w:ascii="Montserrat" w:hAnsi="Montserrat"/>
          <w:sz w:val="22"/>
          <w:szCs w:val="22"/>
        </w:rPr>
        <w:t xml:space="preserve"> debe ser asignada exactamente a un slot (y aula).</w:t>
      </w:r>
      <w:r w:rsidRPr="006F3459">
        <w:rPr>
          <w:rFonts w:ascii="Montserrat" w:hAnsi="Montserrat"/>
          <w:sz w:val="22"/>
          <w:szCs w:val="22"/>
        </w:rPr>
        <w:br/>
      </w:r>
    </w:p>
    <w:p w14:paraId="1FB879AE"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T</m:t>
            </m:r>
          </m:sub>
          <m:sup>
            <m:r>
              <w:rPr>
                <w:rFonts w:ascii="Cambria Math" w:hAnsi="Cambria Math"/>
                <w:sz w:val="22"/>
                <w:szCs w:val="22"/>
                <w:lang w:val="es-ES"/>
              </w:rPr>
              <m:t>​</m:t>
            </m:r>
          </m:sup>
          <m:e>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e>
        </m:nary>
        <m:r>
          <m:rPr>
            <m:sty m:val="p"/>
          </m:rPr>
          <w:rPr>
            <w:rFonts w:ascii="Cambria Math" w:hAnsi="Cambria Math"/>
            <w:sz w:val="22"/>
            <w:szCs w:val="22"/>
            <w:lang w:val="es-ES"/>
          </w:rPr>
          <m:t>=</m:t>
        </m:r>
        <m:r>
          <w:rPr>
            <w:rFonts w:ascii="Cambria Math" w:hAnsi="Cambria Math"/>
            <w:sz w:val="22"/>
            <w:szCs w:val="22"/>
            <w:lang w:val="es-ES"/>
          </w:rPr>
          <m:t>1</m:t>
        </m:r>
        <m:r>
          <m:rPr>
            <m:sty m:val="p"/>
          </m:rPr>
          <w:rPr>
            <w:rFonts w:ascii="Cambria Math" w:hAnsi="Cambria Math"/>
            <w:sz w:val="22"/>
            <w:szCs w:val="22"/>
            <w:lang w:val="es-ES"/>
          </w:rPr>
          <m:t>,</m:t>
        </m:r>
        <m:r>
          <w:rPr>
            <w:rFonts w:ascii="Cambria Math" w:hAnsi="Cambria Math"/>
            <w:sz w:val="22"/>
            <w:szCs w:val="22"/>
            <w:lang w:val="es-ES"/>
          </w:rPr>
          <m:t> </m:t>
        </m:r>
        <m:r>
          <m:rPr>
            <m:scr m:val="script"/>
            <m:sty m:val="p"/>
          </m:rPr>
          <w:rPr>
            <w:rFonts w:ascii="Cambria Math" w:hAnsi="Cambria Math"/>
            <w:sz w:val="22"/>
            <w:szCs w:val="22"/>
            <w:lang w:val="es-ES"/>
          </w:rPr>
          <m:t>∀l∈</m:t>
        </m:r>
        <m:r>
          <w:rPr>
            <w:rFonts w:ascii="Cambria Math" w:hAnsi="Cambria Math"/>
            <w:sz w:val="22"/>
            <w:szCs w:val="22"/>
            <w:lang w:val="es-ES"/>
          </w:rPr>
          <m:t>L</m:t>
        </m:r>
      </m:oMath>
    </w:p>
    <w:p w14:paraId="0320C8BA" w14:textId="0E4984A1"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lastRenderedPageBreak/>
        <w:br/>
        <w:t xml:space="preserve">Esto garantiza que cada sesión requerida ocurre en </w:t>
      </w:r>
      <w:r w:rsidRPr="006F3459">
        <w:rPr>
          <w:rFonts w:ascii="Montserrat" w:hAnsi="Montserrat"/>
          <w:b/>
          <w:bCs/>
          <w:sz w:val="22"/>
          <w:szCs w:val="22"/>
        </w:rPr>
        <w:t>un</w:t>
      </w:r>
      <w:r w:rsidRPr="006F3459">
        <w:rPr>
          <w:rFonts w:ascii="Montserrat" w:hAnsi="Montserrat"/>
          <w:sz w:val="22"/>
          <w:szCs w:val="22"/>
        </w:rPr>
        <w:t xml:space="preserve"> único periodo. (Si usamos </w:t>
      </w:r>
      <m:oMath>
        <m:sSub>
          <m:sSubPr>
            <m:ctrlPr>
              <w:rPr>
                <w:rFonts w:ascii="Cambria Math" w:hAnsi="Cambria Math"/>
                <w:sz w:val="22"/>
                <w:szCs w:val="22"/>
              </w:rPr>
            </m:ctrlPr>
          </m:sSubPr>
          <m:e>
            <m:r>
              <w:rPr>
                <w:rFonts w:ascii="Cambria Math" w:hAnsi="Cambria Math"/>
                <w:sz w:val="22"/>
                <w:szCs w:val="22"/>
              </w:rPr>
              <m:t>y</m:t>
            </m:r>
          </m:e>
          <m:sub>
            <m:r>
              <m:rPr>
                <m:scr m:val="script"/>
                <m:sty m:val="p"/>
              </m:rPr>
              <w:rPr>
                <w:rFonts w:ascii="Cambria Math" w:hAnsi="Cambria Math"/>
                <w:sz w:val="22"/>
                <w:szCs w:val="22"/>
              </w:rPr>
              <m:t>l,</m:t>
            </m:r>
            <m:r>
              <w:rPr>
                <w:rFonts w:ascii="Cambria Math" w:hAnsi="Cambria Math"/>
                <w:sz w:val="22"/>
                <w:szCs w:val="22"/>
              </w:rPr>
              <m:t>t</m:t>
            </m:r>
          </m:sub>
        </m:sSub>
      </m:oMath>
      <w:r w:rsidRPr="006F3459">
        <w:rPr>
          <w:rFonts w:ascii="Montserrat" w:hAnsi="Montserrat"/>
          <w:sz w:val="22"/>
          <w:szCs w:val="22"/>
        </w:rPr>
        <w:t xml:space="preserve"> , sería </w:t>
      </w:r>
      <m:oMath>
        <m:nary>
          <m:naryPr>
            <m:chr m:val="∑"/>
            <m:limLoc m:val="undOvr"/>
            <m:supHide m:val="1"/>
            <m:ctrlPr>
              <w:rPr>
                <w:rFonts w:ascii="Cambria Math" w:hAnsi="Cambria Math"/>
                <w:sz w:val="22"/>
                <w:szCs w:val="22"/>
              </w:rPr>
            </m:ctrlPr>
          </m:naryPr>
          <m:sub>
            <m:r>
              <w:rPr>
                <w:rFonts w:ascii="Cambria Math" w:hAnsi="Cambria Math"/>
                <w:sz w:val="22"/>
                <w:szCs w:val="22"/>
              </w:rPr>
              <m:t>t</m:t>
            </m:r>
          </m:sub>
          <m:sup>
            <m:r>
              <w:rPr>
                <w:rFonts w:ascii="Cambria Math" w:hAnsi="Cambria Math"/>
                <w:sz w:val="22"/>
                <w:szCs w:val="22"/>
              </w:rPr>
              <m:t>​</m:t>
            </m:r>
          </m:sup>
          <m:e>
            <m:sSub>
              <m:sSubPr>
                <m:ctrlPr>
                  <w:rPr>
                    <w:rFonts w:ascii="Cambria Math" w:hAnsi="Cambria Math"/>
                    <w:sz w:val="22"/>
                    <w:szCs w:val="22"/>
                  </w:rPr>
                </m:ctrlPr>
              </m:sSubPr>
              <m:e>
                <m:r>
                  <w:rPr>
                    <w:rFonts w:ascii="Cambria Math" w:hAnsi="Cambria Math"/>
                    <w:sz w:val="22"/>
                    <w:szCs w:val="22"/>
                  </w:rPr>
                  <m:t>y</m:t>
                </m:r>
              </m:e>
              <m:sub>
                <m:r>
                  <m:rPr>
                    <m:scr m:val="script"/>
                    <m:sty m:val="p"/>
                  </m:rPr>
                  <w:rPr>
                    <w:rFonts w:ascii="Cambria Math" w:hAnsi="Cambria Math"/>
                    <w:sz w:val="22"/>
                    <w:szCs w:val="22"/>
                  </w:rPr>
                  <m:t>l,</m:t>
                </m:r>
                <m:r>
                  <w:rPr>
                    <w:rFonts w:ascii="Cambria Math" w:hAnsi="Cambria Math"/>
                    <w:sz w:val="22"/>
                    <w:szCs w:val="22"/>
                  </w:rPr>
                  <m:t>t</m:t>
                </m:r>
              </m:sub>
            </m:sSub>
          </m:e>
        </m:nary>
        <m:r>
          <m:rPr>
            <m:sty m:val="p"/>
          </m:rPr>
          <w:rPr>
            <w:rFonts w:ascii="Cambria Math" w:hAnsi="Cambria Math"/>
            <w:sz w:val="22"/>
            <w:szCs w:val="22"/>
          </w:rPr>
          <m:t>=</m:t>
        </m:r>
        <m:r>
          <w:rPr>
            <w:rFonts w:ascii="Cambria Math" w:hAnsi="Cambria Math"/>
            <w:sz w:val="22"/>
            <w:szCs w:val="22"/>
          </w:rPr>
          <m:t>1</m:t>
        </m:r>
      </m:oMath>
      <w:r w:rsidRPr="006F3459">
        <w:rPr>
          <w:rFonts w:ascii="Montserrat" w:hAnsi="Montserrat"/>
          <w:sz w:val="22"/>
          <w:szCs w:val="22"/>
        </w:rPr>
        <w:t xml:space="preserve"> .)</w:t>
      </w:r>
    </w:p>
    <w:p w14:paraId="1BC14A1C"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No colisión de profesor:</w:t>
      </w:r>
      <w:r w:rsidRPr="006F3459">
        <w:rPr>
          <w:rFonts w:ascii="Montserrat" w:hAnsi="Montserrat"/>
          <w:sz w:val="22"/>
          <w:szCs w:val="22"/>
        </w:rPr>
        <w:t xml:space="preserve"> Un profesor no puede tener dos eventos a la vez. Dado que cada lección </w:t>
      </w:r>
      <m:oMath>
        <m:r>
          <m:rPr>
            <m:scr m:val="script"/>
            <m:sty m:val="p"/>
          </m:rPr>
          <w:rPr>
            <w:rFonts w:ascii="Cambria Math" w:hAnsi="Cambria Math"/>
            <w:sz w:val="22"/>
            <w:szCs w:val="22"/>
          </w:rPr>
          <m:t>l</m:t>
        </m:r>
      </m:oMath>
      <w:r w:rsidRPr="006F3459">
        <w:rPr>
          <w:rFonts w:ascii="Montserrat" w:hAnsi="Montserrat"/>
          <w:sz w:val="22"/>
          <w:szCs w:val="22"/>
        </w:rPr>
        <w:t xml:space="preserve"> tiene un </w:t>
      </w:r>
      <m:oMath>
        <m:r>
          <w:rPr>
            <w:rFonts w:ascii="Cambria Math" w:hAnsi="Cambria Math"/>
            <w:sz w:val="22"/>
            <w:szCs w:val="22"/>
          </w:rPr>
          <m:t>prof</m:t>
        </m:r>
        <m:d>
          <m:dPr>
            <m:ctrlPr>
              <w:rPr>
                <w:rFonts w:ascii="Cambria Math" w:hAnsi="Cambria Math"/>
                <w:sz w:val="22"/>
                <w:szCs w:val="22"/>
              </w:rPr>
            </m:ctrlPr>
          </m:dPr>
          <m:e>
            <m:r>
              <m:rPr>
                <m:scr m:val="script"/>
                <m:sty m:val="p"/>
              </m:rPr>
              <w:rPr>
                <w:rFonts w:ascii="Cambria Math" w:hAnsi="Cambria Math"/>
                <w:sz w:val="22"/>
                <w:szCs w:val="22"/>
              </w:rPr>
              <m:t>l</m:t>
            </m:r>
          </m:e>
        </m:d>
        <m:r>
          <m:rPr>
            <m:sty m:val="p"/>
          </m:rPr>
          <w:rPr>
            <w:rFonts w:ascii="Cambria Math" w:hAnsi="Cambria Math"/>
            <w:sz w:val="22"/>
            <w:szCs w:val="22"/>
          </w:rPr>
          <m:t>=</m:t>
        </m:r>
        <m:r>
          <w:rPr>
            <w:rFonts w:ascii="Cambria Math" w:hAnsi="Cambria Math"/>
            <w:sz w:val="22"/>
            <w:szCs w:val="22"/>
          </w:rPr>
          <m:t>p</m:t>
        </m:r>
      </m:oMath>
      <w:r w:rsidRPr="006F3459">
        <w:rPr>
          <w:rFonts w:ascii="Montserrat" w:hAnsi="Montserrat"/>
          <w:sz w:val="22"/>
          <w:szCs w:val="22"/>
        </w:rPr>
        <w:t xml:space="preserve"> , imponemos que para cada profesor </w:t>
      </w:r>
      <m:oMath>
        <m:r>
          <w:rPr>
            <w:rFonts w:ascii="Cambria Math" w:hAnsi="Cambria Math"/>
            <w:sz w:val="22"/>
            <w:szCs w:val="22"/>
          </w:rPr>
          <m:t>p</m:t>
        </m:r>
      </m:oMath>
      <w:r w:rsidRPr="006F3459">
        <w:rPr>
          <w:rFonts w:ascii="Montserrat" w:hAnsi="Montserrat"/>
          <w:sz w:val="22"/>
          <w:szCs w:val="22"/>
        </w:rPr>
        <w:t xml:space="preserve"> y cada slot </w:t>
      </w:r>
      <m:oMath>
        <m:r>
          <w:rPr>
            <w:rFonts w:ascii="Cambria Math" w:hAnsi="Cambria Math"/>
            <w:sz w:val="22"/>
            <w:szCs w:val="22"/>
          </w:rPr>
          <m:t>t</m:t>
        </m:r>
      </m:oMath>
      <w:r w:rsidRPr="006F3459">
        <w:rPr>
          <w:rFonts w:ascii="Montserrat" w:hAnsi="Montserrat"/>
          <w:sz w:val="22"/>
          <w:szCs w:val="22"/>
        </w:rPr>
        <w:t xml:space="preserve"> :</w:t>
      </w:r>
      <w:r w:rsidRPr="006F3459">
        <w:rPr>
          <w:rFonts w:ascii="Montserrat" w:hAnsi="Montserrat"/>
          <w:sz w:val="22"/>
          <w:szCs w:val="22"/>
        </w:rPr>
        <w:br/>
      </w:r>
    </w:p>
    <w:p w14:paraId="6144D30A"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L</m:t>
                  </m:r>
                  <m:r>
                    <m:rPr>
                      <m:sty m:val="p"/>
                    </m:rPr>
                    <w:rPr>
                      <w:rFonts w:ascii="Cambria Math" w:hAnsi="Cambria Math"/>
                      <w:sz w:val="22"/>
                      <w:szCs w:val="22"/>
                      <w:lang w:val="es-ES"/>
                    </w:rPr>
                    <m:t>:</m:t>
                  </m:r>
                </m:e>
              </m:mr>
              <m:mr>
                <m:e>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1</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T</m:t>
        </m:r>
      </m:oMath>
    </w:p>
    <w:p w14:paraId="28610053"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Es decir, contando todas las lecciones cuyo profesor es </w:t>
      </w:r>
      <m:oMath>
        <m:r>
          <w:rPr>
            <w:rFonts w:ascii="Cambria Math" w:hAnsi="Cambria Math"/>
            <w:sz w:val="22"/>
            <w:szCs w:val="22"/>
          </w:rPr>
          <m:t>p</m:t>
        </m:r>
      </m:oMath>
      <w:r w:rsidRPr="006F3459">
        <w:rPr>
          <w:rFonts w:ascii="Montserrat" w:hAnsi="Montserrat"/>
          <w:sz w:val="22"/>
          <w:szCs w:val="22"/>
        </w:rPr>
        <w:t xml:space="preserve"> asignadas al mismo tiempo </w:t>
      </w:r>
      <m:oMath>
        <m:r>
          <w:rPr>
            <w:rFonts w:ascii="Cambria Math" w:hAnsi="Cambria Math"/>
            <w:sz w:val="22"/>
            <w:szCs w:val="22"/>
          </w:rPr>
          <m:t>t</m:t>
        </m:r>
      </m:oMath>
      <w:r w:rsidRPr="006F3459">
        <w:rPr>
          <w:rFonts w:ascii="Montserrat" w:hAnsi="Montserrat"/>
          <w:sz w:val="22"/>
          <w:szCs w:val="22"/>
        </w:rPr>
        <w:t xml:space="preserve"> , a lo sumo 1 (no puede dar más de una clase a la vez).</w:t>
      </w:r>
    </w:p>
    <w:p w14:paraId="2C5633E4"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No colisión de grupo:</w:t>
      </w:r>
      <w:r w:rsidRPr="006F3459">
        <w:rPr>
          <w:rFonts w:ascii="Montserrat" w:hAnsi="Montserrat"/>
          <w:sz w:val="22"/>
          <w:szCs w:val="22"/>
        </w:rPr>
        <w:t xml:space="preserve"> Similarmente, cada grupo de alumnos solo puede tener una clase a la vez. Para cada grupo </w:t>
      </w:r>
      <m:oMath>
        <m:r>
          <w:rPr>
            <w:rFonts w:ascii="Cambria Math" w:hAnsi="Cambria Math"/>
            <w:sz w:val="22"/>
            <w:szCs w:val="22"/>
          </w:rPr>
          <m:t>g</m:t>
        </m:r>
      </m:oMath>
      <w:r w:rsidRPr="006F3459">
        <w:rPr>
          <w:rFonts w:ascii="Montserrat" w:hAnsi="Montserrat"/>
          <w:sz w:val="22"/>
          <w:szCs w:val="22"/>
        </w:rPr>
        <w:t xml:space="preserve"> y slot </w:t>
      </w:r>
      <m:oMath>
        <m:r>
          <w:rPr>
            <w:rFonts w:ascii="Cambria Math" w:hAnsi="Cambria Math"/>
            <w:sz w:val="22"/>
            <w:szCs w:val="22"/>
          </w:rPr>
          <m:t>t</m:t>
        </m:r>
      </m:oMath>
      <w:r w:rsidRPr="006F3459">
        <w:rPr>
          <w:rFonts w:ascii="Montserrat" w:hAnsi="Montserrat"/>
          <w:sz w:val="22"/>
          <w:szCs w:val="22"/>
        </w:rPr>
        <w:t xml:space="preserve"> :</w:t>
      </w:r>
      <w:r w:rsidRPr="006F3459">
        <w:rPr>
          <w:rFonts w:ascii="Montserrat" w:hAnsi="Montserrat"/>
          <w:sz w:val="22"/>
          <w:szCs w:val="22"/>
        </w:rPr>
        <w:br/>
      </w:r>
    </w:p>
    <w:p w14:paraId="02116D1A"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L</m:t>
                  </m:r>
                  <m:r>
                    <m:rPr>
                      <m:sty m:val="p"/>
                    </m:rPr>
                    <w:rPr>
                      <w:rFonts w:ascii="Cambria Math" w:hAnsi="Cambria Math"/>
                      <w:sz w:val="22"/>
                      <w:szCs w:val="22"/>
                      <w:lang w:val="es-ES"/>
                    </w:rPr>
                    <m:t>:</m:t>
                  </m:r>
                </m:e>
              </m:mr>
              <m:mr>
                <m:e>
                  <m:r>
                    <w:rPr>
                      <w:rFonts w:ascii="Cambria Math" w:hAnsi="Cambria Math"/>
                      <w:sz w:val="22"/>
                      <w:szCs w:val="22"/>
                      <w:lang w:val="es-ES"/>
                    </w:rPr>
                    <m:t>grupo</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g</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1</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g</m:t>
        </m:r>
        <m:r>
          <m:rPr>
            <m:sty m:val="p"/>
          </m:rPr>
          <w:rPr>
            <w:rFonts w:ascii="Cambria Math" w:hAnsi="Cambria Math"/>
            <w:sz w:val="22"/>
            <w:szCs w:val="22"/>
            <w:lang w:val="es-ES"/>
          </w:rPr>
          <m:t>∈</m:t>
        </m:r>
        <m:r>
          <w:rPr>
            <w:rFonts w:ascii="Cambria Math" w:hAnsi="Cambria Math"/>
            <w:sz w:val="22"/>
            <w:szCs w:val="22"/>
            <w:lang w:val="es-ES"/>
          </w:rPr>
          <m:t>G</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T</m:t>
        </m:r>
      </m:oMath>
    </w:p>
    <w:p w14:paraId="7193258E"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Por ejemplo, 2ºA no puede tener dos asignaturas en el mismo momento.</w:t>
      </w:r>
    </w:p>
    <w:p w14:paraId="3514B1C0"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Capacidad de aula (una clase por aula por slot):</w:t>
      </w:r>
      <w:r w:rsidRPr="006F3459">
        <w:rPr>
          <w:rFonts w:ascii="Montserrat" w:hAnsi="Montserrat"/>
          <w:sz w:val="22"/>
          <w:szCs w:val="22"/>
        </w:rPr>
        <w:t xml:space="preserve"> Para cada aula </w:t>
      </w:r>
      <m:oMath>
        <m:r>
          <w:rPr>
            <w:rFonts w:ascii="Cambria Math" w:hAnsi="Cambria Math"/>
            <w:sz w:val="22"/>
            <w:szCs w:val="22"/>
          </w:rPr>
          <m:t>a</m:t>
        </m:r>
      </m:oMath>
      <w:r w:rsidRPr="006F3459">
        <w:rPr>
          <w:rFonts w:ascii="Montserrat" w:hAnsi="Montserrat"/>
          <w:sz w:val="22"/>
          <w:szCs w:val="22"/>
        </w:rPr>
        <w:t xml:space="preserve"> y slot </w:t>
      </w:r>
      <m:oMath>
        <m:r>
          <w:rPr>
            <w:rFonts w:ascii="Cambria Math" w:hAnsi="Cambria Math"/>
            <w:sz w:val="22"/>
            <w:szCs w:val="22"/>
          </w:rPr>
          <m:t>t</m:t>
        </m:r>
      </m:oMath>
      <w:r w:rsidRPr="006F3459">
        <w:rPr>
          <w:rFonts w:ascii="Montserrat" w:hAnsi="Montserrat"/>
          <w:sz w:val="22"/>
          <w:szCs w:val="22"/>
        </w:rPr>
        <w:t xml:space="preserve"> :</w:t>
      </w:r>
      <w:r w:rsidRPr="006F3459">
        <w:rPr>
          <w:rFonts w:ascii="Montserrat" w:hAnsi="Montserrat"/>
          <w:sz w:val="22"/>
          <w:szCs w:val="22"/>
        </w:rPr>
        <w:br/>
      </w:r>
    </w:p>
    <w:p w14:paraId="75F3D236"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r>
              <m:rPr>
                <m:scr m:val="script"/>
                <m:sty m:val="p"/>
              </m:rPr>
              <w:rPr>
                <w:rFonts w:ascii="Cambria Math" w:hAnsi="Cambria Math"/>
                <w:sz w:val="22"/>
                <w:szCs w:val="22"/>
                <w:lang w:val="es-ES"/>
              </w:rPr>
              <m:t>l∈</m:t>
            </m:r>
            <m:r>
              <w:rPr>
                <w:rFonts w:ascii="Cambria Math" w:hAnsi="Cambria Math"/>
                <w:sz w:val="22"/>
                <w:szCs w:val="22"/>
                <w:lang w:val="es-ES"/>
              </w:rPr>
              <m:t>L</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1</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T</m:t>
        </m:r>
      </m:oMath>
    </w:p>
    <w:p w14:paraId="25D45C0D"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O sea, cada aula </w:t>
      </w:r>
      <m:oMath>
        <m:r>
          <w:rPr>
            <w:rFonts w:ascii="Cambria Math" w:hAnsi="Cambria Math"/>
            <w:sz w:val="22"/>
            <w:szCs w:val="22"/>
          </w:rPr>
          <m:t>a</m:t>
        </m:r>
      </m:oMath>
      <w:r w:rsidRPr="006F3459">
        <w:rPr>
          <w:rFonts w:ascii="Montserrat" w:hAnsi="Montserrat"/>
          <w:sz w:val="22"/>
          <w:szCs w:val="22"/>
        </w:rPr>
        <w:t xml:space="preserve"> aloja a lo sumo una lección en cada periodo. (En caso de excepciones como gimnasio con 2 grupos a la vez, se podría modelar el gimnasio como dos recursos diferentes o ajustar este constraint para esa aula en particular permitiendo ≤2 cuando </w:t>
      </w:r>
      <m:oMath>
        <m:r>
          <w:rPr>
            <w:rFonts w:ascii="Cambria Math" w:hAnsi="Cambria Math"/>
            <w:sz w:val="22"/>
            <w:szCs w:val="22"/>
          </w:rPr>
          <m:t>a</m:t>
        </m:r>
        <m:r>
          <m:rPr>
            <m:sty m:val="p"/>
          </m:rPr>
          <w:rPr>
            <w:rFonts w:ascii="Cambria Math" w:hAnsi="Cambria Math"/>
            <w:sz w:val="22"/>
            <w:szCs w:val="22"/>
          </w:rPr>
          <m:t>=</m:t>
        </m:r>
        <m:r>
          <m:rPr>
            <m:nor/>
          </m:rPr>
          <w:rPr>
            <w:rFonts w:ascii="Montserrat" w:hAnsi="Montserrat"/>
            <w:sz w:val="22"/>
            <w:szCs w:val="22"/>
          </w:rPr>
          <m:t>gimnasio</m:t>
        </m:r>
      </m:oMath>
      <w:r w:rsidRPr="006F3459">
        <w:rPr>
          <w:rFonts w:ascii="Montserrat" w:hAnsi="Montserrat"/>
          <w:sz w:val="22"/>
          <w:szCs w:val="22"/>
        </w:rPr>
        <w:t xml:space="preserve"> . Pero lo habitual es 1).</w:t>
      </w:r>
    </w:p>
    <w:p w14:paraId="5EDC3111"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Compatibilidad aula-materia:</w:t>
      </w:r>
      <w:r w:rsidRPr="006F3459">
        <w:rPr>
          <w:rFonts w:ascii="Montserrat" w:hAnsi="Montserrat"/>
          <w:sz w:val="22"/>
          <w:szCs w:val="22"/>
        </w:rPr>
        <w:t xml:space="preserve"> Si una lección </w:t>
      </w:r>
      <m:oMath>
        <m:r>
          <m:rPr>
            <m:scr m:val="script"/>
            <m:sty m:val="p"/>
          </m:rPr>
          <w:rPr>
            <w:rFonts w:ascii="Cambria Math" w:hAnsi="Cambria Math"/>
            <w:sz w:val="22"/>
            <w:szCs w:val="22"/>
          </w:rPr>
          <m:t>l</m:t>
        </m:r>
      </m:oMath>
      <w:r w:rsidRPr="006F3459">
        <w:rPr>
          <w:rFonts w:ascii="Montserrat" w:hAnsi="Montserrat"/>
          <w:sz w:val="22"/>
          <w:szCs w:val="22"/>
        </w:rPr>
        <w:t xml:space="preserve"> requiere un tipo específico de aula, debemos forzar que solo se le asigne a esas. Por ejemplo:</w:t>
      </w:r>
      <w:r w:rsidRPr="006F3459">
        <w:rPr>
          <w:rFonts w:ascii="Montserrat" w:hAnsi="Montserrat"/>
          <w:sz w:val="22"/>
          <w:szCs w:val="22"/>
        </w:rPr>
        <w:br/>
      </w:r>
    </w:p>
    <w:p w14:paraId="40534AEB"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t</m:t>
            </m:r>
          </m:sub>
          <m:sup>
            <m:r>
              <w:rPr>
                <w:rFonts w:ascii="Cambria Math" w:hAnsi="Cambria Math"/>
                <w:sz w:val="22"/>
                <w:szCs w:val="22"/>
                <w:lang w:val="es-ES"/>
              </w:rPr>
              <m:t>​</m:t>
            </m:r>
          </m:sup>
          <m:e>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r>
                  <w:rPr>
                    <w:rFonts w:ascii="Cambria Math" w:hAnsi="Cambria Math"/>
                    <w:sz w:val="22"/>
                    <w:szCs w:val="22"/>
                    <w:lang w:val="es-ES"/>
                  </w:rPr>
                  <m:t>aulaReq</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e>
        </m:nary>
        <m:r>
          <m:rPr>
            <m:sty m:val="p"/>
          </m:rPr>
          <w:rPr>
            <w:rFonts w:ascii="Cambria Math" w:hAnsi="Cambria Math"/>
            <w:sz w:val="22"/>
            <w:szCs w:val="22"/>
            <w:lang w:val="es-ES"/>
          </w:rPr>
          <m:t>=</m:t>
        </m:r>
        <m:r>
          <w:rPr>
            <w:rFonts w:ascii="Cambria Math" w:hAnsi="Cambria Math"/>
            <w:sz w:val="22"/>
            <w:szCs w:val="22"/>
            <w:lang w:val="es-ES"/>
          </w:rPr>
          <m:t>0</m:t>
        </m:r>
        <m:r>
          <m:rPr>
            <m:sty m:val="p"/>
          </m:rPr>
          <w:rPr>
            <w:rFonts w:ascii="Cambria Math" w:hAnsi="Cambria Math"/>
            <w:sz w:val="22"/>
            <w:szCs w:val="22"/>
            <w:lang w:val="es-ES"/>
          </w:rPr>
          <m:t>,</m:t>
        </m:r>
        <m:r>
          <w:rPr>
            <w:rFonts w:ascii="Cambria Math" w:hAnsi="Cambria Math"/>
            <w:sz w:val="22"/>
            <w:szCs w:val="22"/>
            <w:lang w:val="es-ES"/>
          </w:rPr>
          <m:t> </m:t>
        </m:r>
        <m:r>
          <m:rPr>
            <m:scr m:val="script"/>
            <m:sty m:val="p"/>
          </m:rPr>
          <w:rPr>
            <w:rFonts w:ascii="Cambria Math" w:hAnsi="Cambria Math"/>
            <w:sz w:val="22"/>
            <w:szCs w:val="22"/>
            <w:lang w:val="es-ES"/>
          </w:rPr>
          <m:t>∀l</m:t>
        </m:r>
        <m:r>
          <m:rPr>
            <m:nor/>
          </m:rPr>
          <w:rPr>
            <w:rFonts w:ascii="Montserrat" w:hAnsi="Montserrat"/>
            <w:sz w:val="22"/>
            <w:szCs w:val="22"/>
            <w:lang w:val="es-ES"/>
          </w:rPr>
          <m:t xml:space="preserve"> que tiene requisito de aula</m:t>
        </m:r>
      </m:oMath>
    </w:p>
    <w:p w14:paraId="566DE8DE"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Esto garantiza que si Física necesita laboratorio, no la coloquemos en Aula normal. Si el requisito es único aula, básicamente la lección solo podrá usar esa en la asignación.</w:t>
      </w:r>
    </w:p>
    <w:p w14:paraId="518B8223"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Disponibilidad de profesores y grupos:</w:t>
      </w:r>
      <w:r w:rsidRPr="006F3459">
        <w:rPr>
          <w:rFonts w:ascii="Montserrat" w:hAnsi="Montserrat"/>
          <w:sz w:val="22"/>
          <w:szCs w:val="22"/>
        </w:rPr>
        <w:t xml:space="preserve"> Si un profesor </w:t>
      </w:r>
      <m:oMath>
        <m:r>
          <w:rPr>
            <w:rFonts w:ascii="Cambria Math" w:hAnsi="Cambria Math"/>
            <w:sz w:val="22"/>
            <w:szCs w:val="22"/>
          </w:rPr>
          <m:t>p</m:t>
        </m:r>
      </m:oMath>
      <w:r w:rsidRPr="006F3459">
        <w:rPr>
          <w:rFonts w:ascii="Montserrat" w:hAnsi="Montserrat"/>
          <w:sz w:val="22"/>
          <w:szCs w:val="22"/>
        </w:rPr>
        <w:t xml:space="preserve"> o un grupo </w:t>
      </w:r>
      <m:oMath>
        <m:r>
          <w:rPr>
            <w:rFonts w:ascii="Cambria Math" w:hAnsi="Cambria Math"/>
            <w:sz w:val="22"/>
            <w:szCs w:val="22"/>
          </w:rPr>
          <m:t>g</m:t>
        </m:r>
      </m:oMath>
      <w:r w:rsidRPr="006F3459">
        <w:rPr>
          <w:rFonts w:ascii="Montserrat" w:hAnsi="Montserrat"/>
          <w:sz w:val="22"/>
          <w:szCs w:val="22"/>
        </w:rPr>
        <w:t xml:space="preserve"> no está disponible en cierto slot (p. ej., profesor itinerante, grupo en proyecto, etc.), no se le puede asignar nada. Para profesores:</w:t>
      </w:r>
      <w:r w:rsidRPr="006F3459">
        <w:rPr>
          <w:rFonts w:ascii="Montserrat" w:hAnsi="Montserrat"/>
          <w:sz w:val="22"/>
          <w:szCs w:val="22"/>
        </w:rPr>
        <w:br/>
      </w:r>
    </w:p>
    <w:p w14:paraId="700C4B5C"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m:rPr>
            <m:sty m:val="p"/>
          </m:rPr>
          <w:rPr>
            <w:rFonts w:ascii="Cambria Math" w:hAnsi="Cambria Math"/>
            <w:sz w:val="22"/>
            <w:szCs w:val="22"/>
            <w:lang w:val="es-ES"/>
          </w:rPr>
          <m:t>≤</m:t>
        </m:r>
        <m:r>
          <w:rPr>
            <w:rFonts w:ascii="Cambria Math" w:hAnsi="Cambria Math"/>
            <w:sz w:val="22"/>
            <w:szCs w:val="22"/>
            <w:lang w:val="es-ES"/>
          </w:rPr>
          <m:t>avai</m:t>
        </m:r>
        <m:sSub>
          <m:sSubPr>
            <m:ctrlPr>
              <w:rPr>
                <w:rFonts w:ascii="Cambria Math" w:hAnsi="Cambria Math"/>
                <w:sz w:val="22"/>
                <w:szCs w:val="22"/>
                <w:lang w:val="es-ES"/>
              </w:rPr>
            </m:ctrlPr>
          </m:sSubPr>
          <m:e>
            <m:r>
              <w:rPr>
                <w:rFonts w:ascii="Cambria Math" w:hAnsi="Cambria Math"/>
                <w:sz w:val="22"/>
                <w:szCs w:val="22"/>
                <w:lang w:val="es-ES"/>
              </w:rPr>
              <m:t>l</m:t>
            </m:r>
          </m:e>
          <m:sub>
            <m:r>
              <w:rPr>
                <w:rFonts w:ascii="Cambria Math" w:hAnsi="Cambria Math"/>
                <w:sz w:val="22"/>
                <w:szCs w:val="22"/>
                <w:lang w:val="es-ES"/>
              </w:rPr>
              <m:t>p</m:t>
            </m:r>
          </m:sub>
        </m:sSub>
        <m:d>
          <m:dPr>
            <m:ctrlPr>
              <w:rPr>
                <w:rFonts w:ascii="Cambria Math" w:hAnsi="Cambria Math"/>
                <w:sz w:val="22"/>
                <w:szCs w:val="22"/>
                <w:lang w:val="es-ES"/>
              </w:rPr>
            </m:ctrlPr>
          </m:dPr>
          <m:e>
            <m:r>
              <w:rPr>
                <w:rFonts w:ascii="Cambria Math" w:hAnsi="Cambria Math"/>
                <w:sz w:val="22"/>
                <w:szCs w:val="22"/>
                <w:lang w:val="es-ES"/>
              </w:rPr>
              <m:t>t</m:t>
            </m:r>
          </m:e>
        </m:d>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oMath>
    </w:p>
    <w:p w14:paraId="22B3EFAD" w14:textId="3571BB9A"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Si </w:t>
      </w:r>
      <m:oMath>
        <m:r>
          <w:rPr>
            <w:rFonts w:ascii="Cambria Math" w:hAnsi="Cambria Math"/>
            <w:sz w:val="22"/>
            <w:szCs w:val="22"/>
          </w:rPr>
          <m:t>avai</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p</m:t>
            </m:r>
          </m:sub>
        </m:sSub>
        <m:d>
          <m:dPr>
            <m:ctrlPr>
              <w:rPr>
                <w:rFonts w:ascii="Cambria Math" w:hAnsi="Cambria Math"/>
                <w:sz w:val="22"/>
                <w:szCs w:val="22"/>
              </w:rPr>
            </m:ctrlPr>
          </m:dPr>
          <m:e>
            <m:r>
              <w:rPr>
                <w:rFonts w:ascii="Cambria Math" w:hAnsi="Cambria Math"/>
                <w:sz w:val="22"/>
                <w:szCs w:val="22"/>
              </w:rPr>
              <m:t>t</m:t>
            </m:r>
          </m:e>
        </m:d>
        <m:r>
          <m:rPr>
            <m:sty m:val="p"/>
          </m:rPr>
          <w:rPr>
            <w:rFonts w:ascii="Cambria Math" w:hAnsi="Cambria Math"/>
            <w:sz w:val="22"/>
            <w:szCs w:val="22"/>
          </w:rPr>
          <m:t>=</m:t>
        </m:r>
        <m:r>
          <w:rPr>
            <w:rFonts w:ascii="Cambria Math" w:hAnsi="Cambria Math"/>
            <w:sz w:val="22"/>
            <w:szCs w:val="22"/>
          </w:rPr>
          <m:t>0</m:t>
        </m:r>
      </m:oMath>
      <w:r w:rsidRPr="006F3459">
        <w:rPr>
          <w:rFonts w:ascii="Montserrat" w:hAnsi="Montserrat"/>
          <w:sz w:val="22"/>
          <w:szCs w:val="22"/>
        </w:rPr>
        <w:t xml:space="preserve"> , esto fuerza </w:t>
      </w:r>
      <m:oMath>
        <m:sSub>
          <m:sSubPr>
            <m:ctrlPr>
              <w:rPr>
                <w:rFonts w:ascii="Cambria Math" w:hAnsi="Cambria Math"/>
                <w:sz w:val="22"/>
                <w:szCs w:val="22"/>
              </w:rPr>
            </m:ctrlPr>
          </m:sSubPr>
          <m:e>
            <m:r>
              <w:rPr>
                <w:rFonts w:ascii="Cambria Math" w:hAnsi="Cambria Math"/>
                <w:sz w:val="22"/>
                <w:szCs w:val="22"/>
              </w:rPr>
              <m:t>x</m:t>
            </m:r>
          </m:e>
          <m:sub>
            <m:r>
              <m:rPr>
                <m:scr m:val="script"/>
                <m:sty m:val="p"/>
              </m:rPr>
              <w:rPr>
                <w:rFonts w:ascii="Cambria Math" w:hAnsi="Cambria Math"/>
                <w:sz w:val="22"/>
                <w:szCs w:val="22"/>
              </w:rPr>
              <m:t>l,</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a</m:t>
            </m:r>
          </m:sub>
        </m:sSub>
        <m:r>
          <m:rPr>
            <m:sty m:val="p"/>
          </m:rPr>
          <w:rPr>
            <w:rFonts w:ascii="Cambria Math" w:hAnsi="Cambria Math"/>
            <w:sz w:val="22"/>
            <w:szCs w:val="22"/>
          </w:rPr>
          <m:t>=</m:t>
        </m:r>
        <m:r>
          <w:rPr>
            <w:rFonts w:ascii="Cambria Math" w:hAnsi="Cambria Math"/>
            <w:sz w:val="22"/>
            <w:szCs w:val="22"/>
          </w:rPr>
          <m:t>0</m:t>
        </m:r>
      </m:oMath>
      <w:r w:rsidRPr="006F3459">
        <w:rPr>
          <w:rFonts w:ascii="Montserrat" w:hAnsi="Montserrat"/>
          <w:sz w:val="22"/>
          <w:szCs w:val="22"/>
        </w:rPr>
        <w:t xml:space="preserve"> para cualquier lección de ese profesor en </w:t>
      </w:r>
      <m:oMath>
        <m:r>
          <w:rPr>
            <w:rFonts w:ascii="Cambria Math" w:hAnsi="Cambria Math"/>
            <w:sz w:val="22"/>
            <w:szCs w:val="22"/>
          </w:rPr>
          <m:t>t</m:t>
        </m:r>
      </m:oMath>
      <w:r w:rsidRPr="006F3459">
        <w:rPr>
          <w:rFonts w:ascii="Montserrat" w:hAnsi="Montserrat"/>
          <w:sz w:val="22"/>
          <w:szCs w:val="22"/>
        </w:rPr>
        <w:t xml:space="preserve">. </w:t>
      </w:r>
      <w:r w:rsidRPr="006F3459">
        <w:rPr>
          <w:rFonts w:ascii="Montserrat" w:hAnsi="Montserrat"/>
          <w:sz w:val="22"/>
          <w:szCs w:val="22"/>
        </w:rPr>
        <w:lastRenderedPageBreak/>
        <w:t>Para grupos sería análogo si hay slots no disponibles (no suele aplicarse salvo actividades extraescolares puntuales).</w:t>
      </w:r>
    </w:p>
    <w:p w14:paraId="6BFE7F03"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Cobertura de guardias mínima:</w:t>
      </w:r>
      <w:r w:rsidRPr="006F3459">
        <w:rPr>
          <w:rFonts w:ascii="Montserrat" w:hAnsi="Montserrat"/>
          <w:sz w:val="22"/>
          <w:szCs w:val="22"/>
        </w:rPr>
        <w:t xml:space="preserve"> Para cada slot </w:t>
      </w:r>
      <m:oMath>
        <m:r>
          <w:rPr>
            <w:rFonts w:ascii="Cambria Math" w:hAnsi="Cambria Math"/>
            <w:sz w:val="22"/>
            <w:szCs w:val="22"/>
          </w:rPr>
          <m:t>t</m:t>
        </m:r>
      </m:oMath>
      <w:r w:rsidRPr="006F3459">
        <w:rPr>
          <w:rFonts w:ascii="Montserrat" w:hAnsi="Montserrat"/>
          <w:sz w:val="22"/>
          <w:szCs w:val="22"/>
        </w:rPr>
        <w:t xml:space="preserve"> que corresponde a un periodo lectivo o recreo donde se requieran guardias:</w:t>
      </w:r>
      <w:r w:rsidRPr="006F3459">
        <w:rPr>
          <w:rFonts w:ascii="Montserrat" w:hAnsi="Montserrat"/>
          <w:sz w:val="22"/>
          <w:szCs w:val="22"/>
        </w:rPr>
        <w:br/>
      </w:r>
    </w:p>
    <w:p w14:paraId="1D5B74A7"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L</m:t>
                  </m:r>
                  <m:r>
                    <m:rPr>
                      <m:sty m:val="p"/>
                    </m:rPr>
                    <w:rPr>
                      <w:rFonts w:ascii="Cambria Math" w:hAnsi="Cambria Math"/>
                      <w:sz w:val="22"/>
                      <w:szCs w:val="22"/>
                      <w:lang w:val="es-ES"/>
                    </w:rPr>
                    <m:t>:</m:t>
                  </m:r>
                </m:e>
              </m:mr>
              <m:mr>
                <m:e>
                  <m:r>
                    <m:rPr>
                      <m:scr m:val="script"/>
                      <m:sty m:val="p"/>
                    </m:rPr>
                    <w:rPr>
                      <w:rFonts w:ascii="Cambria Math" w:hAnsi="Cambria Math"/>
                      <w:sz w:val="22"/>
                      <w:szCs w:val="22"/>
                      <w:lang w:val="es-ES"/>
                    </w:rPr>
                    <m:t>l</m:t>
                  </m:r>
                  <m:r>
                    <m:rPr>
                      <m:nor/>
                    </m:rPr>
                    <w:rPr>
                      <w:rFonts w:ascii="Montserrat" w:hAnsi="Montserrat"/>
                      <w:sz w:val="22"/>
                      <w:szCs w:val="22"/>
                      <w:lang w:val="es-ES"/>
                    </w:rPr>
                    <m:t xml:space="preserve"> es guardia en </m:t>
                  </m:r>
                  <m:r>
                    <w:rPr>
                      <w:rFonts w:ascii="Cambria Math" w:hAnsi="Cambria Math"/>
                      <w:sz w:val="22"/>
                      <w:szCs w:val="22"/>
                      <w:lang w:val="es-ES"/>
                    </w:rPr>
                    <m:t>t</m:t>
                  </m:r>
                </m:e>
              </m:mr>
            </m:m>
          </m:sub>
          <m:sup>
            <m:r>
              <w:rPr>
                <w:rFonts w:ascii="Cambria Math" w:hAnsi="Cambria Math"/>
                <w:sz w:val="22"/>
                <w:szCs w:val="22"/>
                <w:lang w:val="es-ES"/>
              </w:rPr>
              <m:t>​</m:t>
            </m:r>
          </m:sup>
          <m:e>
            <m:r>
              <w:rPr>
                <w:rFonts w:ascii="Cambria Math" w:hAnsi="Cambria Math"/>
                <w:sz w:val="22"/>
                <w:szCs w:val="22"/>
                <w:lang w:val="es-ES"/>
              </w:rPr>
              <m:t> </m:t>
            </m:r>
          </m:e>
        </m:nary>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aula</m:t>
            </m:r>
            <m:r>
              <m:rPr>
                <m:sty m:val="p"/>
              </m:rPr>
              <w:rPr>
                <w:rFonts w:ascii="Cambria Math" w:hAnsi="Cambria Math"/>
                <w:sz w:val="22"/>
                <w:szCs w:val="22"/>
                <w:lang w:val="es-ES"/>
              </w:rPr>
              <m:t>_</m:t>
            </m:r>
            <m:r>
              <w:rPr>
                <w:rFonts w:ascii="Cambria Math" w:hAnsi="Cambria Math"/>
                <w:sz w:val="22"/>
                <w:szCs w:val="22"/>
                <w:lang w:val="es-ES"/>
              </w:rPr>
              <m:t>NA</m:t>
            </m:r>
          </m:sub>
        </m:sSub>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minGuard</m:t>
        </m:r>
        <m:d>
          <m:dPr>
            <m:ctrlPr>
              <w:rPr>
                <w:rFonts w:ascii="Cambria Math" w:hAnsi="Cambria Math"/>
                <w:sz w:val="22"/>
                <w:szCs w:val="22"/>
                <w:lang w:val="es-ES"/>
              </w:rPr>
            </m:ctrlPr>
          </m:dPr>
          <m:e>
            <m:r>
              <w:rPr>
                <w:rFonts w:ascii="Cambria Math" w:hAnsi="Cambria Math"/>
                <w:sz w:val="22"/>
                <w:szCs w:val="22"/>
                <w:lang w:val="es-ES"/>
              </w:rPr>
              <m:t>t</m:t>
            </m:r>
          </m:e>
        </m:d>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oMath>
    </w:p>
    <w:p w14:paraId="5896E722"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Esta restricción es un poco conceptual porque “</w:t>
      </w:r>
      <m:oMath>
        <m:r>
          <m:rPr>
            <m:scr m:val="script"/>
            <m:sty m:val="p"/>
          </m:rPr>
          <w:rPr>
            <w:rFonts w:ascii="Cambria Math" w:hAnsi="Cambria Math"/>
            <w:sz w:val="22"/>
            <w:szCs w:val="22"/>
          </w:rPr>
          <m:t>l</m:t>
        </m:r>
      </m:oMath>
      <w:r w:rsidRPr="006F3459">
        <w:rPr>
          <w:rFonts w:ascii="Montserrat" w:hAnsi="Montserrat"/>
          <w:sz w:val="22"/>
          <w:szCs w:val="22"/>
        </w:rPr>
        <w:t xml:space="preserve"> es guardia en </w:t>
      </w:r>
      <m:oMath>
        <m:r>
          <w:rPr>
            <w:rFonts w:ascii="Cambria Math" w:hAnsi="Cambria Math"/>
            <w:sz w:val="22"/>
            <w:szCs w:val="22"/>
          </w:rPr>
          <m:t>t</m:t>
        </m:r>
      </m:oMath>
      <w:r w:rsidRPr="006F3459">
        <w:rPr>
          <w:rFonts w:ascii="Montserrat" w:hAnsi="Montserrat"/>
          <w:sz w:val="22"/>
          <w:szCs w:val="22"/>
        </w:rPr>
        <w:t xml:space="preserve"> ” sugiere que definimos lecciones de guardia preubicadas, lo cual no es así. Alternativamente, debemos crear variables de guardia: por ejemplo, para cada profesor y slot, una variable </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t</m:t>
            </m:r>
          </m:sub>
        </m:sSub>
      </m:oMath>
      <w:r w:rsidRPr="006F3459">
        <w:rPr>
          <w:rFonts w:ascii="Montserrat" w:hAnsi="Montserrat"/>
          <w:sz w:val="22"/>
          <w:szCs w:val="22"/>
        </w:rPr>
        <w:t xml:space="preserve"> que es 1 si </w:t>
      </w:r>
      <m:oMath>
        <m:r>
          <w:rPr>
            <w:rFonts w:ascii="Cambria Math" w:hAnsi="Cambria Math"/>
            <w:sz w:val="22"/>
            <w:szCs w:val="22"/>
          </w:rPr>
          <m:t>p</m:t>
        </m:r>
      </m:oMath>
      <w:r w:rsidRPr="006F3459">
        <w:rPr>
          <w:rFonts w:ascii="Montserrat" w:hAnsi="Montserrat"/>
          <w:sz w:val="22"/>
          <w:szCs w:val="22"/>
        </w:rPr>
        <w:t xml:space="preserve"> está de guardia en </w:t>
      </w:r>
      <m:oMath>
        <m:r>
          <w:rPr>
            <w:rFonts w:ascii="Cambria Math" w:hAnsi="Cambria Math"/>
            <w:sz w:val="22"/>
            <w:szCs w:val="22"/>
          </w:rPr>
          <m:t>t</m:t>
        </m:r>
      </m:oMath>
      <w:r w:rsidRPr="006F3459">
        <w:rPr>
          <w:rFonts w:ascii="Montserrat" w:hAnsi="Montserrat"/>
          <w:sz w:val="22"/>
          <w:szCs w:val="22"/>
        </w:rPr>
        <w:t xml:space="preserve"> . Otra forma: consideramos en </w:t>
      </w:r>
      <m:oMath>
        <m:r>
          <w:rPr>
            <w:rFonts w:ascii="Cambria Math" w:hAnsi="Cambria Math"/>
            <w:sz w:val="22"/>
            <w:szCs w:val="22"/>
          </w:rPr>
          <m:t>L</m:t>
        </m:r>
      </m:oMath>
      <w:r w:rsidRPr="006F3459">
        <w:rPr>
          <w:rFonts w:ascii="Montserrat" w:hAnsi="Montserrat"/>
          <w:sz w:val="22"/>
          <w:szCs w:val="22"/>
        </w:rPr>
        <w:t xml:space="preserve"> una "lección de guardia" para cada profesor y para cada guardia que debe hacer, sin predeterminar cuándo. Entonces </w:t>
      </w:r>
      <m:oMath>
        <m:r>
          <w:rPr>
            <w:rFonts w:ascii="Cambria Math" w:hAnsi="Cambria Math"/>
            <w:sz w:val="22"/>
            <w:szCs w:val="22"/>
          </w:rPr>
          <m:t>prof</m:t>
        </m:r>
        <m:d>
          <m:dPr>
            <m:ctrlPr>
              <w:rPr>
                <w:rFonts w:ascii="Cambria Math" w:hAnsi="Cambria Math"/>
                <w:sz w:val="22"/>
                <w:szCs w:val="22"/>
              </w:rPr>
            </m:ctrlPr>
          </m:dPr>
          <m:e>
            <m:r>
              <m:rPr>
                <m:scr m:val="script"/>
                <m:sty m:val="p"/>
              </m:rPr>
              <w:rPr>
                <w:rFonts w:ascii="Cambria Math" w:hAnsi="Cambria Math"/>
                <w:sz w:val="22"/>
                <w:szCs w:val="22"/>
              </w:rPr>
              <m:t>l</m:t>
            </m:r>
          </m:e>
        </m:d>
        <m:r>
          <m:rPr>
            <m:sty m:val="p"/>
          </m:rPr>
          <w:rPr>
            <w:rFonts w:ascii="Cambria Math" w:hAnsi="Cambria Math"/>
            <w:sz w:val="22"/>
            <w:szCs w:val="22"/>
          </w:rPr>
          <m:t>=</m:t>
        </m:r>
        <m:r>
          <w:rPr>
            <w:rFonts w:ascii="Cambria Math" w:hAnsi="Cambria Math"/>
            <w:sz w:val="22"/>
            <w:szCs w:val="22"/>
          </w:rPr>
          <m:t>p</m:t>
        </m:r>
      </m:oMath>
      <w:r w:rsidRPr="006F3459">
        <w:rPr>
          <w:rFonts w:ascii="Montserrat" w:hAnsi="Montserrat"/>
          <w:sz w:val="22"/>
          <w:szCs w:val="22"/>
        </w:rPr>
        <w:t xml:space="preserve"> y la lección es "guardia". Estas lecciones de guardia compiten por slots como las demás. Entonces la restricción se convierte en:</w:t>
      </w:r>
      <w:r w:rsidRPr="006F3459">
        <w:rPr>
          <w:rFonts w:ascii="Montserrat" w:hAnsi="Montserrat"/>
          <w:sz w:val="22"/>
          <w:szCs w:val="22"/>
        </w:rPr>
        <w:br/>
      </w:r>
    </w:p>
    <w:p w14:paraId="302DF398"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L</m:t>
                  </m:r>
                  <m:r>
                    <m:rPr>
                      <m:sty m:val="p"/>
                    </m:rPr>
                    <w:rPr>
                      <w:rFonts w:ascii="Cambria Math" w:hAnsi="Cambria Math"/>
                      <w:sz w:val="22"/>
                      <w:szCs w:val="22"/>
                      <w:lang w:val="es-ES"/>
                    </w:rPr>
                    <m:t>:</m:t>
                  </m:r>
                </m:e>
              </m:mr>
              <m:mr>
                <m:e>
                  <m:r>
                    <m:rPr>
                      <m:scr m:val="script"/>
                      <m:sty m:val="p"/>
                    </m:rPr>
                    <w:rPr>
                      <w:rFonts w:ascii="Cambria Math" w:hAnsi="Cambria Math"/>
                      <w:sz w:val="22"/>
                      <w:szCs w:val="22"/>
                      <w:lang w:val="es-ES"/>
                    </w:rPr>
                    <m:t>l</m:t>
                  </m:r>
                  <m:r>
                    <m:rPr>
                      <m:nor/>
                    </m:rPr>
                    <w:rPr>
                      <w:rFonts w:ascii="Montserrat" w:hAnsi="Montserrat"/>
                      <w:sz w:val="22"/>
                      <w:szCs w:val="22"/>
                      <w:lang w:val="es-ES"/>
                    </w:rPr>
                    <m:t xml:space="preserve"> tipo guardia</m:t>
                  </m:r>
                </m:e>
              </m:mr>
            </m:m>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sub>
            </m:sSub>
          </m:e>
        </m:nary>
        <m:r>
          <m:rPr>
            <m:sty m:val="p"/>
          </m:rPr>
          <w:rPr>
            <w:rFonts w:ascii="Cambria Math" w:hAnsi="Cambria Math"/>
            <w:sz w:val="22"/>
            <w:szCs w:val="22"/>
            <w:lang w:val="es-ES"/>
          </w:rPr>
          <m:t>≥</m:t>
        </m:r>
        <m:r>
          <w:rPr>
            <w:rFonts w:ascii="Cambria Math" w:hAnsi="Cambria Math"/>
            <w:sz w:val="22"/>
            <w:szCs w:val="22"/>
            <w:lang w:val="es-ES"/>
          </w:rPr>
          <m:t>minGuard</m:t>
        </m:r>
        <m:d>
          <m:dPr>
            <m:ctrlPr>
              <w:rPr>
                <w:rFonts w:ascii="Cambria Math" w:hAnsi="Cambria Math"/>
                <w:sz w:val="22"/>
                <w:szCs w:val="22"/>
                <w:lang w:val="es-ES"/>
              </w:rPr>
            </m:ctrlPr>
          </m:dPr>
          <m:e>
            <m:r>
              <w:rPr>
                <w:rFonts w:ascii="Cambria Math" w:hAnsi="Cambria Math"/>
                <w:sz w:val="22"/>
                <w:szCs w:val="22"/>
                <w:lang w:val="es-ES"/>
              </w:rPr>
              <m:t>t</m:t>
            </m:r>
          </m:e>
        </m:d>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oMath>
    </w:p>
    <w:p w14:paraId="6DE6EBCD"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(donde </w:t>
      </w:r>
      <m:oMath>
        <m:r>
          <m:rPr>
            <m:sty m:val="p"/>
          </m:rPr>
          <w:rPr>
            <w:rFonts w:ascii="Cambria Math" w:hAnsi="Cambria Math"/>
            <w:sz w:val="22"/>
            <w:szCs w:val="22"/>
          </w:rPr>
          <m:t>*</m:t>
        </m:r>
      </m:oMath>
      <w:r w:rsidRPr="006F3459">
        <w:rPr>
          <w:rFonts w:ascii="Montserrat" w:hAnsi="Montserrat"/>
          <w:sz w:val="22"/>
          <w:szCs w:val="22"/>
        </w:rPr>
        <w:t xml:space="preserve"> indica que da igual el aula; de hecho podríamos omitir aula for guardia or use a dummy aula "NA").</w:t>
      </w:r>
      <w:r w:rsidRPr="006F3459">
        <w:rPr>
          <w:rFonts w:ascii="Montserrat" w:hAnsi="Montserrat"/>
          <w:sz w:val="22"/>
          <w:szCs w:val="22"/>
        </w:rPr>
        <w:br/>
        <w:t xml:space="preserve">Esto asegura que se asignen suficientes guardias cada hora. Adicionalmente, cada profesor </w:t>
      </w:r>
      <m:oMath>
        <m:r>
          <w:rPr>
            <w:rFonts w:ascii="Cambria Math" w:hAnsi="Cambria Math"/>
            <w:sz w:val="22"/>
            <w:szCs w:val="22"/>
          </w:rPr>
          <m:t>p</m:t>
        </m:r>
      </m:oMath>
      <w:r w:rsidRPr="006F3459">
        <w:rPr>
          <w:rFonts w:ascii="Montserrat" w:hAnsi="Montserrat"/>
          <w:sz w:val="22"/>
          <w:szCs w:val="22"/>
        </w:rPr>
        <w:t xml:space="preserve"> tendrá un número de lecciones "guardia" igual a su </w:t>
      </w:r>
      <m:oMath>
        <m:r>
          <w:rPr>
            <w:rFonts w:ascii="Cambria Math" w:hAnsi="Cambria Math"/>
            <w:sz w:val="22"/>
            <w:szCs w:val="22"/>
          </w:rPr>
          <m:t>reqGuar</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oMath>
      <w:r w:rsidRPr="006F3459">
        <w:rPr>
          <w:rFonts w:ascii="Montserrat" w:hAnsi="Montserrat"/>
          <w:sz w:val="22"/>
          <w:szCs w:val="22"/>
        </w:rPr>
        <w:t xml:space="preserve"> , y por la restricción (1) cada una cae en un slot distinto, así se garantiza que cumple exactamente sus guardias.</w:t>
      </w:r>
    </w:p>
    <w:p w14:paraId="4EF112A7"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Límites de horas lectivas por profesor:</w:t>
      </w:r>
      <w:r w:rsidRPr="006F3459">
        <w:rPr>
          <w:rFonts w:ascii="Montserrat" w:hAnsi="Montserrat"/>
          <w:sz w:val="22"/>
          <w:szCs w:val="22"/>
        </w:rPr>
        <w:t xml:space="preserve"> Sumando todas las clases asignadas a un profesor </w:t>
      </w:r>
      <m:oMath>
        <m:r>
          <w:rPr>
            <w:rFonts w:ascii="Cambria Math" w:hAnsi="Cambria Math"/>
            <w:sz w:val="22"/>
            <w:szCs w:val="22"/>
          </w:rPr>
          <m:t>p</m:t>
        </m:r>
      </m:oMath>
      <w:r w:rsidRPr="006F3459">
        <w:rPr>
          <w:rFonts w:ascii="Montserrat" w:hAnsi="Montserrat"/>
          <w:sz w:val="22"/>
          <w:szCs w:val="22"/>
        </w:rPr>
        <w:t xml:space="preserve"> :</w:t>
      </w:r>
      <w:r w:rsidRPr="006F3459">
        <w:rPr>
          <w:rFonts w:ascii="Montserrat" w:hAnsi="Montserrat"/>
          <w:sz w:val="22"/>
          <w:szCs w:val="22"/>
        </w:rPr>
        <w:br/>
      </w:r>
    </w:p>
    <w:p w14:paraId="11658230"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e>
              </m:mr>
              <m:mr>
                <m:e>
                  <m:r>
                    <m:rPr>
                      <m:scr m:val="script"/>
                      <m:sty m:val="p"/>
                    </m:rPr>
                    <w:rPr>
                      <w:rFonts w:ascii="Cambria Math" w:hAnsi="Cambria Math"/>
                      <w:sz w:val="22"/>
                      <w:szCs w:val="22"/>
                      <w:lang w:val="es-ES"/>
                    </w:rPr>
                    <m:t>l</m:t>
                  </m:r>
                  <m:r>
                    <m:rPr>
                      <m:nor/>
                    </m:rPr>
                    <w:rPr>
                      <w:rFonts w:ascii="Montserrat" w:hAnsi="Montserrat"/>
                      <w:sz w:val="22"/>
                      <w:szCs w:val="22"/>
                      <w:lang w:val="es-ES"/>
                    </w:rPr>
                    <m:t xml:space="preserve"> es clase lectiva</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maxLec</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p</m:t>
            </m:r>
          </m:sub>
        </m:sSub>
      </m:oMath>
    </w:p>
    <w:p w14:paraId="7E402607"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y</w:t>
      </w:r>
      <w:r w:rsidRPr="006F3459">
        <w:rPr>
          <w:rFonts w:ascii="Montserrat" w:hAnsi="Montserrat"/>
          <w:sz w:val="22"/>
          <w:szCs w:val="22"/>
        </w:rPr>
        <w:br/>
      </w:r>
    </w:p>
    <w:p w14:paraId="7DFFDC64"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e>
              </m:mr>
              <m:mr>
                <m:e>
                  <m:r>
                    <m:rPr>
                      <m:scr m:val="script"/>
                      <m:sty m:val="p"/>
                    </m:rPr>
                    <w:rPr>
                      <w:rFonts w:ascii="Cambria Math" w:hAnsi="Cambria Math"/>
                      <w:sz w:val="22"/>
                      <w:szCs w:val="22"/>
                      <w:lang w:val="es-ES"/>
                    </w:rPr>
                    <m:t>l</m:t>
                  </m:r>
                  <m:r>
                    <m:rPr>
                      <m:nor/>
                    </m:rPr>
                    <w:rPr>
                      <w:rFonts w:ascii="Montserrat" w:hAnsi="Montserrat"/>
                      <w:sz w:val="22"/>
                      <w:szCs w:val="22"/>
                      <w:lang w:val="es-ES"/>
                    </w:rPr>
                    <m:t xml:space="preserve"> es clase lectiva</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minLec</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p</m:t>
            </m:r>
          </m:sub>
        </m:sSub>
      </m:oMath>
    </w:p>
    <w:p w14:paraId="5BB6E049"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donde </w:t>
      </w:r>
      <m:oMath>
        <m:r>
          <w:rPr>
            <w:rFonts w:ascii="Cambria Math" w:hAnsi="Cambria Math"/>
            <w:sz w:val="22"/>
            <w:szCs w:val="22"/>
          </w:rPr>
          <m:t>maxLec</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p</m:t>
            </m:r>
          </m:sub>
        </m:sSub>
      </m:oMath>
      <w:r w:rsidRPr="006F3459">
        <w:rPr>
          <w:rFonts w:ascii="Montserrat" w:hAnsi="Montserrat"/>
          <w:sz w:val="22"/>
          <w:szCs w:val="22"/>
        </w:rPr>
        <w:t xml:space="preserve"> sería 21 (o 15 si tiene reducción) y </w:t>
      </w:r>
      <m:oMath>
        <m:r>
          <w:rPr>
            <w:rFonts w:ascii="Cambria Math" w:hAnsi="Cambria Math"/>
            <w:sz w:val="22"/>
            <w:szCs w:val="22"/>
          </w:rPr>
          <m:t>minLec</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p</m:t>
            </m:r>
          </m:sub>
        </m:sSub>
      </m:oMath>
      <w:r w:rsidRPr="006F3459">
        <w:rPr>
          <w:rFonts w:ascii="Montserrat" w:hAnsi="Montserrat"/>
          <w:sz w:val="22"/>
          <w:szCs w:val="22"/>
        </w:rPr>
        <w:t xml:space="preserve"> sería 18 (o menor si reducción). Esto obliga que el profesor </w:t>
      </w:r>
      <m:oMath>
        <m:r>
          <w:rPr>
            <w:rFonts w:ascii="Cambria Math" w:hAnsi="Cambria Math"/>
            <w:sz w:val="22"/>
            <w:szCs w:val="22"/>
          </w:rPr>
          <m:t>p</m:t>
        </m:r>
      </m:oMath>
      <w:r w:rsidRPr="006F3459">
        <w:rPr>
          <w:rFonts w:ascii="Montserrat" w:hAnsi="Montserrat"/>
          <w:sz w:val="22"/>
          <w:szCs w:val="22"/>
        </w:rPr>
        <w:t xml:space="preserve"> tenga entre X e Y clases programadas a la semana. En nuestro modelo, esto prácticamente se cumple por construcción de </w:t>
      </w:r>
      <m:oMath>
        <m:r>
          <w:rPr>
            <w:rFonts w:ascii="Cambria Math" w:hAnsi="Cambria Math"/>
            <w:sz w:val="22"/>
            <w:szCs w:val="22"/>
          </w:rPr>
          <m:t>L</m:t>
        </m:r>
      </m:oMath>
      <w:r w:rsidRPr="006F3459">
        <w:rPr>
          <w:rFonts w:ascii="Montserrat" w:hAnsi="Montserrat"/>
          <w:sz w:val="22"/>
          <w:szCs w:val="22"/>
        </w:rPr>
        <w:t xml:space="preserve"> (porque </w:t>
      </w:r>
      <m:oMath>
        <m:r>
          <w:rPr>
            <w:rFonts w:ascii="Cambria Math" w:hAnsi="Cambria Math"/>
            <w:sz w:val="22"/>
            <w:szCs w:val="22"/>
          </w:rPr>
          <m:t>L</m:t>
        </m:r>
      </m:oMath>
      <w:r w:rsidRPr="006F3459">
        <w:rPr>
          <w:rFonts w:ascii="Montserrat" w:hAnsi="Montserrat"/>
          <w:sz w:val="22"/>
          <w:szCs w:val="22"/>
        </w:rPr>
        <w:t xml:space="preserve"> tiene las clases asignadas a cada profe; si un profe tenía menos de 18 lecciones en </w:t>
      </w:r>
      <m:oMath>
        <m:r>
          <w:rPr>
            <w:rFonts w:ascii="Cambria Math" w:hAnsi="Cambria Math"/>
            <w:sz w:val="22"/>
            <w:szCs w:val="22"/>
          </w:rPr>
          <m:t>L</m:t>
        </m:r>
      </m:oMath>
      <w:r w:rsidRPr="006F3459">
        <w:rPr>
          <w:rFonts w:ascii="Montserrat" w:hAnsi="Montserrat"/>
          <w:sz w:val="22"/>
          <w:szCs w:val="22"/>
        </w:rPr>
        <w:t xml:space="preserve"> , no podríamos crear más desde el solver). En realidad, los departamentos ya asignan pensando en 18. Así que esta restricción es más un chequeo: en el dataset de entrada, cada profe tendrá su número de clases asignadas. Si alguno no llega a 18, es porque tiene reducción; si pasa de 21, </w:t>
      </w:r>
      <w:proofErr w:type="spellStart"/>
      <w:r w:rsidRPr="006F3459">
        <w:rPr>
          <w:rFonts w:ascii="Montserrat" w:hAnsi="Montserrat"/>
          <w:sz w:val="22"/>
          <w:szCs w:val="22"/>
        </w:rPr>
        <w:t>dataset</w:t>
      </w:r>
      <w:proofErr w:type="spellEnd"/>
      <w:r w:rsidRPr="006F3459">
        <w:rPr>
          <w:rFonts w:ascii="Montserrat" w:hAnsi="Montserrat"/>
          <w:sz w:val="22"/>
          <w:szCs w:val="22"/>
        </w:rPr>
        <w:t xml:space="preserve"> inválido. Entonces esta restricción debe ser compatible con el input.</w:t>
      </w:r>
    </w:p>
    <w:p w14:paraId="11C74962"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lastRenderedPageBreak/>
        <w:t>Límite diario de clases por profesor:</w:t>
      </w:r>
      <w:r w:rsidRPr="006F3459">
        <w:rPr>
          <w:rFonts w:ascii="Montserrat" w:hAnsi="Montserrat"/>
          <w:sz w:val="22"/>
          <w:szCs w:val="22"/>
        </w:rPr>
        <w:t xml:space="preserve"> Para cada profesor </w:t>
      </w:r>
      <m:oMath>
        <m:r>
          <w:rPr>
            <w:rFonts w:ascii="Cambria Math" w:hAnsi="Cambria Math"/>
            <w:sz w:val="22"/>
            <w:szCs w:val="22"/>
          </w:rPr>
          <m:t>p</m:t>
        </m:r>
      </m:oMath>
      <w:r w:rsidRPr="006F3459">
        <w:rPr>
          <w:rFonts w:ascii="Montserrat" w:hAnsi="Montserrat"/>
          <w:sz w:val="22"/>
          <w:szCs w:val="22"/>
        </w:rPr>
        <w:t xml:space="preserve"> y día </w:t>
      </w:r>
      <m:oMath>
        <m:r>
          <w:rPr>
            <w:rFonts w:ascii="Cambria Math" w:hAnsi="Cambria Math"/>
            <w:sz w:val="22"/>
            <w:szCs w:val="22"/>
          </w:rPr>
          <m:t>d</m:t>
        </m:r>
      </m:oMath>
      <w:r w:rsidRPr="006F3459">
        <w:rPr>
          <w:rFonts w:ascii="Montserrat" w:hAnsi="Montserrat"/>
          <w:sz w:val="22"/>
          <w:szCs w:val="22"/>
        </w:rPr>
        <w:t xml:space="preserve"> :</w:t>
      </w:r>
      <w:r w:rsidRPr="006F3459">
        <w:rPr>
          <w:rFonts w:ascii="Montserrat" w:hAnsi="Montserrat"/>
          <w:sz w:val="22"/>
          <w:szCs w:val="22"/>
        </w:rPr>
        <w:br/>
      </w:r>
    </w:p>
    <w:p w14:paraId="2556E78E"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w:rPr>
                      <w:rFonts w:ascii="Cambria Math" w:hAnsi="Cambria Math"/>
                      <w:sz w:val="22"/>
                      <w:szCs w:val="22"/>
                      <w:lang w:val="es-ES"/>
                    </w:rPr>
                    <m:t>a</m:t>
                  </m:r>
                  <m:r>
                    <m:rPr>
                      <m:sty m:val="p"/>
                    </m:rPr>
                    <w:rPr>
                      <w:rFonts w:ascii="Cambria Math" w:hAnsi="Cambria Math"/>
                      <w:sz w:val="22"/>
                      <w:szCs w:val="22"/>
                      <w:lang w:val="es-ES"/>
                    </w:rPr>
                    <m:t>,</m:t>
                  </m:r>
                </m:e>
              </m:mr>
              <m:mr>
                <m:e>
                  <m:r>
                    <w:rPr>
                      <w:rFonts w:ascii="Cambria Math" w:hAnsi="Cambria Math"/>
                      <w:sz w:val="22"/>
                      <w:szCs w:val="22"/>
                      <w:lang w:val="es-ES"/>
                    </w:rPr>
                    <m:t>t</m:t>
                  </m:r>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e>
                  </m:d>
                </m:e>
              </m:mr>
            </m:m>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5</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d</m:t>
        </m:r>
      </m:oMath>
    </w:p>
    <w:p w14:paraId="11FDF9D9"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(Sumando todas las clases en los slots de ese día </w:t>
      </w:r>
      <m:oMath>
        <m:r>
          <w:rPr>
            <w:rFonts w:ascii="Cambria Math" w:hAnsi="Cambria Math"/>
            <w:sz w:val="22"/>
            <w:szCs w:val="22"/>
          </w:rPr>
          <m:t>d</m:t>
        </m:r>
      </m:oMath>
      <w:r w:rsidRPr="006F3459">
        <w:rPr>
          <w:rFonts w:ascii="Montserrat" w:hAnsi="Montserrat"/>
          <w:sz w:val="22"/>
          <w:szCs w:val="22"/>
        </w:rPr>
        <w:t xml:space="preserve"> para </w:t>
      </w:r>
      <m:oMath>
        <m:r>
          <w:rPr>
            <w:rFonts w:ascii="Cambria Math" w:hAnsi="Cambria Math"/>
            <w:sz w:val="22"/>
            <w:szCs w:val="22"/>
          </w:rPr>
          <m:t>p</m:t>
        </m:r>
      </m:oMath>
      <w:r w:rsidRPr="006F3459">
        <w:rPr>
          <w:rFonts w:ascii="Montserrat" w:hAnsi="Montserrat"/>
          <w:sz w:val="22"/>
          <w:szCs w:val="22"/>
        </w:rPr>
        <w:t xml:space="preserve"> ). Esto garantiza que no imparte más de 5 clases ese día. Análogamente, podríamos limitar guardias diarias a 2:</w:t>
      </w:r>
      <w:r w:rsidRPr="006F3459">
        <w:rPr>
          <w:rFonts w:ascii="Montserrat" w:hAnsi="Montserrat"/>
          <w:sz w:val="22"/>
          <w:szCs w:val="22"/>
        </w:rPr>
        <w:br/>
      </w:r>
    </w:p>
    <w:p w14:paraId="5766A357"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e>
              </m:mr>
              <m:mr>
                <m:e>
                  <m:r>
                    <m:rPr>
                      <m:scr m:val="script"/>
                      <m:sty m:val="p"/>
                    </m:rPr>
                    <w:rPr>
                      <w:rFonts w:ascii="Cambria Math" w:hAnsi="Cambria Math"/>
                      <w:sz w:val="22"/>
                      <w:szCs w:val="22"/>
                      <w:lang w:val="es-ES"/>
                    </w:rPr>
                    <m:t>l</m:t>
                  </m:r>
                  <m:r>
                    <m:rPr>
                      <m:nor/>
                    </m:rPr>
                    <w:rPr>
                      <w:rFonts w:ascii="Montserrat" w:hAnsi="Montserrat"/>
                      <w:sz w:val="22"/>
                      <w:szCs w:val="22"/>
                      <w:lang w:val="es-ES"/>
                    </w:rPr>
                    <m:t xml:space="preserve"> tipo guardia</m:t>
                  </m:r>
                </m:e>
              </m:mr>
            </m:m>
          </m:sub>
          <m:sup>
            <m:r>
              <w:rPr>
                <w:rFonts w:ascii="Cambria Math" w:hAnsi="Cambria Math"/>
                <w:sz w:val="22"/>
                <w:szCs w:val="22"/>
                <w:lang w:val="es-ES"/>
              </w:rPr>
              <m:t>​</m:t>
            </m:r>
          </m:sup>
          <m:e>
            <m:r>
              <w:rPr>
                <w:rFonts w:ascii="Cambria Math" w:hAnsi="Cambria Math"/>
                <w:sz w:val="22"/>
                <w:szCs w:val="22"/>
                <w:lang w:val="es-ES"/>
              </w:rPr>
              <m:t> </m:t>
            </m:r>
          </m:e>
        </m:nary>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t</m:t>
            </m:r>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e>
            </m:d>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2</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d</m:t>
        </m:r>
      </m:oMath>
    </w:p>
    <w:p w14:paraId="17953293"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(o incorporar las guardias en la cuenta total: 5 clases + 2 guardias = 7 periodos máximos, pero eso ya se cumple separadamente con 5 y 2).</w:t>
      </w:r>
    </w:p>
    <w:p w14:paraId="51C1EF71"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Secuenciación (no dobles en ESO/Bach):</w:t>
      </w:r>
      <w:r w:rsidRPr="006F3459">
        <w:rPr>
          <w:rFonts w:ascii="Montserrat" w:hAnsi="Montserrat"/>
          <w:sz w:val="22"/>
          <w:szCs w:val="22"/>
        </w:rPr>
        <w:t xml:space="preserve"> Para cualquier grupo </w:t>
      </w:r>
      <m:oMath>
        <m:r>
          <w:rPr>
            <w:rFonts w:ascii="Cambria Math" w:hAnsi="Cambria Math"/>
            <w:sz w:val="22"/>
            <w:szCs w:val="22"/>
          </w:rPr>
          <m:t>g</m:t>
        </m:r>
      </m:oMath>
      <w:r w:rsidRPr="006F3459">
        <w:rPr>
          <w:rFonts w:ascii="Montserrat" w:hAnsi="Montserrat"/>
          <w:sz w:val="22"/>
          <w:szCs w:val="22"/>
        </w:rPr>
        <w:t xml:space="preserve"> y materia </w:t>
      </w:r>
      <m:oMath>
        <m:r>
          <w:rPr>
            <w:rFonts w:ascii="Cambria Math" w:hAnsi="Cambria Math"/>
            <w:sz w:val="22"/>
            <w:szCs w:val="22"/>
          </w:rPr>
          <m:t>m</m:t>
        </m:r>
      </m:oMath>
      <w:r w:rsidRPr="006F3459">
        <w:rPr>
          <w:rFonts w:ascii="Montserrat" w:hAnsi="Montserrat"/>
          <w:sz w:val="22"/>
          <w:szCs w:val="22"/>
        </w:rPr>
        <w:t xml:space="preserve"> que no permita sesiones dobles, asegurar que dos lecciones de </w:t>
      </w:r>
      <m:oMath>
        <m:r>
          <w:rPr>
            <w:rFonts w:ascii="Cambria Math" w:hAnsi="Cambria Math"/>
            <w:sz w:val="22"/>
            <w:szCs w:val="22"/>
          </w:rPr>
          <m:t>m</m:t>
        </m:r>
      </m:oMath>
      <w:r w:rsidRPr="006F3459">
        <w:rPr>
          <w:rFonts w:ascii="Montserrat" w:hAnsi="Montserrat"/>
          <w:sz w:val="22"/>
          <w:szCs w:val="22"/>
        </w:rPr>
        <w:t xml:space="preserve"> para </w:t>
      </w:r>
      <m:oMath>
        <m:r>
          <w:rPr>
            <w:rFonts w:ascii="Cambria Math" w:hAnsi="Cambria Math"/>
            <w:sz w:val="22"/>
            <w:szCs w:val="22"/>
          </w:rPr>
          <m:t>g</m:t>
        </m:r>
      </m:oMath>
      <w:r w:rsidRPr="006F3459">
        <w:rPr>
          <w:rFonts w:ascii="Montserrat" w:hAnsi="Montserrat"/>
          <w:sz w:val="22"/>
          <w:szCs w:val="22"/>
        </w:rPr>
        <w:t xml:space="preserve"> no caigan en slots consecutivos del mismo día. Esto requiere una restricción: si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1</m:t>
            </m:r>
          </m:sub>
        </m:sSub>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g</m:t>
            </m:r>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i</m:t>
            </m:r>
          </m:e>
        </m:d>
      </m:oMath>
      <w:r w:rsidRPr="006F3459">
        <w:rPr>
          <w:rFonts w:ascii="Montserrat" w:hAnsi="Montserrat"/>
          <w:sz w:val="22"/>
          <w:szCs w:val="22"/>
        </w:rPr>
        <w:t xml:space="preserve"> y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2</m:t>
            </m:r>
          </m:sub>
        </m:sSub>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g</m:t>
            </m:r>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j</m:t>
            </m:r>
          </m:e>
        </m:d>
      </m:oMath>
      <w:r w:rsidRPr="006F3459">
        <w:rPr>
          <w:rFonts w:ascii="Montserrat" w:hAnsi="Montserrat"/>
          <w:sz w:val="22"/>
          <w:szCs w:val="22"/>
        </w:rPr>
        <w:t xml:space="preserve"> son dos lecciones distintas de la misma materia, entonces para cada día </w:t>
      </w:r>
      <m:oMath>
        <m:r>
          <w:rPr>
            <w:rFonts w:ascii="Cambria Math" w:hAnsi="Cambria Math"/>
            <w:sz w:val="22"/>
            <w:szCs w:val="22"/>
          </w:rPr>
          <m:t>d</m:t>
        </m:r>
      </m:oMath>
      <w:r w:rsidRPr="006F3459">
        <w:rPr>
          <w:rFonts w:ascii="Montserrat" w:hAnsi="Montserrat"/>
          <w:sz w:val="22"/>
          <w:szCs w:val="22"/>
        </w:rPr>
        <w:t xml:space="preserve"> y hora </w:t>
      </w:r>
      <m:oMath>
        <m:r>
          <w:rPr>
            <w:rFonts w:ascii="Cambria Math" w:hAnsi="Cambria Math"/>
            <w:sz w:val="22"/>
            <w:szCs w:val="22"/>
          </w:rPr>
          <m:t>h</m:t>
        </m:r>
        <m:r>
          <m:rPr>
            <m:sty m:val="p"/>
          </m:rPr>
          <w:rPr>
            <w:rFonts w:ascii="Cambria Math" w:hAnsi="Cambria Math"/>
            <w:sz w:val="22"/>
            <w:szCs w:val="22"/>
          </w:rPr>
          <m:t>&lt;</m:t>
        </m:r>
        <m:r>
          <w:rPr>
            <w:rFonts w:ascii="Cambria Math" w:hAnsi="Cambria Math"/>
            <w:sz w:val="22"/>
            <w:szCs w:val="22"/>
          </w:rPr>
          <m:t>H</m:t>
        </m:r>
      </m:oMath>
      <w:r w:rsidRPr="006F3459">
        <w:rPr>
          <w:rFonts w:ascii="Montserrat" w:hAnsi="Montserrat"/>
          <w:sz w:val="22"/>
          <w:szCs w:val="22"/>
        </w:rPr>
        <w:t xml:space="preserve"> :</w:t>
      </w:r>
      <w:r w:rsidRPr="006F3459">
        <w:rPr>
          <w:rFonts w:ascii="Montserrat" w:hAnsi="Montserrat"/>
          <w:sz w:val="22"/>
          <w:szCs w:val="22"/>
        </w:rPr>
        <w:br/>
      </w:r>
    </w:p>
    <w:p w14:paraId="180BAB2E"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1</m:t>
                    </m:r>
                  </m:sub>
                </m:sSub>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e>
                </m:d>
                <m:r>
                  <m:rPr>
                    <m:sty m:val="p"/>
                  </m:rPr>
                  <w:rPr>
                    <w:rFonts w:ascii="Cambria Math" w:hAnsi="Cambria Math"/>
                    <w:sz w:val="22"/>
                    <w:szCs w:val="22"/>
                    <w:lang w:val="es-ES"/>
                  </w:rPr>
                  <m:t>,</m:t>
                </m:r>
                <m:r>
                  <w:rPr>
                    <w:rFonts w:ascii="Cambria Math" w:hAnsi="Cambria Math"/>
                    <w:sz w:val="22"/>
                    <w:szCs w:val="22"/>
                    <w:lang w:val="es-ES"/>
                  </w:rPr>
                  <m:t>a</m:t>
                </m:r>
              </m:sub>
            </m:sSub>
          </m:e>
        </m:nary>
        <m:r>
          <m:rPr>
            <m:sty m:val="p"/>
          </m:rPr>
          <w:rPr>
            <w:rFonts w:ascii="Cambria Math" w:hAnsi="Cambria Math"/>
            <w:sz w:val="22"/>
            <w:szCs w:val="22"/>
            <w:lang w:val="es-ES"/>
          </w:rPr>
          <m:t>+</m:t>
        </m:r>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2</m:t>
                    </m:r>
                  </m:sub>
                </m:sSub>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r>
                      <m:rPr>
                        <m:sty m:val="p"/>
                      </m:rPr>
                      <w:rPr>
                        <w:rFonts w:ascii="Cambria Math" w:hAnsi="Cambria Math"/>
                        <w:sz w:val="22"/>
                        <w:szCs w:val="22"/>
                        <w:lang w:val="es-ES"/>
                      </w:rPr>
                      <m:t>+</m:t>
                    </m:r>
                    <m:r>
                      <w:rPr>
                        <w:rFonts w:ascii="Cambria Math" w:hAnsi="Cambria Math"/>
                        <w:sz w:val="22"/>
                        <w:szCs w:val="22"/>
                        <w:lang w:val="es-ES"/>
                      </w:rPr>
                      <m:t>1</m:t>
                    </m:r>
                  </m:e>
                </m:d>
                <m:r>
                  <m:rPr>
                    <m:sty m:val="p"/>
                  </m:rPr>
                  <w:rPr>
                    <w:rFonts w:ascii="Cambria Math" w:hAnsi="Cambria Math"/>
                    <w:sz w:val="22"/>
                    <w:szCs w:val="22"/>
                    <w:lang w:val="es-ES"/>
                  </w:rPr>
                  <m:t>,</m:t>
                </m:r>
                <m:r>
                  <w:rPr>
                    <w:rFonts w:ascii="Cambria Math" w:hAnsi="Cambria Math"/>
                    <w:sz w:val="22"/>
                    <w:szCs w:val="22"/>
                    <w:lang w:val="es-ES"/>
                  </w:rPr>
                  <m:t>a</m:t>
                </m:r>
              </m:sub>
            </m:sSub>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1</m:t>
        </m:r>
      </m:oMath>
    </w:p>
    <w:p w14:paraId="12B2B11F"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Esto evita que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1</m:t>
            </m:r>
          </m:sub>
        </m:sSub>
      </m:oMath>
      <w:r w:rsidRPr="006F3459">
        <w:rPr>
          <w:rFonts w:ascii="Montserrat" w:hAnsi="Montserrat"/>
          <w:sz w:val="22"/>
          <w:szCs w:val="22"/>
        </w:rPr>
        <w:t xml:space="preserve"> esté en (día d, hora h) </w:t>
      </w:r>
      <w:r w:rsidRPr="006F3459">
        <w:rPr>
          <w:rFonts w:ascii="Montserrat" w:hAnsi="Montserrat"/>
          <w:i/>
          <w:iCs/>
          <w:sz w:val="22"/>
          <w:szCs w:val="22"/>
        </w:rPr>
        <w:t>y</w:t>
      </w:r>
      <w:r w:rsidRPr="006F3459">
        <w:rPr>
          <w:rFonts w:ascii="Montserrat" w:hAnsi="Montserrat"/>
          <w:sz w:val="22"/>
          <w:szCs w:val="22"/>
        </w:rPr>
        <w:t xml:space="preserve">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2</m:t>
            </m:r>
          </m:sub>
        </m:sSub>
      </m:oMath>
      <w:r w:rsidRPr="006F3459">
        <w:rPr>
          <w:rFonts w:ascii="Montserrat" w:hAnsi="Montserrat"/>
          <w:sz w:val="22"/>
          <w:szCs w:val="22"/>
        </w:rPr>
        <w:t xml:space="preserve"> en (día d, hora h+1). Si ambas fueran 1 significaría doble seguido, la restricción lo prohíbe. Para FP podríamos no imponer esto (o directamente no parametrizar esas materias en esta restricción).</w:t>
      </w:r>
    </w:p>
    <w:p w14:paraId="6C41A895" w14:textId="77777777" w:rsidR="00FD2EE7" w:rsidRPr="006F3459" w:rsidRDefault="00FD2EE7" w:rsidP="00FD2EE7">
      <w:pPr>
        <w:numPr>
          <w:ilvl w:val="0"/>
          <w:numId w:val="108"/>
        </w:numPr>
        <w:spacing w:after="200"/>
        <w:jc w:val="both"/>
        <w:rPr>
          <w:rFonts w:ascii="Montserrat" w:hAnsi="Montserrat"/>
          <w:sz w:val="22"/>
          <w:szCs w:val="22"/>
        </w:rPr>
      </w:pPr>
      <w:r w:rsidRPr="006F3459">
        <w:rPr>
          <w:rFonts w:ascii="Montserrat" w:hAnsi="Montserrat"/>
          <w:b/>
          <w:bCs/>
          <w:sz w:val="22"/>
          <w:szCs w:val="22"/>
        </w:rPr>
        <w:t>Paralelismo obligatorio:</w:t>
      </w:r>
      <w:r w:rsidRPr="006F3459">
        <w:rPr>
          <w:rFonts w:ascii="Montserrat" w:hAnsi="Montserrat"/>
          <w:sz w:val="22"/>
          <w:szCs w:val="22"/>
        </w:rPr>
        <w:t xml:space="preserve"> Si cierto conjunto de lecciones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par</m:t>
            </m:r>
          </m:sub>
        </m:sSub>
        <m:r>
          <m:rPr>
            <m:sty m:val="p"/>
          </m:rPr>
          <w:rPr>
            <w:rFonts w:ascii="Cambria Math" w:hAnsi="Cambria Math"/>
            <w:sz w:val="22"/>
            <w:szCs w:val="22"/>
          </w:rPr>
          <m:t>={</m:t>
        </m:r>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a</m:t>
            </m:r>
          </m:sub>
        </m:sSub>
        <m:r>
          <m:rPr>
            <m:sty m:val="p"/>
          </m:rPr>
          <w:rPr>
            <w:rFonts w:ascii="Cambria Math" w:hAnsi="Cambria Math"/>
            <w:sz w:val="22"/>
            <w:szCs w:val="22"/>
          </w:rPr>
          <m:t>,</m:t>
        </m:r>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b</m:t>
            </m:r>
          </m:sub>
        </m:sSub>
        <m:r>
          <m:rPr>
            <m:sty m:val="p"/>
          </m:rPr>
          <w:rPr>
            <w:rFonts w:ascii="Cambria Math" w:hAnsi="Cambria Math"/>
            <w:sz w:val="22"/>
            <w:szCs w:val="22"/>
          </w:rPr>
          <m:t>,...}</m:t>
        </m:r>
      </m:oMath>
      <w:r w:rsidRPr="006F3459">
        <w:rPr>
          <w:rFonts w:ascii="Montserrat" w:hAnsi="Montserrat"/>
          <w:sz w:val="22"/>
          <w:szCs w:val="22"/>
        </w:rPr>
        <w:t xml:space="preserve"> debe impartirse simultáneamente (optativas en paralelo, etc.), entonces para cada par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j</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par</m:t>
            </m:r>
          </m:sub>
        </m:sSub>
      </m:oMath>
      <w:r w:rsidRPr="006F3459">
        <w:rPr>
          <w:rFonts w:ascii="Montserrat" w:hAnsi="Montserrat"/>
          <w:sz w:val="22"/>
          <w:szCs w:val="22"/>
        </w:rPr>
        <w:t xml:space="preserve"> :</w:t>
      </w:r>
      <w:r w:rsidRPr="006F3459">
        <w:rPr>
          <w:rFonts w:ascii="Montserrat" w:hAnsi="Montserrat"/>
          <w:sz w:val="22"/>
          <w:szCs w:val="22"/>
        </w:rPr>
        <w:br/>
      </w:r>
    </w:p>
    <w:p w14:paraId="2DED506B" w14:textId="77777777" w:rsidR="00FD2EE7" w:rsidRPr="006F3459" w:rsidRDefault="00000000" w:rsidP="00FD2EE7">
      <w:pPr>
        <w:pStyle w:val="Compact"/>
        <w:numPr>
          <w:ilvl w:val="0"/>
          <w:numId w:val="106"/>
        </w:numPr>
        <w:jc w:val="both"/>
        <w:rPr>
          <w:rFonts w:ascii="Montserrat" w:hAnsi="Montserrat"/>
          <w:sz w:val="22"/>
          <w:szCs w:val="22"/>
          <w:lang w:val="es-ES"/>
        </w:rPr>
      </w:pPr>
      <m:oMath>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i</m:t>
                    </m:r>
                  </m:sub>
                </m:sSub>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r>
          <m:rPr>
            <m:sty m:val="p"/>
          </m:rPr>
          <w:rPr>
            <w:rFonts w:ascii="Cambria Math" w:hAnsi="Cambria Math"/>
            <w:sz w:val="22"/>
            <w:szCs w:val="22"/>
            <w:lang w:val="es-ES"/>
          </w:rPr>
          <m:t>=</m:t>
        </m:r>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j</m:t>
                    </m:r>
                  </m:sub>
                </m:sSub>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r>
                  <m:rPr>
                    <m:sty m:val="p"/>
                  </m:rPr>
                  <w:rPr>
                    <w:rFonts w:ascii="Cambria Math" w:hAnsi="Cambria Math"/>
                    <w:sz w:val="22"/>
                    <w:szCs w:val="22"/>
                    <w:lang w:val="es-ES"/>
                  </w:rPr>
                  <m:t>'</m:t>
                </m:r>
              </m:sub>
            </m:sSub>
          </m:e>
        </m:nary>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T</m:t>
        </m:r>
      </m:oMath>
    </w:p>
    <w:p w14:paraId="0432EF1E" w14:textId="77777777" w:rsidR="00FD2EE7" w:rsidRPr="006F3459" w:rsidRDefault="00FD2EE7" w:rsidP="00FD2EE7">
      <w:pPr>
        <w:numPr>
          <w:ilvl w:val="0"/>
          <w:numId w:val="106"/>
        </w:numPr>
        <w:spacing w:after="200"/>
        <w:jc w:val="both"/>
        <w:rPr>
          <w:rFonts w:ascii="Montserrat" w:hAnsi="Montserrat"/>
          <w:sz w:val="22"/>
          <w:szCs w:val="22"/>
        </w:rPr>
      </w:pPr>
      <w:r w:rsidRPr="006F3459">
        <w:rPr>
          <w:rFonts w:ascii="Montserrat" w:hAnsi="Montserrat"/>
          <w:sz w:val="22"/>
          <w:szCs w:val="22"/>
        </w:rPr>
        <w:br/>
        <w:t xml:space="preserve">Esto básicamente fuerza que si una está en </w:t>
      </w:r>
      <m:oMath>
        <m:r>
          <w:rPr>
            <w:rFonts w:ascii="Cambria Math" w:hAnsi="Cambria Math"/>
            <w:sz w:val="22"/>
            <w:szCs w:val="22"/>
          </w:rPr>
          <m:t>t</m:t>
        </m:r>
      </m:oMath>
      <w:r w:rsidRPr="006F3459">
        <w:rPr>
          <w:rFonts w:ascii="Montserrat" w:hAnsi="Montserrat"/>
          <w:sz w:val="22"/>
          <w:szCs w:val="22"/>
        </w:rPr>
        <w:t xml:space="preserve"> , las demás también en </w:t>
      </w:r>
      <m:oMath>
        <m:r>
          <w:rPr>
            <w:rFonts w:ascii="Cambria Math" w:hAnsi="Cambria Math"/>
            <w:sz w:val="22"/>
            <w:szCs w:val="22"/>
          </w:rPr>
          <m:t>t</m:t>
        </m:r>
      </m:oMath>
      <w:r w:rsidRPr="006F3459">
        <w:rPr>
          <w:rFonts w:ascii="Montserrat" w:hAnsi="Montserrat"/>
          <w:sz w:val="22"/>
          <w:szCs w:val="22"/>
        </w:rPr>
        <w:t xml:space="preserve"> . En la práctica, más sencillo: asignamos un mismo "id de paralelo" y creamos una variable común para el slot. Pero siguiendo esta idea, al final resultan o todas 0 en </w:t>
      </w:r>
      <m:oMath>
        <m:r>
          <w:rPr>
            <w:rFonts w:ascii="Cambria Math" w:hAnsi="Cambria Math"/>
            <w:sz w:val="22"/>
            <w:szCs w:val="22"/>
          </w:rPr>
          <m:t>t</m:t>
        </m:r>
      </m:oMath>
      <w:r w:rsidRPr="006F3459">
        <w:rPr>
          <w:rFonts w:ascii="Montserrat" w:hAnsi="Montserrat"/>
          <w:sz w:val="22"/>
          <w:szCs w:val="22"/>
        </w:rPr>
        <w:t xml:space="preserve"> o todas 1 en </w:t>
      </w:r>
      <m:oMath>
        <m:r>
          <w:rPr>
            <w:rFonts w:ascii="Cambria Math" w:hAnsi="Cambria Math"/>
            <w:sz w:val="22"/>
            <w:szCs w:val="22"/>
          </w:rPr>
          <m:t>t</m:t>
        </m:r>
      </m:oMath>
      <w:r w:rsidRPr="006F3459">
        <w:rPr>
          <w:rFonts w:ascii="Montserrat" w:hAnsi="Montserrat"/>
          <w:sz w:val="22"/>
          <w:szCs w:val="22"/>
        </w:rPr>
        <w:t xml:space="preserve"> para cada </w:t>
      </w:r>
      <m:oMath>
        <m:r>
          <w:rPr>
            <w:rFonts w:ascii="Cambria Math" w:hAnsi="Cambria Math"/>
            <w:sz w:val="22"/>
            <w:szCs w:val="22"/>
          </w:rPr>
          <m:t>t</m:t>
        </m:r>
      </m:oMath>
      <w:r w:rsidRPr="006F3459">
        <w:rPr>
          <w:rFonts w:ascii="Montserrat" w:hAnsi="Montserrat"/>
          <w:sz w:val="22"/>
          <w:szCs w:val="22"/>
        </w:rPr>
        <w:t xml:space="preserve"> . Y la restricción de asignación única combinada con esta hará que efectivamente todas elijan el mismo </w:t>
      </w:r>
      <m:oMath>
        <m:r>
          <w:rPr>
            <w:rFonts w:ascii="Cambria Math" w:hAnsi="Cambria Math"/>
            <w:sz w:val="22"/>
            <w:szCs w:val="22"/>
          </w:rPr>
          <m:t>t</m:t>
        </m:r>
      </m:oMath>
      <w:r w:rsidRPr="006F3459">
        <w:rPr>
          <w:rFonts w:ascii="Montserrat" w:hAnsi="Montserrat"/>
          <w:sz w:val="22"/>
          <w:szCs w:val="22"/>
        </w:rPr>
        <w:t xml:space="preserve"> . Adicionalmente, si hay una lección que fue dividida (la de 4h hecha 2+2), hay que prohibir que sus dos sub-lecciones vayan el mismo día/hora: similar a la de no dobles, pero entre esas subpartes. Ya lo cubrimos conceptualmente con secuenciación, pero enfatizar: las dos </w:t>
      </w:r>
      <w:proofErr w:type="spellStart"/>
      <w:r w:rsidRPr="006F3459">
        <w:rPr>
          <w:rFonts w:ascii="Montserrat" w:hAnsi="Montserrat"/>
          <w:sz w:val="22"/>
          <w:szCs w:val="22"/>
        </w:rPr>
        <w:t>sublecciones</w:t>
      </w:r>
      <w:proofErr w:type="spellEnd"/>
      <w:r w:rsidRPr="006F3459">
        <w:rPr>
          <w:rFonts w:ascii="Montserrat" w:hAnsi="Montserrat"/>
          <w:sz w:val="22"/>
          <w:szCs w:val="22"/>
        </w:rPr>
        <w:t xml:space="preserve"> de Dibujo Técnico (4h) no pueden coincidir juntas; de hecho, no pueden ni ser el mismo día contiguo (pues entonces casi es como seguidas). Probablemente con la restricción general de no dobles ya no coinciden en misma jornada, porque contaría como consecutivas si son seguidas, pero si cayeran en 1ª lunes y 3ª lunes no son consecutivas pero mismas día. Eso quizás no es prohibido duramente, solo blandamente "mejor en días distintos". Lo omitimos como duro.</w:t>
      </w:r>
    </w:p>
    <w:p w14:paraId="310C07FF"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b/>
          <w:bCs/>
          <w:sz w:val="22"/>
          <w:szCs w:val="22"/>
          <w:lang w:val="es-ES"/>
        </w:rPr>
        <w:t>Restricciones blandas (como penalizaciones en el objetivo):</w:t>
      </w:r>
    </w:p>
    <w:p w14:paraId="359BA105"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lastRenderedPageBreak/>
        <w:t xml:space="preserve">No las pondremos todas como restricciones (que serían duras), sino que las incorporamos en la </w:t>
      </w:r>
      <w:r w:rsidRPr="006F3459">
        <w:rPr>
          <w:rFonts w:ascii="Montserrat" w:hAnsi="Montserrat"/>
          <w:b/>
          <w:bCs/>
          <w:sz w:val="22"/>
          <w:szCs w:val="22"/>
          <w:lang w:val="es-ES"/>
        </w:rPr>
        <w:t>función objetivo</w:t>
      </w:r>
      <w:r w:rsidRPr="006F3459">
        <w:rPr>
          <w:rFonts w:ascii="Montserrat" w:hAnsi="Montserrat"/>
          <w:sz w:val="22"/>
          <w:szCs w:val="22"/>
          <w:lang w:val="es-ES"/>
        </w:rPr>
        <w:t xml:space="preserve"> mediante penalizaciones. Mencionamos algunas claves de cómo se modelan:</w:t>
      </w:r>
    </w:p>
    <w:p w14:paraId="2E7D1F6C"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Huecos de profesor:</w:t>
      </w:r>
      <w:r w:rsidRPr="006F3459">
        <w:rPr>
          <w:rFonts w:ascii="Montserrat" w:hAnsi="Montserrat"/>
          <w:sz w:val="22"/>
          <w:szCs w:val="22"/>
        </w:rPr>
        <w:t xml:space="preserve"> Se puede introducir variable </w:t>
      </w:r>
      <m:oMath>
        <m:r>
          <w:rPr>
            <w:rFonts w:ascii="Cambria Math" w:hAnsi="Cambria Math"/>
            <w:sz w:val="22"/>
            <w:szCs w:val="22"/>
          </w:rPr>
          <m:t>ga</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h</m:t>
            </m:r>
          </m:sub>
        </m:sSub>
      </m:oMath>
      <w:r w:rsidRPr="006F3459">
        <w:rPr>
          <w:rFonts w:ascii="Montserrat" w:hAnsi="Montserrat"/>
          <w:sz w:val="22"/>
          <w:szCs w:val="22"/>
        </w:rPr>
        <w:t xml:space="preserve"> binaria que vale 1 si el profesor </w:t>
      </w:r>
      <m:oMath>
        <m:r>
          <w:rPr>
            <w:rFonts w:ascii="Cambria Math" w:hAnsi="Cambria Math"/>
            <w:sz w:val="22"/>
            <w:szCs w:val="22"/>
          </w:rPr>
          <m:t>p</m:t>
        </m:r>
      </m:oMath>
      <w:r w:rsidRPr="006F3459">
        <w:rPr>
          <w:rFonts w:ascii="Montserrat" w:hAnsi="Montserrat"/>
          <w:sz w:val="22"/>
          <w:szCs w:val="22"/>
        </w:rPr>
        <w:t xml:space="preserve"> tiene un hueco en el periodo </w:t>
      </w:r>
      <m:oMath>
        <m:r>
          <w:rPr>
            <w:rFonts w:ascii="Cambria Math" w:hAnsi="Cambria Math"/>
            <w:sz w:val="22"/>
            <w:szCs w:val="22"/>
          </w:rPr>
          <m:t>h</m:t>
        </m:r>
      </m:oMath>
      <w:r w:rsidRPr="006F3459">
        <w:rPr>
          <w:rFonts w:ascii="Montserrat" w:hAnsi="Montserrat"/>
          <w:sz w:val="22"/>
          <w:szCs w:val="22"/>
        </w:rPr>
        <w:t xml:space="preserve"> del día </w:t>
      </w:r>
      <m:oMath>
        <m:r>
          <w:rPr>
            <w:rFonts w:ascii="Cambria Math" w:hAnsi="Cambria Math"/>
            <w:sz w:val="22"/>
            <w:szCs w:val="22"/>
          </w:rPr>
          <m:t>d</m:t>
        </m:r>
      </m:oMath>
      <w:r w:rsidRPr="006F3459">
        <w:rPr>
          <w:rFonts w:ascii="Montserrat" w:hAnsi="Montserrat"/>
          <w:sz w:val="22"/>
          <w:szCs w:val="22"/>
        </w:rPr>
        <w:t xml:space="preserve"> , y 0 si no. O directamente calcular de x: un hueco ocurre si </w:t>
      </w:r>
      <m:oMath>
        <m:r>
          <w:rPr>
            <w:rFonts w:ascii="Cambria Math" w:hAnsi="Cambria Math"/>
            <w:sz w:val="22"/>
            <w:szCs w:val="22"/>
          </w:rPr>
          <m:t>p</m:t>
        </m:r>
      </m:oMath>
      <w:r w:rsidRPr="006F3459">
        <w:rPr>
          <w:rFonts w:ascii="Montserrat" w:hAnsi="Montserrat"/>
          <w:sz w:val="22"/>
          <w:szCs w:val="22"/>
        </w:rPr>
        <w:t xml:space="preserve"> trabaja en alguna hora antes y en alguna hora después de </w:t>
      </w:r>
      <m:oMath>
        <m:r>
          <w:rPr>
            <w:rFonts w:ascii="Cambria Math" w:hAnsi="Cambria Math"/>
            <w:sz w:val="22"/>
            <w:szCs w:val="22"/>
          </w:rPr>
          <m:t>h</m:t>
        </m:r>
      </m:oMath>
      <w:r w:rsidRPr="006F3459">
        <w:rPr>
          <w:rFonts w:ascii="Montserrat" w:hAnsi="Montserrat"/>
          <w:sz w:val="22"/>
          <w:szCs w:val="22"/>
        </w:rPr>
        <w:t xml:space="preserve"> , pero </w:t>
      </w:r>
      <m:oMath>
        <m:r>
          <w:rPr>
            <w:rFonts w:ascii="Cambria Math" w:hAnsi="Cambria Math"/>
            <w:sz w:val="22"/>
            <w:szCs w:val="22"/>
          </w:rPr>
          <m:t>h</m:t>
        </m:r>
      </m:oMath>
      <w:r w:rsidRPr="006F3459">
        <w:rPr>
          <w:rFonts w:ascii="Montserrat" w:hAnsi="Montserrat"/>
          <w:sz w:val="22"/>
          <w:szCs w:val="22"/>
        </w:rPr>
        <w:t xml:space="preserve"> está libre. Eso requiere condiciones lógicas complejas, más fácil con aproximaciones. Supongamos calculamos a posteriori, o penalizamos "ventanas" definidas como espacios libres entre clases para cada profesor. Por simplicidad, penalizaremos cualquier par de clases no contiguas dejando hueco, etc. Mejor: Minimizar </w:t>
      </w:r>
      <m:oMath>
        <m:nary>
          <m:naryPr>
            <m:chr m:val="∑"/>
            <m:limLoc m:val="undOvr"/>
            <m:supHide m:val="1"/>
            <m:ctrlPr>
              <w:rPr>
                <w:rFonts w:ascii="Cambria Math" w:hAnsi="Cambria Math"/>
                <w:sz w:val="22"/>
                <w:szCs w:val="22"/>
              </w:rPr>
            </m:ctrlPr>
          </m:naryPr>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sub>
          <m:sup>
            <m:r>
              <w:rPr>
                <w:rFonts w:ascii="Cambria Math" w:hAnsi="Cambria Math"/>
                <w:sz w:val="22"/>
                <w:szCs w:val="22"/>
              </w:rPr>
              <m:t>​</m:t>
            </m:r>
          </m:sup>
          <m:e>
            <m:r>
              <w:rPr>
                <w:rFonts w:ascii="Cambria Math" w:hAnsi="Cambria Math"/>
                <w:sz w:val="22"/>
                <w:szCs w:val="22"/>
              </w:rPr>
              <m:t>g</m:t>
            </m:r>
          </m:e>
        </m:nary>
        <m:r>
          <w:rPr>
            <w:rFonts w:ascii="Cambria Math" w:hAnsi="Cambria Math"/>
            <w:sz w:val="22"/>
            <w:szCs w:val="22"/>
          </w:rPr>
          <m:t>a</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sub>
        </m:sSub>
      </m:oMath>
      <w:r w:rsidRPr="006F3459">
        <w:rPr>
          <w:rFonts w:ascii="Montserrat" w:hAnsi="Montserrat"/>
          <w:sz w:val="22"/>
          <w:szCs w:val="22"/>
        </w:rPr>
        <w:t xml:space="preserve"> donde </w:t>
      </w:r>
      <m:oMath>
        <m:r>
          <w:rPr>
            <w:rFonts w:ascii="Cambria Math" w:hAnsi="Cambria Math"/>
            <w:sz w:val="22"/>
            <w:szCs w:val="22"/>
          </w:rPr>
          <m:t>ga</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sub>
        </m:sSub>
      </m:oMath>
      <w:r w:rsidRPr="006F3459">
        <w:rPr>
          <w:rFonts w:ascii="Montserrat" w:hAnsi="Montserrat"/>
          <w:sz w:val="22"/>
          <w:szCs w:val="22"/>
        </w:rPr>
        <w:t xml:space="preserve"> = (número de huecos del día). Este </w:t>
      </w:r>
      <m:oMath>
        <m:r>
          <w:rPr>
            <w:rFonts w:ascii="Cambria Math" w:hAnsi="Cambria Math"/>
            <w:sz w:val="22"/>
            <w:szCs w:val="22"/>
          </w:rPr>
          <m:t>ga</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sub>
        </m:sSub>
      </m:oMath>
      <w:r w:rsidRPr="006F3459">
        <w:rPr>
          <w:rFonts w:ascii="Montserrat" w:hAnsi="Montserrat"/>
          <w:sz w:val="22"/>
          <w:szCs w:val="22"/>
        </w:rPr>
        <w:t xml:space="preserve"> se relaciona con x: por ejemplo, si prof p tiene clases en periodos </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k</m:t>
            </m:r>
          </m:sub>
        </m:sSub>
        <m:r>
          <m:rPr>
            <m:sty m:val="p"/>
          </m:rPr>
          <w:rPr>
            <w:rFonts w:ascii="Cambria Math" w:hAnsi="Cambria Math"/>
            <w:sz w:val="22"/>
            <w:szCs w:val="22"/>
          </w:rPr>
          <m:t>}</m:t>
        </m:r>
      </m:oMath>
      <w:r w:rsidRPr="006F3459">
        <w:rPr>
          <w:rFonts w:ascii="Montserrat" w:hAnsi="Montserrat"/>
          <w:sz w:val="22"/>
          <w:szCs w:val="22"/>
        </w:rPr>
        <w:t xml:space="preserve"> del día d (ordenadas), entonces undefined . Es decir, rango que abarca desde primera a última clase, menos el número de clases, da los huecos intermedios. Podemos deducir primera y última clase con variables </w:t>
      </w:r>
      <m:oMath>
        <m:r>
          <w:rPr>
            <w:rFonts w:ascii="Cambria Math" w:hAnsi="Cambria Math"/>
            <w:sz w:val="22"/>
            <w:szCs w:val="22"/>
          </w:rPr>
          <m:t>firs</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h</m:t>
            </m:r>
          </m:sub>
        </m:sSub>
      </m:oMath>
      <w:r w:rsidRPr="006F3459">
        <w:rPr>
          <w:rFonts w:ascii="Montserrat" w:hAnsi="Montserrat"/>
          <w:sz w:val="22"/>
          <w:szCs w:val="22"/>
        </w:rPr>
        <w:t xml:space="preserve"> = 1 si p inicia su jornada en h, </w:t>
      </w:r>
      <m:oMath>
        <m:r>
          <w:rPr>
            <w:rFonts w:ascii="Cambria Math" w:hAnsi="Cambria Math"/>
            <w:sz w:val="22"/>
            <w:szCs w:val="22"/>
          </w:rPr>
          <m:t>las</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h</m:t>
            </m:r>
          </m:sub>
        </m:sSub>
      </m:oMath>
      <w:r w:rsidRPr="006F3459">
        <w:rPr>
          <w:rFonts w:ascii="Montserrat" w:hAnsi="Montserrat"/>
          <w:sz w:val="22"/>
          <w:szCs w:val="22"/>
        </w:rPr>
        <w:t xml:space="preserve"> = 1 si termina en h. No entraremos en detalle, solo sabemos que se puede modelar y penalizar.</w:t>
      </w:r>
    </w:p>
    <w:p w14:paraId="112B4D93"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Preferencias de horarios:</w:t>
      </w:r>
      <w:r w:rsidRPr="006F3459">
        <w:rPr>
          <w:rFonts w:ascii="Montserrat" w:hAnsi="Montserrat"/>
          <w:sz w:val="22"/>
          <w:szCs w:val="22"/>
        </w:rPr>
        <w:t xml:space="preserve"> Si un profesor </w:t>
      </w:r>
      <m:oMath>
        <m:r>
          <w:rPr>
            <w:rFonts w:ascii="Cambria Math" w:hAnsi="Cambria Math"/>
            <w:sz w:val="22"/>
            <w:szCs w:val="22"/>
          </w:rPr>
          <m:t>p</m:t>
        </m:r>
      </m:oMath>
      <w:r w:rsidRPr="006F3459">
        <w:rPr>
          <w:rFonts w:ascii="Montserrat" w:hAnsi="Montserrat"/>
          <w:sz w:val="22"/>
          <w:szCs w:val="22"/>
        </w:rPr>
        <w:t xml:space="preserve"> tenía una preferencia de no dar clase en slot </w:t>
      </w:r>
      <m:oMath>
        <m:r>
          <w:rPr>
            <w:rFonts w:ascii="Cambria Math" w:hAnsi="Cambria Math"/>
            <w:sz w:val="22"/>
            <w:szCs w:val="22"/>
          </w:rPr>
          <m:t>t</m:t>
        </m:r>
      </m:oMath>
      <w:r w:rsidRPr="006F3459">
        <w:rPr>
          <w:rFonts w:ascii="Montserrat" w:hAnsi="Montserrat"/>
          <w:sz w:val="22"/>
          <w:szCs w:val="22"/>
        </w:rPr>
        <w:t xml:space="preserve"> , podemos pre-calcular si se violó: básicamente si </w:t>
      </w:r>
      <m:oMath>
        <m:r>
          <w:rPr>
            <w:rFonts w:ascii="Cambria Math" w:hAnsi="Cambria Math"/>
            <w:sz w:val="22"/>
            <w:szCs w:val="22"/>
          </w:rPr>
          <m:t>p</m:t>
        </m:r>
      </m:oMath>
      <w:r w:rsidRPr="006F3459">
        <w:rPr>
          <w:rFonts w:ascii="Montserrat" w:hAnsi="Montserrat"/>
          <w:sz w:val="22"/>
          <w:szCs w:val="22"/>
        </w:rPr>
        <w:t xml:space="preserve"> tiene </w:t>
      </w:r>
      <w:r w:rsidRPr="006F3459">
        <w:rPr>
          <w:rFonts w:ascii="Montserrat" w:hAnsi="Montserrat"/>
          <w:i/>
          <w:iCs/>
          <w:sz w:val="22"/>
          <w:szCs w:val="22"/>
        </w:rPr>
        <w:t>algo</w:t>
      </w:r>
      <w:r w:rsidRPr="006F3459">
        <w:rPr>
          <w:rFonts w:ascii="Montserrat" w:hAnsi="Montserrat"/>
          <w:sz w:val="22"/>
          <w:szCs w:val="22"/>
        </w:rPr>
        <w:t xml:space="preserve"> en </w:t>
      </w:r>
      <m:oMath>
        <m:r>
          <w:rPr>
            <w:rFonts w:ascii="Cambria Math" w:hAnsi="Cambria Math"/>
            <w:sz w:val="22"/>
            <w:szCs w:val="22"/>
          </w:rPr>
          <m:t>t</m:t>
        </m:r>
      </m:oMath>
      <w:r w:rsidRPr="006F3459">
        <w:rPr>
          <w:rFonts w:ascii="Montserrat" w:hAnsi="Montserrat"/>
          <w:sz w:val="22"/>
          <w:szCs w:val="22"/>
        </w:rPr>
        <w:t xml:space="preserve"> contra su preferencia. Esto equivale a las variables x de sus lecciones: </w:t>
      </w:r>
      <m:oMath>
        <m:nary>
          <m:naryPr>
            <m:chr m:val="∑"/>
            <m:limLoc m:val="undOvr"/>
            <m:supHide m:val="1"/>
            <m:ctrlPr>
              <w:rPr>
                <w:rFonts w:ascii="Cambria Math" w:hAnsi="Cambria Math"/>
                <w:sz w:val="22"/>
                <w:szCs w:val="22"/>
              </w:rPr>
            </m:ctrlPr>
          </m:naryPr>
          <m:sub>
            <m:r>
              <m:rPr>
                <m:scr m:val="script"/>
                <m:sty m:val="p"/>
              </m:rPr>
              <w:rPr>
                <w:rFonts w:ascii="Cambria Math" w:hAnsi="Cambria Math"/>
                <w:sz w:val="22"/>
                <w:szCs w:val="22"/>
              </w:rPr>
              <m:t>l:</m:t>
            </m:r>
            <m:r>
              <w:rPr>
                <w:rFonts w:ascii="Cambria Math" w:hAnsi="Cambria Math"/>
                <w:sz w:val="22"/>
                <w:szCs w:val="22"/>
              </w:rPr>
              <m:t>prof</m:t>
            </m:r>
            <m:d>
              <m:dPr>
                <m:ctrlPr>
                  <w:rPr>
                    <w:rFonts w:ascii="Cambria Math" w:hAnsi="Cambria Math"/>
                    <w:sz w:val="22"/>
                    <w:szCs w:val="22"/>
                  </w:rPr>
                </m:ctrlPr>
              </m:dPr>
              <m:e>
                <m:r>
                  <m:rPr>
                    <m:scr m:val="script"/>
                    <m:sty m:val="p"/>
                  </m:rPr>
                  <w:rPr>
                    <w:rFonts w:ascii="Cambria Math" w:hAnsi="Cambria Math"/>
                    <w:sz w:val="22"/>
                    <w:szCs w:val="22"/>
                  </w:rPr>
                  <m:t>l</m:t>
                </m:r>
              </m:e>
            </m:d>
            <m:r>
              <m:rPr>
                <m:sty m:val="p"/>
              </m:rPr>
              <w:rPr>
                <w:rFonts w:ascii="Cambria Math" w:hAnsi="Cambria Math"/>
                <w:sz w:val="22"/>
                <w:szCs w:val="22"/>
              </w:rPr>
              <m:t>=</m:t>
            </m:r>
            <m:r>
              <w:rPr>
                <w:rFonts w:ascii="Cambria Math" w:hAnsi="Cambria Math"/>
                <w:sz w:val="22"/>
                <w:szCs w:val="22"/>
              </w:rPr>
              <m:t>p</m:t>
            </m:r>
          </m:sub>
          <m:sup>
            <m:r>
              <w:rPr>
                <w:rFonts w:ascii="Cambria Math" w:hAnsi="Cambria Math"/>
                <w:sz w:val="22"/>
                <w:szCs w:val="22"/>
              </w:rPr>
              <m:t>​</m:t>
            </m:r>
          </m:sup>
          <m:e>
            <m:nary>
              <m:naryPr>
                <m:chr m:val="∑"/>
                <m:limLoc m:val="undOvr"/>
                <m:supHide m:val="1"/>
                <m:ctrlPr>
                  <w:rPr>
                    <w:rFonts w:ascii="Cambria Math" w:hAnsi="Cambria Math"/>
                    <w:sz w:val="22"/>
                    <w:szCs w:val="22"/>
                  </w:rPr>
                </m:ctrlPr>
              </m:naryPr>
              <m:sub>
                <m:r>
                  <w:rPr>
                    <w:rFonts w:ascii="Cambria Math" w:hAnsi="Cambria Math"/>
                    <w:sz w:val="22"/>
                    <w:szCs w:val="22"/>
                  </w:rPr>
                  <m:t>a</m:t>
                </m:r>
              </m:sub>
              <m:sup>
                <m:r>
                  <w:rPr>
                    <w:rFonts w:ascii="Cambria Math" w:hAnsi="Cambria Math"/>
                    <w:sz w:val="22"/>
                    <w:szCs w:val="22"/>
                  </w:rPr>
                  <m:t>​</m:t>
                </m:r>
              </m:sup>
              <m:e>
                <m:sSub>
                  <m:sSubPr>
                    <m:ctrlPr>
                      <w:rPr>
                        <w:rFonts w:ascii="Cambria Math" w:hAnsi="Cambria Math"/>
                        <w:sz w:val="22"/>
                        <w:szCs w:val="22"/>
                      </w:rPr>
                    </m:ctrlPr>
                  </m:sSubPr>
                  <m:e>
                    <m:r>
                      <w:rPr>
                        <w:rFonts w:ascii="Cambria Math" w:hAnsi="Cambria Math"/>
                        <w:sz w:val="22"/>
                        <w:szCs w:val="22"/>
                      </w:rPr>
                      <m:t>x</m:t>
                    </m:r>
                  </m:e>
                  <m:sub>
                    <m:r>
                      <m:rPr>
                        <m:scr m:val="script"/>
                        <m:sty m:val="p"/>
                      </m:rPr>
                      <w:rPr>
                        <w:rFonts w:ascii="Cambria Math" w:hAnsi="Cambria Math"/>
                        <w:sz w:val="22"/>
                        <w:szCs w:val="22"/>
                      </w:rPr>
                      <m:t>l,</m:t>
                    </m:r>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a</m:t>
                    </m:r>
                  </m:sub>
                </m:sSub>
              </m:e>
            </m:nary>
          </m:e>
        </m:nary>
      </m:oMath>
      <w:r w:rsidRPr="006F3459">
        <w:rPr>
          <w:rFonts w:ascii="Montserrat" w:hAnsi="Montserrat"/>
          <w:sz w:val="22"/>
          <w:szCs w:val="22"/>
        </w:rPr>
        <w:t xml:space="preserve"> tomando valor 1 significa está ocupado en </w:t>
      </w:r>
      <m:oMath>
        <m:r>
          <w:rPr>
            <w:rFonts w:ascii="Cambria Math" w:hAnsi="Cambria Math"/>
            <w:sz w:val="22"/>
            <w:szCs w:val="22"/>
          </w:rPr>
          <m:t>t</m:t>
        </m:r>
      </m:oMath>
      <w:r w:rsidRPr="006F3459">
        <w:rPr>
          <w:rFonts w:ascii="Montserrat" w:hAnsi="Montserrat"/>
          <w:sz w:val="22"/>
          <w:szCs w:val="22"/>
        </w:rPr>
        <w:t xml:space="preserve"> . Podríamos multiplicar eso por </w:t>
      </w:r>
      <m:oMath>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pref</m:t>
            </m:r>
          </m:sub>
          <m:sup>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t</m:t>
            </m:r>
          </m:sup>
        </m:sSubSup>
      </m:oMath>
      <w:r w:rsidRPr="006F3459">
        <w:rPr>
          <w:rFonts w:ascii="Montserrat" w:hAnsi="Montserrat"/>
          <w:sz w:val="22"/>
          <w:szCs w:val="22"/>
        </w:rPr>
        <w:t xml:space="preserve"> y sumar al objetivo.</w:t>
      </w:r>
    </w:p>
    <w:p w14:paraId="454BC3FD"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Primera/última horas:</w:t>
      </w:r>
      <w:r w:rsidRPr="006F3459">
        <w:rPr>
          <w:rFonts w:ascii="Montserrat" w:hAnsi="Montserrat"/>
          <w:sz w:val="22"/>
          <w:szCs w:val="22"/>
        </w:rPr>
        <w:t xml:space="preserve"> Similar a preferencias, se penaliza si un profesor tiene clase en primera o última hora más allá de cierto límite. P.ej., penalizar cada asignación en última hora viernes, o cada asignación en primera hora lunes, etc., con un peso.</w:t>
      </w:r>
    </w:p>
    <w:p w14:paraId="06AA949C"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Dispersión materia:</w:t>
      </w:r>
      <w:r w:rsidRPr="006F3459">
        <w:rPr>
          <w:rFonts w:ascii="Montserrat" w:hAnsi="Montserrat"/>
          <w:sz w:val="22"/>
          <w:szCs w:val="22"/>
        </w:rPr>
        <w:t xml:space="preserve"> Penalizar para cada grupo-materia cada par de clases en días consecutivos. Esto se implementa: para lecciones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j</m:t>
            </m:r>
          </m:sub>
        </m:sSub>
      </m:oMath>
      <w:r w:rsidRPr="006F3459">
        <w:rPr>
          <w:rFonts w:ascii="Montserrat" w:hAnsi="Montserrat"/>
          <w:sz w:val="22"/>
          <w:szCs w:val="22"/>
        </w:rPr>
        <w:t xml:space="preserve"> de misma materia y grupo, si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i</m:t>
            </m:r>
          </m:sub>
        </m:sSub>
      </m:oMath>
      <w:r w:rsidRPr="006F3459">
        <w:rPr>
          <w:rFonts w:ascii="Montserrat" w:hAnsi="Montserrat"/>
          <w:sz w:val="22"/>
          <w:szCs w:val="22"/>
        </w:rPr>
        <w:t xml:space="preserve"> está en lunes y </w:t>
      </w:r>
      <m:oMath>
        <m:sSub>
          <m:sSubPr>
            <m:ctrlPr>
              <w:rPr>
                <w:rFonts w:ascii="Cambria Math" w:hAnsi="Cambria Math"/>
                <w:sz w:val="22"/>
                <w:szCs w:val="22"/>
              </w:rPr>
            </m:ctrlPr>
          </m:sSubPr>
          <m:e>
            <m:r>
              <m:rPr>
                <m:scr m:val="script"/>
                <m:sty m:val="p"/>
              </m:rPr>
              <w:rPr>
                <w:rFonts w:ascii="Cambria Math" w:hAnsi="Cambria Math"/>
                <w:sz w:val="22"/>
                <w:szCs w:val="22"/>
              </w:rPr>
              <m:t>l</m:t>
            </m:r>
          </m:e>
          <m:sub>
            <m:r>
              <w:rPr>
                <w:rFonts w:ascii="Cambria Math" w:hAnsi="Cambria Math"/>
                <w:sz w:val="22"/>
                <w:szCs w:val="22"/>
              </w:rPr>
              <m:t>j</m:t>
            </m:r>
          </m:sub>
        </m:sSub>
      </m:oMath>
      <w:r w:rsidRPr="006F3459">
        <w:rPr>
          <w:rFonts w:ascii="Montserrat" w:hAnsi="Montserrat"/>
          <w:sz w:val="22"/>
          <w:szCs w:val="22"/>
        </w:rPr>
        <w:t xml:space="preserve"> en martes, añadir penalización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spread</m:t>
            </m:r>
          </m:sub>
        </m:sSub>
      </m:oMath>
      <w:r w:rsidRPr="006F3459">
        <w:rPr>
          <w:rFonts w:ascii="Montserrat" w:hAnsi="Montserrat"/>
          <w:sz w:val="22"/>
          <w:szCs w:val="22"/>
        </w:rPr>
        <w:t xml:space="preserve"> . Esto requiere introducir variables indicadoras o directamente sumarlo a objetivo via combinaciones de x (nonlinear if we do directly). Alternativamente, precompute all undesired pairs of slots (días contiguos) and ensure we add something if those both happen. That can be linearized. We'll not detail linearization here.</w:t>
      </w:r>
    </w:p>
    <w:p w14:paraId="5913D406"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Guardias consecutivas / equidad:</w:t>
      </w:r>
      <w:r w:rsidRPr="006F3459">
        <w:rPr>
          <w:rFonts w:ascii="Montserrat" w:hAnsi="Montserrat"/>
          <w:sz w:val="22"/>
          <w:szCs w:val="22"/>
        </w:rPr>
        <w:t xml:space="preserve"> Penalizar si un profesor tiene dos guardias seguidas: esto se detecta de x </w:t>
      </w:r>
      <w:proofErr w:type="spellStart"/>
      <w:r w:rsidRPr="006F3459">
        <w:rPr>
          <w:rFonts w:ascii="Montserrat" w:hAnsi="Montserrat"/>
          <w:sz w:val="22"/>
          <w:szCs w:val="22"/>
        </w:rPr>
        <w:t>for</w:t>
      </w:r>
      <w:proofErr w:type="spellEnd"/>
      <w:r w:rsidRPr="006F3459">
        <w:rPr>
          <w:rFonts w:ascii="Montserrat" w:hAnsi="Montserrat"/>
          <w:sz w:val="22"/>
          <w:szCs w:val="22"/>
        </w:rPr>
        <w:t xml:space="preserve"> </w:t>
      </w:r>
      <w:proofErr w:type="spellStart"/>
      <w:r w:rsidRPr="006F3459">
        <w:rPr>
          <w:rFonts w:ascii="Montserrat" w:hAnsi="Montserrat"/>
          <w:sz w:val="22"/>
          <w:szCs w:val="22"/>
        </w:rPr>
        <w:t>guard</w:t>
      </w:r>
      <w:proofErr w:type="spellEnd"/>
      <w:r w:rsidRPr="006F3459">
        <w:rPr>
          <w:rFonts w:ascii="Montserrat" w:hAnsi="Montserrat"/>
          <w:sz w:val="22"/>
          <w:szCs w:val="22"/>
        </w:rPr>
        <w:t xml:space="preserve"> </w:t>
      </w:r>
      <w:proofErr w:type="spellStart"/>
      <w:r w:rsidRPr="006F3459">
        <w:rPr>
          <w:rFonts w:ascii="Montserrat" w:hAnsi="Montserrat"/>
          <w:sz w:val="22"/>
          <w:szCs w:val="22"/>
        </w:rPr>
        <w:t>events</w:t>
      </w:r>
      <w:proofErr w:type="spellEnd"/>
      <w:r w:rsidRPr="006F3459">
        <w:rPr>
          <w:rFonts w:ascii="Montserrat" w:hAnsi="Montserrat"/>
          <w:sz w:val="22"/>
          <w:szCs w:val="22"/>
        </w:rPr>
        <w:t xml:space="preserve"> </w:t>
      </w:r>
      <w:proofErr w:type="spellStart"/>
      <w:r w:rsidRPr="006F3459">
        <w:rPr>
          <w:rFonts w:ascii="Montserrat" w:hAnsi="Montserrat"/>
          <w:sz w:val="22"/>
          <w:szCs w:val="22"/>
        </w:rPr>
        <w:t>of</w:t>
      </w:r>
      <w:proofErr w:type="spellEnd"/>
      <w:r w:rsidRPr="006F3459">
        <w:rPr>
          <w:rFonts w:ascii="Montserrat" w:hAnsi="Montserrat"/>
          <w:sz w:val="22"/>
          <w:szCs w:val="22"/>
        </w:rPr>
        <w:t xml:space="preserve"> </w:t>
      </w:r>
      <w:proofErr w:type="spellStart"/>
      <w:r w:rsidRPr="006F3459">
        <w:rPr>
          <w:rFonts w:ascii="Montserrat" w:hAnsi="Montserrat"/>
          <w:sz w:val="22"/>
          <w:szCs w:val="22"/>
        </w:rPr>
        <w:t>that</w:t>
      </w:r>
      <w:proofErr w:type="spellEnd"/>
      <w:r w:rsidRPr="006F3459">
        <w:rPr>
          <w:rFonts w:ascii="Montserrat" w:hAnsi="Montserrat"/>
          <w:sz w:val="22"/>
          <w:szCs w:val="22"/>
        </w:rPr>
        <w:t xml:space="preserve"> </w:t>
      </w:r>
      <w:proofErr w:type="spellStart"/>
      <w:r w:rsidRPr="006F3459">
        <w:rPr>
          <w:rFonts w:ascii="Montserrat" w:hAnsi="Montserrat"/>
          <w:sz w:val="22"/>
          <w:szCs w:val="22"/>
        </w:rPr>
        <w:t>prof</w:t>
      </w:r>
      <w:proofErr w:type="spellEnd"/>
      <w:r w:rsidRPr="006F3459">
        <w:rPr>
          <w:rFonts w:ascii="Montserrat" w:hAnsi="Montserrat"/>
          <w:sz w:val="22"/>
          <w:szCs w:val="22"/>
        </w:rPr>
        <w:t xml:space="preserve"> in consecutive slots. </w:t>
      </w:r>
      <w:proofErr w:type="spellStart"/>
      <w:r w:rsidRPr="006F3459">
        <w:rPr>
          <w:rFonts w:ascii="Montserrat" w:hAnsi="Montserrat"/>
          <w:sz w:val="22"/>
          <w:szCs w:val="22"/>
        </w:rPr>
        <w:t>Could</w:t>
      </w:r>
      <w:proofErr w:type="spellEnd"/>
      <w:r w:rsidRPr="006F3459">
        <w:rPr>
          <w:rFonts w:ascii="Montserrat" w:hAnsi="Montserrat"/>
          <w:sz w:val="22"/>
          <w:szCs w:val="22"/>
        </w:rPr>
        <w:t xml:space="preserve"> </w:t>
      </w:r>
      <w:proofErr w:type="spellStart"/>
      <w:r w:rsidRPr="006F3459">
        <w:rPr>
          <w:rFonts w:ascii="Montserrat" w:hAnsi="Montserrat"/>
          <w:sz w:val="22"/>
          <w:szCs w:val="22"/>
        </w:rPr>
        <w:t>linearize</w:t>
      </w:r>
      <w:proofErr w:type="spellEnd"/>
      <w:r w:rsidRPr="006F3459">
        <w:rPr>
          <w:rFonts w:ascii="Montserrat" w:hAnsi="Montserrat"/>
          <w:sz w:val="22"/>
          <w:szCs w:val="22"/>
        </w:rPr>
        <w:t xml:space="preserve"> </w:t>
      </w:r>
      <w:proofErr w:type="spellStart"/>
      <w:r w:rsidRPr="006F3459">
        <w:rPr>
          <w:rFonts w:ascii="Montserrat" w:hAnsi="Montserrat"/>
          <w:sz w:val="22"/>
          <w:szCs w:val="22"/>
        </w:rPr>
        <w:t>similarly</w:t>
      </w:r>
      <w:proofErr w:type="spellEnd"/>
      <w:r w:rsidRPr="006F3459">
        <w:rPr>
          <w:rFonts w:ascii="Montserrat" w:hAnsi="Montserrat"/>
          <w:sz w:val="22"/>
          <w:szCs w:val="22"/>
        </w:rPr>
        <w:t xml:space="preserve"> </w:t>
      </w:r>
      <w:proofErr w:type="spellStart"/>
      <w:r w:rsidRPr="006F3459">
        <w:rPr>
          <w:rFonts w:ascii="Montserrat" w:hAnsi="Montserrat"/>
          <w:sz w:val="22"/>
          <w:szCs w:val="22"/>
        </w:rPr>
        <w:t>to</w:t>
      </w:r>
      <w:proofErr w:type="spellEnd"/>
      <w:r w:rsidRPr="006F3459">
        <w:rPr>
          <w:rFonts w:ascii="Montserrat" w:hAnsi="Montserrat"/>
          <w:sz w:val="22"/>
          <w:szCs w:val="22"/>
        </w:rPr>
        <w:t xml:space="preserve"> no </w:t>
      </w:r>
      <w:proofErr w:type="spellStart"/>
      <w:r w:rsidRPr="006F3459">
        <w:rPr>
          <w:rFonts w:ascii="Montserrat" w:hAnsi="Montserrat"/>
          <w:sz w:val="22"/>
          <w:szCs w:val="22"/>
        </w:rPr>
        <w:t>double</w:t>
      </w:r>
      <w:proofErr w:type="spellEnd"/>
      <w:r w:rsidRPr="006F3459">
        <w:rPr>
          <w:rFonts w:ascii="Montserrat" w:hAnsi="Montserrat"/>
          <w:sz w:val="22"/>
          <w:szCs w:val="22"/>
        </w:rPr>
        <w:t xml:space="preserve"> </w:t>
      </w:r>
      <w:proofErr w:type="spellStart"/>
      <w:r w:rsidRPr="006F3459">
        <w:rPr>
          <w:rFonts w:ascii="Montserrat" w:hAnsi="Montserrat"/>
          <w:sz w:val="22"/>
          <w:szCs w:val="22"/>
        </w:rPr>
        <w:t>classes</w:t>
      </w:r>
      <w:proofErr w:type="spellEnd"/>
      <w:r w:rsidRPr="006F3459">
        <w:rPr>
          <w:rFonts w:ascii="Montserrat" w:hAnsi="Montserrat"/>
          <w:sz w:val="22"/>
          <w:szCs w:val="22"/>
        </w:rPr>
        <w:t xml:space="preserve">, </w:t>
      </w:r>
      <w:proofErr w:type="spellStart"/>
      <w:r w:rsidRPr="006F3459">
        <w:rPr>
          <w:rFonts w:ascii="Montserrat" w:hAnsi="Montserrat"/>
          <w:sz w:val="22"/>
          <w:szCs w:val="22"/>
        </w:rPr>
        <w:t>but</w:t>
      </w:r>
      <w:proofErr w:type="spellEnd"/>
      <w:r w:rsidRPr="006F3459">
        <w:rPr>
          <w:rFonts w:ascii="Montserrat" w:hAnsi="Montserrat"/>
          <w:sz w:val="22"/>
          <w:szCs w:val="22"/>
        </w:rPr>
        <w:t xml:space="preserve"> as </w:t>
      </w:r>
      <w:proofErr w:type="spellStart"/>
      <w:r w:rsidRPr="006F3459">
        <w:rPr>
          <w:rFonts w:ascii="Montserrat" w:hAnsi="Montserrat"/>
          <w:sz w:val="22"/>
          <w:szCs w:val="22"/>
        </w:rPr>
        <w:t>soft</w:t>
      </w:r>
      <w:proofErr w:type="spellEnd"/>
      <w:r w:rsidRPr="006F3459">
        <w:rPr>
          <w:rFonts w:ascii="Montserrat" w:hAnsi="Montserrat"/>
          <w:sz w:val="22"/>
          <w:szCs w:val="22"/>
        </w:rPr>
        <w:t>.</w:t>
      </w:r>
    </w:p>
    <w:p w14:paraId="68B9E296" w14:textId="77777777" w:rsidR="00FD2EE7" w:rsidRPr="006F3459" w:rsidRDefault="00FD2EE7" w:rsidP="00FD2EE7">
      <w:pPr>
        <w:numPr>
          <w:ilvl w:val="0"/>
          <w:numId w:val="107"/>
        </w:numPr>
        <w:spacing w:after="200"/>
        <w:jc w:val="both"/>
        <w:rPr>
          <w:rFonts w:ascii="Montserrat" w:hAnsi="Montserrat"/>
          <w:sz w:val="22"/>
          <w:szCs w:val="22"/>
        </w:rPr>
      </w:pPr>
      <w:r w:rsidRPr="006F3459">
        <w:rPr>
          <w:rFonts w:ascii="Montserrat" w:hAnsi="Montserrat"/>
          <w:b/>
          <w:bCs/>
          <w:sz w:val="22"/>
          <w:szCs w:val="22"/>
        </w:rPr>
        <w:t>Balance carga:</w:t>
      </w:r>
      <w:r w:rsidRPr="006F3459">
        <w:rPr>
          <w:rFonts w:ascii="Montserrat" w:hAnsi="Montserrat"/>
          <w:sz w:val="22"/>
          <w:szCs w:val="22"/>
        </w:rPr>
        <w:t xml:space="preserve"> Minimizar máximo descontento: </w:t>
      </w:r>
      <w:proofErr w:type="spellStart"/>
      <w:r w:rsidRPr="006F3459">
        <w:rPr>
          <w:rFonts w:ascii="Montserrat" w:hAnsi="Montserrat"/>
          <w:sz w:val="22"/>
          <w:szCs w:val="22"/>
        </w:rPr>
        <w:t>that's</w:t>
      </w:r>
      <w:proofErr w:type="spellEnd"/>
      <w:r w:rsidRPr="006F3459">
        <w:rPr>
          <w:rFonts w:ascii="Montserrat" w:hAnsi="Montserrat"/>
          <w:sz w:val="22"/>
          <w:szCs w:val="22"/>
        </w:rPr>
        <w:t xml:space="preserve"> a min-</w:t>
      </w:r>
      <w:proofErr w:type="spellStart"/>
      <w:r w:rsidRPr="006F3459">
        <w:rPr>
          <w:rFonts w:ascii="Montserrat" w:hAnsi="Montserrat"/>
          <w:sz w:val="22"/>
          <w:szCs w:val="22"/>
        </w:rPr>
        <w:t>max</w:t>
      </w:r>
      <w:proofErr w:type="spellEnd"/>
      <w:r w:rsidRPr="006F3459">
        <w:rPr>
          <w:rFonts w:ascii="Montserrat" w:hAnsi="Montserrat"/>
          <w:sz w:val="22"/>
          <w:szCs w:val="22"/>
        </w:rPr>
        <w:t xml:space="preserve"> </w:t>
      </w:r>
      <w:proofErr w:type="spellStart"/>
      <w:r w:rsidRPr="006F3459">
        <w:rPr>
          <w:rFonts w:ascii="Montserrat" w:hAnsi="Montserrat"/>
          <w:sz w:val="22"/>
          <w:szCs w:val="22"/>
        </w:rPr>
        <w:t>objective</w:t>
      </w:r>
      <w:proofErr w:type="spellEnd"/>
      <w:r w:rsidRPr="006F3459">
        <w:rPr>
          <w:rFonts w:ascii="Montserrat" w:hAnsi="Montserrat"/>
          <w:sz w:val="22"/>
          <w:szCs w:val="22"/>
        </w:rPr>
        <w:t xml:space="preserve">, </w:t>
      </w:r>
      <w:proofErr w:type="spellStart"/>
      <w:r w:rsidRPr="006F3459">
        <w:rPr>
          <w:rFonts w:ascii="Montserrat" w:hAnsi="Montserrat"/>
          <w:sz w:val="22"/>
          <w:szCs w:val="22"/>
        </w:rPr>
        <w:t>often</w:t>
      </w:r>
      <w:proofErr w:type="spellEnd"/>
      <w:r w:rsidRPr="006F3459">
        <w:rPr>
          <w:rFonts w:ascii="Montserrat" w:hAnsi="Montserrat"/>
          <w:sz w:val="22"/>
          <w:szCs w:val="22"/>
        </w:rPr>
        <w:t xml:space="preserve"> </w:t>
      </w:r>
      <w:proofErr w:type="spellStart"/>
      <w:r w:rsidRPr="006F3459">
        <w:rPr>
          <w:rFonts w:ascii="Montserrat" w:hAnsi="Montserrat"/>
          <w:sz w:val="22"/>
          <w:szCs w:val="22"/>
        </w:rPr>
        <w:t>converted</w:t>
      </w:r>
      <w:proofErr w:type="spellEnd"/>
      <w:r w:rsidRPr="006F3459">
        <w:rPr>
          <w:rFonts w:ascii="Montserrat" w:hAnsi="Montserrat"/>
          <w:sz w:val="22"/>
          <w:szCs w:val="22"/>
        </w:rPr>
        <w:t xml:space="preserve"> </w:t>
      </w:r>
      <w:proofErr w:type="spellStart"/>
      <w:r w:rsidRPr="006F3459">
        <w:rPr>
          <w:rFonts w:ascii="Montserrat" w:hAnsi="Montserrat"/>
          <w:sz w:val="22"/>
          <w:szCs w:val="22"/>
        </w:rPr>
        <w:t>to</w:t>
      </w:r>
      <w:proofErr w:type="spellEnd"/>
      <w:r w:rsidRPr="006F3459">
        <w:rPr>
          <w:rFonts w:ascii="Montserrat" w:hAnsi="Montserrat"/>
          <w:sz w:val="22"/>
          <w:szCs w:val="22"/>
        </w:rPr>
        <w:t xml:space="preserve"> linear </w:t>
      </w:r>
      <w:proofErr w:type="spellStart"/>
      <w:r w:rsidRPr="006F3459">
        <w:rPr>
          <w:rFonts w:ascii="Montserrat" w:hAnsi="Montserrat"/>
          <w:sz w:val="22"/>
          <w:szCs w:val="22"/>
        </w:rPr>
        <w:t>by</w:t>
      </w:r>
      <w:proofErr w:type="spellEnd"/>
      <w:r w:rsidRPr="006F3459">
        <w:rPr>
          <w:rFonts w:ascii="Montserrat" w:hAnsi="Montserrat"/>
          <w:sz w:val="22"/>
          <w:szCs w:val="22"/>
        </w:rPr>
        <w:t xml:space="preserve"> </w:t>
      </w:r>
      <w:proofErr w:type="spellStart"/>
      <w:r w:rsidRPr="006F3459">
        <w:rPr>
          <w:rFonts w:ascii="Montserrat" w:hAnsi="Montserrat"/>
          <w:sz w:val="22"/>
          <w:szCs w:val="22"/>
        </w:rPr>
        <w:t>introducing</w:t>
      </w:r>
      <w:proofErr w:type="spellEnd"/>
      <w:r w:rsidRPr="006F3459">
        <w:rPr>
          <w:rFonts w:ascii="Montserrat" w:hAnsi="Montserrat"/>
          <w:sz w:val="22"/>
          <w:szCs w:val="22"/>
        </w:rPr>
        <w:t xml:space="preserve"> new variable and </w:t>
      </w:r>
      <w:proofErr w:type="spellStart"/>
      <w:r w:rsidRPr="006F3459">
        <w:rPr>
          <w:rFonts w:ascii="Montserrat" w:hAnsi="Montserrat"/>
          <w:sz w:val="22"/>
          <w:szCs w:val="22"/>
        </w:rPr>
        <w:t>constraints</w:t>
      </w:r>
      <w:proofErr w:type="spellEnd"/>
      <w:r w:rsidRPr="006F3459">
        <w:rPr>
          <w:rFonts w:ascii="Montserrat" w:hAnsi="Montserrat"/>
          <w:sz w:val="22"/>
          <w:szCs w:val="22"/>
        </w:rPr>
        <w:t xml:space="preserve">. </w:t>
      </w:r>
      <w:proofErr w:type="spellStart"/>
      <w:r w:rsidRPr="006F3459">
        <w:rPr>
          <w:rFonts w:ascii="Montserrat" w:hAnsi="Montserrat"/>
          <w:sz w:val="22"/>
          <w:szCs w:val="22"/>
        </w:rPr>
        <w:t>Or</w:t>
      </w:r>
      <w:proofErr w:type="spellEnd"/>
      <w:r w:rsidRPr="006F3459">
        <w:rPr>
          <w:rFonts w:ascii="Montserrat" w:hAnsi="Montserrat"/>
          <w:sz w:val="22"/>
          <w:szCs w:val="22"/>
        </w:rPr>
        <w:t xml:space="preserve"> use </w:t>
      </w:r>
      <w:proofErr w:type="spellStart"/>
      <w:r w:rsidRPr="006F3459">
        <w:rPr>
          <w:rFonts w:ascii="Montserrat" w:hAnsi="Montserrat"/>
          <w:sz w:val="22"/>
          <w:szCs w:val="22"/>
        </w:rPr>
        <w:t>weighted</w:t>
      </w:r>
      <w:proofErr w:type="spellEnd"/>
      <w:r w:rsidRPr="006F3459">
        <w:rPr>
          <w:rFonts w:ascii="Montserrat" w:hAnsi="Montserrat"/>
          <w:sz w:val="22"/>
          <w:szCs w:val="22"/>
        </w:rPr>
        <w:t xml:space="preserve"> sum </w:t>
      </w:r>
      <w:proofErr w:type="spellStart"/>
      <w:r w:rsidRPr="006F3459">
        <w:rPr>
          <w:rFonts w:ascii="Montserrat" w:hAnsi="Montserrat"/>
          <w:sz w:val="22"/>
          <w:szCs w:val="22"/>
        </w:rPr>
        <w:t>to</w:t>
      </w:r>
      <w:proofErr w:type="spellEnd"/>
      <w:r w:rsidRPr="006F3459">
        <w:rPr>
          <w:rFonts w:ascii="Montserrat" w:hAnsi="Montserrat"/>
          <w:sz w:val="22"/>
          <w:szCs w:val="22"/>
        </w:rPr>
        <w:t xml:space="preserve"> </w:t>
      </w:r>
      <w:proofErr w:type="spellStart"/>
      <w:r w:rsidRPr="006F3459">
        <w:rPr>
          <w:rFonts w:ascii="Montserrat" w:hAnsi="Montserrat"/>
          <w:sz w:val="22"/>
          <w:szCs w:val="22"/>
        </w:rPr>
        <w:t>approximate</w:t>
      </w:r>
      <w:proofErr w:type="spellEnd"/>
      <w:r w:rsidRPr="006F3459">
        <w:rPr>
          <w:rFonts w:ascii="Montserrat" w:hAnsi="Montserrat"/>
          <w:sz w:val="22"/>
          <w:szCs w:val="22"/>
        </w:rPr>
        <w:t xml:space="preserve"> </w:t>
      </w:r>
      <w:proofErr w:type="spellStart"/>
      <w:r w:rsidRPr="006F3459">
        <w:rPr>
          <w:rFonts w:ascii="Montserrat" w:hAnsi="Montserrat"/>
          <w:sz w:val="22"/>
          <w:szCs w:val="22"/>
        </w:rPr>
        <w:t>fairness</w:t>
      </w:r>
      <w:proofErr w:type="spellEnd"/>
      <w:r w:rsidRPr="006F3459">
        <w:rPr>
          <w:rFonts w:ascii="Montserrat" w:hAnsi="Montserrat"/>
          <w:sz w:val="22"/>
          <w:szCs w:val="22"/>
        </w:rPr>
        <w:t>.</w:t>
      </w:r>
    </w:p>
    <w:p w14:paraId="3E3690B9"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b/>
          <w:bCs/>
          <w:sz w:val="22"/>
          <w:szCs w:val="22"/>
          <w:lang w:val="es-ES"/>
        </w:rPr>
        <w:t>Función Objetivo:</w:t>
      </w:r>
    </w:p>
    <w:p w14:paraId="4E5AE931"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 xml:space="preserve">En definitiva, la función objetivo </w:t>
      </w:r>
      <m:oMath>
        <m:r>
          <w:rPr>
            <w:rFonts w:ascii="Cambria Math" w:hAnsi="Cambria Math"/>
            <w:sz w:val="22"/>
            <w:szCs w:val="22"/>
            <w:lang w:val="es-ES"/>
          </w:rPr>
          <m:t>Z</m:t>
        </m:r>
      </m:oMath>
      <w:r w:rsidRPr="006F3459">
        <w:rPr>
          <w:rFonts w:ascii="Montserrat" w:hAnsi="Montserrat"/>
          <w:sz w:val="22"/>
          <w:szCs w:val="22"/>
          <w:lang w:val="es-ES"/>
        </w:rPr>
        <w:t xml:space="preserve"> podría ser algo como:</w:t>
      </w:r>
    </w:p>
    <w:p w14:paraId="10B0CA6E" w14:textId="77777777" w:rsidR="00FD2EE7" w:rsidRPr="006F3459" w:rsidRDefault="00FD2EE7" w:rsidP="00FD2EE7">
      <w:pPr>
        <w:pStyle w:val="BodyText"/>
        <w:jc w:val="both"/>
        <w:rPr>
          <w:rFonts w:ascii="Montserrat" w:hAnsi="Montserrat"/>
          <w:sz w:val="22"/>
          <w:szCs w:val="22"/>
          <w:lang w:val="es-ES"/>
        </w:rPr>
      </w:pPr>
      <w:r w:rsidRPr="006F3459">
        <w:rPr>
          <w:rFonts w:ascii="Montserrat" w:hAnsi="Montserrat"/>
          <w:sz w:val="22"/>
          <w:szCs w:val="22"/>
          <w:lang w:val="es-ES"/>
        </w:rPr>
        <w:t>Minimizar</w:t>
      </w:r>
    </w:p>
    <w:p w14:paraId="69529854" w14:textId="77777777" w:rsidR="00FD2EE7" w:rsidRPr="006F3459" w:rsidRDefault="00FD2EE7" w:rsidP="00FD2EE7">
      <w:pPr>
        <w:pStyle w:val="BodyText"/>
        <w:jc w:val="both"/>
        <w:rPr>
          <w:rFonts w:ascii="Montserrat" w:hAnsi="Montserrat"/>
          <w:sz w:val="22"/>
          <w:szCs w:val="22"/>
          <w:lang w:val="es-ES"/>
        </w:rPr>
      </w:pPr>
      <m:oMathPara>
        <m:oMathParaPr>
          <m:jc m:val="center"/>
        </m:oMathParaPr>
        <m:oMath>
          <m:r>
            <w:rPr>
              <w:rFonts w:ascii="Cambria Math" w:hAnsi="Cambria Math"/>
              <w:sz w:val="22"/>
              <w:szCs w:val="22"/>
              <w:lang w:val="es-ES"/>
            </w:rPr>
            <w:lastRenderedPageBreak/>
            <m:t>Z</m:t>
          </m:r>
          <m:r>
            <m:rPr>
              <m:sty m:val="p"/>
            </m:rP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gap</m:t>
              </m:r>
            </m:sub>
          </m:sSub>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sub>
            <m:sup>
              <m:r>
                <w:rPr>
                  <w:rFonts w:ascii="Cambria Math" w:hAnsi="Cambria Math"/>
                  <w:sz w:val="22"/>
                  <w:szCs w:val="22"/>
                  <w:lang w:val="es-ES"/>
                </w:rPr>
                <m:t>​</m:t>
              </m:r>
            </m:sup>
            <m:e>
              <m:r>
                <w:rPr>
                  <w:rFonts w:ascii="Cambria Math" w:hAnsi="Cambria Math"/>
                  <w:sz w:val="22"/>
                  <w:szCs w:val="22"/>
                  <w:lang w:val="es-ES"/>
                </w:rPr>
                <m:t>g</m:t>
              </m:r>
            </m:e>
          </m:nary>
          <m:r>
            <w:rPr>
              <w:rFonts w:ascii="Cambria Math" w:hAnsi="Cambria Math"/>
              <w:sz w:val="22"/>
              <w:szCs w:val="22"/>
              <w:lang w:val="es-ES"/>
            </w:rPr>
            <m:t>a</m:t>
          </m:r>
          <m:sSub>
            <m:sSubPr>
              <m:ctrlPr>
                <w:rPr>
                  <w:rFonts w:ascii="Cambria Math" w:hAnsi="Cambria Math"/>
                  <w:sz w:val="22"/>
                  <w:szCs w:val="22"/>
                  <w:lang w:val="es-ES"/>
                </w:rPr>
              </m:ctrlPr>
            </m:sSubPr>
            <m:e>
              <m:r>
                <w:rPr>
                  <w:rFonts w:ascii="Cambria Math" w:hAnsi="Cambria Math"/>
                  <w:sz w:val="22"/>
                  <w:szCs w:val="22"/>
                  <w:lang w:val="es-ES"/>
                </w:rPr>
                <m:t>p</m:t>
              </m:r>
            </m:e>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sub>
          </m:sSub>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 </m:t>
          </m:r>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t</m:t>
              </m:r>
            </m:sub>
            <m:sup>
              <m:r>
                <w:rPr>
                  <w:rFonts w:ascii="Cambria Math" w:hAnsi="Cambria Math"/>
                  <w:sz w:val="22"/>
                  <w:szCs w:val="22"/>
                  <w:lang w:val="es-ES"/>
                </w:rPr>
                <m:t>​</m:t>
              </m:r>
            </m:sup>
            <m:e>
              <m:sSubSup>
                <m:sSubSupPr>
                  <m:ctrlPr>
                    <w:rPr>
                      <w:rFonts w:ascii="Cambria Math" w:hAnsi="Cambria Math"/>
                      <w:sz w:val="22"/>
                      <w:szCs w:val="22"/>
                      <w:lang w:val="es-ES"/>
                    </w:rPr>
                  </m:ctrlPr>
                </m:sSubSupPr>
                <m:e>
                  <m:r>
                    <w:rPr>
                      <w:rFonts w:ascii="Cambria Math" w:hAnsi="Cambria Math"/>
                      <w:sz w:val="22"/>
                      <w:szCs w:val="22"/>
                      <w:lang w:val="es-ES"/>
                    </w:rPr>
                    <m:t>W</m:t>
                  </m:r>
                </m:e>
                <m:sub>
                  <m:r>
                    <w:rPr>
                      <w:rFonts w:ascii="Cambria Math" w:hAnsi="Cambria Math"/>
                      <w:sz w:val="22"/>
                      <w:szCs w:val="22"/>
                      <w:lang w:val="es-ES"/>
                    </w:rPr>
                    <m:t>pref</m:t>
                  </m:r>
                </m:sub>
                <m:sup>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t</m:t>
                  </m:r>
                </m:sup>
              </m:sSubSup>
            </m:e>
          </m:nary>
          <m:d>
            <m:dPr>
              <m:ctrlPr>
                <w:rPr>
                  <w:rFonts w:ascii="Cambria Math" w:hAnsi="Cambria Math"/>
                  <w:sz w:val="22"/>
                  <w:szCs w:val="22"/>
                  <w:lang w:val="es-ES"/>
                </w:rPr>
              </m:ctrlPr>
            </m:dPr>
            <m:e>
              <m:nary>
                <m:naryPr>
                  <m:chr m:val="∑"/>
                  <m:limLoc m:val="undOvr"/>
                  <m:supHide m:val="1"/>
                  <m:ctrlPr>
                    <w:rPr>
                      <w:rFonts w:ascii="Cambria Math" w:hAnsi="Cambria Math"/>
                      <w:sz w:val="22"/>
                      <w:szCs w:val="22"/>
                      <w:lang w:val="es-ES"/>
                    </w:rPr>
                  </m:ctrlPr>
                </m:naryPr>
                <m:sub>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sub>
                <m:sup>
                  <m:r>
                    <w:rPr>
                      <w:rFonts w:ascii="Cambria Math" w:hAnsi="Cambria Math"/>
                      <w:sz w:val="22"/>
                      <w:szCs w:val="22"/>
                      <w:lang w:val="es-ES"/>
                    </w:rPr>
                    <m:t>​</m:t>
                  </m:r>
                </m:sup>
                <m:e>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r>
                            <w:rPr>
                              <w:rFonts w:ascii="Cambria Math" w:hAnsi="Cambria Math"/>
                              <w:sz w:val="22"/>
                              <w:szCs w:val="22"/>
                              <w:lang w:val="es-ES"/>
                            </w:rPr>
                            <m:t>t</m:t>
                          </m:r>
                          <m:r>
                            <m:rPr>
                              <m:sty m:val="p"/>
                            </m:rPr>
                            <w:rPr>
                              <w:rFonts w:ascii="Cambria Math" w:hAnsi="Cambria Math"/>
                              <w:sz w:val="22"/>
                              <w:szCs w:val="22"/>
                              <w:lang w:val="es-ES"/>
                            </w:rPr>
                            <m:t>,</m:t>
                          </m:r>
                          <m:r>
                            <w:rPr>
                              <w:rFonts w:ascii="Cambria Math" w:hAnsi="Cambria Math"/>
                              <w:sz w:val="22"/>
                              <w:szCs w:val="22"/>
                              <w:lang w:val="es-ES"/>
                            </w:rPr>
                            <m:t>a</m:t>
                          </m:r>
                        </m:sub>
                      </m:sSub>
                    </m:e>
                  </m:nary>
                </m:e>
              </m:nary>
            </m:e>
          </m:d>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 </m:t>
          </m:r>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ext</m:t>
              </m:r>
            </m:sub>
          </m:sSub>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r>
                <m:rPr>
                  <m:sty m:val="p"/>
                </m:rPr>
                <w:rPr>
                  <w:rFonts w:ascii="Cambria Math" w:hAnsi="Cambria Math"/>
                  <w:sz w:val="22"/>
                  <w:szCs w:val="22"/>
                  <w:lang w:val="es-ES"/>
                </w:rPr>
                <m:t>∈{</m:t>
              </m:r>
              <m:r>
                <m:rPr>
                  <m:nor/>
                </m:rPr>
                <w:rPr>
                  <w:rFonts w:ascii="Montserrat" w:hAnsi="Montserrat"/>
                  <w:sz w:val="22"/>
                  <w:szCs w:val="22"/>
                  <w:lang w:val="es-ES"/>
                </w:rPr>
                <m:t>first/last</m:t>
              </m:r>
              <m:r>
                <m:rPr>
                  <m:sty m:val="p"/>
                </m:rPr>
                <w:rPr>
                  <w:rFonts w:ascii="Cambria Math" w:hAnsi="Cambria Math"/>
                  <w:sz w:val="22"/>
                  <w:szCs w:val="22"/>
                  <w:lang w:val="es-ES"/>
                </w:rPr>
                <m:t>}</m:t>
              </m:r>
            </m:sub>
            <m:sup>
              <m:r>
                <w:rPr>
                  <w:rFonts w:ascii="Cambria Math" w:hAnsi="Cambria Math"/>
                  <w:sz w:val="22"/>
                  <w:szCs w:val="22"/>
                  <w:lang w:val="es-ES"/>
                </w:rPr>
                <m:t>​</m:t>
              </m:r>
            </m:sup>
            <m:e>
              <m:d>
                <m:dPr>
                  <m:ctrlPr>
                    <w:rPr>
                      <w:rFonts w:ascii="Cambria Math" w:hAnsi="Cambria Math"/>
                      <w:sz w:val="22"/>
                      <w:szCs w:val="22"/>
                      <w:lang w:val="es-ES"/>
                    </w:rPr>
                  </m:ctrlPr>
                </m:dPr>
                <m:e>
                  <m:nary>
                    <m:naryPr>
                      <m:chr m:val="∑"/>
                      <m:limLoc m:val="undOvr"/>
                      <m:supHide m:val="1"/>
                      <m:ctrlPr>
                        <w:rPr>
                          <w:rFonts w:ascii="Cambria Math" w:hAnsi="Cambria Math"/>
                          <w:sz w:val="22"/>
                          <w:szCs w:val="22"/>
                          <w:lang w:val="es-ES"/>
                        </w:rPr>
                      </m:ctrlPr>
                    </m:naryPr>
                    <m:sub>
                      <m:r>
                        <m:rPr>
                          <m:scr m:val="script"/>
                          <m:sty m:val="p"/>
                        </m:rPr>
                        <w:rPr>
                          <w:rFonts w:ascii="Cambria Math" w:hAnsi="Cambria Math"/>
                          <w:sz w:val="22"/>
                          <w:szCs w:val="22"/>
                          <w:lang w:val="es-ES"/>
                        </w:rPr>
                        <m:t>l:</m:t>
                      </m:r>
                      <m:r>
                        <w:rPr>
                          <w:rFonts w:ascii="Cambria Math" w:hAnsi="Cambria Math"/>
                          <w:sz w:val="22"/>
                          <w:szCs w:val="22"/>
                          <w:lang w:val="es-ES"/>
                        </w:rPr>
                        <m:t>prof</m:t>
                      </m:r>
                      <m:d>
                        <m:dPr>
                          <m:ctrlPr>
                            <w:rPr>
                              <w:rFonts w:ascii="Cambria Math" w:hAnsi="Cambria Math"/>
                              <w:sz w:val="22"/>
                              <w:szCs w:val="22"/>
                              <w:lang w:val="es-ES"/>
                            </w:rPr>
                          </m:ctrlPr>
                        </m:dPr>
                        <m:e>
                          <m:r>
                            <m:rPr>
                              <m:scr m:val="script"/>
                              <m:sty m:val="p"/>
                            </m:rPr>
                            <w:rPr>
                              <w:rFonts w:ascii="Cambria Math" w:hAnsi="Cambria Math"/>
                              <w:sz w:val="22"/>
                              <w:szCs w:val="22"/>
                              <w:lang w:val="es-ES"/>
                            </w:rPr>
                            <m:t>l</m:t>
                          </m:r>
                        </m:e>
                      </m:d>
                      <m:r>
                        <m:rPr>
                          <m:sty m:val="p"/>
                        </m:rPr>
                        <w:rPr>
                          <w:rFonts w:ascii="Cambria Math" w:hAnsi="Cambria Math"/>
                          <w:sz w:val="22"/>
                          <w:szCs w:val="22"/>
                          <w:lang w:val="es-ES"/>
                        </w:rPr>
                        <m:t>=</m:t>
                      </m:r>
                      <m:r>
                        <w:rPr>
                          <w:rFonts w:ascii="Cambria Math" w:hAnsi="Cambria Math"/>
                          <w:sz w:val="22"/>
                          <w:szCs w:val="22"/>
                          <w:lang w:val="es-ES"/>
                        </w:rPr>
                        <m:t>p</m:t>
                      </m:r>
                    </m:sub>
                    <m:sup>
                      <m:r>
                        <w:rPr>
                          <w:rFonts w:ascii="Cambria Math" w:hAnsi="Cambria Math"/>
                          <w:sz w:val="22"/>
                          <w:szCs w:val="22"/>
                          <w:lang w:val="es-ES"/>
                        </w:rPr>
                        <m:t>​</m:t>
                      </m:r>
                    </m:sup>
                    <m:e>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r>
                                <m:rPr>
                                  <m:scr m:val="script"/>
                                  <m:sty m:val="p"/>
                                </m:rPr>
                                <w:rPr>
                                  <w:rFonts w:ascii="Cambria Math" w:hAnsi="Cambria Math"/>
                                  <w:sz w:val="22"/>
                                  <w:szCs w:val="22"/>
                                  <w:lang w:val="es-ES"/>
                                </w:rPr>
                                <m:t>l,</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m:rPr>
                                      <m:nor/>
                                    </m:rPr>
                                    <w:rPr>
                                      <w:rFonts w:ascii="Montserrat" w:hAnsi="Montserrat"/>
                                      <w:sz w:val="22"/>
                                      <w:szCs w:val="22"/>
                                      <w:lang w:val="es-ES"/>
                                    </w:rPr>
                                    <m:t>ext</m:t>
                                  </m:r>
                                </m:e>
                              </m:d>
                              <m:r>
                                <m:rPr>
                                  <m:sty m:val="p"/>
                                </m:rPr>
                                <w:rPr>
                                  <w:rFonts w:ascii="Cambria Math" w:hAnsi="Cambria Math"/>
                                  <w:sz w:val="22"/>
                                  <w:szCs w:val="22"/>
                                  <w:lang w:val="es-ES"/>
                                </w:rPr>
                                <m:t>,</m:t>
                              </m:r>
                              <m:r>
                                <w:rPr>
                                  <w:rFonts w:ascii="Cambria Math" w:hAnsi="Cambria Math"/>
                                  <w:sz w:val="22"/>
                                  <w:szCs w:val="22"/>
                                  <w:lang w:val="es-ES"/>
                                </w:rPr>
                                <m:t>a</m:t>
                              </m:r>
                            </m:sub>
                          </m:sSub>
                        </m:e>
                      </m:nary>
                    </m:e>
                  </m:nary>
                </m:e>
              </m:d>
            </m:e>
          </m:nary>
        </m:oMath>
      </m:oMathPara>
    </w:p>
    <w:p w14:paraId="20AABB77" w14:textId="77777777" w:rsidR="00FD2EE7" w:rsidRPr="006F3459" w:rsidRDefault="00FD2EE7" w:rsidP="00FD2EE7">
      <w:pPr>
        <w:pStyle w:val="FirstParagraph"/>
        <w:jc w:val="both"/>
        <w:rPr>
          <w:rFonts w:ascii="Montserrat" w:hAnsi="Montserrat"/>
          <w:sz w:val="22"/>
          <w:szCs w:val="22"/>
          <w:lang w:val="es-ES"/>
        </w:rPr>
      </w:pPr>
      <m:oMathPara>
        <m:oMathParaPr>
          <m:jc m:val="center"/>
        </m:oMathParaPr>
        <m:oMath>
          <m:r>
            <m:rPr>
              <m:sty m:val="p"/>
            </m:rPr>
            <w:rPr>
              <w:rFonts w:ascii="Cambria Math" w:hAnsi="Cambria Math"/>
              <w:sz w:val="22"/>
              <w:szCs w:val="22"/>
              <w:lang w:val="es-ES"/>
            </w:rPr>
            <m:t>+</m:t>
          </m:r>
          <m:r>
            <w:rPr>
              <w:rFonts w:ascii="Cambria Math" w:hAnsi="Cambria Math"/>
              <w:sz w:val="22"/>
              <w:szCs w:val="22"/>
              <w:lang w:val="es-ES"/>
            </w:rPr>
            <m:t> </m:t>
          </m:r>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spread</m:t>
              </m:r>
            </m:sub>
          </m:sSub>
          <m:nary>
            <m:naryPr>
              <m:chr m:val="∑"/>
              <m:limLoc m:val="undOvr"/>
              <m:supHide m:val="1"/>
              <m:ctrlPr>
                <w:rPr>
                  <w:rFonts w:ascii="Cambria Math" w:hAnsi="Cambria Math"/>
                  <w:sz w:val="22"/>
                  <w:szCs w:val="22"/>
                  <w:lang w:val="es-ES"/>
                </w:rPr>
              </m:ctrlPr>
            </m:naryPr>
            <m:sub>
              <m:m>
                <m:mPr>
                  <m:plcHide m:val="1"/>
                  <m:mcs>
                    <m:mc>
                      <m:mcPr>
                        <m:count m:val="1"/>
                        <m:mcJc m:val="center"/>
                      </m:mcPr>
                    </m:mc>
                  </m:mcs>
                  <m:ctrlPr>
                    <w:rPr>
                      <w:rFonts w:ascii="Cambria Math" w:hAnsi="Cambria Math"/>
                      <w:sz w:val="22"/>
                      <w:szCs w:val="22"/>
                      <w:lang w:val="es-ES"/>
                    </w:rPr>
                  </m:ctrlPr>
                </m:mPr>
                <m:mr>
                  <m:e>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i</m:t>
                        </m:r>
                      </m:sub>
                    </m:sSub>
                    <m:r>
                      <m:rPr>
                        <m:sty m:val="p"/>
                      </m:rPr>
                      <w:rPr>
                        <w:rFonts w:ascii="Cambria Math" w:hAnsi="Cambria Math"/>
                        <w:sz w:val="22"/>
                        <w:szCs w:val="22"/>
                        <w:lang w:val="es-ES"/>
                      </w:rPr>
                      <m:t>,</m:t>
                    </m:r>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j</m:t>
                        </m:r>
                      </m:sub>
                    </m:sSub>
                    <m:r>
                      <m:rPr>
                        <m:sty m:val="p"/>
                      </m:rPr>
                      <w:rPr>
                        <w:rFonts w:ascii="Cambria Math" w:hAnsi="Cambria Math"/>
                        <w:sz w:val="22"/>
                        <w:szCs w:val="22"/>
                        <w:lang w:val="es-ES"/>
                      </w:rPr>
                      <m:t>:</m:t>
                    </m:r>
                  </m:e>
                </m:mr>
                <m:mr>
                  <m:e>
                    <m:r>
                      <m:rPr>
                        <m:nor/>
                      </m:rPr>
                      <w:rPr>
                        <w:rFonts w:ascii="Montserrat" w:hAnsi="Montserrat"/>
                        <w:sz w:val="22"/>
                        <w:szCs w:val="22"/>
                        <w:lang w:val="es-ES"/>
                      </w:rPr>
                      <m:t>mismo grupo y materia</m:t>
                    </m:r>
                  </m:e>
                </m:mr>
                <m:mr>
                  <m:e>
                    <m:r>
                      <m:rPr>
                        <m:nor/>
                      </m:rPr>
                      <w:rPr>
                        <w:rFonts w:ascii="Montserrat" w:hAnsi="Montserrat"/>
                        <w:sz w:val="22"/>
                        <w:szCs w:val="22"/>
                        <w:lang w:val="es-ES"/>
                      </w:rPr>
                      <m:t>y días consecutivos</m:t>
                    </m:r>
                  </m:e>
                </m:mr>
              </m:m>
            </m:sub>
            <m:sup>
              <m:r>
                <w:rPr>
                  <w:rFonts w:ascii="Cambria Math" w:hAnsi="Cambria Math"/>
                  <w:sz w:val="22"/>
                  <w:szCs w:val="22"/>
                  <w:lang w:val="es-ES"/>
                </w:rPr>
                <m:t>​</m:t>
              </m:r>
            </m:sup>
            <m:e>
              <m:d>
                <m:dPr>
                  <m:ctrlPr>
                    <w:rPr>
                      <w:rFonts w:ascii="Cambria Math" w:hAnsi="Cambria Math"/>
                      <w:sz w:val="22"/>
                      <w:szCs w:val="22"/>
                      <w:lang w:val="es-ES"/>
                    </w:rPr>
                  </m:ctrlPr>
                </m:dPr>
                <m:e>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i</m:t>
                              </m:r>
                            </m:sub>
                          </m:sSub>
                          <m:r>
                            <m:rPr>
                              <m:sty m:val="p"/>
                            </m:rP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i</m:t>
                              </m:r>
                            </m:sub>
                          </m:sSub>
                          <m:r>
                            <m:rPr>
                              <m:sty m:val="p"/>
                            </m:rPr>
                            <w:rPr>
                              <w:rFonts w:ascii="Cambria Math" w:hAnsi="Cambria Math"/>
                              <w:sz w:val="22"/>
                              <w:szCs w:val="22"/>
                              <w:lang w:val="es-ES"/>
                            </w:rPr>
                            <m:t>,</m:t>
                          </m:r>
                          <m:r>
                            <w:rPr>
                              <w:rFonts w:ascii="Cambria Math" w:hAnsi="Cambria Math"/>
                              <w:sz w:val="22"/>
                              <w:szCs w:val="22"/>
                              <w:lang w:val="es-ES"/>
                            </w:rPr>
                            <m:t>a</m:t>
                          </m:r>
                        </m:sub>
                      </m:sSub>
                    </m:e>
                  </m:nary>
                  <m:r>
                    <m:rPr>
                      <m:sty m:val="p"/>
                    </m:rPr>
                    <w:rPr>
                      <w:rFonts w:ascii="Cambria Math" w:hAnsi="Cambria Math"/>
                      <w:sz w:val="22"/>
                      <w:szCs w:val="22"/>
                      <w:lang w:val="es-ES"/>
                    </w:rPr>
                    <m:t>*</m:t>
                  </m:r>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a</m:t>
                      </m:r>
                      <m:r>
                        <m:rPr>
                          <m:sty m:val="p"/>
                        </m:rPr>
                        <w:rPr>
                          <w:rFonts w:ascii="Cambria Math" w:hAnsi="Cambria Math"/>
                          <w:sz w:val="22"/>
                          <w:szCs w:val="22"/>
                          <w:lang w:val="es-ES"/>
                        </w:rPr>
                        <m:t>'</m:t>
                      </m:r>
                    </m:sub>
                    <m:sup>
                      <m:r>
                        <w:rPr>
                          <w:rFonts w:ascii="Cambria Math" w:hAnsi="Cambria Math"/>
                          <w:sz w:val="22"/>
                          <w:szCs w:val="22"/>
                          <w:lang w:val="es-ES"/>
                        </w:rPr>
                        <m:t>​</m:t>
                      </m:r>
                    </m:sup>
                    <m:e>
                      <m:sSub>
                        <m:sSubPr>
                          <m:ctrlPr>
                            <w:rPr>
                              <w:rFonts w:ascii="Cambria Math" w:hAnsi="Cambria Math"/>
                              <w:sz w:val="22"/>
                              <w:szCs w:val="22"/>
                              <w:lang w:val="es-ES"/>
                            </w:rPr>
                          </m:ctrlPr>
                        </m:sSubPr>
                        <m:e>
                          <m:r>
                            <w:rPr>
                              <w:rFonts w:ascii="Cambria Math" w:hAnsi="Cambria Math"/>
                              <w:sz w:val="22"/>
                              <w:szCs w:val="22"/>
                              <w:lang w:val="es-ES"/>
                            </w:rPr>
                            <m:t>x</m:t>
                          </m:r>
                        </m:e>
                        <m:sub>
                          <m:sSub>
                            <m:sSubPr>
                              <m:ctrlPr>
                                <w:rPr>
                                  <w:rFonts w:ascii="Cambria Math" w:hAnsi="Cambria Math"/>
                                  <w:sz w:val="22"/>
                                  <w:szCs w:val="22"/>
                                  <w:lang w:val="es-ES"/>
                                </w:rPr>
                              </m:ctrlPr>
                            </m:sSubPr>
                            <m:e>
                              <m:r>
                                <m:rPr>
                                  <m:scr m:val="script"/>
                                  <m:sty m:val="p"/>
                                </m:rPr>
                                <w:rPr>
                                  <w:rFonts w:ascii="Cambria Math" w:hAnsi="Cambria Math"/>
                                  <w:sz w:val="22"/>
                                  <w:szCs w:val="22"/>
                                  <w:lang w:val="es-ES"/>
                                </w:rPr>
                                <m:t>l</m:t>
                              </m:r>
                            </m:e>
                            <m:sub>
                              <m:r>
                                <w:rPr>
                                  <w:rFonts w:ascii="Cambria Math" w:hAnsi="Cambria Math"/>
                                  <w:sz w:val="22"/>
                                  <w:szCs w:val="22"/>
                                  <w:lang w:val="es-ES"/>
                                </w:rPr>
                                <m:t>j</m:t>
                              </m:r>
                            </m:sub>
                          </m:sSub>
                          <m:r>
                            <m:rPr>
                              <m:sty m:val="p"/>
                            </m:rP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t</m:t>
                              </m:r>
                            </m:e>
                            <m:sub>
                              <m:r>
                                <w:rPr>
                                  <w:rFonts w:ascii="Cambria Math" w:hAnsi="Cambria Math"/>
                                  <w:sz w:val="22"/>
                                  <w:szCs w:val="22"/>
                                  <w:lang w:val="es-ES"/>
                                </w:rPr>
                                <m:t>j</m:t>
                              </m:r>
                            </m:sub>
                          </m:sSub>
                          <m:r>
                            <m:rPr>
                              <m:sty m:val="p"/>
                            </m:rPr>
                            <w:rPr>
                              <w:rFonts w:ascii="Cambria Math" w:hAnsi="Cambria Math"/>
                              <w:sz w:val="22"/>
                              <w:szCs w:val="22"/>
                              <w:lang w:val="es-ES"/>
                            </w:rPr>
                            <m:t>,</m:t>
                          </m:r>
                          <m:r>
                            <w:rPr>
                              <w:rFonts w:ascii="Cambria Math" w:hAnsi="Cambria Math"/>
                              <w:sz w:val="22"/>
                              <w:szCs w:val="22"/>
                              <w:lang w:val="es-ES"/>
                            </w:rPr>
                            <m:t>a</m:t>
                          </m:r>
                          <m:r>
                            <m:rPr>
                              <m:sty m:val="p"/>
                            </m:rPr>
                            <w:rPr>
                              <w:rFonts w:ascii="Cambria Math" w:hAnsi="Cambria Math"/>
                              <w:sz w:val="22"/>
                              <w:szCs w:val="22"/>
                              <w:lang w:val="es-ES"/>
                            </w:rPr>
                            <m:t>'</m:t>
                          </m:r>
                        </m:sub>
                      </m:sSub>
                    </m:e>
                  </m:nary>
                </m:e>
              </m:d>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 </m:t>
          </m:r>
          <m:sSub>
            <m:sSubPr>
              <m:ctrlPr>
                <w:rPr>
                  <w:rFonts w:ascii="Cambria Math" w:hAnsi="Cambria Math"/>
                  <w:sz w:val="22"/>
                  <w:szCs w:val="22"/>
                  <w:lang w:val="es-ES"/>
                </w:rPr>
              </m:ctrlPr>
            </m:sSubPr>
            <m:e>
              <m:r>
                <w:rPr>
                  <w:rFonts w:ascii="Cambria Math" w:hAnsi="Cambria Math"/>
                  <w:sz w:val="22"/>
                  <w:szCs w:val="22"/>
                  <w:lang w:val="es-ES"/>
                </w:rPr>
                <m:t>W</m:t>
              </m:r>
            </m:e>
            <m:sub>
              <m:r>
                <w:rPr>
                  <w:rFonts w:ascii="Cambria Math" w:hAnsi="Cambria Math"/>
                  <w:sz w:val="22"/>
                  <w:szCs w:val="22"/>
                  <w:lang w:val="es-ES"/>
                </w:rPr>
                <m:t>guardConsec</m:t>
              </m:r>
            </m:sub>
          </m:sSub>
          <m:nary>
            <m:naryPr>
              <m:chr m:val="∑"/>
              <m:limLoc m:val="undOvr"/>
              <m:supHide m:val="1"/>
              <m:ctrlPr>
                <w:rPr>
                  <w:rFonts w:ascii="Cambria Math" w:hAnsi="Cambria Math"/>
                  <w:sz w:val="22"/>
                  <w:szCs w:val="22"/>
                  <w:lang w:val="es-ES"/>
                </w:rPr>
              </m:ctrlPr>
            </m:naryPr>
            <m:sub>
              <m:r>
                <w:rPr>
                  <w:rFonts w:ascii="Cambria Math" w:hAnsi="Cambria Math"/>
                  <w:sz w:val="22"/>
                  <w:szCs w:val="22"/>
                  <w:lang w:val="es-ES"/>
                </w:rPr>
                <m:t>p</m:t>
              </m:r>
              <m:r>
                <m:rPr>
                  <m:sty m:val="p"/>
                </m:rPr>
                <w:rPr>
                  <w:rFonts w:ascii="Cambria Math" w:hAnsi="Cambria Math"/>
                  <w:sz w:val="22"/>
                  <w:szCs w:val="22"/>
                  <w:lang w:val="es-ES"/>
                </w:rPr>
                <m:t>,</m:t>
              </m:r>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sub>
            <m:sup>
              <m:r>
                <w:rPr>
                  <w:rFonts w:ascii="Cambria Math" w:hAnsi="Cambria Math"/>
                  <w:sz w:val="22"/>
                  <w:szCs w:val="22"/>
                  <w:lang w:val="es-ES"/>
                </w:rPr>
                <m:t>​</m:t>
              </m:r>
            </m:sup>
            <m:e>
              <m:d>
                <m:dPr>
                  <m:ctrlPr>
                    <w:rPr>
                      <w:rFonts w:ascii="Cambria Math" w:hAnsi="Cambria Math"/>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g</m:t>
                      </m:r>
                    </m:e>
                    <m:sub>
                      <m:r>
                        <w:rPr>
                          <w:rFonts w:ascii="Cambria Math" w:hAnsi="Cambria Math"/>
                          <w:sz w:val="22"/>
                          <w:szCs w:val="22"/>
                          <w:lang w:val="es-ES"/>
                        </w:rPr>
                        <m:t>p</m:t>
                      </m:r>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e>
                      </m:d>
                    </m:sub>
                  </m:sSub>
                  <m:r>
                    <m:rPr>
                      <m:sty m:val="p"/>
                    </m:rP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g</m:t>
                      </m:r>
                    </m:e>
                    <m:sub>
                      <m:r>
                        <w:rPr>
                          <w:rFonts w:ascii="Cambria Math" w:hAnsi="Cambria Math"/>
                          <w:sz w:val="22"/>
                          <w:szCs w:val="22"/>
                          <w:lang w:val="es-ES"/>
                        </w:rPr>
                        <m:t>p</m:t>
                      </m:r>
                      <m:r>
                        <m:rPr>
                          <m:sty m:val="p"/>
                        </m:rPr>
                        <w:rPr>
                          <w:rFonts w:ascii="Cambria Math" w:hAnsi="Cambria Math"/>
                          <w:sz w:val="22"/>
                          <w:szCs w:val="22"/>
                          <w:lang w:val="es-ES"/>
                        </w:rPr>
                        <m:t>,</m:t>
                      </m:r>
                      <m:d>
                        <m:dPr>
                          <m:ctrlPr>
                            <w:rPr>
                              <w:rFonts w:ascii="Cambria Math" w:hAnsi="Cambria Math"/>
                              <w:sz w:val="22"/>
                              <w:szCs w:val="22"/>
                              <w:lang w:val="es-ES"/>
                            </w:rPr>
                          </m:ctrlPr>
                        </m:dPr>
                        <m:e>
                          <m:r>
                            <w:rPr>
                              <w:rFonts w:ascii="Cambria Math" w:hAnsi="Cambria Math"/>
                              <w:sz w:val="22"/>
                              <w:szCs w:val="22"/>
                              <w:lang w:val="es-ES"/>
                            </w:rPr>
                            <m:t>d</m:t>
                          </m:r>
                          <m:r>
                            <m:rPr>
                              <m:sty m:val="p"/>
                            </m:rPr>
                            <w:rPr>
                              <w:rFonts w:ascii="Cambria Math" w:hAnsi="Cambria Math"/>
                              <w:sz w:val="22"/>
                              <w:szCs w:val="22"/>
                              <w:lang w:val="es-ES"/>
                            </w:rPr>
                            <m:t>,</m:t>
                          </m:r>
                          <m:r>
                            <w:rPr>
                              <w:rFonts w:ascii="Cambria Math" w:hAnsi="Cambria Math"/>
                              <w:sz w:val="22"/>
                              <w:szCs w:val="22"/>
                              <w:lang w:val="es-ES"/>
                            </w:rPr>
                            <m:t>h</m:t>
                          </m:r>
                          <m:r>
                            <m:rPr>
                              <m:sty m:val="p"/>
                            </m:rPr>
                            <w:rPr>
                              <w:rFonts w:ascii="Cambria Math" w:hAnsi="Cambria Math"/>
                              <w:sz w:val="22"/>
                              <w:szCs w:val="22"/>
                              <w:lang w:val="es-ES"/>
                            </w:rPr>
                            <m:t>+</m:t>
                          </m:r>
                          <m:r>
                            <w:rPr>
                              <w:rFonts w:ascii="Cambria Math" w:hAnsi="Cambria Math"/>
                              <w:sz w:val="22"/>
                              <w:szCs w:val="22"/>
                              <w:lang w:val="es-ES"/>
                            </w:rPr>
                            <m:t>1</m:t>
                          </m:r>
                        </m:e>
                      </m:d>
                    </m:sub>
                  </m:sSub>
                </m:e>
              </m:d>
            </m:e>
          </m:nary>
          <m:r>
            <w:rPr>
              <w:rFonts w:ascii="Cambria Math" w:hAnsi="Cambria Math"/>
              <w:sz w:val="22"/>
              <w:szCs w:val="22"/>
              <w:lang w:val="es-ES"/>
            </w:rPr>
            <m:t> </m:t>
          </m:r>
          <m:r>
            <m:rPr>
              <m:sty m:val="p"/>
            </m:rPr>
            <w:rPr>
              <w:rFonts w:ascii="Cambria Math" w:hAnsi="Cambria Math"/>
              <w:sz w:val="22"/>
              <w:szCs w:val="22"/>
              <w:lang w:val="es-ES"/>
            </w:rPr>
            <m:t>+</m:t>
          </m:r>
          <m:r>
            <w:rPr>
              <w:rFonts w:ascii="Cambria Math" w:hAnsi="Cambria Math"/>
              <w:sz w:val="22"/>
              <w:szCs w:val="22"/>
              <w:lang w:val="es-ES"/>
            </w:rPr>
            <m:t> </m:t>
          </m:r>
          <m:r>
            <m:rPr>
              <m:sty m:val="p"/>
            </m:rPr>
            <w:rPr>
              <w:rFonts w:ascii="Cambria Math" w:hAnsi="Cambria Math"/>
              <w:sz w:val="22"/>
              <w:szCs w:val="22"/>
              <w:lang w:val="es-ES"/>
            </w:rPr>
            <m:t>⋯</m:t>
          </m:r>
        </m:oMath>
      </m:oMathPara>
    </w:p>
    <w:p w14:paraId="50E67BC0" w14:textId="77777777" w:rsidR="00FD2EE7" w:rsidRPr="006F3459" w:rsidRDefault="00FD2EE7" w:rsidP="00FD2EE7">
      <w:pPr>
        <w:pStyle w:val="FirstParagraph"/>
        <w:jc w:val="both"/>
        <w:rPr>
          <w:rFonts w:ascii="Montserrat" w:hAnsi="Montserrat"/>
          <w:sz w:val="22"/>
          <w:szCs w:val="22"/>
          <w:lang w:val="es-ES"/>
        </w:rPr>
      </w:pPr>
      <w:r w:rsidRPr="006F3459">
        <w:rPr>
          <w:rFonts w:ascii="Montserrat" w:hAnsi="Montserrat"/>
          <w:sz w:val="22"/>
          <w:szCs w:val="22"/>
          <w:lang w:val="es-ES"/>
        </w:rPr>
        <w:t xml:space="preserve">(donde he usado notación multiplicativa * para indicar que habría que </w:t>
      </w:r>
      <w:proofErr w:type="spellStart"/>
      <w:r w:rsidRPr="006F3459">
        <w:rPr>
          <w:rFonts w:ascii="Montserrat" w:hAnsi="Montserrat"/>
          <w:sz w:val="22"/>
          <w:szCs w:val="22"/>
          <w:lang w:val="es-ES"/>
        </w:rPr>
        <w:t>linearizar</w:t>
      </w:r>
      <w:proofErr w:type="spellEnd"/>
      <w:r w:rsidRPr="006F3459">
        <w:rPr>
          <w:rFonts w:ascii="Montserrat" w:hAnsi="Montserrat"/>
          <w:sz w:val="22"/>
          <w:szCs w:val="22"/>
          <w:lang w:val="es-ES"/>
        </w:rPr>
        <w:t xml:space="preserve"> esas interacciones). Esta función objetivo es una suma ponderada de penalizaciones: huecos, preferencias no respetadas, clases en horas extremas, materias concentradas, guardias seguidas, etc. Minimizar </w:t>
      </w:r>
      <m:oMath>
        <m:r>
          <w:rPr>
            <w:rFonts w:ascii="Cambria Math" w:hAnsi="Cambria Math"/>
            <w:sz w:val="22"/>
            <w:szCs w:val="22"/>
            <w:lang w:val="es-ES"/>
          </w:rPr>
          <m:t>Z</m:t>
        </m:r>
      </m:oMath>
      <w:r w:rsidRPr="006F3459">
        <w:rPr>
          <w:rFonts w:ascii="Montserrat" w:hAnsi="Montserrat"/>
          <w:sz w:val="22"/>
          <w:szCs w:val="22"/>
          <w:lang w:val="es-ES"/>
        </w:rPr>
        <w:t xml:space="preserve"> significa conseguir el horario con menos "coste" blando, es decir, más acorde a las preferencias y criterios deseados.</w:t>
      </w:r>
    </w:p>
    <w:p w14:paraId="35266571" w14:textId="3DB2A8D9" w:rsidR="00FD2EE7" w:rsidRPr="006F3459" w:rsidRDefault="00FD2EE7" w:rsidP="00FD2EE7">
      <w:pPr>
        <w:pStyle w:val="BodyText"/>
        <w:jc w:val="both"/>
        <w:rPr>
          <w:rFonts w:ascii="Montserrat" w:hAnsi="Montserrat"/>
          <w:sz w:val="22"/>
          <w:szCs w:val="22"/>
          <w:lang w:val="es-ES"/>
        </w:rPr>
      </w:pPr>
      <w:r w:rsidRPr="006F3459">
        <w:rPr>
          <w:rFonts w:ascii="Montserrat" w:hAnsi="Montserrat"/>
          <w:b/>
          <w:bCs/>
          <w:sz w:val="22"/>
          <w:szCs w:val="22"/>
          <w:lang w:val="es-ES"/>
        </w:rPr>
        <w:t>Nota:</w:t>
      </w:r>
      <w:r w:rsidRPr="006F3459">
        <w:rPr>
          <w:rFonts w:ascii="Montserrat" w:hAnsi="Montserrat"/>
          <w:sz w:val="22"/>
          <w:szCs w:val="22"/>
          <w:lang w:val="es-ES"/>
        </w:rPr>
        <w:t xml:space="preserve"> El modelo anterior es esquemático. En la implementación real, se pueden introducir mejoras en eficiencia (p. ej., separar la asignación de aulas en un subproblema, usar variables continuas para penalizaciones en vez de </w:t>
      </w:r>
      <w:proofErr w:type="spellStart"/>
      <w:r w:rsidRPr="006F3459">
        <w:rPr>
          <w:rFonts w:ascii="Montserrat" w:hAnsi="Montserrat"/>
          <w:sz w:val="22"/>
          <w:szCs w:val="22"/>
          <w:lang w:val="es-ES"/>
        </w:rPr>
        <w:t>binary</w:t>
      </w:r>
      <w:proofErr w:type="spellEnd"/>
      <w:r w:rsidRPr="006F3459">
        <w:rPr>
          <w:rFonts w:ascii="Montserrat" w:hAnsi="Montserrat"/>
          <w:sz w:val="22"/>
          <w:szCs w:val="22"/>
          <w:lang w:val="es-ES"/>
        </w:rPr>
        <w:t xml:space="preserve"> </w:t>
      </w:r>
      <w:proofErr w:type="spellStart"/>
      <w:r w:rsidRPr="006F3459">
        <w:rPr>
          <w:rFonts w:ascii="Montserrat" w:hAnsi="Montserrat"/>
          <w:sz w:val="22"/>
          <w:szCs w:val="22"/>
          <w:lang w:val="es-ES"/>
        </w:rPr>
        <w:t>expansions</w:t>
      </w:r>
      <w:proofErr w:type="spellEnd"/>
      <w:r w:rsidRPr="006F3459">
        <w:rPr>
          <w:rFonts w:ascii="Montserrat" w:hAnsi="Montserrat"/>
          <w:sz w:val="22"/>
          <w:szCs w:val="22"/>
          <w:lang w:val="es-ES"/>
        </w:rPr>
        <w:t xml:space="preserve">, etc.). También, como apuntan investigaciones, este problema de High </w:t>
      </w:r>
      <w:proofErr w:type="spellStart"/>
      <w:r w:rsidRPr="006F3459">
        <w:rPr>
          <w:rFonts w:ascii="Montserrat" w:hAnsi="Montserrat"/>
          <w:sz w:val="22"/>
          <w:szCs w:val="22"/>
          <w:lang w:val="es-ES"/>
        </w:rPr>
        <w:t>School</w:t>
      </w:r>
      <w:proofErr w:type="spellEnd"/>
      <w:r w:rsidRPr="006F3459">
        <w:rPr>
          <w:rFonts w:ascii="Montserrat" w:hAnsi="Montserrat"/>
          <w:sz w:val="22"/>
          <w:szCs w:val="22"/>
          <w:lang w:val="es-ES"/>
        </w:rPr>
        <w:t xml:space="preserve"> </w:t>
      </w:r>
      <w:proofErr w:type="spellStart"/>
      <w:r w:rsidRPr="006F3459">
        <w:rPr>
          <w:rFonts w:ascii="Montserrat" w:hAnsi="Montserrat"/>
          <w:sz w:val="22"/>
          <w:szCs w:val="22"/>
          <w:lang w:val="es-ES"/>
        </w:rPr>
        <w:t>Timetabling</w:t>
      </w:r>
      <w:proofErr w:type="spellEnd"/>
      <w:r w:rsidRPr="006F3459">
        <w:rPr>
          <w:rFonts w:ascii="Montserrat" w:hAnsi="Montserrat"/>
          <w:sz w:val="22"/>
          <w:szCs w:val="22"/>
          <w:lang w:val="es-ES"/>
        </w:rPr>
        <w:t xml:space="preserve"> en su versión general (XHSTT) se suele resolver con modelos aún más elaborados o descomposición debido a su complejidad. Sin embargo, la formulación aquí expuesta es suficiente para capturar la mayoría de restricciones de un instituto típico español y podría resolverse con un </w:t>
      </w:r>
      <w:proofErr w:type="spellStart"/>
      <w:r w:rsidRPr="006F3459">
        <w:rPr>
          <w:rFonts w:ascii="Montserrat" w:hAnsi="Montserrat"/>
          <w:sz w:val="22"/>
          <w:szCs w:val="22"/>
          <w:lang w:val="es-ES"/>
        </w:rPr>
        <w:t>solver</w:t>
      </w:r>
      <w:proofErr w:type="spellEnd"/>
      <w:r w:rsidRPr="006F3459">
        <w:rPr>
          <w:rFonts w:ascii="Montserrat" w:hAnsi="Montserrat"/>
          <w:sz w:val="22"/>
          <w:szCs w:val="22"/>
          <w:lang w:val="es-ES"/>
        </w:rPr>
        <w:t xml:space="preserve"> exacto en instancias de tamaño moderado.</w:t>
      </w:r>
    </w:p>
    <w:p w14:paraId="3ED44361" w14:textId="5B83A763" w:rsidR="00111971" w:rsidRPr="00916722" w:rsidRDefault="00FD2EE7" w:rsidP="00916722">
      <w:pPr>
        <w:pStyle w:val="BodyText"/>
        <w:jc w:val="both"/>
        <w:rPr>
          <w:rFonts w:ascii="Montserrat" w:hAnsi="Montserrat"/>
          <w:sz w:val="22"/>
          <w:szCs w:val="22"/>
        </w:rPr>
      </w:pPr>
      <w:r w:rsidRPr="006F3459">
        <w:rPr>
          <w:rFonts w:ascii="Montserrat" w:hAnsi="Montserrat"/>
          <w:sz w:val="22"/>
          <w:szCs w:val="22"/>
          <w:lang w:val="es-ES"/>
        </w:rPr>
        <w:t xml:space="preserve">En conclusión, esta especificación DERCIOM ha cubierto todos los aspectos del problema de horarios: descripción del contexto y objetivos, definición de entidades involucradas, listado de restricciones duras indispensables, identificación de restricciones blandas y criterios de optimización, requisitos de datos de entrada, resultados esperados, y un anexo con la formalización matemática del modelo. Con todo ello, se dispone de una comprensión integral del "problema del instituto" que servirá de base para desarrollar e implementar la herramienta </w:t>
      </w:r>
      <w:proofErr w:type="spellStart"/>
      <w:r w:rsidRPr="006F3459">
        <w:rPr>
          <w:rFonts w:ascii="Montserrat" w:hAnsi="Montserrat"/>
          <w:sz w:val="22"/>
          <w:szCs w:val="22"/>
          <w:lang w:val="es-ES"/>
        </w:rPr>
        <w:t>Smartiming</w:t>
      </w:r>
      <w:proofErr w:type="spellEnd"/>
      <w:r w:rsidRPr="006F3459">
        <w:rPr>
          <w:rFonts w:ascii="Montserrat" w:hAnsi="Montserrat"/>
          <w:sz w:val="22"/>
          <w:szCs w:val="22"/>
          <w:lang w:val="es-ES"/>
        </w:rPr>
        <w:t xml:space="preserve"> u otra solución de optimización de horarios en este entorno educativo.</w:t>
      </w:r>
      <w:bookmarkEnd w:id="0"/>
      <w:bookmarkEnd w:id="2"/>
      <w:bookmarkEnd w:id="3"/>
      <w:bookmarkEnd w:id="28"/>
    </w:p>
    <w:sectPr w:rsidR="00111971" w:rsidRPr="00916722" w:rsidSect="00D572D4">
      <w:pgSz w:w="11907" w:h="16840" w:code="9"/>
      <w:pgMar w:top="1701" w:right="1077" w:bottom="1247" w:left="1077" w:header="426" w:footer="4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Isabel Méndez Fernández [OGA]" w:date="2025-10-01T15:18:00Z" w:initials="IM">
    <w:p w14:paraId="41568122" w14:textId="77777777" w:rsidR="00C16283" w:rsidRDefault="00C16283" w:rsidP="00C16283">
      <w:pPr>
        <w:pStyle w:val="CommentText"/>
      </w:pPr>
      <w:r>
        <w:rPr>
          <w:rStyle w:val="CommentReference"/>
        </w:rPr>
        <w:annotationRef/>
      </w:r>
      <w:r>
        <w:t>Nos hemos quedado aquí en la revisión con Alfredo</w:t>
      </w:r>
    </w:p>
  </w:comment>
  <w:comment w:id="14" w:author="Isabel Méndez Fernández [OGA]" w:date="2025-10-02T16:59:00Z" w:initials="IM">
    <w:p w14:paraId="77B75D97" w14:textId="77777777" w:rsidR="00B15BC6" w:rsidRDefault="00B15BC6" w:rsidP="00B15BC6">
      <w:pPr>
        <w:pStyle w:val="CommentText"/>
      </w:pPr>
      <w:r>
        <w:rPr>
          <w:rStyle w:val="CommentReference"/>
        </w:rPr>
        <w:annotationRef/>
      </w:r>
      <w:r>
        <w:t>Preguntar a Paco</w:t>
      </w:r>
    </w:p>
  </w:comment>
  <w:comment w:id="15" w:author="Isabel Méndez Fernández [OGA]" w:date="2025-10-02T17:08:00Z" w:initials="IM">
    <w:p w14:paraId="1DC71B49" w14:textId="77777777" w:rsidR="00EC6363" w:rsidRDefault="00EC6363" w:rsidP="00EC6363">
      <w:pPr>
        <w:pStyle w:val="CommentText"/>
      </w:pPr>
      <w:r>
        <w:rPr>
          <w:rStyle w:val="CommentReference"/>
        </w:rPr>
        <w:annotationRef/>
      </w:r>
      <w:r>
        <w:t>Se establece un mínimo de guardias de recreo y pasillo para los profesores (por separado)?</w:t>
      </w:r>
    </w:p>
  </w:comment>
  <w:comment w:id="20" w:author="Isabel Méndez Fernández [OGA]" w:date="2025-10-01T11:29:00Z" w:initials="IM">
    <w:p w14:paraId="4C23E97D" w14:textId="61F6C6FF" w:rsidR="009B1DB4" w:rsidRPr="006F3459" w:rsidRDefault="009B1DB4" w:rsidP="009B1DB4">
      <w:pPr>
        <w:pStyle w:val="CommentText"/>
      </w:pPr>
      <w:r w:rsidRPr="006F3459">
        <w:rPr>
          <w:rStyle w:val="CommentReference"/>
        </w:rPr>
        <w:annotationRef/>
      </w:r>
      <w:r w:rsidRPr="006F3459">
        <w:t>No tengo claro si las guardias que tienen que hacer los profesores a la semana ya están definidas, o si el sistema tiene que hacer el reparto de tal forma que se cubran las X horas que tienen que hacer de guardias a la semana.</w:t>
      </w:r>
    </w:p>
  </w:comment>
  <w:comment w:id="23" w:author="Isabel Méndez Fernández [OGA]" w:date="2025-10-01T11:50:00Z" w:initials="IM">
    <w:p w14:paraId="13E29E97" w14:textId="77777777" w:rsidR="00C350B4" w:rsidRDefault="00C350B4" w:rsidP="00C350B4">
      <w:pPr>
        <w:pStyle w:val="CommentText"/>
      </w:pPr>
      <w:r w:rsidRPr="006F3459">
        <w:rPr>
          <w:rStyle w:val="CommentReference"/>
        </w:rPr>
        <w:annotationRef/>
      </w:r>
      <w:r w:rsidRPr="006F3459">
        <w:t>Igualmente, hay que preguntar si estos datos están fijos o hay holgura a la hora de hacer la asignación de guardias.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568122" w15:done="0"/>
  <w15:commentEx w15:paraId="77B75D97" w15:done="0"/>
  <w15:commentEx w15:paraId="1DC71B49" w15:done="0"/>
  <w15:commentEx w15:paraId="4C23E97D" w15:done="0"/>
  <w15:commentEx w15:paraId="13E29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148E36" w16cex:dateUtc="2025-10-01T13:18:00Z"/>
  <w16cex:commentExtensible w16cex:durableId="403F8CFD" w16cex:dateUtc="2025-10-02T14:59:00Z"/>
  <w16cex:commentExtensible w16cex:durableId="23978282" w16cex:dateUtc="2025-10-02T15:08:00Z"/>
  <w16cex:commentExtensible w16cex:durableId="282617FA" w16cex:dateUtc="2025-10-01T09:29:00Z"/>
  <w16cex:commentExtensible w16cex:durableId="15E94EA8" w16cex:dateUtc="2025-10-0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568122" w16cid:durableId="72148E36"/>
  <w16cid:commentId w16cid:paraId="77B75D97" w16cid:durableId="403F8CFD"/>
  <w16cid:commentId w16cid:paraId="1DC71B49" w16cid:durableId="23978282"/>
  <w16cid:commentId w16cid:paraId="4C23E97D" w16cid:durableId="282617FA"/>
  <w16cid:commentId w16cid:paraId="13E29E97" w16cid:durableId="15E94E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356F3" w14:textId="77777777" w:rsidR="00C33E49" w:rsidRPr="006F3459" w:rsidRDefault="00C33E49" w:rsidP="00111971">
      <w:r w:rsidRPr="006F3459">
        <w:separator/>
      </w:r>
    </w:p>
  </w:endnote>
  <w:endnote w:type="continuationSeparator" w:id="0">
    <w:p w14:paraId="054B8653" w14:textId="77777777" w:rsidR="00C33E49" w:rsidRPr="006F3459" w:rsidRDefault="00C33E49" w:rsidP="00111971">
      <w:r w:rsidRPr="006F3459">
        <w:continuationSeparator/>
      </w:r>
    </w:p>
  </w:endnote>
  <w:endnote w:type="continuationNotice" w:id="1">
    <w:p w14:paraId="107F7883" w14:textId="77777777" w:rsidR="00C33E49" w:rsidRPr="006F3459" w:rsidRDefault="00C33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ontserrat Bold">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DINPro-Bold">
    <w:altName w:val="Arial"/>
    <w:charset w:val="00"/>
    <w:family w:val="modern"/>
    <w:pitch w:val="variable"/>
    <w:sig w:usb0="00000001" w:usb1="4000206A" w:usb2="00000000" w:usb3="00000000" w:csb0="0000009F" w:csb1="00000000"/>
  </w:font>
  <w:font w:name="DINPro-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3E504" w14:textId="77777777" w:rsidR="00C33E49" w:rsidRPr="006F3459" w:rsidRDefault="00C33E49" w:rsidP="00111971">
      <w:r w:rsidRPr="006F3459">
        <w:separator/>
      </w:r>
    </w:p>
  </w:footnote>
  <w:footnote w:type="continuationSeparator" w:id="0">
    <w:p w14:paraId="5931E647" w14:textId="77777777" w:rsidR="00C33E49" w:rsidRPr="006F3459" w:rsidRDefault="00C33E49" w:rsidP="00111971">
      <w:r w:rsidRPr="006F3459">
        <w:continuationSeparator/>
      </w:r>
    </w:p>
  </w:footnote>
  <w:footnote w:type="continuationNotice" w:id="1">
    <w:p w14:paraId="6CB4E3CA" w14:textId="77777777" w:rsidR="00C33E49" w:rsidRPr="006F3459" w:rsidRDefault="00C33E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8A68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7C09D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6B04E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22E4C67"/>
    <w:multiLevelType w:val="hybridMultilevel"/>
    <w:tmpl w:val="7340C1CA"/>
    <w:lvl w:ilvl="0" w:tplc="1A6E766C">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5153F"/>
    <w:multiLevelType w:val="multilevel"/>
    <w:tmpl w:val="ACD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4771E"/>
    <w:multiLevelType w:val="multilevel"/>
    <w:tmpl w:val="2C8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322D0"/>
    <w:multiLevelType w:val="multilevel"/>
    <w:tmpl w:val="9AB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6189"/>
    <w:multiLevelType w:val="multilevel"/>
    <w:tmpl w:val="29B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B38D4"/>
    <w:multiLevelType w:val="multilevel"/>
    <w:tmpl w:val="952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70786"/>
    <w:multiLevelType w:val="multilevel"/>
    <w:tmpl w:val="8456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61149"/>
    <w:multiLevelType w:val="multilevel"/>
    <w:tmpl w:val="A47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73F16"/>
    <w:multiLevelType w:val="multilevel"/>
    <w:tmpl w:val="F38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0179D"/>
    <w:multiLevelType w:val="multilevel"/>
    <w:tmpl w:val="0F1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12894"/>
    <w:multiLevelType w:val="multilevel"/>
    <w:tmpl w:val="CBB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11531"/>
    <w:multiLevelType w:val="multilevel"/>
    <w:tmpl w:val="675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AC2150"/>
    <w:multiLevelType w:val="multilevel"/>
    <w:tmpl w:val="4304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556BA9"/>
    <w:multiLevelType w:val="multilevel"/>
    <w:tmpl w:val="E49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951B7"/>
    <w:multiLevelType w:val="multilevel"/>
    <w:tmpl w:val="651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33162"/>
    <w:multiLevelType w:val="multilevel"/>
    <w:tmpl w:val="7708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50C1E"/>
    <w:multiLevelType w:val="multilevel"/>
    <w:tmpl w:val="1D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1E6E6D"/>
    <w:multiLevelType w:val="multilevel"/>
    <w:tmpl w:val="2ACA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7685C"/>
    <w:multiLevelType w:val="multilevel"/>
    <w:tmpl w:val="A25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82163"/>
    <w:multiLevelType w:val="multilevel"/>
    <w:tmpl w:val="FD14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1632B"/>
    <w:multiLevelType w:val="multilevel"/>
    <w:tmpl w:val="8B3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3A4704"/>
    <w:multiLevelType w:val="multilevel"/>
    <w:tmpl w:val="433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640B9C"/>
    <w:multiLevelType w:val="multilevel"/>
    <w:tmpl w:val="2BA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316A2"/>
    <w:multiLevelType w:val="multilevel"/>
    <w:tmpl w:val="F3C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5E6741"/>
    <w:multiLevelType w:val="multilevel"/>
    <w:tmpl w:val="0AA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A2058"/>
    <w:multiLevelType w:val="multilevel"/>
    <w:tmpl w:val="155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02EDB"/>
    <w:multiLevelType w:val="multilevel"/>
    <w:tmpl w:val="A8B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744B29"/>
    <w:multiLevelType w:val="multilevel"/>
    <w:tmpl w:val="456E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8D2CEF"/>
    <w:multiLevelType w:val="multilevel"/>
    <w:tmpl w:val="F6E2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24022B"/>
    <w:multiLevelType w:val="multilevel"/>
    <w:tmpl w:val="CF2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802C8"/>
    <w:multiLevelType w:val="multilevel"/>
    <w:tmpl w:val="BF34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954A7"/>
    <w:multiLevelType w:val="multilevel"/>
    <w:tmpl w:val="7E90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C12FE"/>
    <w:multiLevelType w:val="multilevel"/>
    <w:tmpl w:val="2F542466"/>
    <w:styleLink w:val="Listaactual1"/>
    <w:lvl w:ilvl="0">
      <w:numFmt w:val="bullet"/>
      <w:lvlText w:val="-"/>
      <w:lvlJc w:val="left"/>
      <w:pPr>
        <w:ind w:left="782" w:hanging="360"/>
      </w:pPr>
      <w:rPr>
        <w:rFonts w:ascii="Calibri" w:eastAsia="Calibri" w:hAnsi="Calibri" w:cs="Times New Roman" w:hint="default"/>
      </w:rPr>
    </w:lvl>
    <w:lvl w:ilvl="1">
      <w:start w:val="1"/>
      <w:numFmt w:val="bullet"/>
      <w:lvlText w:val="o"/>
      <w:lvlJc w:val="left"/>
      <w:pPr>
        <w:ind w:left="1502" w:hanging="360"/>
      </w:pPr>
      <w:rPr>
        <w:rFonts w:ascii="Courier New" w:hAnsi="Courier New" w:cs="Courier New" w:hint="default"/>
      </w:rPr>
    </w:lvl>
    <w:lvl w:ilvl="2">
      <w:start w:val="1"/>
      <w:numFmt w:val="bullet"/>
      <w:lvlText w:val=""/>
      <w:lvlJc w:val="left"/>
      <w:pPr>
        <w:ind w:left="2222" w:hanging="360"/>
      </w:pPr>
      <w:rPr>
        <w:rFonts w:ascii="Wingdings" w:hAnsi="Wingdings" w:hint="default"/>
      </w:rPr>
    </w:lvl>
    <w:lvl w:ilvl="3">
      <w:start w:val="1"/>
      <w:numFmt w:val="bullet"/>
      <w:lvlText w:val=""/>
      <w:lvlJc w:val="left"/>
      <w:pPr>
        <w:ind w:left="2942" w:hanging="360"/>
      </w:pPr>
      <w:rPr>
        <w:rFonts w:ascii="Symbol" w:hAnsi="Symbol" w:hint="default"/>
      </w:rPr>
    </w:lvl>
    <w:lvl w:ilvl="4">
      <w:start w:val="1"/>
      <w:numFmt w:val="bullet"/>
      <w:lvlText w:val="o"/>
      <w:lvlJc w:val="left"/>
      <w:pPr>
        <w:ind w:left="3662" w:hanging="360"/>
      </w:pPr>
      <w:rPr>
        <w:rFonts w:ascii="Courier New" w:hAnsi="Courier New" w:cs="Courier New" w:hint="default"/>
      </w:rPr>
    </w:lvl>
    <w:lvl w:ilvl="5">
      <w:start w:val="1"/>
      <w:numFmt w:val="bullet"/>
      <w:lvlText w:val=""/>
      <w:lvlJc w:val="left"/>
      <w:pPr>
        <w:ind w:left="4382" w:hanging="360"/>
      </w:pPr>
      <w:rPr>
        <w:rFonts w:ascii="Wingdings" w:hAnsi="Wingdings" w:hint="default"/>
      </w:rPr>
    </w:lvl>
    <w:lvl w:ilvl="6">
      <w:start w:val="1"/>
      <w:numFmt w:val="bullet"/>
      <w:lvlText w:val=""/>
      <w:lvlJc w:val="left"/>
      <w:pPr>
        <w:ind w:left="5102" w:hanging="360"/>
      </w:pPr>
      <w:rPr>
        <w:rFonts w:ascii="Symbol" w:hAnsi="Symbol" w:hint="default"/>
      </w:rPr>
    </w:lvl>
    <w:lvl w:ilvl="7">
      <w:start w:val="1"/>
      <w:numFmt w:val="bullet"/>
      <w:lvlText w:val="o"/>
      <w:lvlJc w:val="left"/>
      <w:pPr>
        <w:ind w:left="5822" w:hanging="360"/>
      </w:pPr>
      <w:rPr>
        <w:rFonts w:ascii="Courier New" w:hAnsi="Courier New" w:cs="Courier New" w:hint="default"/>
      </w:rPr>
    </w:lvl>
    <w:lvl w:ilvl="8">
      <w:start w:val="1"/>
      <w:numFmt w:val="bullet"/>
      <w:lvlText w:val=""/>
      <w:lvlJc w:val="left"/>
      <w:pPr>
        <w:ind w:left="6542" w:hanging="360"/>
      </w:pPr>
      <w:rPr>
        <w:rFonts w:ascii="Wingdings" w:hAnsi="Wingdings" w:hint="default"/>
      </w:rPr>
    </w:lvl>
  </w:abstractNum>
  <w:abstractNum w:abstractNumId="36" w15:restartNumberingAfterBreak="0">
    <w:nsid w:val="28155FE3"/>
    <w:multiLevelType w:val="multilevel"/>
    <w:tmpl w:val="A028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910DD"/>
    <w:multiLevelType w:val="multilevel"/>
    <w:tmpl w:val="20E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1A353B"/>
    <w:multiLevelType w:val="multilevel"/>
    <w:tmpl w:val="C26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1E56F6"/>
    <w:multiLevelType w:val="multilevel"/>
    <w:tmpl w:val="E34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5C242E"/>
    <w:multiLevelType w:val="multilevel"/>
    <w:tmpl w:val="77D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020DC6"/>
    <w:multiLevelType w:val="multilevel"/>
    <w:tmpl w:val="0EA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835E3E"/>
    <w:multiLevelType w:val="multilevel"/>
    <w:tmpl w:val="84C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A300E2"/>
    <w:multiLevelType w:val="multilevel"/>
    <w:tmpl w:val="22D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BB47AC"/>
    <w:multiLevelType w:val="multilevel"/>
    <w:tmpl w:val="A91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D83FE1"/>
    <w:multiLevelType w:val="hybridMultilevel"/>
    <w:tmpl w:val="69BA9F0A"/>
    <w:lvl w:ilvl="0" w:tplc="295E55D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6" w15:restartNumberingAfterBreak="0">
    <w:nsid w:val="30723556"/>
    <w:multiLevelType w:val="multilevel"/>
    <w:tmpl w:val="B844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DB6888"/>
    <w:multiLevelType w:val="multilevel"/>
    <w:tmpl w:val="07EA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228C9"/>
    <w:multiLevelType w:val="multilevel"/>
    <w:tmpl w:val="B01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909BD"/>
    <w:multiLevelType w:val="multilevel"/>
    <w:tmpl w:val="040A0023"/>
    <w:styleLink w:val="ArticleSectio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334B7EED"/>
    <w:multiLevelType w:val="multilevel"/>
    <w:tmpl w:val="544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5C114B"/>
    <w:multiLevelType w:val="multilevel"/>
    <w:tmpl w:val="590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4A12BE"/>
    <w:multiLevelType w:val="multilevel"/>
    <w:tmpl w:val="78D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F36E50"/>
    <w:multiLevelType w:val="multilevel"/>
    <w:tmpl w:val="8E0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153FA2"/>
    <w:multiLevelType w:val="multilevel"/>
    <w:tmpl w:val="BAF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9866DA"/>
    <w:multiLevelType w:val="multilevel"/>
    <w:tmpl w:val="7FC63EEC"/>
    <w:styleLink w:val="Listaactual2"/>
    <w:lvl w:ilvl="0">
      <w:start w:val="1"/>
      <w:numFmt w:val="decimal"/>
      <w:suff w:val="space"/>
      <w:lvlText w:val="Documento %1"/>
      <w:lvlJc w:val="left"/>
      <w:pPr>
        <w:ind w:left="0" w:firstLine="0"/>
      </w:pPr>
      <w:rPr>
        <w:rFonts w:hint="default"/>
        <w:b/>
        <w:b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15:restartNumberingAfterBreak="0">
    <w:nsid w:val="3AA45929"/>
    <w:multiLevelType w:val="multilevel"/>
    <w:tmpl w:val="A7E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B53CCC"/>
    <w:multiLevelType w:val="multilevel"/>
    <w:tmpl w:val="415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13585"/>
    <w:multiLevelType w:val="multilevel"/>
    <w:tmpl w:val="FA9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FA07CE"/>
    <w:multiLevelType w:val="multilevel"/>
    <w:tmpl w:val="27C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2F034D"/>
    <w:multiLevelType w:val="multilevel"/>
    <w:tmpl w:val="C58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2E3160"/>
    <w:multiLevelType w:val="multilevel"/>
    <w:tmpl w:val="BAE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410772"/>
    <w:multiLevelType w:val="multilevel"/>
    <w:tmpl w:val="7C0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C37379"/>
    <w:multiLevelType w:val="multilevel"/>
    <w:tmpl w:val="73E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26248F"/>
    <w:multiLevelType w:val="hybridMultilevel"/>
    <w:tmpl w:val="8CB20E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5" w15:restartNumberingAfterBreak="0">
    <w:nsid w:val="407B6FF4"/>
    <w:multiLevelType w:val="multilevel"/>
    <w:tmpl w:val="6598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C5183B"/>
    <w:multiLevelType w:val="multilevel"/>
    <w:tmpl w:val="A10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C27470"/>
    <w:multiLevelType w:val="multilevel"/>
    <w:tmpl w:val="A0D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CE2BA2"/>
    <w:multiLevelType w:val="multilevel"/>
    <w:tmpl w:val="603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037F4D"/>
    <w:multiLevelType w:val="multilevel"/>
    <w:tmpl w:val="0D8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2D66C7"/>
    <w:multiLevelType w:val="multilevel"/>
    <w:tmpl w:val="6EA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E074D4"/>
    <w:multiLevelType w:val="multilevel"/>
    <w:tmpl w:val="68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253FCE"/>
    <w:multiLevelType w:val="multilevel"/>
    <w:tmpl w:val="F57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21210"/>
    <w:multiLevelType w:val="multilevel"/>
    <w:tmpl w:val="6C0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7B5D62"/>
    <w:multiLevelType w:val="multilevel"/>
    <w:tmpl w:val="73A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D207AF"/>
    <w:multiLevelType w:val="hybridMultilevel"/>
    <w:tmpl w:val="D000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21A03DE"/>
    <w:multiLevelType w:val="multilevel"/>
    <w:tmpl w:val="0C6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4A7340"/>
    <w:multiLevelType w:val="multilevel"/>
    <w:tmpl w:val="641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8C5E16"/>
    <w:multiLevelType w:val="multilevel"/>
    <w:tmpl w:val="7DB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811BA0"/>
    <w:multiLevelType w:val="multilevel"/>
    <w:tmpl w:val="E91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5E3D23"/>
    <w:multiLevelType w:val="hybridMultilevel"/>
    <w:tmpl w:val="5246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0A437C"/>
    <w:multiLevelType w:val="multilevel"/>
    <w:tmpl w:val="669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781FB4"/>
    <w:multiLevelType w:val="multilevel"/>
    <w:tmpl w:val="D72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8C072E"/>
    <w:multiLevelType w:val="multilevel"/>
    <w:tmpl w:val="3E4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661B3B"/>
    <w:multiLevelType w:val="multilevel"/>
    <w:tmpl w:val="964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C4443C"/>
    <w:multiLevelType w:val="multilevel"/>
    <w:tmpl w:val="C352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334930"/>
    <w:multiLevelType w:val="multilevel"/>
    <w:tmpl w:val="06E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DC2860"/>
    <w:multiLevelType w:val="multilevel"/>
    <w:tmpl w:val="3A9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FF5A94"/>
    <w:multiLevelType w:val="multilevel"/>
    <w:tmpl w:val="6A6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344E08"/>
    <w:multiLevelType w:val="multilevel"/>
    <w:tmpl w:val="8C6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7923F3"/>
    <w:multiLevelType w:val="multilevel"/>
    <w:tmpl w:val="D7C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BA7673"/>
    <w:multiLevelType w:val="multilevel"/>
    <w:tmpl w:val="E63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CD502A"/>
    <w:multiLevelType w:val="multilevel"/>
    <w:tmpl w:val="2E80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B7629E"/>
    <w:multiLevelType w:val="multilevel"/>
    <w:tmpl w:val="359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473176"/>
    <w:multiLevelType w:val="multilevel"/>
    <w:tmpl w:val="61C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4B4917"/>
    <w:multiLevelType w:val="multilevel"/>
    <w:tmpl w:val="68FE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803A71"/>
    <w:multiLevelType w:val="multilevel"/>
    <w:tmpl w:val="6CE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DC0955"/>
    <w:multiLevelType w:val="multilevel"/>
    <w:tmpl w:val="404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51DDD"/>
    <w:multiLevelType w:val="multilevel"/>
    <w:tmpl w:val="C3F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B20702"/>
    <w:multiLevelType w:val="multilevel"/>
    <w:tmpl w:val="F7CA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C4301F"/>
    <w:multiLevelType w:val="multilevel"/>
    <w:tmpl w:val="A8C0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C217B8"/>
    <w:multiLevelType w:val="multilevel"/>
    <w:tmpl w:val="604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E1886"/>
    <w:multiLevelType w:val="multilevel"/>
    <w:tmpl w:val="263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A27AE5"/>
    <w:multiLevelType w:val="multilevel"/>
    <w:tmpl w:val="E5F8083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4" w15:restartNumberingAfterBreak="0">
    <w:nsid w:val="6EB90CAE"/>
    <w:multiLevelType w:val="multilevel"/>
    <w:tmpl w:val="58D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F04665"/>
    <w:multiLevelType w:val="multilevel"/>
    <w:tmpl w:val="AFD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F57975"/>
    <w:multiLevelType w:val="multilevel"/>
    <w:tmpl w:val="AEB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A262D5"/>
    <w:multiLevelType w:val="multilevel"/>
    <w:tmpl w:val="7FF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E43B96"/>
    <w:multiLevelType w:val="multilevel"/>
    <w:tmpl w:val="4E6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604F88"/>
    <w:multiLevelType w:val="multilevel"/>
    <w:tmpl w:val="BE6E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947BE9"/>
    <w:multiLevelType w:val="multilevel"/>
    <w:tmpl w:val="D636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D21EC9"/>
    <w:multiLevelType w:val="multilevel"/>
    <w:tmpl w:val="5B6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A81EBC"/>
    <w:multiLevelType w:val="multilevel"/>
    <w:tmpl w:val="74A8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FF1AEC"/>
    <w:multiLevelType w:val="multilevel"/>
    <w:tmpl w:val="238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7C2975"/>
    <w:multiLevelType w:val="multilevel"/>
    <w:tmpl w:val="52D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2C0794"/>
    <w:multiLevelType w:val="multilevel"/>
    <w:tmpl w:val="B63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894330">
    <w:abstractNumId w:val="103"/>
  </w:num>
  <w:num w:numId="2" w16cid:durableId="1090005790">
    <w:abstractNumId w:val="35"/>
  </w:num>
  <w:num w:numId="3" w16cid:durableId="244459106">
    <w:abstractNumId w:val="49"/>
  </w:num>
  <w:num w:numId="4" w16cid:durableId="2011251091">
    <w:abstractNumId w:val="55"/>
  </w:num>
  <w:num w:numId="5" w16cid:durableId="1211189140">
    <w:abstractNumId w:val="90"/>
  </w:num>
  <w:num w:numId="6" w16cid:durableId="686054130">
    <w:abstractNumId w:val="42"/>
  </w:num>
  <w:num w:numId="7" w16cid:durableId="512261066">
    <w:abstractNumId w:val="51"/>
  </w:num>
  <w:num w:numId="8" w16cid:durableId="1281766945">
    <w:abstractNumId w:val="65"/>
  </w:num>
  <w:num w:numId="9" w16cid:durableId="1997370915">
    <w:abstractNumId w:val="78"/>
  </w:num>
  <w:num w:numId="10" w16cid:durableId="947615045">
    <w:abstractNumId w:val="115"/>
  </w:num>
  <w:num w:numId="11" w16cid:durableId="1057052283">
    <w:abstractNumId w:val="26"/>
  </w:num>
  <w:num w:numId="12" w16cid:durableId="819812998">
    <w:abstractNumId w:val="34"/>
  </w:num>
  <w:num w:numId="13" w16cid:durableId="419789083">
    <w:abstractNumId w:val="69"/>
  </w:num>
  <w:num w:numId="14" w16cid:durableId="1480228400">
    <w:abstractNumId w:val="15"/>
  </w:num>
  <w:num w:numId="15" w16cid:durableId="1194266157">
    <w:abstractNumId w:val="33"/>
  </w:num>
  <w:num w:numId="16" w16cid:durableId="2103527560">
    <w:abstractNumId w:val="114"/>
  </w:num>
  <w:num w:numId="17" w16cid:durableId="1200583202">
    <w:abstractNumId w:val="104"/>
  </w:num>
  <w:num w:numId="18" w16cid:durableId="1188055891">
    <w:abstractNumId w:val="100"/>
  </w:num>
  <w:num w:numId="19" w16cid:durableId="377978457">
    <w:abstractNumId w:val="109"/>
  </w:num>
  <w:num w:numId="20" w16cid:durableId="1640501367">
    <w:abstractNumId w:val="93"/>
  </w:num>
  <w:num w:numId="21" w16cid:durableId="1917588332">
    <w:abstractNumId w:val="92"/>
  </w:num>
  <w:num w:numId="22" w16cid:durableId="269167213">
    <w:abstractNumId w:val="4"/>
  </w:num>
  <w:num w:numId="23" w16cid:durableId="1458255222">
    <w:abstractNumId w:val="50"/>
  </w:num>
  <w:num w:numId="24" w16cid:durableId="1502163209">
    <w:abstractNumId w:val="47"/>
  </w:num>
  <w:num w:numId="25" w16cid:durableId="1959136836">
    <w:abstractNumId w:val="99"/>
  </w:num>
  <w:num w:numId="26" w16cid:durableId="1699773884">
    <w:abstractNumId w:val="113"/>
  </w:num>
  <w:num w:numId="27" w16cid:durableId="2003659309">
    <w:abstractNumId w:val="106"/>
  </w:num>
  <w:num w:numId="28" w16cid:durableId="1471559975">
    <w:abstractNumId w:val="6"/>
  </w:num>
  <w:num w:numId="29" w16cid:durableId="1098214348">
    <w:abstractNumId w:val="77"/>
  </w:num>
  <w:num w:numId="30" w16cid:durableId="1311406480">
    <w:abstractNumId w:val="74"/>
  </w:num>
  <w:num w:numId="31" w16cid:durableId="69079345">
    <w:abstractNumId w:val="85"/>
  </w:num>
  <w:num w:numId="32" w16cid:durableId="193353439">
    <w:abstractNumId w:val="53"/>
  </w:num>
  <w:num w:numId="33" w16cid:durableId="1720208452">
    <w:abstractNumId w:val="112"/>
  </w:num>
  <w:num w:numId="34" w16cid:durableId="1269850593">
    <w:abstractNumId w:val="18"/>
  </w:num>
  <w:num w:numId="35" w16cid:durableId="386030399">
    <w:abstractNumId w:val="68"/>
  </w:num>
  <w:num w:numId="36" w16cid:durableId="1689142765">
    <w:abstractNumId w:val="70"/>
  </w:num>
  <w:num w:numId="37" w16cid:durableId="485509805">
    <w:abstractNumId w:val="71"/>
  </w:num>
  <w:num w:numId="38" w16cid:durableId="1949197142">
    <w:abstractNumId w:val="20"/>
  </w:num>
  <w:num w:numId="39" w16cid:durableId="893853808">
    <w:abstractNumId w:val="37"/>
  </w:num>
  <w:num w:numId="40" w16cid:durableId="2120760156">
    <w:abstractNumId w:val="30"/>
  </w:num>
  <w:num w:numId="41" w16cid:durableId="461966581">
    <w:abstractNumId w:val="10"/>
  </w:num>
  <w:num w:numId="42" w16cid:durableId="1217471607">
    <w:abstractNumId w:val="84"/>
  </w:num>
  <w:num w:numId="43" w16cid:durableId="925960225">
    <w:abstractNumId w:val="31"/>
  </w:num>
  <w:num w:numId="44" w16cid:durableId="1702777202">
    <w:abstractNumId w:val="12"/>
  </w:num>
  <w:num w:numId="45" w16cid:durableId="2013408074">
    <w:abstractNumId w:val="79"/>
  </w:num>
  <w:num w:numId="46" w16cid:durableId="1476097153">
    <w:abstractNumId w:val="94"/>
  </w:num>
  <w:num w:numId="47" w16cid:durableId="693387510">
    <w:abstractNumId w:val="58"/>
  </w:num>
  <w:num w:numId="48" w16cid:durableId="103811383">
    <w:abstractNumId w:val="102"/>
  </w:num>
  <w:num w:numId="49" w16cid:durableId="1676037485">
    <w:abstractNumId w:val="59"/>
  </w:num>
  <w:num w:numId="50" w16cid:durableId="963657732">
    <w:abstractNumId w:val="24"/>
  </w:num>
  <w:num w:numId="51" w16cid:durableId="884564124">
    <w:abstractNumId w:val="21"/>
  </w:num>
  <w:num w:numId="52" w16cid:durableId="1170877133">
    <w:abstractNumId w:val="29"/>
  </w:num>
  <w:num w:numId="53" w16cid:durableId="880246458">
    <w:abstractNumId w:val="66"/>
  </w:num>
  <w:num w:numId="54" w16cid:durableId="177159613">
    <w:abstractNumId w:val="8"/>
  </w:num>
  <w:num w:numId="55" w16cid:durableId="450171175">
    <w:abstractNumId w:val="72"/>
  </w:num>
  <w:num w:numId="56" w16cid:durableId="42948445">
    <w:abstractNumId w:val="60"/>
  </w:num>
  <w:num w:numId="57" w16cid:durableId="2121798923">
    <w:abstractNumId w:val="27"/>
  </w:num>
  <w:num w:numId="58" w16cid:durableId="416287854">
    <w:abstractNumId w:val="11"/>
  </w:num>
  <w:num w:numId="59" w16cid:durableId="540679120">
    <w:abstractNumId w:val="14"/>
  </w:num>
  <w:num w:numId="60" w16cid:durableId="2141071827">
    <w:abstractNumId w:val="36"/>
  </w:num>
  <w:num w:numId="61" w16cid:durableId="1506625824">
    <w:abstractNumId w:val="67"/>
  </w:num>
  <w:num w:numId="62" w16cid:durableId="1048383217">
    <w:abstractNumId w:val="13"/>
  </w:num>
  <w:num w:numId="63" w16cid:durableId="1003122834">
    <w:abstractNumId w:val="105"/>
  </w:num>
  <w:num w:numId="64" w16cid:durableId="2059665790">
    <w:abstractNumId w:val="110"/>
  </w:num>
  <w:num w:numId="65" w16cid:durableId="116219944">
    <w:abstractNumId w:val="108"/>
  </w:num>
  <w:num w:numId="66" w16cid:durableId="1554150328">
    <w:abstractNumId w:val="38"/>
  </w:num>
  <w:num w:numId="67" w16cid:durableId="1178082530">
    <w:abstractNumId w:val="43"/>
  </w:num>
  <w:num w:numId="68" w16cid:durableId="1866014448">
    <w:abstractNumId w:val="91"/>
  </w:num>
  <w:num w:numId="69" w16cid:durableId="65230810">
    <w:abstractNumId w:val="7"/>
  </w:num>
  <w:num w:numId="70" w16cid:durableId="637491064">
    <w:abstractNumId w:val="25"/>
  </w:num>
  <w:num w:numId="71" w16cid:durableId="245648864">
    <w:abstractNumId w:val="97"/>
  </w:num>
  <w:num w:numId="72" w16cid:durableId="1335651470">
    <w:abstractNumId w:val="63"/>
  </w:num>
  <w:num w:numId="73" w16cid:durableId="1872257928">
    <w:abstractNumId w:val="89"/>
  </w:num>
  <w:num w:numId="74" w16cid:durableId="471869155">
    <w:abstractNumId w:val="28"/>
  </w:num>
  <w:num w:numId="75" w16cid:durableId="209151941">
    <w:abstractNumId w:val="23"/>
  </w:num>
  <w:num w:numId="76" w16cid:durableId="1657218926">
    <w:abstractNumId w:val="57"/>
  </w:num>
  <w:num w:numId="77" w16cid:durableId="713115004">
    <w:abstractNumId w:val="87"/>
  </w:num>
  <w:num w:numId="78" w16cid:durableId="154881377">
    <w:abstractNumId w:val="98"/>
  </w:num>
  <w:num w:numId="79" w16cid:durableId="101384503">
    <w:abstractNumId w:val="52"/>
  </w:num>
  <w:num w:numId="80" w16cid:durableId="636110331">
    <w:abstractNumId w:val="76"/>
  </w:num>
  <w:num w:numId="81" w16cid:durableId="1495338742">
    <w:abstractNumId w:val="95"/>
  </w:num>
  <w:num w:numId="82" w16cid:durableId="242758273">
    <w:abstractNumId w:val="48"/>
  </w:num>
  <w:num w:numId="83" w16cid:durableId="358438065">
    <w:abstractNumId w:val="44"/>
  </w:num>
  <w:num w:numId="84" w16cid:durableId="1413816353">
    <w:abstractNumId w:val="81"/>
  </w:num>
  <w:num w:numId="85" w16cid:durableId="154879765">
    <w:abstractNumId w:val="61"/>
  </w:num>
  <w:num w:numId="86" w16cid:durableId="1180971915">
    <w:abstractNumId w:val="62"/>
  </w:num>
  <w:num w:numId="87" w16cid:durableId="1089042412">
    <w:abstractNumId w:val="9"/>
  </w:num>
  <w:num w:numId="88" w16cid:durableId="1593513110">
    <w:abstractNumId w:val="107"/>
  </w:num>
  <w:num w:numId="89" w16cid:durableId="1646157877">
    <w:abstractNumId w:val="96"/>
  </w:num>
  <w:num w:numId="90" w16cid:durableId="1040201021">
    <w:abstractNumId w:val="41"/>
  </w:num>
  <w:num w:numId="91" w16cid:durableId="1096897800">
    <w:abstractNumId w:val="40"/>
  </w:num>
  <w:num w:numId="92" w16cid:durableId="508258558">
    <w:abstractNumId w:val="86"/>
  </w:num>
  <w:num w:numId="93" w16cid:durableId="1984846491">
    <w:abstractNumId w:val="54"/>
  </w:num>
  <w:num w:numId="94" w16cid:durableId="1605377201">
    <w:abstractNumId w:val="56"/>
  </w:num>
  <w:num w:numId="95" w16cid:durableId="986251871">
    <w:abstractNumId w:val="88"/>
  </w:num>
  <w:num w:numId="96" w16cid:durableId="502938611">
    <w:abstractNumId w:val="22"/>
  </w:num>
  <w:num w:numId="97" w16cid:durableId="2054889776">
    <w:abstractNumId w:val="17"/>
  </w:num>
  <w:num w:numId="98" w16cid:durableId="1768690318">
    <w:abstractNumId w:val="101"/>
  </w:num>
  <w:num w:numId="99" w16cid:durableId="1011756826">
    <w:abstractNumId w:val="5"/>
  </w:num>
  <w:num w:numId="100" w16cid:durableId="1835953117">
    <w:abstractNumId w:val="39"/>
  </w:num>
  <w:num w:numId="101" w16cid:durableId="531455579">
    <w:abstractNumId w:val="82"/>
  </w:num>
  <w:num w:numId="102" w16cid:durableId="803549048">
    <w:abstractNumId w:val="16"/>
  </w:num>
  <w:num w:numId="103" w16cid:durableId="1515799371">
    <w:abstractNumId w:val="83"/>
  </w:num>
  <w:num w:numId="104" w16cid:durableId="2003310660">
    <w:abstractNumId w:val="73"/>
  </w:num>
  <w:num w:numId="105" w16cid:durableId="1936087787">
    <w:abstractNumId w:val="64"/>
  </w:num>
  <w:num w:numId="106" w16cid:durableId="50547057">
    <w:abstractNumId w:val="0"/>
  </w:num>
  <w:num w:numId="107" w16cid:durableId="493642222">
    <w:abstractNumId w:val="1"/>
  </w:num>
  <w:num w:numId="108" w16cid:durableId="531503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397821124">
    <w:abstractNumId w:val="103"/>
  </w:num>
  <w:num w:numId="110" w16cid:durableId="1422139197">
    <w:abstractNumId w:val="45"/>
  </w:num>
  <w:num w:numId="111" w16cid:durableId="1506362450">
    <w:abstractNumId w:val="75"/>
  </w:num>
  <w:num w:numId="112" w16cid:durableId="1782411143">
    <w:abstractNumId w:val="80"/>
  </w:num>
  <w:num w:numId="113" w16cid:durableId="1370952267">
    <w:abstractNumId w:val="3"/>
  </w:num>
  <w:num w:numId="114" w16cid:durableId="217712579">
    <w:abstractNumId w:val="46"/>
  </w:num>
  <w:num w:numId="115" w16cid:durableId="1282614746">
    <w:abstractNumId w:val="32"/>
  </w:num>
  <w:num w:numId="116" w16cid:durableId="103817610">
    <w:abstractNumId w:val="19"/>
  </w:num>
  <w:num w:numId="117" w16cid:durableId="112023098">
    <w:abstractNumId w:val="11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abel Méndez Fernández [OGA]">
    <w15:presenceInfo w15:providerId="AD" w15:userId="S::isabel.mendez@oga.ai::14a2ea3d-d817-4939-a891-e635fd9d8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F1"/>
    <w:rsid w:val="000008CB"/>
    <w:rsid w:val="000013E6"/>
    <w:rsid w:val="00001A52"/>
    <w:rsid w:val="0000517D"/>
    <w:rsid w:val="00006326"/>
    <w:rsid w:val="00006AC5"/>
    <w:rsid w:val="00014354"/>
    <w:rsid w:val="00021AD2"/>
    <w:rsid w:val="00022027"/>
    <w:rsid w:val="00027A3D"/>
    <w:rsid w:val="00036CB5"/>
    <w:rsid w:val="00036E71"/>
    <w:rsid w:val="000370F3"/>
    <w:rsid w:val="00044ECB"/>
    <w:rsid w:val="000466E6"/>
    <w:rsid w:val="000502EA"/>
    <w:rsid w:val="00070E8B"/>
    <w:rsid w:val="00071414"/>
    <w:rsid w:val="00071519"/>
    <w:rsid w:val="00073EB9"/>
    <w:rsid w:val="00077313"/>
    <w:rsid w:val="0008407E"/>
    <w:rsid w:val="000857E9"/>
    <w:rsid w:val="00085D1F"/>
    <w:rsid w:val="000905A4"/>
    <w:rsid w:val="00096404"/>
    <w:rsid w:val="000A743C"/>
    <w:rsid w:val="000B197A"/>
    <w:rsid w:val="000B1EC9"/>
    <w:rsid w:val="000B2493"/>
    <w:rsid w:val="000B74FD"/>
    <w:rsid w:val="000C0DFD"/>
    <w:rsid w:val="000C28F4"/>
    <w:rsid w:val="000C78BD"/>
    <w:rsid w:val="000D03D3"/>
    <w:rsid w:val="000D244C"/>
    <w:rsid w:val="000D4006"/>
    <w:rsid w:val="000D7379"/>
    <w:rsid w:val="000E3EA7"/>
    <w:rsid w:val="000E4161"/>
    <w:rsid w:val="000E7BC9"/>
    <w:rsid w:val="000E7BD4"/>
    <w:rsid w:val="000F08A2"/>
    <w:rsid w:val="000F08C4"/>
    <w:rsid w:val="000F579F"/>
    <w:rsid w:val="000F7645"/>
    <w:rsid w:val="000F799A"/>
    <w:rsid w:val="00105756"/>
    <w:rsid w:val="00107D48"/>
    <w:rsid w:val="00111971"/>
    <w:rsid w:val="001138C1"/>
    <w:rsid w:val="00116CE4"/>
    <w:rsid w:val="0012144D"/>
    <w:rsid w:val="00122219"/>
    <w:rsid w:val="00127444"/>
    <w:rsid w:val="001277AC"/>
    <w:rsid w:val="00131353"/>
    <w:rsid w:val="00135221"/>
    <w:rsid w:val="0013524B"/>
    <w:rsid w:val="00136703"/>
    <w:rsid w:val="001379AA"/>
    <w:rsid w:val="0014254D"/>
    <w:rsid w:val="00142C79"/>
    <w:rsid w:val="00145A89"/>
    <w:rsid w:val="00150A49"/>
    <w:rsid w:val="001515E8"/>
    <w:rsid w:val="00156625"/>
    <w:rsid w:val="00156A07"/>
    <w:rsid w:val="001631CA"/>
    <w:rsid w:val="00164395"/>
    <w:rsid w:val="00167A0E"/>
    <w:rsid w:val="00172199"/>
    <w:rsid w:val="001818D0"/>
    <w:rsid w:val="001828BC"/>
    <w:rsid w:val="001830F2"/>
    <w:rsid w:val="00184FE3"/>
    <w:rsid w:val="00190DB6"/>
    <w:rsid w:val="00191993"/>
    <w:rsid w:val="00193054"/>
    <w:rsid w:val="00194F62"/>
    <w:rsid w:val="001968AA"/>
    <w:rsid w:val="001A20B6"/>
    <w:rsid w:val="001A56D9"/>
    <w:rsid w:val="001B05DC"/>
    <w:rsid w:val="001B16A0"/>
    <w:rsid w:val="001B4539"/>
    <w:rsid w:val="001B6247"/>
    <w:rsid w:val="001C4AC4"/>
    <w:rsid w:val="001C594F"/>
    <w:rsid w:val="001D2717"/>
    <w:rsid w:val="001D7857"/>
    <w:rsid w:val="001E1CEE"/>
    <w:rsid w:val="001E28EB"/>
    <w:rsid w:val="001F001F"/>
    <w:rsid w:val="001F55BE"/>
    <w:rsid w:val="001F609D"/>
    <w:rsid w:val="001F6283"/>
    <w:rsid w:val="001F74DB"/>
    <w:rsid w:val="001F7F27"/>
    <w:rsid w:val="00201A24"/>
    <w:rsid w:val="00201C0F"/>
    <w:rsid w:val="00203E21"/>
    <w:rsid w:val="002138EE"/>
    <w:rsid w:val="00215C73"/>
    <w:rsid w:val="00217875"/>
    <w:rsid w:val="00220F32"/>
    <w:rsid w:val="0022142E"/>
    <w:rsid w:val="00224AE2"/>
    <w:rsid w:val="00230198"/>
    <w:rsid w:val="00236EFC"/>
    <w:rsid w:val="00237450"/>
    <w:rsid w:val="00245B2A"/>
    <w:rsid w:val="00245E6C"/>
    <w:rsid w:val="00251CB5"/>
    <w:rsid w:val="002524A9"/>
    <w:rsid w:val="00252525"/>
    <w:rsid w:val="00252A95"/>
    <w:rsid w:val="00253BEA"/>
    <w:rsid w:val="002569B9"/>
    <w:rsid w:val="00261040"/>
    <w:rsid w:val="00261AC7"/>
    <w:rsid w:val="00262D48"/>
    <w:rsid w:val="00263743"/>
    <w:rsid w:val="00263A6A"/>
    <w:rsid w:val="002644C1"/>
    <w:rsid w:val="00275EBF"/>
    <w:rsid w:val="00276394"/>
    <w:rsid w:val="0027766D"/>
    <w:rsid w:val="00277EE3"/>
    <w:rsid w:val="00280D66"/>
    <w:rsid w:val="00284781"/>
    <w:rsid w:val="00286EAC"/>
    <w:rsid w:val="00291F6D"/>
    <w:rsid w:val="002925B5"/>
    <w:rsid w:val="00297371"/>
    <w:rsid w:val="002A557D"/>
    <w:rsid w:val="002A6D97"/>
    <w:rsid w:val="002B222C"/>
    <w:rsid w:val="002B5E41"/>
    <w:rsid w:val="002B6C43"/>
    <w:rsid w:val="002C08D2"/>
    <w:rsid w:val="002C60CF"/>
    <w:rsid w:val="002D0A18"/>
    <w:rsid w:val="002D2DAE"/>
    <w:rsid w:val="002D2F42"/>
    <w:rsid w:val="002D3D01"/>
    <w:rsid w:val="002D60CA"/>
    <w:rsid w:val="002D6220"/>
    <w:rsid w:val="002E2C84"/>
    <w:rsid w:val="002E5CD1"/>
    <w:rsid w:val="002F0EF7"/>
    <w:rsid w:val="002F1353"/>
    <w:rsid w:val="0030582B"/>
    <w:rsid w:val="00306488"/>
    <w:rsid w:val="003108F2"/>
    <w:rsid w:val="003134EE"/>
    <w:rsid w:val="00313537"/>
    <w:rsid w:val="00317594"/>
    <w:rsid w:val="00322B62"/>
    <w:rsid w:val="003238EA"/>
    <w:rsid w:val="003255A5"/>
    <w:rsid w:val="00327017"/>
    <w:rsid w:val="00331457"/>
    <w:rsid w:val="003320D0"/>
    <w:rsid w:val="003358B7"/>
    <w:rsid w:val="003376BD"/>
    <w:rsid w:val="00341EF4"/>
    <w:rsid w:val="003425A8"/>
    <w:rsid w:val="003429B3"/>
    <w:rsid w:val="00346F6B"/>
    <w:rsid w:val="0035066D"/>
    <w:rsid w:val="00350D22"/>
    <w:rsid w:val="003514B2"/>
    <w:rsid w:val="00357EDC"/>
    <w:rsid w:val="003609CF"/>
    <w:rsid w:val="0036475E"/>
    <w:rsid w:val="0036506D"/>
    <w:rsid w:val="00370053"/>
    <w:rsid w:val="003703EC"/>
    <w:rsid w:val="00375BAF"/>
    <w:rsid w:val="00376082"/>
    <w:rsid w:val="003804F9"/>
    <w:rsid w:val="0038157B"/>
    <w:rsid w:val="003864F8"/>
    <w:rsid w:val="003965A6"/>
    <w:rsid w:val="0039794F"/>
    <w:rsid w:val="003B208A"/>
    <w:rsid w:val="003C1FDC"/>
    <w:rsid w:val="003C2229"/>
    <w:rsid w:val="003C4F9F"/>
    <w:rsid w:val="003C545B"/>
    <w:rsid w:val="003D6188"/>
    <w:rsid w:val="003D67A4"/>
    <w:rsid w:val="003D6C3C"/>
    <w:rsid w:val="003E3565"/>
    <w:rsid w:val="003E3741"/>
    <w:rsid w:val="003F4A9B"/>
    <w:rsid w:val="00401478"/>
    <w:rsid w:val="00403CFF"/>
    <w:rsid w:val="004050D9"/>
    <w:rsid w:val="00406BDB"/>
    <w:rsid w:val="004112F2"/>
    <w:rsid w:val="0041297E"/>
    <w:rsid w:val="004131AB"/>
    <w:rsid w:val="0041360B"/>
    <w:rsid w:val="0041545C"/>
    <w:rsid w:val="00417457"/>
    <w:rsid w:val="00420CD6"/>
    <w:rsid w:val="004218B6"/>
    <w:rsid w:val="004233D7"/>
    <w:rsid w:val="004273D3"/>
    <w:rsid w:val="004353F2"/>
    <w:rsid w:val="0043762D"/>
    <w:rsid w:val="00437C82"/>
    <w:rsid w:val="004416EA"/>
    <w:rsid w:val="00443F10"/>
    <w:rsid w:val="00445DED"/>
    <w:rsid w:val="00451ED8"/>
    <w:rsid w:val="00454ADE"/>
    <w:rsid w:val="00456446"/>
    <w:rsid w:val="00457E7C"/>
    <w:rsid w:val="00461EC7"/>
    <w:rsid w:val="004631A7"/>
    <w:rsid w:val="00465E5C"/>
    <w:rsid w:val="004734E2"/>
    <w:rsid w:val="00473AF3"/>
    <w:rsid w:val="00475BDD"/>
    <w:rsid w:val="004779E2"/>
    <w:rsid w:val="0048267F"/>
    <w:rsid w:val="004A387A"/>
    <w:rsid w:val="004A6C09"/>
    <w:rsid w:val="004A7090"/>
    <w:rsid w:val="004A737D"/>
    <w:rsid w:val="004B0898"/>
    <w:rsid w:val="004B1205"/>
    <w:rsid w:val="004B132F"/>
    <w:rsid w:val="004B4A7E"/>
    <w:rsid w:val="004B638B"/>
    <w:rsid w:val="004B63C6"/>
    <w:rsid w:val="004C026E"/>
    <w:rsid w:val="004C10D5"/>
    <w:rsid w:val="004D4F0D"/>
    <w:rsid w:val="004D5CBF"/>
    <w:rsid w:val="004D602D"/>
    <w:rsid w:val="004D6072"/>
    <w:rsid w:val="004D642A"/>
    <w:rsid w:val="004E0691"/>
    <w:rsid w:val="004E1E8F"/>
    <w:rsid w:val="004E7DC7"/>
    <w:rsid w:val="004F194F"/>
    <w:rsid w:val="004F230E"/>
    <w:rsid w:val="00501E55"/>
    <w:rsid w:val="00503CB4"/>
    <w:rsid w:val="00510560"/>
    <w:rsid w:val="00510A1A"/>
    <w:rsid w:val="005143EA"/>
    <w:rsid w:val="00521320"/>
    <w:rsid w:val="005265D8"/>
    <w:rsid w:val="005303C5"/>
    <w:rsid w:val="0054054C"/>
    <w:rsid w:val="005410A1"/>
    <w:rsid w:val="00542128"/>
    <w:rsid w:val="00544F78"/>
    <w:rsid w:val="00546E78"/>
    <w:rsid w:val="00557900"/>
    <w:rsid w:val="00561B22"/>
    <w:rsid w:val="005633D7"/>
    <w:rsid w:val="005671BA"/>
    <w:rsid w:val="00570810"/>
    <w:rsid w:val="005713F7"/>
    <w:rsid w:val="00572DF2"/>
    <w:rsid w:val="00576019"/>
    <w:rsid w:val="00580723"/>
    <w:rsid w:val="005829AB"/>
    <w:rsid w:val="00586809"/>
    <w:rsid w:val="00586DD2"/>
    <w:rsid w:val="00590602"/>
    <w:rsid w:val="00594839"/>
    <w:rsid w:val="00595617"/>
    <w:rsid w:val="005A1A9D"/>
    <w:rsid w:val="005A4E0C"/>
    <w:rsid w:val="005B2CC5"/>
    <w:rsid w:val="005B4E99"/>
    <w:rsid w:val="005C1124"/>
    <w:rsid w:val="005C3068"/>
    <w:rsid w:val="005C6D00"/>
    <w:rsid w:val="005C76B0"/>
    <w:rsid w:val="005D0375"/>
    <w:rsid w:val="005D0CB8"/>
    <w:rsid w:val="005D2027"/>
    <w:rsid w:val="005E4317"/>
    <w:rsid w:val="005E7E6E"/>
    <w:rsid w:val="005F01CC"/>
    <w:rsid w:val="005F08AD"/>
    <w:rsid w:val="005F3BD4"/>
    <w:rsid w:val="005F6D8B"/>
    <w:rsid w:val="00602956"/>
    <w:rsid w:val="00603EAB"/>
    <w:rsid w:val="00607C43"/>
    <w:rsid w:val="00613BB5"/>
    <w:rsid w:val="00615A05"/>
    <w:rsid w:val="00633E7E"/>
    <w:rsid w:val="00634E29"/>
    <w:rsid w:val="006355AC"/>
    <w:rsid w:val="00636C07"/>
    <w:rsid w:val="00637589"/>
    <w:rsid w:val="00640F5E"/>
    <w:rsid w:val="00641549"/>
    <w:rsid w:val="00641C10"/>
    <w:rsid w:val="00646AED"/>
    <w:rsid w:val="0064701F"/>
    <w:rsid w:val="006501E9"/>
    <w:rsid w:val="00651E53"/>
    <w:rsid w:val="0067007E"/>
    <w:rsid w:val="00670AA3"/>
    <w:rsid w:val="00672218"/>
    <w:rsid w:val="00673288"/>
    <w:rsid w:val="006740CF"/>
    <w:rsid w:val="0067431C"/>
    <w:rsid w:val="006777EF"/>
    <w:rsid w:val="00682303"/>
    <w:rsid w:val="00683A57"/>
    <w:rsid w:val="00684793"/>
    <w:rsid w:val="006874BA"/>
    <w:rsid w:val="006905C9"/>
    <w:rsid w:val="00690D87"/>
    <w:rsid w:val="00692BAB"/>
    <w:rsid w:val="00695ABB"/>
    <w:rsid w:val="006A0790"/>
    <w:rsid w:val="006A39A5"/>
    <w:rsid w:val="006B2BF9"/>
    <w:rsid w:val="006B46DB"/>
    <w:rsid w:val="006B5C4C"/>
    <w:rsid w:val="006C10A5"/>
    <w:rsid w:val="006C33E8"/>
    <w:rsid w:val="006C5DDE"/>
    <w:rsid w:val="006C65DE"/>
    <w:rsid w:val="006D3ED7"/>
    <w:rsid w:val="006D4CDC"/>
    <w:rsid w:val="006E0DB4"/>
    <w:rsid w:val="006E4352"/>
    <w:rsid w:val="006E5DB1"/>
    <w:rsid w:val="006E6277"/>
    <w:rsid w:val="006F08B5"/>
    <w:rsid w:val="006F2494"/>
    <w:rsid w:val="006F3459"/>
    <w:rsid w:val="006F6EAB"/>
    <w:rsid w:val="006F79B4"/>
    <w:rsid w:val="0070215F"/>
    <w:rsid w:val="007039D0"/>
    <w:rsid w:val="007119F1"/>
    <w:rsid w:val="0071276A"/>
    <w:rsid w:val="00712CE8"/>
    <w:rsid w:val="00713456"/>
    <w:rsid w:val="0072014A"/>
    <w:rsid w:val="00724570"/>
    <w:rsid w:val="00726658"/>
    <w:rsid w:val="007333A7"/>
    <w:rsid w:val="007407E9"/>
    <w:rsid w:val="007415D8"/>
    <w:rsid w:val="0074466E"/>
    <w:rsid w:val="00746B10"/>
    <w:rsid w:val="0075165D"/>
    <w:rsid w:val="00761224"/>
    <w:rsid w:val="00761C9F"/>
    <w:rsid w:val="00765B69"/>
    <w:rsid w:val="0077055C"/>
    <w:rsid w:val="00770908"/>
    <w:rsid w:val="00771690"/>
    <w:rsid w:val="00772C91"/>
    <w:rsid w:val="00776877"/>
    <w:rsid w:val="007779B0"/>
    <w:rsid w:val="00780E6C"/>
    <w:rsid w:val="0078182C"/>
    <w:rsid w:val="00781CEF"/>
    <w:rsid w:val="00782EAC"/>
    <w:rsid w:val="00786FD4"/>
    <w:rsid w:val="00791666"/>
    <w:rsid w:val="007A0152"/>
    <w:rsid w:val="007A2D51"/>
    <w:rsid w:val="007A3771"/>
    <w:rsid w:val="007B31DF"/>
    <w:rsid w:val="007C3487"/>
    <w:rsid w:val="007D4D91"/>
    <w:rsid w:val="007D6B00"/>
    <w:rsid w:val="007E3F84"/>
    <w:rsid w:val="007E63DF"/>
    <w:rsid w:val="007E72D2"/>
    <w:rsid w:val="007E7305"/>
    <w:rsid w:val="00800BC5"/>
    <w:rsid w:val="00800F31"/>
    <w:rsid w:val="008026C3"/>
    <w:rsid w:val="00804E78"/>
    <w:rsid w:val="00811F45"/>
    <w:rsid w:val="00823410"/>
    <w:rsid w:val="00833EEB"/>
    <w:rsid w:val="008418B7"/>
    <w:rsid w:val="00842B3E"/>
    <w:rsid w:val="00845EAC"/>
    <w:rsid w:val="00847D85"/>
    <w:rsid w:val="00852639"/>
    <w:rsid w:val="00855ED5"/>
    <w:rsid w:val="0086043D"/>
    <w:rsid w:val="00862254"/>
    <w:rsid w:val="00871291"/>
    <w:rsid w:val="00873613"/>
    <w:rsid w:val="00877D84"/>
    <w:rsid w:val="00880438"/>
    <w:rsid w:val="0088421F"/>
    <w:rsid w:val="00884649"/>
    <w:rsid w:val="00884760"/>
    <w:rsid w:val="00892FDF"/>
    <w:rsid w:val="00896419"/>
    <w:rsid w:val="008970B2"/>
    <w:rsid w:val="008A14B7"/>
    <w:rsid w:val="008A3896"/>
    <w:rsid w:val="008A79FC"/>
    <w:rsid w:val="008B118E"/>
    <w:rsid w:val="008B1470"/>
    <w:rsid w:val="008B1687"/>
    <w:rsid w:val="008B3E9C"/>
    <w:rsid w:val="008C4AFA"/>
    <w:rsid w:val="008D3547"/>
    <w:rsid w:val="008D7039"/>
    <w:rsid w:val="008D7B80"/>
    <w:rsid w:val="008E4542"/>
    <w:rsid w:val="008E4FC9"/>
    <w:rsid w:val="008F18F7"/>
    <w:rsid w:val="008F195A"/>
    <w:rsid w:val="008F64EC"/>
    <w:rsid w:val="00901E38"/>
    <w:rsid w:val="0090287C"/>
    <w:rsid w:val="0090459F"/>
    <w:rsid w:val="00904A2E"/>
    <w:rsid w:val="00905553"/>
    <w:rsid w:val="00913277"/>
    <w:rsid w:val="009159F3"/>
    <w:rsid w:val="00915B28"/>
    <w:rsid w:val="00916722"/>
    <w:rsid w:val="009176EB"/>
    <w:rsid w:val="00917D27"/>
    <w:rsid w:val="00921AED"/>
    <w:rsid w:val="009235C2"/>
    <w:rsid w:val="00926D96"/>
    <w:rsid w:val="00930C36"/>
    <w:rsid w:val="009335D0"/>
    <w:rsid w:val="009348EC"/>
    <w:rsid w:val="00940146"/>
    <w:rsid w:val="00947010"/>
    <w:rsid w:val="00951233"/>
    <w:rsid w:val="00956938"/>
    <w:rsid w:val="00964E3E"/>
    <w:rsid w:val="00971AEF"/>
    <w:rsid w:val="00975B61"/>
    <w:rsid w:val="009760F1"/>
    <w:rsid w:val="0098185F"/>
    <w:rsid w:val="00982D7E"/>
    <w:rsid w:val="009830EC"/>
    <w:rsid w:val="00992713"/>
    <w:rsid w:val="00992CAF"/>
    <w:rsid w:val="00994303"/>
    <w:rsid w:val="00997604"/>
    <w:rsid w:val="009A05B2"/>
    <w:rsid w:val="009A1719"/>
    <w:rsid w:val="009A1F18"/>
    <w:rsid w:val="009A2787"/>
    <w:rsid w:val="009A6D34"/>
    <w:rsid w:val="009A798F"/>
    <w:rsid w:val="009B1DB4"/>
    <w:rsid w:val="009B4D4E"/>
    <w:rsid w:val="009B4DA0"/>
    <w:rsid w:val="009B5F0E"/>
    <w:rsid w:val="009B6B8C"/>
    <w:rsid w:val="009C0A95"/>
    <w:rsid w:val="009C1759"/>
    <w:rsid w:val="009C1C95"/>
    <w:rsid w:val="009D0913"/>
    <w:rsid w:val="009D7B8F"/>
    <w:rsid w:val="009E12CD"/>
    <w:rsid w:val="009E1DBD"/>
    <w:rsid w:val="009F0517"/>
    <w:rsid w:val="009F2778"/>
    <w:rsid w:val="009F2AF0"/>
    <w:rsid w:val="009F38BC"/>
    <w:rsid w:val="009F4BDF"/>
    <w:rsid w:val="009F7A36"/>
    <w:rsid w:val="00A009FB"/>
    <w:rsid w:val="00A0693F"/>
    <w:rsid w:val="00A07BC4"/>
    <w:rsid w:val="00A12375"/>
    <w:rsid w:val="00A1437C"/>
    <w:rsid w:val="00A1535A"/>
    <w:rsid w:val="00A2411B"/>
    <w:rsid w:val="00A24280"/>
    <w:rsid w:val="00A45641"/>
    <w:rsid w:val="00A6036B"/>
    <w:rsid w:val="00A6211C"/>
    <w:rsid w:val="00A63574"/>
    <w:rsid w:val="00A666AC"/>
    <w:rsid w:val="00A6679A"/>
    <w:rsid w:val="00A6735D"/>
    <w:rsid w:val="00A70229"/>
    <w:rsid w:val="00A756E5"/>
    <w:rsid w:val="00A77277"/>
    <w:rsid w:val="00A83815"/>
    <w:rsid w:val="00A94AE9"/>
    <w:rsid w:val="00A95F1C"/>
    <w:rsid w:val="00AA733E"/>
    <w:rsid w:val="00AB092F"/>
    <w:rsid w:val="00AB09F4"/>
    <w:rsid w:val="00AB18B8"/>
    <w:rsid w:val="00AB2949"/>
    <w:rsid w:val="00AB4E2A"/>
    <w:rsid w:val="00AB6F5A"/>
    <w:rsid w:val="00AB7497"/>
    <w:rsid w:val="00AC05D3"/>
    <w:rsid w:val="00AC2CAC"/>
    <w:rsid w:val="00AC427E"/>
    <w:rsid w:val="00AC6540"/>
    <w:rsid w:val="00AD01DC"/>
    <w:rsid w:val="00AD132C"/>
    <w:rsid w:val="00AD14B3"/>
    <w:rsid w:val="00AD1B1F"/>
    <w:rsid w:val="00AD1B39"/>
    <w:rsid w:val="00AD5AB3"/>
    <w:rsid w:val="00AE07EE"/>
    <w:rsid w:val="00AE2AE3"/>
    <w:rsid w:val="00AF1A58"/>
    <w:rsid w:val="00AF5B9C"/>
    <w:rsid w:val="00AF6716"/>
    <w:rsid w:val="00AF6B60"/>
    <w:rsid w:val="00AF74B5"/>
    <w:rsid w:val="00B00B18"/>
    <w:rsid w:val="00B00D34"/>
    <w:rsid w:val="00B03366"/>
    <w:rsid w:val="00B06739"/>
    <w:rsid w:val="00B06DD1"/>
    <w:rsid w:val="00B10C75"/>
    <w:rsid w:val="00B10EAC"/>
    <w:rsid w:val="00B1204B"/>
    <w:rsid w:val="00B124F6"/>
    <w:rsid w:val="00B15BC6"/>
    <w:rsid w:val="00B16688"/>
    <w:rsid w:val="00B1735A"/>
    <w:rsid w:val="00B2361E"/>
    <w:rsid w:val="00B269FC"/>
    <w:rsid w:val="00B27AAA"/>
    <w:rsid w:val="00B40714"/>
    <w:rsid w:val="00B4124C"/>
    <w:rsid w:val="00B4372C"/>
    <w:rsid w:val="00B47850"/>
    <w:rsid w:val="00B50D34"/>
    <w:rsid w:val="00B534E4"/>
    <w:rsid w:val="00B543BF"/>
    <w:rsid w:val="00B54D2C"/>
    <w:rsid w:val="00B615C1"/>
    <w:rsid w:val="00B61650"/>
    <w:rsid w:val="00B6175B"/>
    <w:rsid w:val="00B62F78"/>
    <w:rsid w:val="00B6657E"/>
    <w:rsid w:val="00B70B7D"/>
    <w:rsid w:val="00B846CB"/>
    <w:rsid w:val="00B90EC6"/>
    <w:rsid w:val="00B920E1"/>
    <w:rsid w:val="00B94DA6"/>
    <w:rsid w:val="00B9718C"/>
    <w:rsid w:val="00BA43C3"/>
    <w:rsid w:val="00BA684E"/>
    <w:rsid w:val="00BA7288"/>
    <w:rsid w:val="00BB0513"/>
    <w:rsid w:val="00BB30B4"/>
    <w:rsid w:val="00BB63C7"/>
    <w:rsid w:val="00BC3461"/>
    <w:rsid w:val="00BC3741"/>
    <w:rsid w:val="00BC3DB0"/>
    <w:rsid w:val="00BC561F"/>
    <w:rsid w:val="00BC76C2"/>
    <w:rsid w:val="00BC7913"/>
    <w:rsid w:val="00BD18C1"/>
    <w:rsid w:val="00BD207D"/>
    <w:rsid w:val="00BD4603"/>
    <w:rsid w:val="00BD4A43"/>
    <w:rsid w:val="00BD51F5"/>
    <w:rsid w:val="00BE0B5C"/>
    <w:rsid w:val="00BF0E32"/>
    <w:rsid w:val="00BF17CC"/>
    <w:rsid w:val="00BF4ADE"/>
    <w:rsid w:val="00BF7B6E"/>
    <w:rsid w:val="00C10086"/>
    <w:rsid w:val="00C16283"/>
    <w:rsid w:val="00C17074"/>
    <w:rsid w:val="00C2087F"/>
    <w:rsid w:val="00C2563C"/>
    <w:rsid w:val="00C30074"/>
    <w:rsid w:val="00C3327A"/>
    <w:rsid w:val="00C33E49"/>
    <w:rsid w:val="00C3456E"/>
    <w:rsid w:val="00C350B4"/>
    <w:rsid w:val="00C37530"/>
    <w:rsid w:val="00C462B9"/>
    <w:rsid w:val="00C46A72"/>
    <w:rsid w:val="00C50554"/>
    <w:rsid w:val="00C51BB0"/>
    <w:rsid w:val="00C51E5E"/>
    <w:rsid w:val="00C60728"/>
    <w:rsid w:val="00C63484"/>
    <w:rsid w:val="00C65CF4"/>
    <w:rsid w:val="00C72489"/>
    <w:rsid w:val="00C731EB"/>
    <w:rsid w:val="00C738EC"/>
    <w:rsid w:val="00C73CE0"/>
    <w:rsid w:val="00C76DB5"/>
    <w:rsid w:val="00C77469"/>
    <w:rsid w:val="00C8077A"/>
    <w:rsid w:val="00CA34A1"/>
    <w:rsid w:val="00CA37AD"/>
    <w:rsid w:val="00CB75FF"/>
    <w:rsid w:val="00CB7E63"/>
    <w:rsid w:val="00CC2A26"/>
    <w:rsid w:val="00CE2468"/>
    <w:rsid w:val="00CE6D69"/>
    <w:rsid w:val="00CF0F0A"/>
    <w:rsid w:val="00CF2778"/>
    <w:rsid w:val="00CF3CE2"/>
    <w:rsid w:val="00D00D96"/>
    <w:rsid w:val="00D01505"/>
    <w:rsid w:val="00D01C11"/>
    <w:rsid w:val="00D0688B"/>
    <w:rsid w:val="00D11092"/>
    <w:rsid w:val="00D114C6"/>
    <w:rsid w:val="00D11BA4"/>
    <w:rsid w:val="00D156DD"/>
    <w:rsid w:val="00D15BDA"/>
    <w:rsid w:val="00D17677"/>
    <w:rsid w:val="00D27425"/>
    <w:rsid w:val="00D30B0D"/>
    <w:rsid w:val="00D33A0B"/>
    <w:rsid w:val="00D35347"/>
    <w:rsid w:val="00D3571A"/>
    <w:rsid w:val="00D46E8E"/>
    <w:rsid w:val="00D47D34"/>
    <w:rsid w:val="00D503E0"/>
    <w:rsid w:val="00D551C9"/>
    <w:rsid w:val="00D562DE"/>
    <w:rsid w:val="00D571A0"/>
    <w:rsid w:val="00D572D4"/>
    <w:rsid w:val="00D6231E"/>
    <w:rsid w:val="00D64823"/>
    <w:rsid w:val="00D67BD9"/>
    <w:rsid w:val="00D67D33"/>
    <w:rsid w:val="00D7250A"/>
    <w:rsid w:val="00D74F51"/>
    <w:rsid w:val="00D80C83"/>
    <w:rsid w:val="00D85C5A"/>
    <w:rsid w:val="00D8747A"/>
    <w:rsid w:val="00DA1C41"/>
    <w:rsid w:val="00DA4F15"/>
    <w:rsid w:val="00DA520C"/>
    <w:rsid w:val="00DA778D"/>
    <w:rsid w:val="00DB5E39"/>
    <w:rsid w:val="00DB6D0F"/>
    <w:rsid w:val="00DB7A4D"/>
    <w:rsid w:val="00DC0BA1"/>
    <w:rsid w:val="00DC187B"/>
    <w:rsid w:val="00DC1FC4"/>
    <w:rsid w:val="00DC6247"/>
    <w:rsid w:val="00DC6F50"/>
    <w:rsid w:val="00DD4537"/>
    <w:rsid w:val="00DD57BD"/>
    <w:rsid w:val="00DD7132"/>
    <w:rsid w:val="00DD7985"/>
    <w:rsid w:val="00DE0D64"/>
    <w:rsid w:val="00DE18F3"/>
    <w:rsid w:val="00DE631D"/>
    <w:rsid w:val="00DF5D3C"/>
    <w:rsid w:val="00E075C0"/>
    <w:rsid w:val="00E16FDD"/>
    <w:rsid w:val="00E23BEC"/>
    <w:rsid w:val="00E24D45"/>
    <w:rsid w:val="00E27785"/>
    <w:rsid w:val="00E3065E"/>
    <w:rsid w:val="00E30D67"/>
    <w:rsid w:val="00E33ECE"/>
    <w:rsid w:val="00E41EF7"/>
    <w:rsid w:val="00E44A5C"/>
    <w:rsid w:val="00E45854"/>
    <w:rsid w:val="00E47246"/>
    <w:rsid w:val="00E50439"/>
    <w:rsid w:val="00E50C1D"/>
    <w:rsid w:val="00E511D0"/>
    <w:rsid w:val="00E526A3"/>
    <w:rsid w:val="00E555FE"/>
    <w:rsid w:val="00E6261D"/>
    <w:rsid w:val="00E649EF"/>
    <w:rsid w:val="00E71A26"/>
    <w:rsid w:val="00E77A3A"/>
    <w:rsid w:val="00E808AF"/>
    <w:rsid w:val="00E87A45"/>
    <w:rsid w:val="00E90AA6"/>
    <w:rsid w:val="00E9509C"/>
    <w:rsid w:val="00E97BDE"/>
    <w:rsid w:val="00EA1A0E"/>
    <w:rsid w:val="00EA1E2C"/>
    <w:rsid w:val="00EB0DFD"/>
    <w:rsid w:val="00EB4968"/>
    <w:rsid w:val="00EB6A0F"/>
    <w:rsid w:val="00EC1678"/>
    <w:rsid w:val="00EC21BB"/>
    <w:rsid w:val="00EC49B0"/>
    <w:rsid w:val="00EC6363"/>
    <w:rsid w:val="00EC794C"/>
    <w:rsid w:val="00ED0B72"/>
    <w:rsid w:val="00ED5683"/>
    <w:rsid w:val="00ED57BA"/>
    <w:rsid w:val="00ED6A0C"/>
    <w:rsid w:val="00EE432D"/>
    <w:rsid w:val="00EE4720"/>
    <w:rsid w:val="00EE65CA"/>
    <w:rsid w:val="00EF4218"/>
    <w:rsid w:val="00EF6D2E"/>
    <w:rsid w:val="00EF7C87"/>
    <w:rsid w:val="00F01BEC"/>
    <w:rsid w:val="00F02D5E"/>
    <w:rsid w:val="00F03685"/>
    <w:rsid w:val="00F060A5"/>
    <w:rsid w:val="00F26C53"/>
    <w:rsid w:val="00F3040E"/>
    <w:rsid w:val="00F31ED5"/>
    <w:rsid w:val="00F3362B"/>
    <w:rsid w:val="00F3668B"/>
    <w:rsid w:val="00F40030"/>
    <w:rsid w:val="00F50298"/>
    <w:rsid w:val="00F50F9A"/>
    <w:rsid w:val="00F555BB"/>
    <w:rsid w:val="00F567E9"/>
    <w:rsid w:val="00F56840"/>
    <w:rsid w:val="00F60D05"/>
    <w:rsid w:val="00F60DC6"/>
    <w:rsid w:val="00F63973"/>
    <w:rsid w:val="00F652ED"/>
    <w:rsid w:val="00F657EA"/>
    <w:rsid w:val="00F670F8"/>
    <w:rsid w:val="00F73168"/>
    <w:rsid w:val="00F75E67"/>
    <w:rsid w:val="00F903D8"/>
    <w:rsid w:val="00F91A56"/>
    <w:rsid w:val="00F93361"/>
    <w:rsid w:val="00F94F64"/>
    <w:rsid w:val="00FA10B3"/>
    <w:rsid w:val="00FA4D26"/>
    <w:rsid w:val="00FA6364"/>
    <w:rsid w:val="00FB0DAE"/>
    <w:rsid w:val="00FB4063"/>
    <w:rsid w:val="00FB5840"/>
    <w:rsid w:val="00FB7C46"/>
    <w:rsid w:val="00FC054E"/>
    <w:rsid w:val="00FC2766"/>
    <w:rsid w:val="00FC2E40"/>
    <w:rsid w:val="00FC31AD"/>
    <w:rsid w:val="00FC730B"/>
    <w:rsid w:val="00FD2EE7"/>
    <w:rsid w:val="00FD768F"/>
    <w:rsid w:val="00FE044D"/>
    <w:rsid w:val="00FE27EE"/>
    <w:rsid w:val="00FE2E54"/>
    <w:rsid w:val="00FE3A17"/>
    <w:rsid w:val="00FE5387"/>
    <w:rsid w:val="00FE5E76"/>
    <w:rsid w:val="00FE6B2E"/>
    <w:rsid w:val="00FF015B"/>
    <w:rsid w:val="00FF28A4"/>
    <w:rsid w:val="00FF4D65"/>
    <w:rsid w:val="00FF5921"/>
    <w:rsid w:val="00FF6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A4ECC"/>
  <w15:chartTrackingRefBased/>
  <w15:docId w15:val="{AA91E7E2-27F4-4FF4-83DC-6A0DA8AE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38"/>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Personal"/>
    <w:link w:val="Heading1Char"/>
    <w:autoRedefine/>
    <w:uiPriority w:val="9"/>
    <w:qFormat/>
    <w:rsid w:val="008B3E9C"/>
    <w:pPr>
      <w:keepNext/>
      <w:numPr>
        <w:numId w:val="109"/>
      </w:numPr>
      <w:pBdr>
        <w:bottom w:val="single" w:sz="4" w:space="1" w:color="E51B20"/>
      </w:pBdr>
      <w:spacing w:before="480" w:after="240"/>
      <w:outlineLvl w:val="0"/>
    </w:pPr>
    <w:rPr>
      <w:rFonts w:asciiTheme="majorHAnsi" w:hAnsiTheme="majorHAnsi" w:cs="Arial"/>
      <w:color w:val="E51B20"/>
      <w:kern w:val="32"/>
      <w:sz w:val="28"/>
      <w:szCs w:val="28"/>
      <w:u w:color="70973E"/>
      <w14:textOutline w14:w="9525" w14:cap="rnd" w14:cmpd="sng" w14:algn="ctr">
        <w14:noFill/>
        <w14:prstDash w14:val="solid"/>
        <w14:bevel/>
      </w14:textOutline>
    </w:rPr>
  </w:style>
  <w:style w:type="paragraph" w:styleId="Heading2">
    <w:name w:val="heading 2"/>
    <w:basedOn w:val="Heading1"/>
    <w:next w:val="Personal"/>
    <w:link w:val="Heading2Char"/>
    <w:autoRedefine/>
    <w:uiPriority w:val="9"/>
    <w:qFormat/>
    <w:rsid w:val="00215C73"/>
    <w:pPr>
      <w:numPr>
        <w:ilvl w:val="1"/>
      </w:numPr>
      <w:pBdr>
        <w:bottom w:val="single" w:sz="4" w:space="1" w:color="auto"/>
      </w:pBdr>
      <w:spacing w:before="360"/>
      <w:outlineLvl w:val="1"/>
    </w:pPr>
    <w:rPr>
      <w:bCs/>
      <w:i/>
      <w:iCs/>
      <w:color w:val="E51A20" w:themeColor="accent1"/>
      <w:sz w:val="24"/>
    </w:rPr>
  </w:style>
  <w:style w:type="paragraph" w:styleId="Heading3">
    <w:name w:val="heading 3"/>
    <w:basedOn w:val="Heading2"/>
    <w:next w:val="Personal"/>
    <w:link w:val="Heading3Char"/>
    <w:autoRedefine/>
    <w:uiPriority w:val="9"/>
    <w:qFormat/>
    <w:rsid w:val="00111971"/>
    <w:pPr>
      <w:numPr>
        <w:ilvl w:val="2"/>
      </w:numPr>
      <w:outlineLvl w:val="2"/>
    </w:pPr>
    <w:rPr>
      <w:sz w:val="20"/>
    </w:rPr>
  </w:style>
  <w:style w:type="paragraph" w:styleId="Heading4">
    <w:name w:val="heading 4"/>
    <w:basedOn w:val="Heading3"/>
    <w:next w:val="Personal"/>
    <w:link w:val="Heading4Char"/>
    <w:autoRedefine/>
    <w:uiPriority w:val="9"/>
    <w:qFormat/>
    <w:rsid w:val="00111971"/>
    <w:pPr>
      <w:numPr>
        <w:ilvl w:val="3"/>
      </w:numPr>
      <w:outlineLvl w:val="3"/>
    </w:pPr>
    <w:rPr>
      <w:b/>
      <w:bCs w:val="0"/>
      <w:lang w:eastAsia="es-ES"/>
    </w:rPr>
  </w:style>
  <w:style w:type="paragraph" w:styleId="Heading5">
    <w:name w:val="heading 5"/>
    <w:basedOn w:val="Normal"/>
    <w:next w:val="Normal"/>
    <w:link w:val="Heading5Char"/>
    <w:autoRedefine/>
    <w:uiPriority w:val="9"/>
    <w:qFormat/>
    <w:rsid w:val="00111971"/>
    <w:pPr>
      <w:keepNext/>
      <w:keepLines/>
      <w:numPr>
        <w:ilvl w:val="4"/>
        <w:numId w:val="109"/>
      </w:numPr>
      <w:spacing w:before="200" w:after="120"/>
      <w:outlineLvl w:val="4"/>
    </w:pPr>
    <w:rPr>
      <w:rFonts w:ascii="Montserrat Light" w:eastAsiaTheme="majorEastAsia" w:hAnsi="Montserrat Light" w:cstheme="majorBidi"/>
      <w:b/>
      <w:szCs w:val="20"/>
    </w:rPr>
  </w:style>
  <w:style w:type="paragraph" w:styleId="Heading6">
    <w:name w:val="heading 6"/>
    <w:basedOn w:val="Heading5"/>
    <w:next w:val="Normal"/>
    <w:link w:val="Heading6Char"/>
    <w:autoRedefine/>
    <w:uiPriority w:val="9"/>
    <w:unhideWhenUsed/>
    <w:qFormat/>
    <w:rsid w:val="00111971"/>
    <w:pPr>
      <w:numPr>
        <w:ilvl w:val="5"/>
      </w:numPr>
      <w:outlineLvl w:val="5"/>
    </w:pPr>
    <w:rPr>
      <w:i/>
      <w:iCs/>
    </w:rPr>
  </w:style>
  <w:style w:type="paragraph" w:styleId="Heading7">
    <w:name w:val="heading 7"/>
    <w:basedOn w:val="Heading6"/>
    <w:next w:val="Normal"/>
    <w:link w:val="Heading7Char"/>
    <w:autoRedefine/>
    <w:uiPriority w:val="9"/>
    <w:unhideWhenUsed/>
    <w:qFormat/>
    <w:rsid w:val="00111971"/>
    <w:pPr>
      <w:numPr>
        <w:ilvl w:val="6"/>
      </w:numPr>
      <w:outlineLvl w:val="6"/>
    </w:pPr>
    <w:rPr>
      <w:b w:val="0"/>
      <w:i w:val="0"/>
      <w:iCs w:val="0"/>
      <w:color w:val="FFFFFF" w:themeColor="text1" w:themeTint="BF"/>
    </w:rPr>
  </w:style>
  <w:style w:type="paragraph" w:styleId="Heading8">
    <w:name w:val="heading 8"/>
    <w:basedOn w:val="Heading7"/>
    <w:next w:val="Normal"/>
    <w:link w:val="Heading8Char"/>
    <w:autoRedefine/>
    <w:uiPriority w:val="9"/>
    <w:unhideWhenUsed/>
    <w:qFormat/>
    <w:rsid w:val="00111971"/>
    <w:pPr>
      <w:numPr>
        <w:ilvl w:val="7"/>
      </w:numPr>
      <w:outlineLvl w:val="7"/>
    </w:pPr>
  </w:style>
  <w:style w:type="paragraph" w:styleId="Heading9">
    <w:name w:val="heading 9"/>
    <w:basedOn w:val="Normal"/>
    <w:next w:val="Normal"/>
    <w:link w:val="Heading9Char"/>
    <w:autoRedefine/>
    <w:uiPriority w:val="9"/>
    <w:unhideWhenUsed/>
    <w:qFormat/>
    <w:rsid w:val="00111971"/>
    <w:pPr>
      <w:keepNext/>
      <w:keepLines/>
      <w:numPr>
        <w:ilvl w:val="8"/>
        <w:numId w:val="109"/>
      </w:numPr>
      <w:spacing w:before="200" w:after="120"/>
      <w:outlineLvl w:val="8"/>
    </w:pPr>
    <w:rPr>
      <w:rFonts w:ascii="Montserrat Light" w:eastAsiaTheme="majorEastAsia" w:hAnsi="Montserrat Light" w:cstheme="majorBidi"/>
      <w:i/>
      <w:iCs/>
      <w:color w:val="FFFFFF"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E9C"/>
    <w:rPr>
      <w:rFonts w:asciiTheme="majorHAnsi" w:eastAsia="Times New Roman" w:hAnsiTheme="majorHAnsi" w:cs="Arial"/>
      <w:color w:val="E51B20"/>
      <w:kern w:val="32"/>
      <w:sz w:val="28"/>
      <w:szCs w:val="28"/>
      <w:u w:color="70973E"/>
      <w:lang w:eastAsia="es-ES_tradnl"/>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215C73"/>
    <w:rPr>
      <w:rFonts w:ascii="Times New Roman" w:eastAsia="Times New Roman" w:hAnsi="Times New Roman" w:cs="Arial"/>
      <w:bCs/>
      <w:i/>
      <w:iCs/>
      <w:color w:val="E51A20" w:themeColor="accent1"/>
      <w:kern w:val="32"/>
      <w:sz w:val="24"/>
      <w:szCs w:val="28"/>
      <w:u w:color="70973E"/>
      <w:lang w:eastAsia="es-ES_tradnl"/>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111971"/>
    <w:rPr>
      <w:rFonts w:ascii="Times New Roman" w:eastAsia="Times New Roman" w:hAnsi="Times New Roman" w:cs="Arial"/>
      <w:bCs/>
      <w:i/>
      <w:iCs/>
      <w:color w:val="E51A20" w:themeColor="accent1"/>
      <w:kern w:val="32"/>
      <w:sz w:val="20"/>
      <w:szCs w:val="28"/>
      <w:u w:color="70973E"/>
      <w:lang w:eastAsia="es-ES_tradnl"/>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111971"/>
    <w:rPr>
      <w:rFonts w:ascii="Times New Roman" w:eastAsia="Times New Roman" w:hAnsi="Times New Roman" w:cs="Arial"/>
      <w:b/>
      <w:i/>
      <w:iCs/>
      <w:color w:val="E51A20" w:themeColor="accent1"/>
      <w:kern w:val="32"/>
      <w:sz w:val="20"/>
      <w:szCs w:val="28"/>
      <w:u w:color="70973E"/>
      <w:lang w:eastAsia="es-ES"/>
      <w14:textOutline w14:w="9525" w14:cap="rnd" w14:cmpd="sng" w14:algn="ctr">
        <w14:noFill/>
        <w14:prstDash w14:val="solid"/>
        <w14:bevel/>
      </w14:textOutline>
    </w:rPr>
  </w:style>
  <w:style w:type="character" w:customStyle="1" w:styleId="Heading5Char">
    <w:name w:val="Heading 5 Char"/>
    <w:basedOn w:val="DefaultParagraphFont"/>
    <w:link w:val="Heading5"/>
    <w:uiPriority w:val="9"/>
    <w:rsid w:val="00111971"/>
    <w:rPr>
      <w:rFonts w:ascii="Montserrat Light" w:eastAsiaTheme="majorEastAsia" w:hAnsi="Montserrat Light" w:cstheme="majorBidi"/>
      <w:b/>
      <w:sz w:val="24"/>
      <w:szCs w:val="20"/>
      <w:lang w:eastAsia="es-ES_tradnl"/>
    </w:rPr>
  </w:style>
  <w:style w:type="character" w:customStyle="1" w:styleId="Heading6Char">
    <w:name w:val="Heading 6 Char"/>
    <w:basedOn w:val="DefaultParagraphFont"/>
    <w:link w:val="Heading6"/>
    <w:uiPriority w:val="9"/>
    <w:rsid w:val="00111971"/>
    <w:rPr>
      <w:rFonts w:ascii="Montserrat Light" w:eastAsiaTheme="majorEastAsia" w:hAnsi="Montserrat Light" w:cstheme="majorBidi"/>
      <w:b/>
      <w:i/>
      <w:iCs/>
      <w:sz w:val="24"/>
      <w:szCs w:val="20"/>
      <w:lang w:eastAsia="es-ES_tradnl"/>
    </w:rPr>
  </w:style>
  <w:style w:type="character" w:customStyle="1" w:styleId="Heading7Char">
    <w:name w:val="Heading 7 Char"/>
    <w:basedOn w:val="DefaultParagraphFont"/>
    <w:link w:val="Heading7"/>
    <w:uiPriority w:val="9"/>
    <w:rsid w:val="00111971"/>
    <w:rPr>
      <w:rFonts w:ascii="Montserrat Light" w:eastAsiaTheme="majorEastAsia" w:hAnsi="Montserrat Light" w:cstheme="majorBidi"/>
      <w:color w:val="FFFFFF" w:themeColor="text1" w:themeTint="BF"/>
      <w:sz w:val="24"/>
      <w:szCs w:val="20"/>
      <w:lang w:eastAsia="es-ES_tradnl"/>
    </w:rPr>
  </w:style>
  <w:style w:type="character" w:customStyle="1" w:styleId="Heading8Char">
    <w:name w:val="Heading 8 Char"/>
    <w:basedOn w:val="DefaultParagraphFont"/>
    <w:link w:val="Heading8"/>
    <w:uiPriority w:val="9"/>
    <w:rsid w:val="00111971"/>
    <w:rPr>
      <w:rFonts w:ascii="Montserrat Light" w:eastAsiaTheme="majorEastAsia" w:hAnsi="Montserrat Light" w:cstheme="majorBidi"/>
      <w:color w:val="FFFFFF" w:themeColor="text1" w:themeTint="BF"/>
      <w:sz w:val="24"/>
      <w:szCs w:val="20"/>
      <w:lang w:eastAsia="es-ES_tradnl"/>
    </w:rPr>
  </w:style>
  <w:style w:type="character" w:customStyle="1" w:styleId="Heading9Char">
    <w:name w:val="Heading 9 Char"/>
    <w:basedOn w:val="DefaultParagraphFont"/>
    <w:link w:val="Heading9"/>
    <w:uiPriority w:val="9"/>
    <w:rsid w:val="00111971"/>
    <w:rPr>
      <w:rFonts w:ascii="Montserrat Light" w:eastAsiaTheme="majorEastAsia" w:hAnsi="Montserrat Light" w:cstheme="majorBidi"/>
      <w:i/>
      <w:iCs/>
      <w:color w:val="FFFFFF" w:themeColor="text1" w:themeTint="BF"/>
      <w:sz w:val="24"/>
      <w:szCs w:val="20"/>
      <w:lang w:eastAsia="es-ES_tradnl"/>
    </w:rPr>
  </w:style>
  <w:style w:type="paragraph" w:styleId="Header">
    <w:name w:val="header"/>
    <w:basedOn w:val="Normal"/>
    <w:link w:val="HeaderChar"/>
    <w:uiPriority w:val="99"/>
    <w:unhideWhenUsed/>
    <w:rsid w:val="00111971"/>
    <w:pPr>
      <w:tabs>
        <w:tab w:val="center" w:pos="4252"/>
        <w:tab w:val="right" w:pos="8504"/>
      </w:tabs>
      <w:spacing w:before="120" w:after="120"/>
    </w:pPr>
    <w:rPr>
      <w:rFonts w:ascii="Montserrat Light" w:hAnsi="Montserrat Light"/>
      <w:color w:val="000000"/>
      <w:szCs w:val="20"/>
    </w:rPr>
  </w:style>
  <w:style w:type="character" w:customStyle="1" w:styleId="HeaderChar">
    <w:name w:val="Header Char"/>
    <w:basedOn w:val="DefaultParagraphFont"/>
    <w:link w:val="Header"/>
    <w:uiPriority w:val="99"/>
    <w:rsid w:val="00111971"/>
    <w:rPr>
      <w:rFonts w:ascii="Montserrat Light" w:eastAsia="Times New Roman" w:hAnsi="Montserrat Light" w:cs="Times New Roman"/>
      <w:color w:val="000000"/>
      <w:sz w:val="20"/>
      <w:szCs w:val="20"/>
    </w:rPr>
  </w:style>
  <w:style w:type="paragraph" w:styleId="Footer">
    <w:name w:val="footer"/>
    <w:basedOn w:val="Normal"/>
    <w:link w:val="FooterChar"/>
    <w:autoRedefine/>
    <w:uiPriority w:val="99"/>
    <w:unhideWhenUsed/>
    <w:rsid w:val="00111971"/>
    <w:pPr>
      <w:tabs>
        <w:tab w:val="center" w:pos="4252"/>
        <w:tab w:val="right" w:pos="8504"/>
      </w:tabs>
      <w:spacing w:before="120" w:after="120"/>
      <w:jc w:val="center"/>
    </w:pPr>
    <w:rPr>
      <w:rFonts w:ascii="Montserrat Light" w:hAnsi="Montserrat Light"/>
      <w:color w:val="000000"/>
      <w:sz w:val="18"/>
      <w:szCs w:val="20"/>
    </w:rPr>
  </w:style>
  <w:style w:type="character" w:customStyle="1" w:styleId="FooterChar">
    <w:name w:val="Footer Char"/>
    <w:basedOn w:val="DefaultParagraphFont"/>
    <w:link w:val="Footer"/>
    <w:uiPriority w:val="99"/>
    <w:rsid w:val="00111971"/>
    <w:rPr>
      <w:rFonts w:ascii="Montserrat Light" w:eastAsia="Times New Roman" w:hAnsi="Montserrat Light" w:cs="Times New Roman"/>
      <w:color w:val="000000"/>
      <w:sz w:val="18"/>
      <w:szCs w:val="20"/>
    </w:rPr>
  </w:style>
  <w:style w:type="paragraph" w:styleId="TOC1">
    <w:name w:val="toc 1"/>
    <w:basedOn w:val="Normal"/>
    <w:next w:val="Normal"/>
    <w:link w:val="TOC1Char"/>
    <w:autoRedefine/>
    <w:uiPriority w:val="39"/>
    <w:unhideWhenUsed/>
    <w:qFormat/>
    <w:rsid w:val="00201A24"/>
    <w:pPr>
      <w:tabs>
        <w:tab w:val="left" w:pos="227"/>
        <w:tab w:val="left" w:pos="454"/>
        <w:tab w:val="left" w:pos="680"/>
        <w:tab w:val="left" w:leader="dot" w:pos="9356"/>
      </w:tabs>
      <w:spacing w:before="120" w:after="120"/>
      <w:ind w:right="170"/>
      <w:outlineLvl w:val="0"/>
    </w:pPr>
    <w:rPr>
      <w:rFonts w:ascii="Montserrat Light" w:hAnsi="Montserrat Light"/>
      <w:bCs/>
      <w:noProof/>
      <w:color w:val="000000"/>
      <w:szCs w:val="18"/>
      <w:u w:color="70973E"/>
    </w:rPr>
  </w:style>
  <w:style w:type="character" w:styleId="Hyperlink">
    <w:name w:val="Hyperlink"/>
    <w:uiPriority w:val="99"/>
    <w:unhideWhenUsed/>
    <w:rsid w:val="00111971"/>
    <w:rPr>
      <w:rFonts w:ascii="Montserrat Light" w:hAnsi="Montserrat Light"/>
      <w:i w:val="0"/>
      <w:caps w:val="0"/>
      <w:smallCaps w:val="0"/>
      <w:strike w:val="0"/>
      <w:dstrike w:val="0"/>
      <w:vanish w:val="0"/>
      <w:color w:val="E51B20"/>
      <w:sz w:val="24"/>
      <w:u w:val="none"/>
      <w:vertAlign w:val="baseline"/>
    </w:rPr>
  </w:style>
  <w:style w:type="paragraph" w:styleId="Title">
    <w:name w:val="Title"/>
    <w:basedOn w:val="Normal"/>
    <w:next w:val="Normal"/>
    <w:link w:val="TitleChar"/>
    <w:autoRedefine/>
    <w:uiPriority w:val="10"/>
    <w:qFormat/>
    <w:rsid w:val="00111971"/>
    <w:pPr>
      <w:spacing w:before="120" w:after="300"/>
      <w:contextualSpacing/>
      <w:jc w:val="center"/>
    </w:pPr>
    <w:rPr>
      <w:rFonts w:asciiTheme="majorHAnsi" w:eastAsiaTheme="majorEastAsia" w:hAnsiTheme="majorHAnsi" w:cstheme="majorBidi"/>
      <w:b/>
      <w:color w:val="000000"/>
      <w:spacing w:val="5"/>
      <w:kern w:val="28"/>
      <w:sz w:val="56"/>
      <w:szCs w:val="56"/>
      <w:lang w:val="es-ES_tradnl"/>
    </w:rPr>
  </w:style>
  <w:style w:type="character" w:customStyle="1" w:styleId="TitleChar">
    <w:name w:val="Title Char"/>
    <w:basedOn w:val="DefaultParagraphFont"/>
    <w:link w:val="Title"/>
    <w:uiPriority w:val="10"/>
    <w:rsid w:val="00111971"/>
    <w:rPr>
      <w:rFonts w:asciiTheme="majorHAnsi" w:eastAsiaTheme="majorEastAsia" w:hAnsiTheme="majorHAnsi" w:cstheme="majorBidi"/>
      <w:b/>
      <w:color w:val="000000"/>
      <w:spacing w:val="5"/>
      <w:kern w:val="28"/>
      <w:sz w:val="56"/>
      <w:szCs w:val="56"/>
      <w:lang w:val="es-ES_tradnl"/>
    </w:rPr>
  </w:style>
  <w:style w:type="paragraph" w:customStyle="1" w:styleId="Personal">
    <w:name w:val="Personal"/>
    <w:basedOn w:val="Normal"/>
    <w:autoRedefine/>
    <w:qFormat/>
    <w:rsid w:val="00FE2E54"/>
    <w:pPr>
      <w:spacing w:before="120" w:after="200" w:line="276" w:lineRule="auto"/>
    </w:pPr>
    <w:rPr>
      <w:rFonts w:ascii="Montserrat" w:hAnsi="Montserrat"/>
      <w:bCs/>
      <w:noProof/>
      <w:sz w:val="22"/>
    </w:rPr>
  </w:style>
  <w:style w:type="paragraph" w:styleId="TOCHeading">
    <w:name w:val="TOC Heading"/>
    <w:basedOn w:val="Heading1"/>
    <w:next w:val="Normal"/>
    <w:autoRedefine/>
    <w:uiPriority w:val="39"/>
    <w:unhideWhenUsed/>
    <w:qFormat/>
    <w:rsid w:val="00800BC5"/>
    <w:pPr>
      <w:keepLines/>
      <w:numPr>
        <w:numId w:val="0"/>
      </w:numPr>
      <w:pBdr>
        <w:bottom w:val="none" w:sz="0" w:space="0" w:color="auto"/>
      </w:pBdr>
      <w:shd w:val="clear" w:color="auto" w:fill="000000"/>
      <w:spacing w:before="240" w:line="276" w:lineRule="auto"/>
      <w:outlineLvl w:val="9"/>
    </w:pPr>
    <w:rPr>
      <w:rFonts w:eastAsiaTheme="majorEastAsia" w:cstheme="majorBidi"/>
      <w:color w:val="FFFFFF" w:themeColor="text1"/>
      <w:kern w:val="0"/>
      <w:lang w:eastAsia="es-ES"/>
      <w14:textOutline w14:w="0" w14:cap="rnd" w14:cmpd="sng" w14:algn="ctr">
        <w14:noFill/>
        <w14:prstDash w14:val="solid"/>
        <w14:bevel/>
      </w14:textOutline>
    </w:rPr>
  </w:style>
  <w:style w:type="paragraph" w:customStyle="1" w:styleId="EstiloencabezadotablaNegritaFondo1">
    <w:name w:val="Estilo encabezado tabla + Negrita Fondo 1"/>
    <w:basedOn w:val="Normal"/>
    <w:autoRedefine/>
    <w:rsid w:val="00111971"/>
    <w:pPr>
      <w:framePr w:hSpace="141" w:wrap="around" w:vAnchor="text" w:hAnchor="margin" w:xAlign="center" w:y="10"/>
      <w:overflowPunct w:val="0"/>
      <w:autoSpaceDE w:val="0"/>
      <w:autoSpaceDN w:val="0"/>
      <w:adjustRightInd w:val="0"/>
      <w:spacing w:before="120" w:after="120"/>
      <w:textAlignment w:val="baseline"/>
    </w:pPr>
    <w:rPr>
      <w:rFonts w:ascii="Lucida Sans" w:hAnsi="Lucida Sans"/>
      <w:b/>
      <w:bCs/>
      <w:color w:val="000000" w:themeColor="background1"/>
      <w:szCs w:val="20"/>
    </w:rPr>
  </w:style>
  <w:style w:type="character" w:customStyle="1" w:styleId="TOC1Char">
    <w:name w:val="TOC 1 Char"/>
    <w:basedOn w:val="DefaultParagraphFont"/>
    <w:link w:val="TOC1"/>
    <w:uiPriority w:val="39"/>
    <w:rsid w:val="00201A24"/>
    <w:rPr>
      <w:rFonts w:ascii="Montserrat Light" w:eastAsia="Times New Roman" w:hAnsi="Montserrat Light" w:cs="Times New Roman"/>
      <w:bCs/>
      <w:noProof/>
      <w:color w:val="000000"/>
      <w:sz w:val="24"/>
      <w:szCs w:val="18"/>
      <w:u w:color="70973E"/>
    </w:rPr>
  </w:style>
  <w:style w:type="character" w:styleId="PlaceholderText">
    <w:name w:val="Placeholder Text"/>
    <w:basedOn w:val="DefaultParagraphFont"/>
    <w:uiPriority w:val="99"/>
    <w:rsid w:val="00913277"/>
    <w:rPr>
      <w:color w:val="808080"/>
    </w:rPr>
  </w:style>
  <w:style w:type="paragraph" w:customStyle="1" w:styleId="TtuloDoc">
    <w:name w:val="Título Doc"/>
    <w:basedOn w:val="Title"/>
    <w:link w:val="TtuloDocCar"/>
    <w:autoRedefine/>
    <w:qFormat/>
    <w:rsid w:val="002D3D01"/>
    <w:rPr>
      <w:color w:val="FFFFFF" w:themeColor="text1"/>
    </w:rPr>
  </w:style>
  <w:style w:type="character" w:customStyle="1" w:styleId="TtuloDocCar">
    <w:name w:val="Título Doc Car"/>
    <w:basedOn w:val="TitleChar"/>
    <w:link w:val="TtuloDoc"/>
    <w:rsid w:val="002D3D01"/>
    <w:rPr>
      <w:rFonts w:asciiTheme="majorHAnsi" w:eastAsiaTheme="majorEastAsia" w:hAnsiTheme="majorHAnsi" w:cstheme="majorBidi"/>
      <w:b/>
      <w:color w:val="FFFFFF" w:themeColor="text1"/>
      <w:spacing w:val="5"/>
      <w:kern w:val="28"/>
      <w:sz w:val="56"/>
      <w:szCs w:val="56"/>
      <w:lang w:val="es-ES_tradnl"/>
    </w:rPr>
  </w:style>
  <w:style w:type="character" w:styleId="SubtleReference">
    <w:name w:val="Subtle Reference"/>
    <w:basedOn w:val="DefaultParagraphFont"/>
    <w:uiPriority w:val="31"/>
    <w:qFormat/>
    <w:rsid w:val="00595617"/>
    <w:rPr>
      <w:smallCaps/>
      <w:color w:val="FFFFFF" w:themeColor="text1" w:themeTint="A5"/>
    </w:rPr>
  </w:style>
  <w:style w:type="paragraph" w:styleId="TOC2">
    <w:name w:val="toc 2"/>
    <w:basedOn w:val="Normal"/>
    <w:next w:val="Normal"/>
    <w:autoRedefine/>
    <w:uiPriority w:val="39"/>
    <w:unhideWhenUsed/>
    <w:qFormat/>
    <w:rsid w:val="00800BC5"/>
    <w:pPr>
      <w:tabs>
        <w:tab w:val="left" w:pos="567"/>
        <w:tab w:val="left" w:leader="dot" w:pos="9356"/>
      </w:tabs>
      <w:spacing w:after="100"/>
      <w:ind w:left="170"/>
    </w:pPr>
  </w:style>
  <w:style w:type="paragraph" w:styleId="TOC3">
    <w:name w:val="toc 3"/>
    <w:basedOn w:val="Normal"/>
    <w:next w:val="Normal"/>
    <w:autoRedefine/>
    <w:uiPriority w:val="39"/>
    <w:unhideWhenUsed/>
    <w:qFormat/>
    <w:rsid w:val="00201A24"/>
    <w:pPr>
      <w:tabs>
        <w:tab w:val="left" w:pos="992"/>
        <w:tab w:val="left" w:leader="dot" w:pos="9356"/>
      </w:tabs>
      <w:spacing w:after="100"/>
      <w:ind w:left="440"/>
    </w:pPr>
  </w:style>
  <w:style w:type="paragraph" w:styleId="ListParagraph">
    <w:name w:val="List Paragraph"/>
    <w:basedOn w:val="Normal"/>
    <w:link w:val="ListParagraphChar"/>
    <w:uiPriority w:val="34"/>
    <w:qFormat/>
    <w:rsid w:val="00782EAC"/>
    <w:pPr>
      <w:ind w:left="720"/>
      <w:contextualSpacing/>
    </w:pPr>
  </w:style>
  <w:style w:type="paragraph" w:customStyle="1" w:styleId="parrafo2">
    <w:name w:val="parrafo_2"/>
    <w:basedOn w:val="Normal"/>
    <w:rsid w:val="00451ED8"/>
    <w:pPr>
      <w:spacing w:before="100" w:beforeAutospacing="1" w:after="100" w:afterAutospacing="1"/>
    </w:pPr>
    <w:rPr>
      <w:lang w:eastAsia="es-ES"/>
    </w:rPr>
  </w:style>
  <w:style w:type="table" w:styleId="GridTable5Dark-Accent6">
    <w:name w:val="Grid Table 5 Dark Accent 6"/>
    <w:basedOn w:val="TableNormal"/>
    <w:uiPriority w:val="50"/>
    <w:rsid w:val="007119F1"/>
    <w:pPr>
      <w:spacing w:after="0" w:line="240" w:lineRule="auto"/>
    </w:pPr>
    <w:tblPr>
      <w:tblStyleRowBandSize w:val="1"/>
      <w:tblStyleColBandSize w:val="1"/>
      <w:tblBorders>
        <w:top w:val="single" w:sz="4" w:space="0" w:color="000000" w:themeColor="background1"/>
        <w:left w:val="single" w:sz="4" w:space="0" w:color="000000" w:themeColor="background1"/>
        <w:bottom w:val="single" w:sz="4" w:space="0" w:color="000000" w:themeColor="background1"/>
        <w:right w:val="single" w:sz="4" w:space="0" w:color="000000" w:themeColor="background1"/>
        <w:insideH w:val="single" w:sz="4" w:space="0" w:color="000000" w:themeColor="background1"/>
        <w:insideV w:val="single" w:sz="4" w:space="0" w:color="000000" w:themeColor="background1"/>
      </w:tblBorders>
    </w:tblPr>
    <w:tcPr>
      <w:shd w:val="clear" w:color="auto" w:fill="F8C6C7" w:themeFill="accent6" w:themeFillTint="33"/>
    </w:tcPr>
    <w:tblStylePr w:type="firstRow">
      <w:rPr>
        <w:b/>
        <w:bCs/>
        <w:color w:val="000000" w:themeColor="background1"/>
      </w:rPr>
      <w:tblPr/>
      <w:tcPr>
        <w:tcBorders>
          <w:top w:val="single" w:sz="4" w:space="0" w:color="000000" w:themeColor="background1"/>
          <w:left w:val="single" w:sz="4" w:space="0" w:color="000000" w:themeColor="background1"/>
          <w:right w:val="single" w:sz="4" w:space="0" w:color="000000" w:themeColor="background1"/>
          <w:insideH w:val="nil"/>
          <w:insideV w:val="nil"/>
        </w:tcBorders>
        <w:shd w:val="clear" w:color="auto" w:fill="B01418" w:themeFill="accent6"/>
      </w:tcPr>
    </w:tblStylePr>
    <w:tblStylePr w:type="lastRow">
      <w:rPr>
        <w:b/>
        <w:bCs/>
        <w:color w:val="000000" w:themeColor="background1"/>
      </w:rPr>
      <w:tblPr/>
      <w:tcPr>
        <w:tcBorders>
          <w:left w:val="single" w:sz="4" w:space="0" w:color="000000" w:themeColor="background1"/>
          <w:bottom w:val="single" w:sz="4" w:space="0" w:color="000000" w:themeColor="background1"/>
          <w:right w:val="single" w:sz="4" w:space="0" w:color="000000" w:themeColor="background1"/>
          <w:insideH w:val="nil"/>
          <w:insideV w:val="nil"/>
        </w:tcBorders>
        <w:shd w:val="clear" w:color="auto" w:fill="B01418" w:themeFill="accent6"/>
      </w:tcPr>
    </w:tblStylePr>
    <w:tblStylePr w:type="firstCol">
      <w:rPr>
        <w:b/>
        <w:bCs/>
        <w:color w:val="000000" w:themeColor="background1"/>
      </w:rPr>
      <w:tblPr/>
      <w:tcPr>
        <w:tcBorders>
          <w:top w:val="single" w:sz="4" w:space="0" w:color="000000" w:themeColor="background1"/>
          <w:left w:val="single" w:sz="4" w:space="0" w:color="000000" w:themeColor="background1"/>
          <w:bottom w:val="single" w:sz="4" w:space="0" w:color="000000" w:themeColor="background1"/>
          <w:insideV w:val="nil"/>
        </w:tcBorders>
        <w:shd w:val="clear" w:color="auto" w:fill="B01418" w:themeFill="accent6"/>
      </w:tcPr>
    </w:tblStylePr>
    <w:tblStylePr w:type="lastCol">
      <w:rPr>
        <w:b/>
        <w:bCs/>
        <w:color w:val="000000" w:themeColor="background1"/>
      </w:rPr>
      <w:tblPr/>
      <w:tcPr>
        <w:tcBorders>
          <w:top w:val="single" w:sz="4" w:space="0" w:color="000000" w:themeColor="background1"/>
          <w:bottom w:val="single" w:sz="4" w:space="0" w:color="000000" w:themeColor="background1"/>
          <w:right w:val="single" w:sz="4" w:space="0" w:color="000000" w:themeColor="background1"/>
          <w:insideV w:val="nil"/>
        </w:tcBorders>
        <w:shd w:val="clear" w:color="auto" w:fill="B01418" w:themeFill="accent6"/>
      </w:tcPr>
    </w:tblStylePr>
    <w:tblStylePr w:type="band1Vert">
      <w:tblPr/>
      <w:tcPr>
        <w:shd w:val="clear" w:color="auto" w:fill="F28E90" w:themeFill="accent6" w:themeFillTint="66"/>
      </w:tcPr>
    </w:tblStylePr>
    <w:tblStylePr w:type="band1Horz">
      <w:tblPr/>
      <w:tcPr>
        <w:shd w:val="clear" w:color="auto" w:fill="F28E90" w:themeFill="accent6" w:themeFillTint="66"/>
      </w:tcPr>
    </w:tblStylePr>
  </w:style>
  <w:style w:type="character" w:styleId="FollowedHyperlink">
    <w:name w:val="FollowedHyperlink"/>
    <w:basedOn w:val="DefaultParagraphFont"/>
    <w:uiPriority w:val="99"/>
    <w:semiHidden/>
    <w:unhideWhenUsed/>
    <w:rsid w:val="000B74FD"/>
    <w:rPr>
      <w:color w:val="B01418" w:themeColor="followedHyperlink"/>
      <w:u w:val="single"/>
    </w:rPr>
  </w:style>
  <w:style w:type="numbering" w:customStyle="1" w:styleId="Listaactual1">
    <w:name w:val="Lista actual1"/>
    <w:uiPriority w:val="99"/>
    <w:rsid w:val="008D7039"/>
    <w:pPr>
      <w:numPr>
        <w:numId w:val="2"/>
      </w:numPr>
    </w:pPr>
  </w:style>
  <w:style w:type="numbering" w:styleId="ArticleSection">
    <w:name w:val="Outline List 3"/>
    <w:basedOn w:val="NoList"/>
    <w:uiPriority w:val="99"/>
    <w:semiHidden/>
    <w:unhideWhenUsed/>
    <w:rsid w:val="008D7039"/>
    <w:pPr>
      <w:numPr>
        <w:numId w:val="3"/>
      </w:numPr>
    </w:pPr>
  </w:style>
  <w:style w:type="numbering" w:customStyle="1" w:styleId="Listaactual2">
    <w:name w:val="Lista actual2"/>
    <w:uiPriority w:val="99"/>
    <w:rsid w:val="008D7039"/>
    <w:pPr>
      <w:numPr>
        <w:numId w:val="4"/>
      </w:numPr>
    </w:pPr>
  </w:style>
  <w:style w:type="paragraph" w:styleId="NormalWeb">
    <w:name w:val="Normal (Web)"/>
    <w:basedOn w:val="Normal"/>
    <w:uiPriority w:val="99"/>
    <w:unhideWhenUsed/>
    <w:rsid w:val="0008407E"/>
    <w:pPr>
      <w:spacing w:before="100" w:beforeAutospacing="1" w:after="100" w:afterAutospacing="1"/>
    </w:pPr>
  </w:style>
  <w:style w:type="character" w:styleId="Strong">
    <w:name w:val="Strong"/>
    <w:basedOn w:val="DefaultParagraphFont"/>
    <w:uiPriority w:val="22"/>
    <w:qFormat/>
    <w:rsid w:val="0008407E"/>
    <w:rPr>
      <w:b/>
      <w:bCs/>
    </w:rPr>
  </w:style>
  <w:style w:type="paragraph" w:customStyle="1" w:styleId="paragraph">
    <w:name w:val="paragraph"/>
    <w:basedOn w:val="Normal"/>
    <w:rsid w:val="00DC0BA1"/>
    <w:pPr>
      <w:spacing w:before="100" w:beforeAutospacing="1" w:after="100" w:afterAutospacing="1"/>
    </w:pPr>
  </w:style>
  <w:style w:type="character" w:customStyle="1" w:styleId="normaltextrun">
    <w:name w:val="normaltextrun"/>
    <w:basedOn w:val="DefaultParagraphFont"/>
    <w:rsid w:val="00DC0BA1"/>
  </w:style>
  <w:style w:type="character" w:customStyle="1" w:styleId="eop">
    <w:name w:val="eop"/>
    <w:basedOn w:val="DefaultParagraphFont"/>
    <w:rsid w:val="00DC0BA1"/>
  </w:style>
  <w:style w:type="character" w:customStyle="1" w:styleId="scxp132375338">
    <w:name w:val="scxp132375338"/>
    <w:basedOn w:val="DefaultParagraphFont"/>
    <w:rsid w:val="00DC0BA1"/>
  </w:style>
  <w:style w:type="character" w:customStyle="1" w:styleId="ui-provider">
    <w:name w:val="ui-provider"/>
    <w:basedOn w:val="DefaultParagraphFont"/>
    <w:rsid w:val="008A79FC"/>
  </w:style>
  <w:style w:type="table" w:styleId="TableGrid">
    <w:name w:val="Table Grid"/>
    <w:basedOn w:val="TableNormal"/>
    <w:uiPriority w:val="59"/>
    <w:rsid w:val="00F67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D3547"/>
    <w:rPr>
      <w:sz w:val="20"/>
    </w:rPr>
  </w:style>
  <w:style w:type="paragraph" w:customStyle="1" w:styleId="encabezadotabla">
    <w:name w:val="encabezado tabla"/>
    <w:basedOn w:val="Normal"/>
    <w:link w:val="encabezadotablaCar"/>
    <w:unhideWhenUsed/>
    <w:qFormat/>
    <w:rsid w:val="008D3547"/>
    <w:pPr>
      <w:framePr w:hSpace="141" w:wrap="around" w:vAnchor="text" w:hAnchor="margin" w:xAlign="center" w:y="10"/>
      <w:overflowPunct w:val="0"/>
      <w:autoSpaceDE w:val="0"/>
      <w:autoSpaceDN w:val="0"/>
      <w:adjustRightInd w:val="0"/>
      <w:spacing w:before="120"/>
      <w:jc w:val="center"/>
      <w:textAlignment w:val="baseline"/>
    </w:pPr>
    <w:rPr>
      <w:rFonts w:ascii="DINPro-Bold" w:hAnsi="DINPro-Bold"/>
      <w:color w:val="000000" w:themeColor="background1"/>
      <w:sz w:val="22"/>
    </w:rPr>
  </w:style>
  <w:style w:type="paragraph" w:customStyle="1" w:styleId="tablafilascentradas">
    <w:name w:val="tabla filas centradas"/>
    <w:basedOn w:val="encabezadotabla"/>
    <w:link w:val="tablafilascentradasCar"/>
    <w:unhideWhenUsed/>
    <w:qFormat/>
    <w:rsid w:val="008D3547"/>
    <w:pPr>
      <w:framePr w:wrap="around"/>
    </w:pPr>
    <w:rPr>
      <w:rFonts w:ascii="DINPro-Regular" w:hAnsi="DINPro-Regular"/>
      <w:color w:val="FFFFFF" w:themeColor="text1"/>
      <w:sz w:val="20"/>
    </w:rPr>
  </w:style>
  <w:style w:type="character" w:customStyle="1" w:styleId="encabezadotablaCar">
    <w:name w:val="encabezado tabla Car"/>
    <w:basedOn w:val="DefaultParagraphFont"/>
    <w:link w:val="encabezadotabla"/>
    <w:rsid w:val="008D3547"/>
    <w:rPr>
      <w:rFonts w:ascii="DINPro-Bold" w:eastAsia="Times New Roman" w:hAnsi="DINPro-Bold" w:cs="Times New Roman"/>
      <w:color w:val="000000" w:themeColor="background1"/>
    </w:rPr>
  </w:style>
  <w:style w:type="paragraph" w:customStyle="1" w:styleId="tablafilasizquierda">
    <w:name w:val="tabla filas izquierda"/>
    <w:basedOn w:val="tablafilascentradas"/>
    <w:link w:val="tablafilasizquierdaCar"/>
    <w:unhideWhenUsed/>
    <w:qFormat/>
    <w:rsid w:val="008D3547"/>
    <w:pPr>
      <w:framePr w:wrap="around"/>
      <w:jc w:val="left"/>
    </w:pPr>
  </w:style>
  <w:style w:type="character" w:customStyle="1" w:styleId="tablafilascentradasCar">
    <w:name w:val="tabla filas centradas Car"/>
    <w:basedOn w:val="encabezadotablaCar"/>
    <w:link w:val="tablafilascentradas"/>
    <w:rsid w:val="008D3547"/>
    <w:rPr>
      <w:rFonts w:ascii="DINPro-Regular" w:eastAsia="Times New Roman" w:hAnsi="DINPro-Regular" w:cs="Times New Roman"/>
      <w:color w:val="FFFFFF" w:themeColor="text1"/>
      <w:sz w:val="20"/>
    </w:rPr>
  </w:style>
  <w:style w:type="character" w:customStyle="1" w:styleId="tablafilasizquierdaCar">
    <w:name w:val="tabla filas izquierda Car"/>
    <w:basedOn w:val="tablafilascentradasCar"/>
    <w:link w:val="tablafilasizquierda"/>
    <w:rsid w:val="008D3547"/>
    <w:rPr>
      <w:rFonts w:ascii="DINPro-Regular" w:eastAsia="Times New Roman" w:hAnsi="DINPro-Regular" w:cs="Times New Roman"/>
      <w:color w:val="FFFFFF" w:themeColor="text1"/>
      <w:sz w:val="20"/>
    </w:rPr>
  </w:style>
  <w:style w:type="character" w:styleId="UnresolvedMention">
    <w:name w:val="Unresolved Mention"/>
    <w:basedOn w:val="DefaultParagraphFont"/>
    <w:uiPriority w:val="99"/>
    <w:semiHidden/>
    <w:unhideWhenUsed/>
    <w:rsid w:val="00275EBF"/>
    <w:rPr>
      <w:color w:val="605E5C"/>
      <w:shd w:val="clear" w:color="auto" w:fill="E1DFDD"/>
    </w:rPr>
  </w:style>
  <w:style w:type="character" w:styleId="Emphasis">
    <w:name w:val="Emphasis"/>
    <w:basedOn w:val="DefaultParagraphFont"/>
    <w:uiPriority w:val="20"/>
    <w:qFormat/>
    <w:rsid w:val="0067431C"/>
    <w:rPr>
      <w:i/>
      <w:iCs/>
    </w:rPr>
  </w:style>
  <w:style w:type="character" w:styleId="HTMLCode">
    <w:name w:val="HTML Code"/>
    <w:basedOn w:val="DefaultParagraphFont"/>
    <w:uiPriority w:val="99"/>
    <w:semiHidden/>
    <w:unhideWhenUsed/>
    <w:rsid w:val="00D572D4"/>
    <w:rPr>
      <w:rFonts w:ascii="Courier New" w:eastAsia="Times New Roman" w:hAnsi="Courier New" w:cs="Courier New"/>
      <w:sz w:val="20"/>
      <w:szCs w:val="20"/>
    </w:rPr>
  </w:style>
  <w:style w:type="character" w:customStyle="1" w:styleId="katex">
    <w:name w:val="katex"/>
    <w:basedOn w:val="DefaultParagraphFont"/>
    <w:rsid w:val="00D572D4"/>
  </w:style>
  <w:style w:type="character" w:styleId="CommentReference">
    <w:name w:val="annotation reference"/>
    <w:basedOn w:val="DefaultParagraphFont"/>
    <w:uiPriority w:val="99"/>
    <w:semiHidden/>
    <w:unhideWhenUsed/>
    <w:rsid w:val="00C731EB"/>
    <w:rPr>
      <w:sz w:val="16"/>
      <w:szCs w:val="16"/>
    </w:rPr>
  </w:style>
  <w:style w:type="paragraph" w:styleId="CommentText">
    <w:name w:val="annotation text"/>
    <w:basedOn w:val="Normal"/>
    <w:link w:val="CommentTextChar"/>
    <w:uiPriority w:val="99"/>
    <w:unhideWhenUsed/>
    <w:rsid w:val="00C731EB"/>
    <w:rPr>
      <w:szCs w:val="20"/>
    </w:rPr>
  </w:style>
  <w:style w:type="character" w:customStyle="1" w:styleId="CommentTextChar">
    <w:name w:val="Comment Text Char"/>
    <w:basedOn w:val="DefaultParagraphFont"/>
    <w:link w:val="CommentText"/>
    <w:uiPriority w:val="99"/>
    <w:rsid w:val="00C731EB"/>
    <w:rPr>
      <w:sz w:val="20"/>
      <w:szCs w:val="20"/>
    </w:rPr>
  </w:style>
  <w:style w:type="paragraph" w:styleId="CommentSubject">
    <w:name w:val="annotation subject"/>
    <w:basedOn w:val="CommentText"/>
    <w:next w:val="CommentText"/>
    <w:link w:val="CommentSubjectChar"/>
    <w:uiPriority w:val="99"/>
    <w:semiHidden/>
    <w:unhideWhenUsed/>
    <w:rsid w:val="00C731EB"/>
    <w:rPr>
      <w:b/>
      <w:bCs/>
    </w:rPr>
  </w:style>
  <w:style w:type="character" w:customStyle="1" w:styleId="CommentSubjectChar">
    <w:name w:val="Comment Subject Char"/>
    <w:basedOn w:val="CommentTextChar"/>
    <w:link w:val="CommentSubject"/>
    <w:uiPriority w:val="99"/>
    <w:semiHidden/>
    <w:rsid w:val="00C731EB"/>
    <w:rPr>
      <w:b/>
      <w:bCs/>
      <w:sz w:val="20"/>
      <w:szCs w:val="20"/>
    </w:rPr>
  </w:style>
  <w:style w:type="paragraph" w:styleId="BodyText">
    <w:name w:val="Body Text"/>
    <w:basedOn w:val="Normal"/>
    <w:link w:val="BodyTextChar"/>
    <w:qFormat/>
    <w:rsid w:val="00FD2EE7"/>
    <w:pPr>
      <w:spacing w:before="180" w:after="180"/>
    </w:pPr>
    <w:rPr>
      <w:rFonts w:asciiTheme="minorHAnsi" w:eastAsiaTheme="minorHAnsi" w:hAnsiTheme="minorHAnsi" w:cstheme="minorBidi"/>
      <w:lang w:val="es" w:eastAsia="en-US"/>
    </w:rPr>
  </w:style>
  <w:style w:type="character" w:customStyle="1" w:styleId="BodyTextChar">
    <w:name w:val="Body Text Char"/>
    <w:basedOn w:val="DefaultParagraphFont"/>
    <w:link w:val="BodyText"/>
    <w:rsid w:val="00FD2EE7"/>
    <w:rPr>
      <w:sz w:val="24"/>
      <w:szCs w:val="24"/>
      <w:lang w:val="es"/>
    </w:rPr>
  </w:style>
  <w:style w:type="paragraph" w:customStyle="1" w:styleId="FirstParagraph">
    <w:name w:val="First Paragraph"/>
    <w:basedOn w:val="BodyText"/>
    <w:next w:val="BodyText"/>
    <w:qFormat/>
    <w:rsid w:val="00FD2EE7"/>
  </w:style>
  <w:style w:type="paragraph" w:customStyle="1" w:styleId="Compact">
    <w:name w:val="Compact"/>
    <w:basedOn w:val="BodyText"/>
    <w:qFormat/>
    <w:rsid w:val="00FD2EE7"/>
    <w:pPr>
      <w:spacing w:before="36" w:after="36"/>
    </w:pPr>
  </w:style>
  <w:style w:type="paragraph" w:styleId="Subtitle">
    <w:name w:val="Subtitle"/>
    <w:basedOn w:val="Title"/>
    <w:next w:val="BodyText"/>
    <w:link w:val="SubtitleChar"/>
    <w:uiPriority w:val="11"/>
    <w:qFormat/>
    <w:rsid w:val="00FD2EE7"/>
    <w:pPr>
      <w:numPr>
        <w:ilvl w:val="1"/>
      </w:numPr>
      <w:spacing w:before="0" w:after="80"/>
    </w:pPr>
    <w:rPr>
      <w:b w:val="0"/>
      <w:color w:val="auto"/>
      <w:spacing w:val="15"/>
      <w:sz w:val="28"/>
      <w:szCs w:val="28"/>
      <w:lang w:val="es" w:eastAsia="en-US"/>
    </w:rPr>
  </w:style>
  <w:style w:type="character" w:customStyle="1" w:styleId="SubtitleChar">
    <w:name w:val="Subtitle Char"/>
    <w:basedOn w:val="DefaultParagraphFont"/>
    <w:link w:val="Subtitle"/>
    <w:uiPriority w:val="11"/>
    <w:rsid w:val="00FD2EE7"/>
    <w:rPr>
      <w:rFonts w:asciiTheme="majorHAnsi" w:eastAsiaTheme="majorEastAsia" w:hAnsiTheme="majorHAnsi" w:cstheme="majorBidi"/>
      <w:spacing w:val="15"/>
      <w:kern w:val="28"/>
      <w:sz w:val="28"/>
      <w:szCs w:val="28"/>
      <w:lang w:val="es"/>
    </w:rPr>
  </w:style>
  <w:style w:type="paragraph" w:customStyle="1" w:styleId="Author">
    <w:name w:val="Author"/>
    <w:next w:val="BodyText"/>
    <w:qFormat/>
    <w:rsid w:val="00FD2EE7"/>
    <w:pPr>
      <w:keepNext/>
      <w:keepLines/>
      <w:spacing w:after="200" w:line="240" w:lineRule="auto"/>
      <w:jc w:val="center"/>
    </w:pPr>
    <w:rPr>
      <w:sz w:val="24"/>
      <w:szCs w:val="24"/>
      <w:lang w:val="es"/>
    </w:rPr>
  </w:style>
  <w:style w:type="paragraph" w:styleId="Date">
    <w:name w:val="Date"/>
    <w:next w:val="BodyText"/>
    <w:link w:val="DateChar"/>
    <w:qFormat/>
    <w:rsid w:val="00FD2EE7"/>
    <w:pPr>
      <w:keepNext/>
      <w:keepLines/>
      <w:spacing w:after="200" w:line="240" w:lineRule="auto"/>
      <w:jc w:val="center"/>
    </w:pPr>
    <w:rPr>
      <w:sz w:val="24"/>
      <w:szCs w:val="24"/>
      <w:lang w:val="es"/>
    </w:rPr>
  </w:style>
  <w:style w:type="character" w:customStyle="1" w:styleId="DateChar">
    <w:name w:val="Date Char"/>
    <w:basedOn w:val="DefaultParagraphFont"/>
    <w:link w:val="Date"/>
    <w:rsid w:val="00FD2EE7"/>
    <w:rPr>
      <w:sz w:val="24"/>
      <w:szCs w:val="24"/>
      <w:lang w:val="es"/>
    </w:rPr>
  </w:style>
  <w:style w:type="paragraph" w:customStyle="1" w:styleId="AbstractTitle">
    <w:name w:val="Abstract Title"/>
    <w:basedOn w:val="Normal"/>
    <w:next w:val="Abstract"/>
    <w:qFormat/>
    <w:rsid w:val="00FD2EE7"/>
    <w:pPr>
      <w:keepNext/>
      <w:keepLines/>
      <w:spacing w:before="300"/>
      <w:jc w:val="center"/>
    </w:pPr>
    <w:rPr>
      <w:rFonts w:asciiTheme="minorHAnsi" w:eastAsiaTheme="minorHAnsi" w:hAnsiTheme="minorHAnsi" w:cstheme="minorBidi"/>
      <w:b/>
      <w:sz w:val="20"/>
      <w:szCs w:val="20"/>
      <w:lang w:val="es" w:eastAsia="en-US"/>
    </w:rPr>
  </w:style>
  <w:style w:type="paragraph" w:customStyle="1" w:styleId="Abstract">
    <w:name w:val="Abstract"/>
    <w:basedOn w:val="Normal"/>
    <w:next w:val="BodyText"/>
    <w:qFormat/>
    <w:rsid w:val="00FD2EE7"/>
    <w:pPr>
      <w:keepNext/>
      <w:keepLines/>
      <w:spacing w:before="100" w:after="300"/>
    </w:pPr>
    <w:rPr>
      <w:rFonts w:asciiTheme="minorHAnsi" w:eastAsiaTheme="minorHAnsi" w:hAnsiTheme="minorHAnsi" w:cstheme="minorBidi"/>
      <w:sz w:val="20"/>
      <w:szCs w:val="20"/>
      <w:lang w:val="es" w:eastAsia="en-US"/>
    </w:rPr>
  </w:style>
  <w:style w:type="paragraph" w:styleId="Bibliography">
    <w:name w:val="Bibliography"/>
    <w:basedOn w:val="Normal"/>
    <w:qFormat/>
    <w:rsid w:val="00FD2EE7"/>
    <w:pPr>
      <w:spacing w:after="200"/>
    </w:pPr>
    <w:rPr>
      <w:rFonts w:asciiTheme="minorHAnsi" w:eastAsiaTheme="minorHAnsi" w:hAnsiTheme="minorHAnsi" w:cstheme="minorBidi"/>
      <w:lang w:val="es" w:eastAsia="en-US"/>
    </w:rPr>
  </w:style>
  <w:style w:type="paragraph" w:styleId="BlockText">
    <w:name w:val="Block Text"/>
    <w:basedOn w:val="BodyText"/>
    <w:next w:val="BodyText"/>
    <w:uiPriority w:val="9"/>
    <w:unhideWhenUsed/>
    <w:qFormat/>
    <w:rsid w:val="00FD2EE7"/>
    <w:pPr>
      <w:spacing w:before="100" w:after="100"/>
      <w:ind w:left="480" w:right="480"/>
    </w:pPr>
  </w:style>
  <w:style w:type="paragraph" w:styleId="FootnoteText">
    <w:name w:val="footnote text"/>
    <w:basedOn w:val="Normal"/>
    <w:link w:val="FootnoteTextChar"/>
    <w:uiPriority w:val="9"/>
    <w:unhideWhenUsed/>
    <w:qFormat/>
    <w:rsid w:val="00FD2EE7"/>
    <w:pPr>
      <w:spacing w:after="200"/>
    </w:pPr>
    <w:rPr>
      <w:rFonts w:asciiTheme="minorHAnsi" w:eastAsiaTheme="minorHAnsi" w:hAnsiTheme="minorHAnsi" w:cstheme="minorBidi"/>
      <w:lang w:val="es" w:eastAsia="en-US"/>
    </w:rPr>
  </w:style>
  <w:style w:type="character" w:customStyle="1" w:styleId="FootnoteTextChar">
    <w:name w:val="Footnote Text Char"/>
    <w:basedOn w:val="DefaultParagraphFont"/>
    <w:link w:val="FootnoteText"/>
    <w:uiPriority w:val="9"/>
    <w:rsid w:val="00FD2EE7"/>
    <w:rPr>
      <w:sz w:val="24"/>
      <w:szCs w:val="24"/>
      <w:lang w:val="es"/>
    </w:rPr>
  </w:style>
  <w:style w:type="paragraph" w:customStyle="1" w:styleId="FootnoteBlockText">
    <w:name w:val="Footnote Block Text"/>
    <w:basedOn w:val="FootnoteText"/>
    <w:next w:val="FootnoteText"/>
    <w:uiPriority w:val="9"/>
    <w:unhideWhenUsed/>
    <w:qFormat/>
    <w:rsid w:val="00FD2EE7"/>
    <w:pPr>
      <w:spacing w:before="100" w:after="100"/>
      <w:ind w:left="480" w:right="480"/>
    </w:pPr>
  </w:style>
  <w:style w:type="table" w:customStyle="1" w:styleId="Table">
    <w:name w:val="Table"/>
    <w:semiHidden/>
    <w:unhideWhenUsed/>
    <w:qFormat/>
    <w:rsid w:val="00FD2EE7"/>
    <w:pPr>
      <w:spacing w:after="200" w:line="240" w:lineRule="auto"/>
    </w:pPr>
    <w:rPr>
      <w:sz w:val="24"/>
      <w:szCs w:val="24"/>
      <w:lang w:val="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D2EE7"/>
    <w:pPr>
      <w:keepNext/>
      <w:keepLines/>
    </w:pPr>
    <w:rPr>
      <w:rFonts w:asciiTheme="minorHAnsi" w:eastAsiaTheme="minorHAnsi" w:hAnsiTheme="minorHAnsi" w:cstheme="minorBidi"/>
      <w:b/>
      <w:lang w:val="es" w:eastAsia="en-US"/>
    </w:rPr>
  </w:style>
  <w:style w:type="paragraph" w:customStyle="1" w:styleId="Definition">
    <w:name w:val="Definition"/>
    <w:basedOn w:val="Normal"/>
    <w:rsid w:val="00FD2EE7"/>
    <w:pPr>
      <w:spacing w:after="200"/>
    </w:pPr>
    <w:rPr>
      <w:rFonts w:asciiTheme="minorHAnsi" w:eastAsiaTheme="minorHAnsi" w:hAnsiTheme="minorHAnsi" w:cstheme="minorBidi"/>
      <w:lang w:val="es" w:eastAsia="en-US"/>
    </w:rPr>
  </w:style>
  <w:style w:type="paragraph" w:styleId="Caption">
    <w:name w:val="caption"/>
    <w:basedOn w:val="Normal"/>
    <w:link w:val="CaptionChar"/>
    <w:rsid w:val="00FD2EE7"/>
    <w:pPr>
      <w:spacing w:after="120"/>
    </w:pPr>
    <w:rPr>
      <w:rFonts w:asciiTheme="minorHAnsi" w:eastAsiaTheme="minorHAnsi" w:hAnsiTheme="minorHAnsi" w:cstheme="minorBidi"/>
      <w:i/>
      <w:lang w:val="es" w:eastAsia="en-US"/>
    </w:rPr>
  </w:style>
  <w:style w:type="paragraph" w:customStyle="1" w:styleId="TableCaption">
    <w:name w:val="Table Caption"/>
    <w:basedOn w:val="Caption"/>
    <w:rsid w:val="00FD2EE7"/>
    <w:pPr>
      <w:keepNext/>
    </w:pPr>
  </w:style>
  <w:style w:type="paragraph" w:customStyle="1" w:styleId="ImageCaption">
    <w:name w:val="Image Caption"/>
    <w:basedOn w:val="Caption"/>
    <w:rsid w:val="00FD2EE7"/>
  </w:style>
  <w:style w:type="paragraph" w:customStyle="1" w:styleId="Figure">
    <w:name w:val="Figure"/>
    <w:basedOn w:val="Normal"/>
    <w:rsid w:val="00FD2EE7"/>
    <w:pPr>
      <w:spacing w:after="200"/>
    </w:pPr>
    <w:rPr>
      <w:rFonts w:asciiTheme="minorHAnsi" w:eastAsiaTheme="minorHAnsi" w:hAnsiTheme="minorHAnsi" w:cstheme="minorBidi"/>
      <w:lang w:val="es" w:eastAsia="en-US"/>
    </w:rPr>
  </w:style>
  <w:style w:type="paragraph" w:customStyle="1" w:styleId="CaptionedFigure">
    <w:name w:val="Captioned Figure"/>
    <w:basedOn w:val="Figure"/>
    <w:rsid w:val="00FD2EE7"/>
    <w:pPr>
      <w:keepNext/>
    </w:pPr>
  </w:style>
  <w:style w:type="character" w:customStyle="1" w:styleId="CaptionChar">
    <w:name w:val="Caption Char"/>
    <w:basedOn w:val="DefaultParagraphFont"/>
    <w:link w:val="Caption"/>
    <w:rsid w:val="00FD2EE7"/>
    <w:rPr>
      <w:i/>
      <w:sz w:val="24"/>
      <w:szCs w:val="24"/>
      <w:lang w:val="es"/>
    </w:rPr>
  </w:style>
  <w:style w:type="character" w:customStyle="1" w:styleId="VerbatimChar">
    <w:name w:val="Verbatim Char"/>
    <w:basedOn w:val="CaptionChar"/>
    <w:link w:val="SourceCode"/>
    <w:rsid w:val="00FD2EE7"/>
    <w:rPr>
      <w:rFonts w:ascii="Consolas" w:hAnsi="Consolas"/>
      <w:i/>
      <w:sz w:val="24"/>
      <w:szCs w:val="24"/>
      <w:lang w:val="es"/>
    </w:rPr>
  </w:style>
  <w:style w:type="character" w:customStyle="1" w:styleId="SectionNumber">
    <w:name w:val="Section Number"/>
    <w:basedOn w:val="CaptionChar"/>
    <w:rsid w:val="00FD2EE7"/>
    <w:rPr>
      <w:i/>
      <w:sz w:val="24"/>
      <w:szCs w:val="24"/>
      <w:lang w:val="es"/>
    </w:rPr>
  </w:style>
  <w:style w:type="character" w:styleId="FootnoteReference">
    <w:name w:val="footnote reference"/>
    <w:basedOn w:val="CaptionChar"/>
    <w:rsid w:val="00FD2EE7"/>
    <w:rPr>
      <w:i/>
      <w:sz w:val="24"/>
      <w:szCs w:val="24"/>
      <w:vertAlign w:val="superscript"/>
      <w:lang w:val="es"/>
    </w:rPr>
  </w:style>
  <w:style w:type="paragraph" w:customStyle="1" w:styleId="SourceCode">
    <w:name w:val="Source Code"/>
    <w:basedOn w:val="Normal"/>
    <w:link w:val="VerbatimChar"/>
    <w:rsid w:val="00FD2EE7"/>
    <w:pPr>
      <w:wordWrap w:val="0"/>
      <w:spacing w:after="200"/>
    </w:pPr>
    <w:rPr>
      <w:rFonts w:ascii="Consolas" w:eastAsiaTheme="minorHAnsi" w:hAnsi="Consolas" w:cstheme="minorBidi"/>
      <w:i/>
      <w:sz w:val="22"/>
      <w:lang w:val="es" w:eastAsia="en-US"/>
    </w:rPr>
  </w:style>
  <w:style w:type="character" w:customStyle="1" w:styleId="KeywordTok">
    <w:name w:val="KeywordTok"/>
    <w:basedOn w:val="VerbatimChar"/>
    <w:rsid w:val="00FD2EE7"/>
    <w:rPr>
      <w:rFonts w:ascii="Consolas" w:hAnsi="Consolas"/>
      <w:b/>
      <w:i/>
      <w:color w:val="007020"/>
      <w:sz w:val="24"/>
      <w:szCs w:val="24"/>
      <w:lang w:val="es"/>
    </w:rPr>
  </w:style>
  <w:style w:type="character" w:customStyle="1" w:styleId="DataTypeTok">
    <w:name w:val="DataTypeTok"/>
    <w:basedOn w:val="VerbatimChar"/>
    <w:rsid w:val="00FD2EE7"/>
    <w:rPr>
      <w:rFonts w:ascii="Consolas" w:hAnsi="Consolas"/>
      <w:i/>
      <w:color w:val="902000"/>
      <w:sz w:val="24"/>
      <w:szCs w:val="24"/>
      <w:lang w:val="es"/>
    </w:rPr>
  </w:style>
  <w:style w:type="character" w:customStyle="1" w:styleId="DecValTok">
    <w:name w:val="DecValTok"/>
    <w:basedOn w:val="VerbatimChar"/>
    <w:rsid w:val="00FD2EE7"/>
    <w:rPr>
      <w:rFonts w:ascii="Consolas" w:hAnsi="Consolas"/>
      <w:i/>
      <w:color w:val="40A070"/>
      <w:sz w:val="24"/>
      <w:szCs w:val="24"/>
      <w:lang w:val="es"/>
    </w:rPr>
  </w:style>
  <w:style w:type="character" w:customStyle="1" w:styleId="BaseNTok">
    <w:name w:val="BaseNTok"/>
    <w:basedOn w:val="VerbatimChar"/>
    <w:rsid w:val="00FD2EE7"/>
    <w:rPr>
      <w:rFonts w:ascii="Consolas" w:hAnsi="Consolas"/>
      <w:i/>
      <w:color w:val="40A070"/>
      <w:sz w:val="24"/>
      <w:szCs w:val="24"/>
      <w:lang w:val="es"/>
    </w:rPr>
  </w:style>
  <w:style w:type="character" w:customStyle="1" w:styleId="FloatTok">
    <w:name w:val="FloatTok"/>
    <w:basedOn w:val="VerbatimChar"/>
    <w:rsid w:val="00FD2EE7"/>
    <w:rPr>
      <w:rFonts w:ascii="Consolas" w:hAnsi="Consolas"/>
      <w:i/>
      <w:color w:val="40A070"/>
      <w:sz w:val="24"/>
      <w:szCs w:val="24"/>
      <w:lang w:val="es"/>
    </w:rPr>
  </w:style>
  <w:style w:type="character" w:customStyle="1" w:styleId="ConstantTok">
    <w:name w:val="ConstantTok"/>
    <w:basedOn w:val="VerbatimChar"/>
    <w:rsid w:val="00FD2EE7"/>
    <w:rPr>
      <w:rFonts w:ascii="Consolas" w:hAnsi="Consolas"/>
      <w:i/>
      <w:color w:val="880000"/>
      <w:sz w:val="24"/>
      <w:szCs w:val="24"/>
      <w:lang w:val="es"/>
    </w:rPr>
  </w:style>
  <w:style w:type="character" w:customStyle="1" w:styleId="CharTok">
    <w:name w:val="CharTok"/>
    <w:basedOn w:val="VerbatimChar"/>
    <w:rsid w:val="00FD2EE7"/>
    <w:rPr>
      <w:rFonts w:ascii="Consolas" w:hAnsi="Consolas"/>
      <w:i/>
      <w:color w:val="4070A0"/>
      <w:sz w:val="24"/>
      <w:szCs w:val="24"/>
      <w:lang w:val="es"/>
    </w:rPr>
  </w:style>
  <w:style w:type="character" w:customStyle="1" w:styleId="SpecialCharTok">
    <w:name w:val="SpecialCharTok"/>
    <w:basedOn w:val="VerbatimChar"/>
    <w:rsid w:val="00FD2EE7"/>
    <w:rPr>
      <w:rFonts w:ascii="Consolas" w:hAnsi="Consolas"/>
      <w:i/>
      <w:color w:val="4070A0"/>
      <w:sz w:val="24"/>
      <w:szCs w:val="24"/>
      <w:lang w:val="es"/>
    </w:rPr>
  </w:style>
  <w:style w:type="character" w:customStyle="1" w:styleId="StringTok">
    <w:name w:val="StringTok"/>
    <w:basedOn w:val="VerbatimChar"/>
    <w:rsid w:val="00FD2EE7"/>
    <w:rPr>
      <w:rFonts w:ascii="Consolas" w:hAnsi="Consolas"/>
      <w:i/>
      <w:color w:val="4070A0"/>
      <w:sz w:val="24"/>
      <w:szCs w:val="24"/>
      <w:lang w:val="es"/>
    </w:rPr>
  </w:style>
  <w:style w:type="character" w:customStyle="1" w:styleId="VerbatimStringTok">
    <w:name w:val="VerbatimStringTok"/>
    <w:basedOn w:val="VerbatimChar"/>
    <w:rsid w:val="00FD2EE7"/>
    <w:rPr>
      <w:rFonts w:ascii="Consolas" w:hAnsi="Consolas"/>
      <w:i/>
      <w:color w:val="4070A0"/>
      <w:sz w:val="24"/>
      <w:szCs w:val="24"/>
      <w:lang w:val="es"/>
    </w:rPr>
  </w:style>
  <w:style w:type="character" w:customStyle="1" w:styleId="SpecialStringTok">
    <w:name w:val="SpecialStringTok"/>
    <w:basedOn w:val="VerbatimChar"/>
    <w:rsid w:val="00FD2EE7"/>
    <w:rPr>
      <w:rFonts w:ascii="Consolas" w:hAnsi="Consolas"/>
      <w:i/>
      <w:color w:val="BB6688"/>
      <w:sz w:val="24"/>
      <w:szCs w:val="24"/>
      <w:lang w:val="es"/>
    </w:rPr>
  </w:style>
  <w:style w:type="character" w:customStyle="1" w:styleId="ImportTok">
    <w:name w:val="ImportTok"/>
    <w:basedOn w:val="VerbatimChar"/>
    <w:rsid w:val="00FD2EE7"/>
    <w:rPr>
      <w:rFonts w:ascii="Consolas" w:hAnsi="Consolas"/>
      <w:b/>
      <w:i/>
      <w:color w:val="008000"/>
      <w:sz w:val="24"/>
      <w:szCs w:val="24"/>
      <w:lang w:val="es"/>
    </w:rPr>
  </w:style>
  <w:style w:type="character" w:customStyle="1" w:styleId="CommentTok">
    <w:name w:val="CommentTok"/>
    <w:basedOn w:val="VerbatimChar"/>
    <w:rsid w:val="00FD2EE7"/>
    <w:rPr>
      <w:rFonts w:ascii="Consolas" w:hAnsi="Consolas"/>
      <w:i w:val="0"/>
      <w:color w:val="60A0B0"/>
      <w:sz w:val="24"/>
      <w:szCs w:val="24"/>
      <w:lang w:val="es"/>
    </w:rPr>
  </w:style>
  <w:style w:type="character" w:customStyle="1" w:styleId="DocumentationTok">
    <w:name w:val="DocumentationTok"/>
    <w:basedOn w:val="VerbatimChar"/>
    <w:rsid w:val="00FD2EE7"/>
    <w:rPr>
      <w:rFonts w:ascii="Consolas" w:hAnsi="Consolas"/>
      <w:i w:val="0"/>
      <w:color w:val="BA2121"/>
      <w:sz w:val="24"/>
      <w:szCs w:val="24"/>
      <w:lang w:val="es"/>
    </w:rPr>
  </w:style>
  <w:style w:type="character" w:customStyle="1" w:styleId="AnnotationTok">
    <w:name w:val="AnnotationTok"/>
    <w:basedOn w:val="VerbatimChar"/>
    <w:rsid w:val="00FD2EE7"/>
    <w:rPr>
      <w:rFonts w:ascii="Consolas" w:hAnsi="Consolas"/>
      <w:b/>
      <w:i w:val="0"/>
      <w:color w:val="60A0B0"/>
      <w:sz w:val="24"/>
      <w:szCs w:val="24"/>
      <w:lang w:val="es"/>
    </w:rPr>
  </w:style>
  <w:style w:type="character" w:customStyle="1" w:styleId="CommentVarTok">
    <w:name w:val="CommentVarTok"/>
    <w:basedOn w:val="VerbatimChar"/>
    <w:rsid w:val="00FD2EE7"/>
    <w:rPr>
      <w:rFonts w:ascii="Consolas" w:hAnsi="Consolas"/>
      <w:b/>
      <w:i w:val="0"/>
      <w:color w:val="60A0B0"/>
      <w:sz w:val="24"/>
      <w:szCs w:val="24"/>
      <w:lang w:val="es"/>
    </w:rPr>
  </w:style>
  <w:style w:type="character" w:customStyle="1" w:styleId="OtherTok">
    <w:name w:val="OtherTok"/>
    <w:basedOn w:val="VerbatimChar"/>
    <w:rsid w:val="00FD2EE7"/>
    <w:rPr>
      <w:rFonts w:ascii="Consolas" w:hAnsi="Consolas"/>
      <w:i/>
      <w:color w:val="007020"/>
      <w:sz w:val="24"/>
      <w:szCs w:val="24"/>
      <w:lang w:val="es"/>
    </w:rPr>
  </w:style>
  <w:style w:type="character" w:customStyle="1" w:styleId="FunctionTok">
    <w:name w:val="FunctionTok"/>
    <w:basedOn w:val="VerbatimChar"/>
    <w:rsid w:val="00FD2EE7"/>
    <w:rPr>
      <w:rFonts w:ascii="Consolas" w:hAnsi="Consolas"/>
      <w:i/>
      <w:color w:val="06287E"/>
      <w:sz w:val="24"/>
      <w:szCs w:val="24"/>
      <w:lang w:val="es"/>
    </w:rPr>
  </w:style>
  <w:style w:type="character" w:customStyle="1" w:styleId="VariableTok">
    <w:name w:val="VariableTok"/>
    <w:basedOn w:val="VerbatimChar"/>
    <w:rsid w:val="00FD2EE7"/>
    <w:rPr>
      <w:rFonts w:ascii="Consolas" w:hAnsi="Consolas"/>
      <w:i/>
      <w:color w:val="19177C"/>
      <w:sz w:val="24"/>
      <w:szCs w:val="24"/>
      <w:lang w:val="es"/>
    </w:rPr>
  </w:style>
  <w:style w:type="character" w:customStyle="1" w:styleId="ControlFlowTok">
    <w:name w:val="ControlFlowTok"/>
    <w:basedOn w:val="VerbatimChar"/>
    <w:rsid w:val="00FD2EE7"/>
    <w:rPr>
      <w:rFonts w:ascii="Consolas" w:hAnsi="Consolas"/>
      <w:b/>
      <w:i/>
      <w:color w:val="007020"/>
      <w:sz w:val="24"/>
      <w:szCs w:val="24"/>
      <w:lang w:val="es"/>
    </w:rPr>
  </w:style>
  <w:style w:type="character" w:customStyle="1" w:styleId="OperatorTok">
    <w:name w:val="OperatorTok"/>
    <w:basedOn w:val="VerbatimChar"/>
    <w:rsid w:val="00FD2EE7"/>
    <w:rPr>
      <w:rFonts w:ascii="Consolas" w:hAnsi="Consolas"/>
      <w:i/>
      <w:color w:val="666666"/>
      <w:sz w:val="24"/>
      <w:szCs w:val="24"/>
      <w:lang w:val="es"/>
    </w:rPr>
  </w:style>
  <w:style w:type="character" w:customStyle="1" w:styleId="BuiltInTok">
    <w:name w:val="BuiltInTok"/>
    <w:basedOn w:val="VerbatimChar"/>
    <w:rsid w:val="00FD2EE7"/>
    <w:rPr>
      <w:rFonts w:ascii="Consolas" w:hAnsi="Consolas"/>
      <w:i/>
      <w:color w:val="008000"/>
      <w:sz w:val="24"/>
      <w:szCs w:val="24"/>
      <w:lang w:val="es"/>
    </w:rPr>
  </w:style>
  <w:style w:type="character" w:customStyle="1" w:styleId="ExtensionTok">
    <w:name w:val="ExtensionTok"/>
    <w:basedOn w:val="VerbatimChar"/>
    <w:rsid w:val="00FD2EE7"/>
    <w:rPr>
      <w:rFonts w:ascii="Consolas" w:hAnsi="Consolas"/>
      <w:i/>
      <w:sz w:val="24"/>
      <w:szCs w:val="24"/>
      <w:lang w:val="es"/>
    </w:rPr>
  </w:style>
  <w:style w:type="character" w:customStyle="1" w:styleId="PreprocessorTok">
    <w:name w:val="PreprocessorTok"/>
    <w:basedOn w:val="VerbatimChar"/>
    <w:rsid w:val="00FD2EE7"/>
    <w:rPr>
      <w:rFonts w:ascii="Consolas" w:hAnsi="Consolas"/>
      <w:i/>
      <w:color w:val="BC7A00"/>
      <w:sz w:val="24"/>
      <w:szCs w:val="24"/>
      <w:lang w:val="es"/>
    </w:rPr>
  </w:style>
  <w:style w:type="character" w:customStyle="1" w:styleId="AttributeTok">
    <w:name w:val="AttributeTok"/>
    <w:basedOn w:val="VerbatimChar"/>
    <w:rsid w:val="00FD2EE7"/>
    <w:rPr>
      <w:rFonts w:ascii="Consolas" w:hAnsi="Consolas"/>
      <w:i/>
      <w:color w:val="7D9029"/>
      <w:sz w:val="24"/>
      <w:szCs w:val="24"/>
      <w:lang w:val="es"/>
    </w:rPr>
  </w:style>
  <w:style w:type="character" w:customStyle="1" w:styleId="RegionMarkerTok">
    <w:name w:val="RegionMarkerTok"/>
    <w:basedOn w:val="VerbatimChar"/>
    <w:rsid w:val="00FD2EE7"/>
    <w:rPr>
      <w:rFonts w:ascii="Consolas" w:hAnsi="Consolas"/>
      <w:i/>
      <w:sz w:val="24"/>
      <w:szCs w:val="24"/>
      <w:lang w:val="es"/>
    </w:rPr>
  </w:style>
  <w:style w:type="character" w:customStyle="1" w:styleId="InformationTok">
    <w:name w:val="InformationTok"/>
    <w:basedOn w:val="VerbatimChar"/>
    <w:rsid w:val="00FD2EE7"/>
    <w:rPr>
      <w:rFonts w:ascii="Consolas" w:hAnsi="Consolas"/>
      <w:b/>
      <w:i w:val="0"/>
      <w:color w:val="60A0B0"/>
      <w:sz w:val="24"/>
      <w:szCs w:val="24"/>
      <w:lang w:val="es"/>
    </w:rPr>
  </w:style>
  <w:style w:type="character" w:customStyle="1" w:styleId="WarningTok">
    <w:name w:val="WarningTok"/>
    <w:basedOn w:val="VerbatimChar"/>
    <w:rsid w:val="00FD2EE7"/>
    <w:rPr>
      <w:rFonts w:ascii="Consolas" w:hAnsi="Consolas"/>
      <w:b/>
      <w:i w:val="0"/>
      <w:color w:val="60A0B0"/>
      <w:sz w:val="24"/>
      <w:szCs w:val="24"/>
      <w:lang w:val="es"/>
    </w:rPr>
  </w:style>
  <w:style w:type="character" w:customStyle="1" w:styleId="AlertTok">
    <w:name w:val="AlertTok"/>
    <w:basedOn w:val="VerbatimChar"/>
    <w:rsid w:val="00FD2EE7"/>
    <w:rPr>
      <w:rFonts w:ascii="Consolas" w:hAnsi="Consolas"/>
      <w:b/>
      <w:i/>
      <w:color w:val="FF0000"/>
      <w:sz w:val="24"/>
      <w:szCs w:val="24"/>
      <w:lang w:val="es"/>
    </w:rPr>
  </w:style>
  <w:style w:type="character" w:customStyle="1" w:styleId="ErrorTok">
    <w:name w:val="ErrorTok"/>
    <w:basedOn w:val="VerbatimChar"/>
    <w:rsid w:val="00FD2EE7"/>
    <w:rPr>
      <w:rFonts w:ascii="Consolas" w:hAnsi="Consolas"/>
      <w:b/>
      <w:i/>
      <w:color w:val="FF0000"/>
      <w:sz w:val="24"/>
      <w:szCs w:val="24"/>
      <w:lang w:val="es"/>
    </w:rPr>
  </w:style>
  <w:style w:type="character" w:customStyle="1" w:styleId="NormalTok">
    <w:name w:val="NormalTok"/>
    <w:basedOn w:val="VerbatimChar"/>
    <w:rsid w:val="00FD2EE7"/>
    <w:rPr>
      <w:rFonts w:ascii="Consolas" w:hAnsi="Consolas"/>
      <w:i/>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34535">
      <w:bodyDiv w:val="1"/>
      <w:marLeft w:val="0"/>
      <w:marRight w:val="0"/>
      <w:marTop w:val="0"/>
      <w:marBottom w:val="0"/>
      <w:divBdr>
        <w:top w:val="none" w:sz="0" w:space="0" w:color="auto"/>
        <w:left w:val="none" w:sz="0" w:space="0" w:color="auto"/>
        <w:bottom w:val="none" w:sz="0" w:space="0" w:color="auto"/>
        <w:right w:val="none" w:sz="0" w:space="0" w:color="auto"/>
      </w:divBdr>
    </w:div>
    <w:div w:id="450439024">
      <w:bodyDiv w:val="1"/>
      <w:marLeft w:val="0"/>
      <w:marRight w:val="0"/>
      <w:marTop w:val="0"/>
      <w:marBottom w:val="0"/>
      <w:divBdr>
        <w:top w:val="none" w:sz="0" w:space="0" w:color="auto"/>
        <w:left w:val="none" w:sz="0" w:space="0" w:color="auto"/>
        <w:bottom w:val="none" w:sz="0" w:space="0" w:color="auto"/>
        <w:right w:val="none" w:sz="0" w:space="0" w:color="auto"/>
      </w:divBdr>
    </w:div>
    <w:div w:id="496962474">
      <w:bodyDiv w:val="1"/>
      <w:marLeft w:val="0"/>
      <w:marRight w:val="0"/>
      <w:marTop w:val="0"/>
      <w:marBottom w:val="0"/>
      <w:divBdr>
        <w:top w:val="none" w:sz="0" w:space="0" w:color="auto"/>
        <w:left w:val="none" w:sz="0" w:space="0" w:color="auto"/>
        <w:bottom w:val="none" w:sz="0" w:space="0" w:color="auto"/>
        <w:right w:val="none" w:sz="0" w:space="0" w:color="auto"/>
      </w:divBdr>
    </w:div>
    <w:div w:id="542208537">
      <w:bodyDiv w:val="1"/>
      <w:marLeft w:val="0"/>
      <w:marRight w:val="0"/>
      <w:marTop w:val="0"/>
      <w:marBottom w:val="0"/>
      <w:divBdr>
        <w:top w:val="none" w:sz="0" w:space="0" w:color="auto"/>
        <w:left w:val="none" w:sz="0" w:space="0" w:color="auto"/>
        <w:bottom w:val="none" w:sz="0" w:space="0" w:color="auto"/>
        <w:right w:val="none" w:sz="0" w:space="0" w:color="auto"/>
      </w:divBdr>
    </w:div>
    <w:div w:id="607280060">
      <w:bodyDiv w:val="1"/>
      <w:marLeft w:val="0"/>
      <w:marRight w:val="0"/>
      <w:marTop w:val="0"/>
      <w:marBottom w:val="0"/>
      <w:divBdr>
        <w:top w:val="none" w:sz="0" w:space="0" w:color="auto"/>
        <w:left w:val="none" w:sz="0" w:space="0" w:color="auto"/>
        <w:bottom w:val="none" w:sz="0" w:space="0" w:color="auto"/>
        <w:right w:val="none" w:sz="0" w:space="0" w:color="auto"/>
      </w:divBdr>
      <w:divsChild>
        <w:div w:id="117190438">
          <w:marLeft w:val="0"/>
          <w:marRight w:val="0"/>
          <w:marTop w:val="0"/>
          <w:marBottom w:val="0"/>
          <w:divBdr>
            <w:top w:val="none" w:sz="0" w:space="0" w:color="auto"/>
            <w:left w:val="none" w:sz="0" w:space="0" w:color="auto"/>
            <w:bottom w:val="none" w:sz="0" w:space="0" w:color="auto"/>
            <w:right w:val="none" w:sz="0" w:space="0" w:color="auto"/>
          </w:divBdr>
        </w:div>
        <w:div w:id="370349308">
          <w:marLeft w:val="0"/>
          <w:marRight w:val="0"/>
          <w:marTop w:val="0"/>
          <w:marBottom w:val="0"/>
          <w:divBdr>
            <w:top w:val="none" w:sz="0" w:space="0" w:color="auto"/>
            <w:left w:val="none" w:sz="0" w:space="0" w:color="auto"/>
            <w:bottom w:val="none" w:sz="0" w:space="0" w:color="auto"/>
            <w:right w:val="none" w:sz="0" w:space="0" w:color="auto"/>
          </w:divBdr>
        </w:div>
        <w:div w:id="547179891">
          <w:marLeft w:val="0"/>
          <w:marRight w:val="0"/>
          <w:marTop w:val="0"/>
          <w:marBottom w:val="0"/>
          <w:divBdr>
            <w:top w:val="none" w:sz="0" w:space="0" w:color="auto"/>
            <w:left w:val="none" w:sz="0" w:space="0" w:color="auto"/>
            <w:bottom w:val="none" w:sz="0" w:space="0" w:color="auto"/>
            <w:right w:val="none" w:sz="0" w:space="0" w:color="auto"/>
          </w:divBdr>
        </w:div>
        <w:div w:id="611089703">
          <w:marLeft w:val="0"/>
          <w:marRight w:val="0"/>
          <w:marTop w:val="0"/>
          <w:marBottom w:val="0"/>
          <w:divBdr>
            <w:top w:val="none" w:sz="0" w:space="0" w:color="auto"/>
            <w:left w:val="none" w:sz="0" w:space="0" w:color="auto"/>
            <w:bottom w:val="none" w:sz="0" w:space="0" w:color="auto"/>
            <w:right w:val="none" w:sz="0" w:space="0" w:color="auto"/>
          </w:divBdr>
        </w:div>
        <w:div w:id="627321178">
          <w:marLeft w:val="0"/>
          <w:marRight w:val="0"/>
          <w:marTop w:val="0"/>
          <w:marBottom w:val="0"/>
          <w:divBdr>
            <w:top w:val="none" w:sz="0" w:space="0" w:color="auto"/>
            <w:left w:val="none" w:sz="0" w:space="0" w:color="auto"/>
            <w:bottom w:val="none" w:sz="0" w:space="0" w:color="auto"/>
            <w:right w:val="none" w:sz="0" w:space="0" w:color="auto"/>
          </w:divBdr>
        </w:div>
        <w:div w:id="719667546">
          <w:marLeft w:val="0"/>
          <w:marRight w:val="0"/>
          <w:marTop w:val="0"/>
          <w:marBottom w:val="0"/>
          <w:divBdr>
            <w:top w:val="none" w:sz="0" w:space="0" w:color="auto"/>
            <w:left w:val="none" w:sz="0" w:space="0" w:color="auto"/>
            <w:bottom w:val="none" w:sz="0" w:space="0" w:color="auto"/>
            <w:right w:val="none" w:sz="0" w:space="0" w:color="auto"/>
          </w:divBdr>
        </w:div>
        <w:div w:id="774055549">
          <w:marLeft w:val="0"/>
          <w:marRight w:val="0"/>
          <w:marTop w:val="0"/>
          <w:marBottom w:val="0"/>
          <w:divBdr>
            <w:top w:val="none" w:sz="0" w:space="0" w:color="auto"/>
            <w:left w:val="none" w:sz="0" w:space="0" w:color="auto"/>
            <w:bottom w:val="none" w:sz="0" w:space="0" w:color="auto"/>
            <w:right w:val="none" w:sz="0" w:space="0" w:color="auto"/>
          </w:divBdr>
        </w:div>
        <w:div w:id="828130146">
          <w:marLeft w:val="0"/>
          <w:marRight w:val="0"/>
          <w:marTop w:val="0"/>
          <w:marBottom w:val="0"/>
          <w:divBdr>
            <w:top w:val="none" w:sz="0" w:space="0" w:color="auto"/>
            <w:left w:val="none" w:sz="0" w:space="0" w:color="auto"/>
            <w:bottom w:val="none" w:sz="0" w:space="0" w:color="auto"/>
            <w:right w:val="none" w:sz="0" w:space="0" w:color="auto"/>
          </w:divBdr>
        </w:div>
        <w:div w:id="887645983">
          <w:marLeft w:val="0"/>
          <w:marRight w:val="0"/>
          <w:marTop w:val="0"/>
          <w:marBottom w:val="0"/>
          <w:divBdr>
            <w:top w:val="none" w:sz="0" w:space="0" w:color="auto"/>
            <w:left w:val="none" w:sz="0" w:space="0" w:color="auto"/>
            <w:bottom w:val="none" w:sz="0" w:space="0" w:color="auto"/>
            <w:right w:val="none" w:sz="0" w:space="0" w:color="auto"/>
          </w:divBdr>
        </w:div>
        <w:div w:id="1094589630">
          <w:marLeft w:val="0"/>
          <w:marRight w:val="0"/>
          <w:marTop w:val="0"/>
          <w:marBottom w:val="0"/>
          <w:divBdr>
            <w:top w:val="none" w:sz="0" w:space="0" w:color="auto"/>
            <w:left w:val="none" w:sz="0" w:space="0" w:color="auto"/>
            <w:bottom w:val="none" w:sz="0" w:space="0" w:color="auto"/>
            <w:right w:val="none" w:sz="0" w:space="0" w:color="auto"/>
          </w:divBdr>
        </w:div>
        <w:div w:id="1311595314">
          <w:marLeft w:val="0"/>
          <w:marRight w:val="0"/>
          <w:marTop w:val="0"/>
          <w:marBottom w:val="0"/>
          <w:divBdr>
            <w:top w:val="none" w:sz="0" w:space="0" w:color="auto"/>
            <w:left w:val="none" w:sz="0" w:space="0" w:color="auto"/>
            <w:bottom w:val="none" w:sz="0" w:space="0" w:color="auto"/>
            <w:right w:val="none" w:sz="0" w:space="0" w:color="auto"/>
          </w:divBdr>
        </w:div>
        <w:div w:id="1752700206">
          <w:marLeft w:val="0"/>
          <w:marRight w:val="0"/>
          <w:marTop w:val="0"/>
          <w:marBottom w:val="0"/>
          <w:divBdr>
            <w:top w:val="none" w:sz="0" w:space="0" w:color="auto"/>
            <w:left w:val="none" w:sz="0" w:space="0" w:color="auto"/>
            <w:bottom w:val="none" w:sz="0" w:space="0" w:color="auto"/>
            <w:right w:val="none" w:sz="0" w:space="0" w:color="auto"/>
          </w:divBdr>
        </w:div>
        <w:div w:id="2067946033">
          <w:marLeft w:val="0"/>
          <w:marRight w:val="0"/>
          <w:marTop w:val="0"/>
          <w:marBottom w:val="0"/>
          <w:divBdr>
            <w:top w:val="none" w:sz="0" w:space="0" w:color="auto"/>
            <w:left w:val="none" w:sz="0" w:space="0" w:color="auto"/>
            <w:bottom w:val="none" w:sz="0" w:space="0" w:color="auto"/>
            <w:right w:val="none" w:sz="0" w:space="0" w:color="auto"/>
          </w:divBdr>
        </w:div>
      </w:divsChild>
    </w:div>
    <w:div w:id="1018042833">
      <w:bodyDiv w:val="1"/>
      <w:marLeft w:val="0"/>
      <w:marRight w:val="0"/>
      <w:marTop w:val="0"/>
      <w:marBottom w:val="0"/>
      <w:divBdr>
        <w:top w:val="none" w:sz="0" w:space="0" w:color="auto"/>
        <w:left w:val="none" w:sz="0" w:space="0" w:color="auto"/>
        <w:bottom w:val="none" w:sz="0" w:space="0" w:color="auto"/>
        <w:right w:val="none" w:sz="0" w:space="0" w:color="auto"/>
      </w:divBdr>
    </w:div>
    <w:div w:id="1052076464">
      <w:bodyDiv w:val="1"/>
      <w:marLeft w:val="0"/>
      <w:marRight w:val="0"/>
      <w:marTop w:val="0"/>
      <w:marBottom w:val="0"/>
      <w:divBdr>
        <w:top w:val="none" w:sz="0" w:space="0" w:color="auto"/>
        <w:left w:val="none" w:sz="0" w:space="0" w:color="auto"/>
        <w:bottom w:val="none" w:sz="0" w:space="0" w:color="auto"/>
        <w:right w:val="none" w:sz="0" w:space="0" w:color="auto"/>
      </w:divBdr>
    </w:div>
    <w:div w:id="1052928751">
      <w:bodyDiv w:val="1"/>
      <w:marLeft w:val="0"/>
      <w:marRight w:val="0"/>
      <w:marTop w:val="0"/>
      <w:marBottom w:val="0"/>
      <w:divBdr>
        <w:top w:val="none" w:sz="0" w:space="0" w:color="auto"/>
        <w:left w:val="none" w:sz="0" w:space="0" w:color="auto"/>
        <w:bottom w:val="none" w:sz="0" w:space="0" w:color="auto"/>
        <w:right w:val="none" w:sz="0" w:space="0" w:color="auto"/>
      </w:divBdr>
    </w:div>
    <w:div w:id="1320115903">
      <w:bodyDiv w:val="1"/>
      <w:marLeft w:val="0"/>
      <w:marRight w:val="0"/>
      <w:marTop w:val="0"/>
      <w:marBottom w:val="0"/>
      <w:divBdr>
        <w:top w:val="none" w:sz="0" w:space="0" w:color="auto"/>
        <w:left w:val="none" w:sz="0" w:space="0" w:color="auto"/>
        <w:bottom w:val="none" w:sz="0" w:space="0" w:color="auto"/>
        <w:right w:val="none" w:sz="0" w:space="0" w:color="auto"/>
      </w:divBdr>
    </w:div>
    <w:div w:id="1601838797">
      <w:bodyDiv w:val="1"/>
      <w:marLeft w:val="0"/>
      <w:marRight w:val="0"/>
      <w:marTop w:val="0"/>
      <w:marBottom w:val="0"/>
      <w:divBdr>
        <w:top w:val="none" w:sz="0" w:space="0" w:color="auto"/>
        <w:left w:val="none" w:sz="0" w:space="0" w:color="auto"/>
        <w:bottom w:val="none" w:sz="0" w:space="0" w:color="auto"/>
        <w:right w:val="none" w:sz="0" w:space="0" w:color="auto"/>
      </w:divBdr>
      <w:divsChild>
        <w:div w:id="9837407">
          <w:marLeft w:val="0"/>
          <w:marRight w:val="0"/>
          <w:marTop w:val="0"/>
          <w:marBottom w:val="0"/>
          <w:divBdr>
            <w:top w:val="none" w:sz="0" w:space="0" w:color="auto"/>
            <w:left w:val="none" w:sz="0" w:space="0" w:color="auto"/>
            <w:bottom w:val="none" w:sz="0" w:space="0" w:color="auto"/>
            <w:right w:val="none" w:sz="0" w:space="0" w:color="auto"/>
          </w:divBdr>
        </w:div>
        <w:div w:id="56514967">
          <w:marLeft w:val="0"/>
          <w:marRight w:val="0"/>
          <w:marTop w:val="0"/>
          <w:marBottom w:val="0"/>
          <w:divBdr>
            <w:top w:val="none" w:sz="0" w:space="0" w:color="auto"/>
            <w:left w:val="none" w:sz="0" w:space="0" w:color="auto"/>
            <w:bottom w:val="none" w:sz="0" w:space="0" w:color="auto"/>
            <w:right w:val="none" w:sz="0" w:space="0" w:color="auto"/>
          </w:divBdr>
        </w:div>
        <w:div w:id="93482883">
          <w:marLeft w:val="0"/>
          <w:marRight w:val="0"/>
          <w:marTop w:val="0"/>
          <w:marBottom w:val="0"/>
          <w:divBdr>
            <w:top w:val="none" w:sz="0" w:space="0" w:color="auto"/>
            <w:left w:val="none" w:sz="0" w:space="0" w:color="auto"/>
            <w:bottom w:val="none" w:sz="0" w:space="0" w:color="auto"/>
            <w:right w:val="none" w:sz="0" w:space="0" w:color="auto"/>
          </w:divBdr>
        </w:div>
        <w:div w:id="136454796">
          <w:marLeft w:val="0"/>
          <w:marRight w:val="0"/>
          <w:marTop w:val="0"/>
          <w:marBottom w:val="0"/>
          <w:divBdr>
            <w:top w:val="none" w:sz="0" w:space="0" w:color="auto"/>
            <w:left w:val="none" w:sz="0" w:space="0" w:color="auto"/>
            <w:bottom w:val="none" w:sz="0" w:space="0" w:color="auto"/>
            <w:right w:val="none" w:sz="0" w:space="0" w:color="auto"/>
          </w:divBdr>
        </w:div>
        <w:div w:id="164129495">
          <w:marLeft w:val="0"/>
          <w:marRight w:val="0"/>
          <w:marTop w:val="0"/>
          <w:marBottom w:val="0"/>
          <w:divBdr>
            <w:top w:val="none" w:sz="0" w:space="0" w:color="auto"/>
            <w:left w:val="none" w:sz="0" w:space="0" w:color="auto"/>
            <w:bottom w:val="none" w:sz="0" w:space="0" w:color="auto"/>
            <w:right w:val="none" w:sz="0" w:space="0" w:color="auto"/>
          </w:divBdr>
        </w:div>
        <w:div w:id="173765847">
          <w:marLeft w:val="0"/>
          <w:marRight w:val="0"/>
          <w:marTop w:val="0"/>
          <w:marBottom w:val="0"/>
          <w:divBdr>
            <w:top w:val="none" w:sz="0" w:space="0" w:color="auto"/>
            <w:left w:val="none" w:sz="0" w:space="0" w:color="auto"/>
            <w:bottom w:val="none" w:sz="0" w:space="0" w:color="auto"/>
            <w:right w:val="none" w:sz="0" w:space="0" w:color="auto"/>
          </w:divBdr>
        </w:div>
        <w:div w:id="324746390">
          <w:marLeft w:val="0"/>
          <w:marRight w:val="0"/>
          <w:marTop w:val="0"/>
          <w:marBottom w:val="0"/>
          <w:divBdr>
            <w:top w:val="none" w:sz="0" w:space="0" w:color="auto"/>
            <w:left w:val="none" w:sz="0" w:space="0" w:color="auto"/>
            <w:bottom w:val="none" w:sz="0" w:space="0" w:color="auto"/>
            <w:right w:val="none" w:sz="0" w:space="0" w:color="auto"/>
          </w:divBdr>
        </w:div>
        <w:div w:id="625742496">
          <w:marLeft w:val="0"/>
          <w:marRight w:val="0"/>
          <w:marTop w:val="0"/>
          <w:marBottom w:val="0"/>
          <w:divBdr>
            <w:top w:val="none" w:sz="0" w:space="0" w:color="auto"/>
            <w:left w:val="none" w:sz="0" w:space="0" w:color="auto"/>
            <w:bottom w:val="none" w:sz="0" w:space="0" w:color="auto"/>
            <w:right w:val="none" w:sz="0" w:space="0" w:color="auto"/>
          </w:divBdr>
        </w:div>
        <w:div w:id="664280901">
          <w:marLeft w:val="0"/>
          <w:marRight w:val="0"/>
          <w:marTop w:val="0"/>
          <w:marBottom w:val="0"/>
          <w:divBdr>
            <w:top w:val="none" w:sz="0" w:space="0" w:color="auto"/>
            <w:left w:val="none" w:sz="0" w:space="0" w:color="auto"/>
            <w:bottom w:val="none" w:sz="0" w:space="0" w:color="auto"/>
            <w:right w:val="none" w:sz="0" w:space="0" w:color="auto"/>
          </w:divBdr>
        </w:div>
        <w:div w:id="697243920">
          <w:marLeft w:val="0"/>
          <w:marRight w:val="0"/>
          <w:marTop w:val="0"/>
          <w:marBottom w:val="0"/>
          <w:divBdr>
            <w:top w:val="none" w:sz="0" w:space="0" w:color="auto"/>
            <w:left w:val="none" w:sz="0" w:space="0" w:color="auto"/>
            <w:bottom w:val="none" w:sz="0" w:space="0" w:color="auto"/>
            <w:right w:val="none" w:sz="0" w:space="0" w:color="auto"/>
          </w:divBdr>
        </w:div>
        <w:div w:id="717171051">
          <w:marLeft w:val="0"/>
          <w:marRight w:val="0"/>
          <w:marTop w:val="0"/>
          <w:marBottom w:val="0"/>
          <w:divBdr>
            <w:top w:val="none" w:sz="0" w:space="0" w:color="auto"/>
            <w:left w:val="none" w:sz="0" w:space="0" w:color="auto"/>
            <w:bottom w:val="none" w:sz="0" w:space="0" w:color="auto"/>
            <w:right w:val="none" w:sz="0" w:space="0" w:color="auto"/>
          </w:divBdr>
        </w:div>
        <w:div w:id="717315824">
          <w:marLeft w:val="0"/>
          <w:marRight w:val="0"/>
          <w:marTop w:val="0"/>
          <w:marBottom w:val="0"/>
          <w:divBdr>
            <w:top w:val="none" w:sz="0" w:space="0" w:color="auto"/>
            <w:left w:val="none" w:sz="0" w:space="0" w:color="auto"/>
            <w:bottom w:val="none" w:sz="0" w:space="0" w:color="auto"/>
            <w:right w:val="none" w:sz="0" w:space="0" w:color="auto"/>
          </w:divBdr>
        </w:div>
        <w:div w:id="759134407">
          <w:marLeft w:val="0"/>
          <w:marRight w:val="0"/>
          <w:marTop w:val="0"/>
          <w:marBottom w:val="0"/>
          <w:divBdr>
            <w:top w:val="none" w:sz="0" w:space="0" w:color="auto"/>
            <w:left w:val="none" w:sz="0" w:space="0" w:color="auto"/>
            <w:bottom w:val="none" w:sz="0" w:space="0" w:color="auto"/>
            <w:right w:val="none" w:sz="0" w:space="0" w:color="auto"/>
          </w:divBdr>
        </w:div>
        <w:div w:id="926497809">
          <w:marLeft w:val="0"/>
          <w:marRight w:val="0"/>
          <w:marTop w:val="0"/>
          <w:marBottom w:val="0"/>
          <w:divBdr>
            <w:top w:val="none" w:sz="0" w:space="0" w:color="auto"/>
            <w:left w:val="none" w:sz="0" w:space="0" w:color="auto"/>
            <w:bottom w:val="none" w:sz="0" w:space="0" w:color="auto"/>
            <w:right w:val="none" w:sz="0" w:space="0" w:color="auto"/>
          </w:divBdr>
        </w:div>
        <w:div w:id="1393194204">
          <w:marLeft w:val="0"/>
          <w:marRight w:val="0"/>
          <w:marTop w:val="0"/>
          <w:marBottom w:val="0"/>
          <w:divBdr>
            <w:top w:val="none" w:sz="0" w:space="0" w:color="auto"/>
            <w:left w:val="none" w:sz="0" w:space="0" w:color="auto"/>
            <w:bottom w:val="none" w:sz="0" w:space="0" w:color="auto"/>
            <w:right w:val="none" w:sz="0" w:space="0" w:color="auto"/>
          </w:divBdr>
        </w:div>
        <w:div w:id="1458064882">
          <w:marLeft w:val="0"/>
          <w:marRight w:val="0"/>
          <w:marTop w:val="0"/>
          <w:marBottom w:val="0"/>
          <w:divBdr>
            <w:top w:val="none" w:sz="0" w:space="0" w:color="auto"/>
            <w:left w:val="none" w:sz="0" w:space="0" w:color="auto"/>
            <w:bottom w:val="none" w:sz="0" w:space="0" w:color="auto"/>
            <w:right w:val="none" w:sz="0" w:space="0" w:color="auto"/>
          </w:divBdr>
        </w:div>
        <w:div w:id="1489715092">
          <w:marLeft w:val="0"/>
          <w:marRight w:val="0"/>
          <w:marTop w:val="0"/>
          <w:marBottom w:val="0"/>
          <w:divBdr>
            <w:top w:val="none" w:sz="0" w:space="0" w:color="auto"/>
            <w:left w:val="none" w:sz="0" w:space="0" w:color="auto"/>
            <w:bottom w:val="none" w:sz="0" w:space="0" w:color="auto"/>
            <w:right w:val="none" w:sz="0" w:space="0" w:color="auto"/>
          </w:divBdr>
        </w:div>
        <w:div w:id="1537815291">
          <w:marLeft w:val="0"/>
          <w:marRight w:val="0"/>
          <w:marTop w:val="0"/>
          <w:marBottom w:val="0"/>
          <w:divBdr>
            <w:top w:val="none" w:sz="0" w:space="0" w:color="auto"/>
            <w:left w:val="none" w:sz="0" w:space="0" w:color="auto"/>
            <w:bottom w:val="none" w:sz="0" w:space="0" w:color="auto"/>
            <w:right w:val="none" w:sz="0" w:space="0" w:color="auto"/>
          </w:divBdr>
        </w:div>
        <w:div w:id="1654144874">
          <w:marLeft w:val="0"/>
          <w:marRight w:val="0"/>
          <w:marTop w:val="0"/>
          <w:marBottom w:val="0"/>
          <w:divBdr>
            <w:top w:val="none" w:sz="0" w:space="0" w:color="auto"/>
            <w:left w:val="none" w:sz="0" w:space="0" w:color="auto"/>
            <w:bottom w:val="none" w:sz="0" w:space="0" w:color="auto"/>
            <w:right w:val="none" w:sz="0" w:space="0" w:color="auto"/>
          </w:divBdr>
        </w:div>
        <w:div w:id="1848863222">
          <w:marLeft w:val="0"/>
          <w:marRight w:val="0"/>
          <w:marTop w:val="0"/>
          <w:marBottom w:val="0"/>
          <w:divBdr>
            <w:top w:val="none" w:sz="0" w:space="0" w:color="auto"/>
            <w:left w:val="none" w:sz="0" w:space="0" w:color="auto"/>
            <w:bottom w:val="none" w:sz="0" w:space="0" w:color="auto"/>
            <w:right w:val="none" w:sz="0" w:space="0" w:color="auto"/>
          </w:divBdr>
        </w:div>
        <w:div w:id="2051301560">
          <w:marLeft w:val="0"/>
          <w:marRight w:val="0"/>
          <w:marTop w:val="0"/>
          <w:marBottom w:val="0"/>
          <w:divBdr>
            <w:top w:val="none" w:sz="0" w:space="0" w:color="auto"/>
            <w:left w:val="none" w:sz="0" w:space="0" w:color="auto"/>
            <w:bottom w:val="none" w:sz="0" w:space="0" w:color="auto"/>
            <w:right w:val="none" w:sz="0" w:space="0" w:color="auto"/>
          </w:divBdr>
        </w:div>
        <w:div w:id="2059864702">
          <w:marLeft w:val="0"/>
          <w:marRight w:val="0"/>
          <w:marTop w:val="0"/>
          <w:marBottom w:val="0"/>
          <w:divBdr>
            <w:top w:val="none" w:sz="0" w:space="0" w:color="auto"/>
            <w:left w:val="none" w:sz="0" w:space="0" w:color="auto"/>
            <w:bottom w:val="none" w:sz="0" w:space="0" w:color="auto"/>
            <w:right w:val="none" w:sz="0" w:space="0" w:color="auto"/>
          </w:divBdr>
        </w:div>
      </w:divsChild>
    </w:div>
    <w:div w:id="1624530768">
      <w:bodyDiv w:val="1"/>
      <w:marLeft w:val="0"/>
      <w:marRight w:val="0"/>
      <w:marTop w:val="0"/>
      <w:marBottom w:val="0"/>
      <w:divBdr>
        <w:top w:val="none" w:sz="0" w:space="0" w:color="auto"/>
        <w:left w:val="none" w:sz="0" w:space="0" w:color="auto"/>
        <w:bottom w:val="none" w:sz="0" w:space="0" w:color="auto"/>
        <w:right w:val="none" w:sz="0" w:space="0" w:color="auto"/>
      </w:divBdr>
    </w:div>
    <w:div w:id="1636794042">
      <w:bodyDiv w:val="1"/>
      <w:marLeft w:val="0"/>
      <w:marRight w:val="0"/>
      <w:marTop w:val="0"/>
      <w:marBottom w:val="0"/>
      <w:divBdr>
        <w:top w:val="none" w:sz="0" w:space="0" w:color="auto"/>
        <w:left w:val="none" w:sz="0" w:space="0" w:color="auto"/>
        <w:bottom w:val="none" w:sz="0" w:space="0" w:color="auto"/>
        <w:right w:val="none" w:sz="0" w:space="0" w:color="auto"/>
      </w:divBdr>
    </w:div>
    <w:div w:id="1734888455">
      <w:bodyDiv w:val="1"/>
      <w:marLeft w:val="0"/>
      <w:marRight w:val="0"/>
      <w:marTop w:val="0"/>
      <w:marBottom w:val="0"/>
      <w:divBdr>
        <w:top w:val="none" w:sz="0" w:space="0" w:color="auto"/>
        <w:left w:val="none" w:sz="0" w:space="0" w:color="auto"/>
        <w:bottom w:val="none" w:sz="0" w:space="0" w:color="auto"/>
        <w:right w:val="none" w:sz="0" w:space="0" w:color="auto"/>
      </w:divBdr>
      <w:divsChild>
        <w:div w:id="30301836">
          <w:marLeft w:val="0"/>
          <w:marRight w:val="0"/>
          <w:marTop w:val="0"/>
          <w:marBottom w:val="0"/>
          <w:divBdr>
            <w:top w:val="none" w:sz="0" w:space="0" w:color="auto"/>
            <w:left w:val="none" w:sz="0" w:space="0" w:color="auto"/>
            <w:bottom w:val="none" w:sz="0" w:space="0" w:color="auto"/>
            <w:right w:val="none" w:sz="0" w:space="0" w:color="auto"/>
          </w:divBdr>
        </w:div>
        <w:div w:id="185296684">
          <w:marLeft w:val="0"/>
          <w:marRight w:val="0"/>
          <w:marTop w:val="0"/>
          <w:marBottom w:val="0"/>
          <w:divBdr>
            <w:top w:val="none" w:sz="0" w:space="0" w:color="auto"/>
            <w:left w:val="none" w:sz="0" w:space="0" w:color="auto"/>
            <w:bottom w:val="none" w:sz="0" w:space="0" w:color="auto"/>
            <w:right w:val="none" w:sz="0" w:space="0" w:color="auto"/>
          </w:divBdr>
        </w:div>
        <w:div w:id="358630722">
          <w:marLeft w:val="0"/>
          <w:marRight w:val="0"/>
          <w:marTop w:val="0"/>
          <w:marBottom w:val="0"/>
          <w:divBdr>
            <w:top w:val="none" w:sz="0" w:space="0" w:color="auto"/>
            <w:left w:val="none" w:sz="0" w:space="0" w:color="auto"/>
            <w:bottom w:val="none" w:sz="0" w:space="0" w:color="auto"/>
            <w:right w:val="none" w:sz="0" w:space="0" w:color="auto"/>
          </w:divBdr>
        </w:div>
        <w:div w:id="542135980">
          <w:marLeft w:val="0"/>
          <w:marRight w:val="0"/>
          <w:marTop w:val="0"/>
          <w:marBottom w:val="0"/>
          <w:divBdr>
            <w:top w:val="none" w:sz="0" w:space="0" w:color="auto"/>
            <w:left w:val="none" w:sz="0" w:space="0" w:color="auto"/>
            <w:bottom w:val="none" w:sz="0" w:space="0" w:color="auto"/>
            <w:right w:val="none" w:sz="0" w:space="0" w:color="auto"/>
          </w:divBdr>
        </w:div>
        <w:div w:id="603421750">
          <w:marLeft w:val="0"/>
          <w:marRight w:val="0"/>
          <w:marTop w:val="0"/>
          <w:marBottom w:val="0"/>
          <w:divBdr>
            <w:top w:val="none" w:sz="0" w:space="0" w:color="auto"/>
            <w:left w:val="none" w:sz="0" w:space="0" w:color="auto"/>
            <w:bottom w:val="none" w:sz="0" w:space="0" w:color="auto"/>
            <w:right w:val="none" w:sz="0" w:space="0" w:color="auto"/>
          </w:divBdr>
        </w:div>
        <w:div w:id="858353155">
          <w:marLeft w:val="0"/>
          <w:marRight w:val="0"/>
          <w:marTop w:val="0"/>
          <w:marBottom w:val="0"/>
          <w:divBdr>
            <w:top w:val="none" w:sz="0" w:space="0" w:color="auto"/>
            <w:left w:val="none" w:sz="0" w:space="0" w:color="auto"/>
            <w:bottom w:val="none" w:sz="0" w:space="0" w:color="auto"/>
            <w:right w:val="none" w:sz="0" w:space="0" w:color="auto"/>
          </w:divBdr>
        </w:div>
        <w:div w:id="968898857">
          <w:marLeft w:val="0"/>
          <w:marRight w:val="0"/>
          <w:marTop w:val="0"/>
          <w:marBottom w:val="0"/>
          <w:divBdr>
            <w:top w:val="none" w:sz="0" w:space="0" w:color="auto"/>
            <w:left w:val="none" w:sz="0" w:space="0" w:color="auto"/>
            <w:bottom w:val="none" w:sz="0" w:space="0" w:color="auto"/>
            <w:right w:val="none" w:sz="0" w:space="0" w:color="auto"/>
          </w:divBdr>
        </w:div>
        <w:div w:id="1192765273">
          <w:marLeft w:val="0"/>
          <w:marRight w:val="0"/>
          <w:marTop w:val="0"/>
          <w:marBottom w:val="0"/>
          <w:divBdr>
            <w:top w:val="none" w:sz="0" w:space="0" w:color="auto"/>
            <w:left w:val="none" w:sz="0" w:space="0" w:color="auto"/>
            <w:bottom w:val="none" w:sz="0" w:space="0" w:color="auto"/>
            <w:right w:val="none" w:sz="0" w:space="0" w:color="auto"/>
          </w:divBdr>
        </w:div>
        <w:div w:id="1260525371">
          <w:marLeft w:val="0"/>
          <w:marRight w:val="0"/>
          <w:marTop w:val="0"/>
          <w:marBottom w:val="0"/>
          <w:divBdr>
            <w:top w:val="none" w:sz="0" w:space="0" w:color="auto"/>
            <w:left w:val="none" w:sz="0" w:space="0" w:color="auto"/>
            <w:bottom w:val="none" w:sz="0" w:space="0" w:color="auto"/>
            <w:right w:val="none" w:sz="0" w:space="0" w:color="auto"/>
          </w:divBdr>
        </w:div>
        <w:div w:id="1415669346">
          <w:marLeft w:val="0"/>
          <w:marRight w:val="0"/>
          <w:marTop w:val="0"/>
          <w:marBottom w:val="0"/>
          <w:divBdr>
            <w:top w:val="none" w:sz="0" w:space="0" w:color="auto"/>
            <w:left w:val="none" w:sz="0" w:space="0" w:color="auto"/>
            <w:bottom w:val="none" w:sz="0" w:space="0" w:color="auto"/>
            <w:right w:val="none" w:sz="0" w:space="0" w:color="auto"/>
          </w:divBdr>
        </w:div>
        <w:div w:id="1527518819">
          <w:marLeft w:val="0"/>
          <w:marRight w:val="0"/>
          <w:marTop w:val="0"/>
          <w:marBottom w:val="0"/>
          <w:divBdr>
            <w:top w:val="none" w:sz="0" w:space="0" w:color="auto"/>
            <w:left w:val="none" w:sz="0" w:space="0" w:color="auto"/>
            <w:bottom w:val="none" w:sz="0" w:space="0" w:color="auto"/>
            <w:right w:val="none" w:sz="0" w:space="0" w:color="auto"/>
          </w:divBdr>
        </w:div>
        <w:div w:id="1549799044">
          <w:marLeft w:val="0"/>
          <w:marRight w:val="0"/>
          <w:marTop w:val="0"/>
          <w:marBottom w:val="0"/>
          <w:divBdr>
            <w:top w:val="none" w:sz="0" w:space="0" w:color="auto"/>
            <w:left w:val="none" w:sz="0" w:space="0" w:color="auto"/>
            <w:bottom w:val="none" w:sz="0" w:space="0" w:color="auto"/>
            <w:right w:val="none" w:sz="0" w:space="0" w:color="auto"/>
          </w:divBdr>
        </w:div>
      </w:divsChild>
    </w:div>
    <w:div w:id="1794712320">
      <w:bodyDiv w:val="1"/>
      <w:marLeft w:val="0"/>
      <w:marRight w:val="0"/>
      <w:marTop w:val="0"/>
      <w:marBottom w:val="0"/>
      <w:divBdr>
        <w:top w:val="none" w:sz="0" w:space="0" w:color="auto"/>
        <w:left w:val="none" w:sz="0" w:space="0" w:color="auto"/>
        <w:bottom w:val="none" w:sz="0" w:space="0" w:color="auto"/>
        <w:right w:val="none" w:sz="0" w:space="0" w:color="auto"/>
      </w:divBdr>
    </w:div>
    <w:div w:id="1919971508">
      <w:bodyDiv w:val="1"/>
      <w:marLeft w:val="0"/>
      <w:marRight w:val="0"/>
      <w:marTop w:val="0"/>
      <w:marBottom w:val="0"/>
      <w:divBdr>
        <w:top w:val="none" w:sz="0" w:space="0" w:color="auto"/>
        <w:left w:val="none" w:sz="0" w:space="0" w:color="auto"/>
        <w:bottom w:val="none" w:sz="0" w:space="0" w:color="auto"/>
        <w:right w:val="none" w:sz="0" w:space="0" w:color="auto"/>
      </w:divBdr>
    </w:div>
    <w:div w:id="1982537223">
      <w:bodyDiv w:val="1"/>
      <w:marLeft w:val="0"/>
      <w:marRight w:val="0"/>
      <w:marTop w:val="0"/>
      <w:marBottom w:val="0"/>
      <w:divBdr>
        <w:top w:val="none" w:sz="0" w:space="0" w:color="auto"/>
        <w:left w:val="none" w:sz="0" w:space="0" w:color="auto"/>
        <w:bottom w:val="none" w:sz="0" w:space="0" w:color="auto"/>
        <w:right w:val="none" w:sz="0" w:space="0" w:color="auto"/>
      </w:divBdr>
      <w:divsChild>
        <w:div w:id="48575984">
          <w:marLeft w:val="0"/>
          <w:marRight w:val="0"/>
          <w:marTop w:val="0"/>
          <w:marBottom w:val="0"/>
          <w:divBdr>
            <w:top w:val="none" w:sz="0" w:space="0" w:color="auto"/>
            <w:left w:val="none" w:sz="0" w:space="0" w:color="auto"/>
            <w:bottom w:val="none" w:sz="0" w:space="0" w:color="auto"/>
            <w:right w:val="none" w:sz="0" w:space="0" w:color="auto"/>
          </w:divBdr>
        </w:div>
        <w:div w:id="92168439">
          <w:marLeft w:val="0"/>
          <w:marRight w:val="0"/>
          <w:marTop w:val="0"/>
          <w:marBottom w:val="0"/>
          <w:divBdr>
            <w:top w:val="none" w:sz="0" w:space="0" w:color="auto"/>
            <w:left w:val="none" w:sz="0" w:space="0" w:color="auto"/>
            <w:bottom w:val="none" w:sz="0" w:space="0" w:color="auto"/>
            <w:right w:val="none" w:sz="0" w:space="0" w:color="auto"/>
          </w:divBdr>
        </w:div>
        <w:div w:id="180247030">
          <w:marLeft w:val="0"/>
          <w:marRight w:val="0"/>
          <w:marTop w:val="0"/>
          <w:marBottom w:val="0"/>
          <w:divBdr>
            <w:top w:val="none" w:sz="0" w:space="0" w:color="auto"/>
            <w:left w:val="none" w:sz="0" w:space="0" w:color="auto"/>
            <w:bottom w:val="none" w:sz="0" w:space="0" w:color="auto"/>
            <w:right w:val="none" w:sz="0" w:space="0" w:color="auto"/>
          </w:divBdr>
        </w:div>
        <w:div w:id="316108259">
          <w:marLeft w:val="0"/>
          <w:marRight w:val="0"/>
          <w:marTop w:val="0"/>
          <w:marBottom w:val="0"/>
          <w:divBdr>
            <w:top w:val="none" w:sz="0" w:space="0" w:color="auto"/>
            <w:left w:val="none" w:sz="0" w:space="0" w:color="auto"/>
            <w:bottom w:val="none" w:sz="0" w:space="0" w:color="auto"/>
            <w:right w:val="none" w:sz="0" w:space="0" w:color="auto"/>
          </w:divBdr>
        </w:div>
        <w:div w:id="357780653">
          <w:marLeft w:val="0"/>
          <w:marRight w:val="0"/>
          <w:marTop w:val="0"/>
          <w:marBottom w:val="0"/>
          <w:divBdr>
            <w:top w:val="none" w:sz="0" w:space="0" w:color="auto"/>
            <w:left w:val="none" w:sz="0" w:space="0" w:color="auto"/>
            <w:bottom w:val="none" w:sz="0" w:space="0" w:color="auto"/>
            <w:right w:val="none" w:sz="0" w:space="0" w:color="auto"/>
          </w:divBdr>
        </w:div>
        <w:div w:id="469446613">
          <w:marLeft w:val="0"/>
          <w:marRight w:val="0"/>
          <w:marTop w:val="0"/>
          <w:marBottom w:val="0"/>
          <w:divBdr>
            <w:top w:val="none" w:sz="0" w:space="0" w:color="auto"/>
            <w:left w:val="none" w:sz="0" w:space="0" w:color="auto"/>
            <w:bottom w:val="none" w:sz="0" w:space="0" w:color="auto"/>
            <w:right w:val="none" w:sz="0" w:space="0" w:color="auto"/>
          </w:divBdr>
        </w:div>
        <w:div w:id="624191779">
          <w:marLeft w:val="0"/>
          <w:marRight w:val="0"/>
          <w:marTop w:val="0"/>
          <w:marBottom w:val="0"/>
          <w:divBdr>
            <w:top w:val="none" w:sz="0" w:space="0" w:color="auto"/>
            <w:left w:val="none" w:sz="0" w:space="0" w:color="auto"/>
            <w:bottom w:val="none" w:sz="0" w:space="0" w:color="auto"/>
            <w:right w:val="none" w:sz="0" w:space="0" w:color="auto"/>
          </w:divBdr>
        </w:div>
        <w:div w:id="719978550">
          <w:marLeft w:val="0"/>
          <w:marRight w:val="0"/>
          <w:marTop w:val="0"/>
          <w:marBottom w:val="0"/>
          <w:divBdr>
            <w:top w:val="none" w:sz="0" w:space="0" w:color="auto"/>
            <w:left w:val="none" w:sz="0" w:space="0" w:color="auto"/>
            <w:bottom w:val="none" w:sz="0" w:space="0" w:color="auto"/>
            <w:right w:val="none" w:sz="0" w:space="0" w:color="auto"/>
          </w:divBdr>
        </w:div>
        <w:div w:id="758645909">
          <w:marLeft w:val="0"/>
          <w:marRight w:val="0"/>
          <w:marTop w:val="0"/>
          <w:marBottom w:val="0"/>
          <w:divBdr>
            <w:top w:val="none" w:sz="0" w:space="0" w:color="auto"/>
            <w:left w:val="none" w:sz="0" w:space="0" w:color="auto"/>
            <w:bottom w:val="none" w:sz="0" w:space="0" w:color="auto"/>
            <w:right w:val="none" w:sz="0" w:space="0" w:color="auto"/>
          </w:divBdr>
        </w:div>
        <w:div w:id="812214741">
          <w:marLeft w:val="0"/>
          <w:marRight w:val="0"/>
          <w:marTop w:val="0"/>
          <w:marBottom w:val="0"/>
          <w:divBdr>
            <w:top w:val="none" w:sz="0" w:space="0" w:color="auto"/>
            <w:left w:val="none" w:sz="0" w:space="0" w:color="auto"/>
            <w:bottom w:val="none" w:sz="0" w:space="0" w:color="auto"/>
            <w:right w:val="none" w:sz="0" w:space="0" w:color="auto"/>
          </w:divBdr>
        </w:div>
        <w:div w:id="1089934150">
          <w:marLeft w:val="0"/>
          <w:marRight w:val="0"/>
          <w:marTop w:val="0"/>
          <w:marBottom w:val="0"/>
          <w:divBdr>
            <w:top w:val="none" w:sz="0" w:space="0" w:color="auto"/>
            <w:left w:val="none" w:sz="0" w:space="0" w:color="auto"/>
            <w:bottom w:val="none" w:sz="0" w:space="0" w:color="auto"/>
            <w:right w:val="none" w:sz="0" w:space="0" w:color="auto"/>
          </w:divBdr>
        </w:div>
        <w:div w:id="1127891028">
          <w:marLeft w:val="0"/>
          <w:marRight w:val="0"/>
          <w:marTop w:val="0"/>
          <w:marBottom w:val="0"/>
          <w:divBdr>
            <w:top w:val="none" w:sz="0" w:space="0" w:color="auto"/>
            <w:left w:val="none" w:sz="0" w:space="0" w:color="auto"/>
            <w:bottom w:val="none" w:sz="0" w:space="0" w:color="auto"/>
            <w:right w:val="none" w:sz="0" w:space="0" w:color="auto"/>
          </w:divBdr>
        </w:div>
        <w:div w:id="1131942584">
          <w:marLeft w:val="0"/>
          <w:marRight w:val="0"/>
          <w:marTop w:val="0"/>
          <w:marBottom w:val="0"/>
          <w:divBdr>
            <w:top w:val="none" w:sz="0" w:space="0" w:color="auto"/>
            <w:left w:val="none" w:sz="0" w:space="0" w:color="auto"/>
            <w:bottom w:val="none" w:sz="0" w:space="0" w:color="auto"/>
            <w:right w:val="none" w:sz="0" w:space="0" w:color="auto"/>
          </w:divBdr>
        </w:div>
        <w:div w:id="1288046812">
          <w:marLeft w:val="0"/>
          <w:marRight w:val="0"/>
          <w:marTop w:val="0"/>
          <w:marBottom w:val="0"/>
          <w:divBdr>
            <w:top w:val="none" w:sz="0" w:space="0" w:color="auto"/>
            <w:left w:val="none" w:sz="0" w:space="0" w:color="auto"/>
            <w:bottom w:val="none" w:sz="0" w:space="0" w:color="auto"/>
            <w:right w:val="none" w:sz="0" w:space="0" w:color="auto"/>
          </w:divBdr>
        </w:div>
        <w:div w:id="1369060799">
          <w:marLeft w:val="0"/>
          <w:marRight w:val="0"/>
          <w:marTop w:val="0"/>
          <w:marBottom w:val="0"/>
          <w:divBdr>
            <w:top w:val="none" w:sz="0" w:space="0" w:color="auto"/>
            <w:left w:val="none" w:sz="0" w:space="0" w:color="auto"/>
            <w:bottom w:val="none" w:sz="0" w:space="0" w:color="auto"/>
            <w:right w:val="none" w:sz="0" w:space="0" w:color="auto"/>
          </w:divBdr>
        </w:div>
        <w:div w:id="1585453909">
          <w:marLeft w:val="0"/>
          <w:marRight w:val="0"/>
          <w:marTop w:val="0"/>
          <w:marBottom w:val="0"/>
          <w:divBdr>
            <w:top w:val="none" w:sz="0" w:space="0" w:color="auto"/>
            <w:left w:val="none" w:sz="0" w:space="0" w:color="auto"/>
            <w:bottom w:val="none" w:sz="0" w:space="0" w:color="auto"/>
            <w:right w:val="none" w:sz="0" w:space="0" w:color="auto"/>
          </w:divBdr>
        </w:div>
        <w:div w:id="1627736546">
          <w:marLeft w:val="0"/>
          <w:marRight w:val="0"/>
          <w:marTop w:val="0"/>
          <w:marBottom w:val="0"/>
          <w:divBdr>
            <w:top w:val="none" w:sz="0" w:space="0" w:color="auto"/>
            <w:left w:val="none" w:sz="0" w:space="0" w:color="auto"/>
            <w:bottom w:val="none" w:sz="0" w:space="0" w:color="auto"/>
            <w:right w:val="none" w:sz="0" w:space="0" w:color="auto"/>
          </w:divBdr>
        </w:div>
        <w:div w:id="1645355506">
          <w:marLeft w:val="0"/>
          <w:marRight w:val="0"/>
          <w:marTop w:val="0"/>
          <w:marBottom w:val="0"/>
          <w:divBdr>
            <w:top w:val="none" w:sz="0" w:space="0" w:color="auto"/>
            <w:left w:val="none" w:sz="0" w:space="0" w:color="auto"/>
            <w:bottom w:val="none" w:sz="0" w:space="0" w:color="auto"/>
            <w:right w:val="none" w:sz="0" w:space="0" w:color="auto"/>
          </w:divBdr>
        </w:div>
        <w:div w:id="1686401988">
          <w:marLeft w:val="0"/>
          <w:marRight w:val="0"/>
          <w:marTop w:val="0"/>
          <w:marBottom w:val="0"/>
          <w:divBdr>
            <w:top w:val="none" w:sz="0" w:space="0" w:color="auto"/>
            <w:left w:val="none" w:sz="0" w:space="0" w:color="auto"/>
            <w:bottom w:val="none" w:sz="0" w:space="0" w:color="auto"/>
            <w:right w:val="none" w:sz="0" w:space="0" w:color="auto"/>
          </w:divBdr>
        </w:div>
        <w:div w:id="2026328037">
          <w:marLeft w:val="0"/>
          <w:marRight w:val="0"/>
          <w:marTop w:val="0"/>
          <w:marBottom w:val="0"/>
          <w:divBdr>
            <w:top w:val="none" w:sz="0" w:space="0" w:color="auto"/>
            <w:left w:val="none" w:sz="0" w:space="0" w:color="auto"/>
            <w:bottom w:val="none" w:sz="0" w:space="0" w:color="auto"/>
            <w:right w:val="none" w:sz="0" w:space="0" w:color="auto"/>
          </w:divBdr>
        </w:div>
        <w:div w:id="2116747622">
          <w:marLeft w:val="0"/>
          <w:marRight w:val="0"/>
          <w:marTop w:val="0"/>
          <w:marBottom w:val="0"/>
          <w:divBdr>
            <w:top w:val="none" w:sz="0" w:space="0" w:color="auto"/>
            <w:left w:val="none" w:sz="0" w:space="0" w:color="auto"/>
            <w:bottom w:val="none" w:sz="0" w:space="0" w:color="auto"/>
            <w:right w:val="none" w:sz="0" w:space="0" w:color="auto"/>
          </w:divBdr>
        </w:div>
      </w:divsChild>
    </w:div>
    <w:div w:id="21215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PittariOGA\Downloads\Plantilla%20DOC%20OGA_v4.dotx" TargetMode="External"/></Relationships>
</file>

<file path=word/theme/theme1.xml><?xml version="1.0" encoding="utf-8"?>
<a:theme xmlns:a="http://schemas.openxmlformats.org/drawingml/2006/main" name="oga">
  <a:themeElements>
    <a:clrScheme name="oga">
      <a:dk1>
        <a:srgbClr val="FFFFFF"/>
      </a:dk1>
      <a:lt1>
        <a:srgbClr val="000000"/>
      </a:lt1>
      <a:dk2>
        <a:srgbClr val="FFFFFF"/>
      </a:dk2>
      <a:lt2>
        <a:srgbClr val="000000"/>
      </a:lt2>
      <a:accent1>
        <a:srgbClr val="E51A20"/>
      </a:accent1>
      <a:accent2>
        <a:srgbClr val="DDDDDD"/>
      </a:accent2>
      <a:accent3>
        <a:srgbClr val="3F3F3F"/>
      </a:accent3>
      <a:accent4>
        <a:srgbClr val="7F7F7F"/>
      </a:accent4>
      <a:accent5>
        <a:srgbClr val="AEABAB"/>
      </a:accent5>
      <a:accent6>
        <a:srgbClr val="B01418"/>
      </a:accent6>
      <a:hlink>
        <a:srgbClr val="E51A20"/>
      </a:hlink>
      <a:folHlink>
        <a:srgbClr val="B01418"/>
      </a:folHlink>
    </a:clrScheme>
    <a:fontScheme name="oga">
      <a:majorFont>
        <a:latin typeface="Montserrat Bold"/>
        <a:ea typeface=""/>
        <a:cs typeface=""/>
      </a:majorFont>
      <a:minorFont>
        <a:latin typeface="Montserrat Light"/>
        <a:ea typeface=""/>
        <a:cs typeface=""/>
      </a:minorFont>
    </a:fontScheme>
    <a:fmtScheme name="Tema d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ga" id="{821A35C3-A179-418C-A3B5-09626D8173B6}" vid="{C52A9BC2-B62E-4126-965A-050079D34AD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D7674FCF3D7B241A1A39082F47E3A52" ma:contentTypeVersion="17" ma:contentTypeDescription="Crear nuevo documento." ma:contentTypeScope="" ma:versionID="1db69cee0e9640d47f55cb52aa844650">
  <xsd:schema xmlns:xsd="http://www.w3.org/2001/XMLSchema" xmlns:xs="http://www.w3.org/2001/XMLSchema" xmlns:p="http://schemas.microsoft.com/office/2006/metadata/properties" xmlns:ns2="a34ebf39-b102-4094-8572-87d5b8ab7f7c" xmlns:ns3="1b6be805-ba3a-4a1f-9f24-1b75caa7d0e9" targetNamespace="http://schemas.microsoft.com/office/2006/metadata/properties" ma:root="true" ma:fieldsID="2e19bd591eba9ee97bf31128985c6e89" ns2:_="" ns3:_="">
    <xsd:import namespace="a34ebf39-b102-4094-8572-87d5b8ab7f7c"/>
    <xsd:import namespace="1b6be805-ba3a-4a1f-9f24-1b75caa7d0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ebf39-b102-4094-8572-87d5b8ab7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ed5b411b-dd79-412b-8dda-8d2d6b2b46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be805-ba3a-4a1f-9f24-1b75caa7d0e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9401feba-963f-475d-9197-6c580b9b3055}" ma:internalName="TaxCatchAll" ma:showField="CatchAllData" ma:web="1b6be805-ba3a-4a1f-9f24-1b75caa7d0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4ebf39-b102-4094-8572-87d5b8ab7f7c">
      <Terms xmlns="http://schemas.microsoft.com/office/infopath/2007/PartnerControls"/>
    </lcf76f155ced4ddcb4097134ff3c332f>
    <TaxCatchAll xmlns="1b6be805-ba3a-4a1f-9f24-1b75caa7d0e9" xsi:nil="true"/>
  </documentManagement>
</p:properties>
</file>

<file path=customXml/itemProps1.xml><?xml version="1.0" encoding="utf-8"?>
<ds:datastoreItem xmlns:ds="http://schemas.openxmlformats.org/officeDocument/2006/customXml" ds:itemID="{F846354C-9AB1-48C2-939D-6A9B121B8E22}">
  <ds:schemaRefs>
    <ds:schemaRef ds:uri="http://schemas.microsoft.com/sharepoint/v3/contenttype/forms"/>
  </ds:schemaRefs>
</ds:datastoreItem>
</file>

<file path=customXml/itemProps2.xml><?xml version="1.0" encoding="utf-8"?>
<ds:datastoreItem xmlns:ds="http://schemas.openxmlformats.org/officeDocument/2006/customXml" ds:itemID="{966A1F16-4AA4-4CA4-AA25-232A4DF38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4ebf39-b102-4094-8572-87d5b8ab7f7c"/>
    <ds:schemaRef ds:uri="1b6be805-ba3a-4a1f-9f24-1b75caa7d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C86EB-DE18-41ED-9217-40B4309F9A4C}">
  <ds:schemaRefs>
    <ds:schemaRef ds:uri="http://schemas.microsoft.com/office/2006/metadata/properties"/>
    <ds:schemaRef ds:uri="http://schemas.microsoft.com/office/infopath/2007/PartnerControls"/>
    <ds:schemaRef ds:uri="a34ebf39-b102-4094-8572-87d5b8ab7f7c"/>
    <ds:schemaRef ds:uri="1b6be805-ba3a-4a1f-9f24-1b75caa7d0e9"/>
  </ds:schemaRefs>
</ds:datastoreItem>
</file>

<file path=docProps/app.xml><?xml version="1.0" encoding="utf-8"?>
<Properties xmlns="http://schemas.openxmlformats.org/officeDocument/2006/extended-properties" xmlns:vt="http://schemas.openxmlformats.org/officeDocument/2006/docPropsVTypes">
  <Template>Plantilla DOC OGA_v4.dotx</Template>
  <TotalTime>1323</TotalTime>
  <Pages>28</Pages>
  <Words>12518</Words>
  <Characters>71358</Characters>
  <Application>Microsoft Office Word</Application>
  <DocSecurity>0</DocSecurity>
  <Lines>594</Lines>
  <Paragraphs>167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vt:lpstr>
      <vt:lpstr>[Título]</vt:lpstr>
    </vt:vector>
  </TitlesOfParts>
  <Company/>
  <LinksUpToDate>false</LinksUpToDate>
  <CharactersWithSpaces>83709</CharactersWithSpaces>
  <SharedDoc>false</SharedDoc>
  <HLinks>
    <vt:vector size="564" baseType="variant">
      <vt:variant>
        <vt:i4>8061009</vt:i4>
      </vt:variant>
      <vt:variant>
        <vt:i4>462</vt:i4>
      </vt:variant>
      <vt:variant>
        <vt:i4>0</vt:i4>
      </vt:variant>
      <vt:variant>
        <vt:i4>5</vt:i4>
      </vt:variant>
      <vt:variant>
        <vt:lpwstr>https://webuntis.com/?utm_source=chatgpt.com</vt:lpwstr>
      </vt:variant>
      <vt:variant>
        <vt:lpwstr/>
      </vt:variant>
      <vt:variant>
        <vt:i4>6160417</vt:i4>
      </vt:variant>
      <vt:variant>
        <vt:i4>459</vt:i4>
      </vt:variant>
      <vt:variant>
        <vt:i4>0</vt:i4>
      </vt:variant>
      <vt:variant>
        <vt:i4>5</vt:i4>
      </vt:variant>
      <vt:variant>
        <vt:lpwstr>https://www.penalara.com/es/integracion/seneca?utm_source=chatgpt.com</vt:lpwstr>
      </vt:variant>
      <vt:variant>
        <vt:lpwstr/>
      </vt:variant>
      <vt:variant>
        <vt:i4>917544</vt:i4>
      </vt:variant>
      <vt:variant>
        <vt:i4>456</vt:i4>
      </vt:variant>
      <vt:variant>
        <vt:i4>0</vt:i4>
      </vt:variant>
      <vt:variant>
        <vt:i4>5</vt:i4>
      </vt:variant>
      <vt:variant>
        <vt:lpwstr>https://www.penalara.com/index.php/es/webinars?utm_source=chatgpt.com</vt:lpwstr>
      </vt:variant>
      <vt:variant>
        <vt:lpwstr/>
      </vt:variant>
      <vt:variant>
        <vt:i4>3604513</vt:i4>
      </vt:variant>
      <vt:variant>
        <vt:i4>453</vt:i4>
      </vt:variant>
      <vt:variant>
        <vt:i4>0</vt:i4>
      </vt:variant>
      <vt:variant>
        <vt:i4>5</vt:i4>
      </vt:variant>
      <vt:variant>
        <vt:lpwstr>https://www.juntadeandalucia.es/boja/2010/169/1</vt:lpwstr>
      </vt:variant>
      <vt:variant>
        <vt:lpwstr/>
      </vt:variant>
      <vt:variant>
        <vt:i4>2555933</vt:i4>
      </vt:variant>
      <vt:variant>
        <vt:i4>450</vt:i4>
      </vt:variant>
      <vt:variant>
        <vt:i4>0</vt:i4>
      </vt:variant>
      <vt:variant>
        <vt:i4>5</vt:i4>
      </vt:variant>
      <vt:variant>
        <vt:lpwstr>https://www.utwente.nl/en/eemcs/dmmp/hstt/datasets/Spain/SpainSchool/?utm_source=chatgpt.com</vt:lpwstr>
      </vt:variant>
      <vt:variant>
        <vt:lpwstr/>
      </vt:variant>
      <vt:variant>
        <vt:i4>3604513</vt:i4>
      </vt:variant>
      <vt:variant>
        <vt:i4>447</vt:i4>
      </vt:variant>
      <vt:variant>
        <vt:i4>0</vt:i4>
      </vt:variant>
      <vt:variant>
        <vt:i4>5</vt:i4>
      </vt:variant>
      <vt:variant>
        <vt:lpwstr>https://www.juntadeandalucia.es/boja/2010/169/1</vt:lpwstr>
      </vt:variant>
      <vt:variant>
        <vt:lpwstr/>
      </vt:variant>
      <vt:variant>
        <vt:i4>2687004</vt:i4>
      </vt:variant>
      <vt:variant>
        <vt:i4>444</vt:i4>
      </vt:variant>
      <vt:variant>
        <vt:i4>0</vt:i4>
      </vt:variant>
      <vt:variant>
        <vt:i4>5</vt:i4>
      </vt:variant>
      <vt:variant>
        <vt:lpwstr>https://jeffreykingston.id.au/cgi-bin/hseval.cgi?op=spec&amp;utm_source=chatgpt.com</vt:lpwstr>
      </vt:variant>
      <vt:variant>
        <vt:lpwstr/>
      </vt:variant>
      <vt:variant>
        <vt:i4>3604513</vt:i4>
      </vt:variant>
      <vt:variant>
        <vt:i4>441</vt:i4>
      </vt:variant>
      <vt:variant>
        <vt:i4>0</vt:i4>
      </vt:variant>
      <vt:variant>
        <vt:i4>5</vt:i4>
      </vt:variant>
      <vt:variant>
        <vt:lpwstr>https://www.juntadeandalucia.es/boja/2010/169/1</vt:lpwstr>
      </vt:variant>
      <vt:variant>
        <vt:lpwstr/>
      </vt:variant>
      <vt:variant>
        <vt:i4>3276833</vt:i4>
      </vt:variant>
      <vt:variant>
        <vt:i4>438</vt:i4>
      </vt:variant>
      <vt:variant>
        <vt:i4>0</vt:i4>
      </vt:variant>
      <vt:variant>
        <vt:i4>5</vt:i4>
      </vt:variant>
      <vt:variant>
        <vt:lpwstr>https://www.juntadeandalucia.es/boja/2010/139/2</vt:lpwstr>
      </vt:variant>
      <vt:variant>
        <vt:lpwstr/>
      </vt:variant>
      <vt:variant>
        <vt:i4>5308516</vt:i4>
      </vt:variant>
      <vt:variant>
        <vt:i4>435</vt:i4>
      </vt:variant>
      <vt:variant>
        <vt:i4>0</vt:i4>
      </vt:variant>
      <vt:variant>
        <vt:i4>5</vt:i4>
      </vt:variant>
      <vt:variant>
        <vt:lpwstr>https://descargas.penalara.com/guiaGHC.pdf?utm_source=chatgpt.com</vt:lpwstr>
      </vt:variant>
      <vt:variant>
        <vt:lpwstr/>
      </vt:variant>
      <vt:variant>
        <vt:i4>2555933</vt:i4>
      </vt:variant>
      <vt:variant>
        <vt:i4>432</vt:i4>
      </vt:variant>
      <vt:variant>
        <vt:i4>0</vt:i4>
      </vt:variant>
      <vt:variant>
        <vt:i4>5</vt:i4>
      </vt:variant>
      <vt:variant>
        <vt:lpwstr>https://www.utwente.nl/en/eemcs/dmmp/hstt/datasets/Spain/SpainSchool/?utm_source=chatgpt.com</vt:lpwstr>
      </vt:variant>
      <vt:variant>
        <vt:lpwstr/>
      </vt:variant>
      <vt:variant>
        <vt:i4>3604513</vt:i4>
      </vt:variant>
      <vt:variant>
        <vt:i4>429</vt:i4>
      </vt:variant>
      <vt:variant>
        <vt:i4>0</vt:i4>
      </vt:variant>
      <vt:variant>
        <vt:i4>5</vt:i4>
      </vt:variant>
      <vt:variant>
        <vt:lpwstr>https://www.juntadeandalucia.es/boja/2010/169/1</vt:lpwstr>
      </vt:variant>
      <vt:variant>
        <vt:lpwstr/>
      </vt:variant>
      <vt:variant>
        <vt:i4>7405633</vt:i4>
      </vt:variant>
      <vt:variant>
        <vt:i4>426</vt:i4>
      </vt:variant>
      <vt:variant>
        <vt:i4>0</vt:i4>
      </vt:variant>
      <vt:variant>
        <vt:i4>5</vt:i4>
      </vt:variant>
      <vt:variant>
        <vt:lpwstr>https://www.boe.es/buscar/act.php?id=BOE-A-2022-4975&amp;utm_source=chatgpt.com</vt:lpwstr>
      </vt:variant>
      <vt:variant>
        <vt:lpwstr/>
      </vt:variant>
      <vt:variant>
        <vt:i4>3670111</vt:i4>
      </vt:variant>
      <vt:variant>
        <vt:i4>423</vt:i4>
      </vt:variant>
      <vt:variant>
        <vt:i4>0</vt:i4>
      </vt:variant>
      <vt:variant>
        <vt:i4>5</vt:i4>
      </vt:variant>
      <vt:variant>
        <vt:lpwstr>https://zaguan.unizar.es/record/76135/files/TAZ-TFM-2018-1314.pdf?utm_source=chatgpt.com</vt:lpwstr>
      </vt:variant>
      <vt:variant>
        <vt:lpwstr/>
      </vt:variant>
      <vt:variant>
        <vt:i4>5111917</vt:i4>
      </vt:variant>
      <vt:variant>
        <vt:i4>420</vt:i4>
      </vt:variant>
      <vt:variant>
        <vt:i4>0</vt:i4>
      </vt:variant>
      <vt:variant>
        <vt:i4>5</vt:i4>
      </vt:variant>
      <vt:variant>
        <vt:lpwstr>https://www.utwente.nl/en/eemcs/dmmp/hstt/tutorial/?utm_source=chatgpt.com</vt:lpwstr>
      </vt:variant>
      <vt:variant>
        <vt:lpwstr/>
      </vt:variant>
      <vt:variant>
        <vt:i4>5177378</vt:i4>
      </vt:variant>
      <vt:variant>
        <vt:i4>417</vt:i4>
      </vt:variant>
      <vt:variant>
        <vt:i4>0</vt:i4>
      </vt:variant>
      <vt:variant>
        <vt:i4>5</vt:i4>
      </vt:variant>
      <vt:variant>
        <vt:lpwstr>https://www.utwente.nl/en/eemcs/dmmp/hstt/?utm_source=chatgpt.com</vt:lpwstr>
      </vt:variant>
      <vt:variant>
        <vt:lpwstr/>
      </vt:variant>
      <vt:variant>
        <vt:i4>2555933</vt:i4>
      </vt:variant>
      <vt:variant>
        <vt:i4>414</vt:i4>
      </vt:variant>
      <vt:variant>
        <vt:i4>0</vt:i4>
      </vt:variant>
      <vt:variant>
        <vt:i4>5</vt:i4>
      </vt:variant>
      <vt:variant>
        <vt:lpwstr>https://www.utwente.nl/en/eemcs/dmmp/hstt/datasets/Spain/SpainSchool/?utm_source=chatgpt.com</vt:lpwstr>
      </vt:variant>
      <vt:variant>
        <vt:lpwstr/>
      </vt:variant>
      <vt:variant>
        <vt:i4>7733331</vt:i4>
      </vt:variant>
      <vt:variant>
        <vt:i4>411</vt:i4>
      </vt:variant>
      <vt:variant>
        <vt:i4>0</vt:i4>
      </vt:variant>
      <vt:variant>
        <vt:i4>5</vt:i4>
      </vt:variant>
      <vt:variant>
        <vt:lpwstr>https://www.iesrpe.com/wp-content/plandeempresa/PE.21.Horarios.CriteriosElaboraci%C3%B3n.pdf?utm_source=chatgpt.com</vt:lpwstr>
      </vt:variant>
      <vt:variant>
        <vt:lpwstr/>
      </vt:variant>
      <vt:variant>
        <vt:i4>3932274</vt:i4>
      </vt:variant>
      <vt:variant>
        <vt:i4>408</vt:i4>
      </vt:variant>
      <vt:variant>
        <vt:i4>0</vt:i4>
      </vt:variant>
      <vt:variant>
        <vt:i4>5</vt:i4>
      </vt:variant>
      <vt:variant>
        <vt:lpwstr>https://www.iesandalucia.es/category/manuales/?print=pdf-search</vt:lpwstr>
      </vt:variant>
      <vt:variant>
        <vt:lpwstr/>
      </vt:variant>
      <vt:variant>
        <vt:i4>7602279</vt:i4>
      </vt:variant>
      <vt:variant>
        <vt:i4>405</vt:i4>
      </vt:variant>
      <vt:variant>
        <vt:i4>0</vt:i4>
      </vt:variant>
      <vt:variant>
        <vt:i4>5</vt:i4>
      </vt:variant>
      <vt:variant>
        <vt:lpwstr>https://lalescu.ro/liviu/fet/doc/international/es/manual_esp.pdf?utm_source=chatgpt.com</vt:lpwstr>
      </vt:variant>
      <vt:variant>
        <vt:lpwstr/>
      </vt:variant>
      <vt:variant>
        <vt:i4>1507388</vt:i4>
      </vt:variant>
      <vt:variant>
        <vt:i4>402</vt:i4>
      </vt:variant>
      <vt:variant>
        <vt:i4>0</vt:i4>
      </vt:variant>
      <vt:variant>
        <vt:i4>5</vt:i4>
      </vt:variant>
      <vt:variant>
        <vt:lpwstr>https://www.educaria.com/horarios/?utm_source=chatgpt.com</vt:lpwstr>
      </vt:variant>
      <vt:variant>
        <vt:lpwstr/>
      </vt:variant>
      <vt:variant>
        <vt:i4>6160417</vt:i4>
      </vt:variant>
      <vt:variant>
        <vt:i4>399</vt:i4>
      </vt:variant>
      <vt:variant>
        <vt:i4>0</vt:i4>
      </vt:variant>
      <vt:variant>
        <vt:i4>5</vt:i4>
      </vt:variant>
      <vt:variant>
        <vt:lpwstr>https://www.penalara.com/es/integracion/seneca?utm_source=chatgpt.com</vt:lpwstr>
      </vt:variant>
      <vt:variant>
        <vt:lpwstr/>
      </vt:variant>
      <vt:variant>
        <vt:i4>2490437</vt:i4>
      </vt:variant>
      <vt:variant>
        <vt:i4>396</vt:i4>
      </vt:variant>
      <vt:variant>
        <vt:i4>0</vt:i4>
      </vt:variant>
      <vt:variant>
        <vt:i4>5</vt:i4>
      </vt:variant>
      <vt:variant>
        <vt:lpwstr>https://www.juntadeandalucia.es/educacion/portales/profesorado/otra-informacion/manual-para-la-gestion-del-cumplimiento-de-jornada-y-horarios?utm_source=chatgpt.com</vt:lpwstr>
      </vt:variant>
      <vt:variant>
        <vt:lpwstr/>
      </vt:variant>
      <vt:variant>
        <vt:i4>7733331</vt:i4>
      </vt:variant>
      <vt:variant>
        <vt:i4>393</vt:i4>
      </vt:variant>
      <vt:variant>
        <vt:i4>0</vt:i4>
      </vt:variant>
      <vt:variant>
        <vt:i4>5</vt:i4>
      </vt:variant>
      <vt:variant>
        <vt:lpwstr>https://www.iesrpe.com/wp-content/plandeempresa/PE.21.Horarios.CriteriosElaboraci%C3%B3n.pdf?utm_source=chatgpt.com</vt:lpwstr>
      </vt:variant>
      <vt:variant>
        <vt:lpwstr/>
      </vt:variant>
      <vt:variant>
        <vt:i4>3276833</vt:i4>
      </vt:variant>
      <vt:variant>
        <vt:i4>390</vt:i4>
      </vt:variant>
      <vt:variant>
        <vt:i4>0</vt:i4>
      </vt:variant>
      <vt:variant>
        <vt:i4>5</vt:i4>
      </vt:variant>
      <vt:variant>
        <vt:lpwstr>https://www.juntadeandalucia.es/boja/2010/139/2</vt:lpwstr>
      </vt:variant>
      <vt:variant>
        <vt:lpwstr/>
      </vt:variant>
      <vt:variant>
        <vt:i4>3604513</vt:i4>
      </vt:variant>
      <vt:variant>
        <vt:i4>387</vt:i4>
      </vt:variant>
      <vt:variant>
        <vt:i4>0</vt:i4>
      </vt:variant>
      <vt:variant>
        <vt:i4>5</vt:i4>
      </vt:variant>
      <vt:variant>
        <vt:lpwstr>https://www.juntadeandalucia.es/boja/2010/169/1</vt:lpwstr>
      </vt:variant>
      <vt:variant>
        <vt:lpwstr/>
      </vt:variant>
      <vt:variant>
        <vt:i4>4194420</vt:i4>
      </vt:variant>
      <vt:variant>
        <vt:i4>384</vt:i4>
      </vt:variant>
      <vt:variant>
        <vt:i4>0</vt:i4>
      </vt:variant>
      <vt:variant>
        <vt:i4>5</vt:i4>
      </vt:variant>
      <vt:variant>
        <vt:lpwstr>https://www.juntadeandalucia.es/boja/2009/139/1?utm_source=chatgpt.com</vt:lpwstr>
      </vt:variant>
      <vt:variant>
        <vt:lpwstr/>
      </vt:variant>
      <vt:variant>
        <vt:i4>7405633</vt:i4>
      </vt:variant>
      <vt:variant>
        <vt:i4>381</vt:i4>
      </vt:variant>
      <vt:variant>
        <vt:i4>0</vt:i4>
      </vt:variant>
      <vt:variant>
        <vt:i4>5</vt:i4>
      </vt:variant>
      <vt:variant>
        <vt:lpwstr>https://www.boe.es/buscar/act.php?id=BOE-A-2022-4975&amp;utm_source=chatgpt.com</vt:lpwstr>
      </vt:variant>
      <vt:variant>
        <vt:lpwstr/>
      </vt:variant>
      <vt:variant>
        <vt:i4>5177381</vt:i4>
      </vt:variant>
      <vt:variant>
        <vt:i4>378</vt:i4>
      </vt:variant>
      <vt:variant>
        <vt:i4>0</vt:i4>
      </vt:variant>
      <vt:variant>
        <vt:i4>5</vt:i4>
      </vt:variant>
      <vt:variant>
        <vt:lpwstr>https://cadenaser.com/nacional/2025/09/17/sanchez-anuncia-una-ley-para-rebajar-las-horas-lectivas-en-el-aula-del-profesorado-a-23-en-primaria-y-a-18-en-eso-y-bachillerato-cadena-ser/?utm_source=chatgpt.com</vt:lpwstr>
      </vt:variant>
      <vt:variant>
        <vt:lpwstr/>
      </vt:variant>
      <vt:variant>
        <vt:i4>8323136</vt:i4>
      </vt:variant>
      <vt:variant>
        <vt:i4>375</vt:i4>
      </vt:variant>
      <vt:variant>
        <vt:i4>0</vt:i4>
      </vt:variant>
      <vt:variant>
        <vt:i4>5</vt:i4>
      </vt:variant>
      <vt:variant>
        <vt:lpwstr>https://anpecantabria.org/Documentos/IIC 23-24/Instrucciones sobre horarios IES 23-24.pdf?utm_source=chatgpt.com</vt:lpwstr>
      </vt:variant>
      <vt:variant>
        <vt:lpwstr/>
      </vt:variant>
      <vt:variant>
        <vt:i4>3276833</vt:i4>
      </vt:variant>
      <vt:variant>
        <vt:i4>372</vt:i4>
      </vt:variant>
      <vt:variant>
        <vt:i4>0</vt:i4>
      </vt:variant>
      <vt:variant>
        <vt:i4>5</vt:i4>
      </vt:variant>
      <vt:variant>
        <vt:lpwstr>https://www.juntadeandalucia.es/boja/2010/139/2</vt:lpwstr>
      </vt:variant>
      <vt:variant>
        <vt:lpwstr/>
      </vt:variant>
      <vt:variant>
        <vt:i4>4194420</vt:i4>
      </vt:variant>
      <vt:variant>
        <vt:i4>369</vt:i4>
      </vt:variant>
      <vt:variant>
        <vt:i4>0</vt:i4>
      </vt:variant>
      <vt:variant>
        <vt:i4>5</vt:i4>
      </vt:variant>
      <vt:variant>
        <vt:lpwstr>https://www.juntadeandalucia.es/boja/2009/139/1?utm_source=chatgpt.com</vt:lpwstr>
      </vt:variant>
      <vt:variant>
        <vt:lpwstr/>
      </vt:variant>
      <vt:variant>
        <vt:i4>3604513</vt:i4>
      </vt:variant>
      <vt:variant>
        <vt:i4>366</vt:i4>
      </vt:variant>
      <vt:variant>
        <vt:i4>0</vt:i4>
      </vt:variant>
      <vt:variant>
        <vt:i4>5</vt:i4>
      </vt:variant>
      <vt:variant>
        <vt:lpwstr>https://www.juntadeandalucia.es/boja/2010/169/1</vt:lpwstr>
      </vt:variant>
      <vt:variant>
        <vt:lpwstr/>
      </vt:variant>
      <vt:variant>
        <vt:i4>3276833</vt:i4>
      </vt:variant>
      <vt:variant>
        <vt:i4>363</vt:i4>
      </vt:variant>
      <vt:variant>
        <vt:i4>0</vt:i4>
      </vt:variant>
      <vt:variant>
        <vt:i4>5</vt:i4>
      </vt:variant>
      <vt:variant>
        <vt:lpwstr>https://www.juntadeandalucia.es/boja/2010/139/2</vt:lpwstr>
      </vt:variant>
      <vt:variant>
        <vt:lpwstr/>
      </vt:variant>
      <vt:variant>
        <vt:i4>1966143</vt:i4>
      </vt:variant>
      <vt:variant>
        <vt:i4>356</vt:i4>
      </vt:variant>
      <vt:variant>
        <vt:i4>0</vt:i4>
      </vt:variant>
      <vt:variant>
        <vt:i4>5</vt:i4>
      </vt:variant>
      <vt:variant>
        <vt:lpwstr/>
      </vt:variant>
      <vt:variant>
        <vt:lpwstr>_Toc209352183</vt:lpwstr>
      </vt:variant>
      <vt:variant>
        <vt:i4>1966143</vt:i4>
      </vt:variant>
      <vt:variant>
        <vt:i4>350</vt:i4>
      </vt:variant>
      <vt:variant>
        <vt:i4>0</vt:i4>
      </vt:variant>
      <vt:variant>
        <vt:i4>5</vt:i4>
      </vt:variant>
      <vt:variant>
        <vt:lpwstr/>
      </vt:variant>
      <vt:variant>
        <vt:lpwstr>_Toc209352182</vt:lpwstr>
      </vt:variant>
      <vt:variant>
        <vt:i4>1966143</vt:i4>
      </vt:variant>
      <vt:variant>
        <vt:i4>344</vt:i4>
      </vt:variant>
      <vt:variant>
        <vt:i4>0</vt:i4>
      </vt:variant>
      <vt:variant>
        <vt:i4>5</vt:i4>
      </vt:variant>
      <vt:variant>
        <vt:lpwstr/>
      </vt:variant>
      <vt:variant>
        <vt:lpwstr>_Toc209352181</vt:lpwstr>
      </vt:variant>
      <vt:variant>
        <vt:i4>1966143</vt:i4>
      </vt:variant>
      <vt:variant>
        <vt:i4>338</vt:i4>
      </vt:variant>
      <vt:variant>
        <vt:i4>0</vt:i4>
      </vt:variant>
      <vt:variant>
        <vt:i4>5</vt:i4>
      </vt:variant>
      <vt:variant>
        <vt:lpwstr/>
      </vt:variant>
      <vt:variant>
        <vt:lpwstr>_Toc209352180</vt:lpwstr>
      </vt:variant>
      <vt:variant>
        <vt:i4>1114175</vt:i4>
      </vt:variant>
      <vt:variant>
        <vt:i4>332</vt:i4>
      </vt:variant>
      <vt:variant>
        <vt:i4>0</vt:i4>
      </vt:variant>
      <vt:variant>
        <vt:i4>5</vt:i4>
      </vt:variant>
      <vt:variant>
        <vt:lpwstr/>
      </vt:variant>
      <vt:variant>
        <vt:lpwstr>_Toc209352179</vt:lpwstr>
      </vt:variant>
      <vt:variant>
        <vt:i4>1114175</vt:i4>
      </vt:variant>
      <vt:variant>
        <vt:i4>326</vt:i4>
      </vt:variant>
      <vt:variant>
        <vt:i4>0</vt:i4>
      </vt:variant>
      <vt:variant>
        <vt:i4>5</vt:i4>
      </vt:variant>
      <vt:variant>
        <vt:lpwstr/>
      </vt:variant>
      <vt:variant>
        <vt:lpwstr>_Toc209352178</vt:lpwstr>
      </vt:variant>
      <vt:variant>
        <vt:i4>1114175</vt:i4>
      </vt:variant>
      <vt:variant>
        <vt:i4>320</vt:i4>
      </vt:variant>
      <vt:variant>
        <vt:i4>0</vt:i4>
      </vt:variant>
      <vt:variant>
        <vt:i4>5</vt:i4>
      </vt:variant>
      <vt:variant>
        <vt:lpwstr/>
      </vt:variant>
      <vt:variant>
        <vt:lpwstr>_Toc209352177</vt:lpwstr>
      </vt:variant>
      <vt:variant>
        <vt:i4>1114175</vt:i4>
      </vt:variant>
      <vt:variant>
        <vt:i4>314</vt:i4>
      </vt:variant>
      <vt:variant>
        <vt:i4>0</vt:i4>
      </vt:variant>
      <vt:variant>
        <vt:i4>5</vt:i4>
      </vt:variant>
      <vt:variant>
        <vt:lpwstr/>
      </vt:variant>
      <vt:variant>
        <vt:lpwstr>_Toc209352176</vt:lpwstr>
      </vt:variant>
      <vt:variant>
        <vt:i4>1114175</vt:i4>
      </vt:variant>
      <vt:variant>
        <vt:i4>308</vt:i4>
      </vt:variant>
      <vt:variant>
        <vt:i4>0</vt:i4>
      </vt:variant>
      <vt:variant>
        <vt:i4>5</vt:i4>
      </vt:variant>
      <vt:variant>
        <vt:lpwstr/>
      </vt:variant>
      <vt:variant>
        <vt:lpwstr>_Toc209352175</vt:lpwstr>
      </vt:variant>
      <vt:variant>
        <vt:i4>1114175</vt:i4>
      </vt:variant>
      <vt:variant>
        <vt:i4>302</vt:i4>
      </vt:variant>
      <vt:variant>
        <vt:i4>0</vt:i4>
      </vt:variant>
      <vt:variant>
        <vt:i4>5</vt:i4>
      </vt:variant>
      <vt:variant>
        <vt:lpwstr/>
      </vt:variant>
      <vt:variant>
        <vt:lpwstr>_Toc209352174</vt:lpwstr>
      </vt:variant>
      <vt:variant>
        <vt:i4>1114175</vt:i4>
      </vt:variant>
      <vt:variant>
        <vt:i4>296</vt:i4>
      </vt:variant>
      <vt:variant>
        <vt:i4>0</vt:i4>
      </vt:variant>
      <vt:variant>
        <vt:i4>5</vt:i4>
      </vt:variant>
      <vt:variant>
        <vt:lpwstr/>
      </vt:variant>
      <vt:variant>
        <vt:lpwstr>_Toc209352173</vt:lpwstr>
      </vt:variant>
      <vt:variant>
        <vt:i4>1114175</vt:i4>
      </vt:variant>
      <vt:variant>
        <vt:i4>290</vt:i4>
      </vt:variant>
      <vt:variant>
        <vt:i4>0</vt:i4>
      </vt:variant>
      <vt:variant>
        <vt:i4>5</vt:i4>
      </vt:variant>
      <vt:variant>
        <vt:lpwstr/>
      </vt:variant>
      <vt:variant>
        <vt:lpwstr>_Toc209352172</vt:lpwstr>
      </vt:variant>
      <vt:variant>
        <vt:i4>1114175</vt:i4>
      </vt:variant>
      <vt:variant>
        <vt:i4>284</vt:i4>
      </vt:variant>
      <vt:variant>
        <vt:i4>0</vt:i4>
      </vt:variant>
      <vt:variant>
        <vt:i4>5</vt:i4>
      </vt:variant>
      <vt:variant>
        <vt:lpwstr/>
      </vt:variant>
      <vt:variant>
        <vt:lpwstr>_Toc209352171</vt:lpwstr>
      </vt:variant>
      <vt:variant>
        <vt:i4>1114175</vt:i4>
      </vt:variant>
      <vt:variant>
        <vt:i4>278</vt:i4>
      </vt:variant>
      <vt:variant>
        <vt:i4>0</vt:i4>
      </vt:variant>
      <vt:variant>
        <vt:i4>5</vt:i4>
      </vt:variant>
      <vt:variant>
        <vt:lpwstr/>
      </vt:variant>
      <vt:variant>
        <vt:lpwstr>_Toc209352170</vt:lpwstr>
      </vt:variant>
      <vt:variant>
        <vt:i4>1048639</vt:i4>
      </vt:variant>
      <vt:variant>
        <vt:i4>272</vt:i4>
      </vt:variant>
      <vt:variant>
        <vt:i4>0</vt:i4>
      </vt:variant>
      <vt:variant>
        <vt:i4>5</vt:i4>
      </vt:variant>
      <vt:variant>
        <vt:lpwstr/>
      </vt:variant>
      <vt:variant>
        <vt:lpwstr>_Toc209352169</vt:lpwstr>
      </vt:variant>
      <vt:variant>
        <vt:i4>1048639</vt:i4>
      </vt:variant>
      <vt:variant>
        <vt:i4>266</vt:i4>
      </vt:variant>
      <vt:variant>
        <vt:i4>0</vt:i4>
      </vt:variant>
      <vt:variant>
        <vt:i4>5</vt:i4>
      </vt:variant>
      <vt:variant>
        <vt:lpwstr/>
      </vt:variant>
      <vt:variant>
        <vt:lpwstr>_Toc209352168</vt:lpwstr>
      </vt:variant>
      <vt:variant>
        <vt:i4>1048639</vt:i4>
      </vt:variant>
      <vt:variant>
        <vt:i4>260</vt:i4>
      </vt:variant>
      <vt:variant>
        <vt:i4>0</vt:i4>
      </vt:variant>
      <vt:variant>
        <vt:i4>5</vt:i4>
      </vt:variant>
      <vt:variant>
        <vt:lpwstr/>
      </vt:variant>
      <vt:variant>
        <vt:lpwstr>_Toc209352167</vt:lpwstr>
      </vt:variant>
      <vt:variant>
        <vt:i4>1048639</vt:i4>
      </vt:variant>
      <vt:variant>
        <vt:i4>254</vt:i4>
      </vt:variant>
      <vt:variant>
        <vt:i4>0</vt:i4>
      </vt:variant>
      <vt:variant>
        <vt:i4>5</vt:i4>
      </vt:variant>
      <vt:variant>
        <vt:lpwstr/>
      </vt:variant>
      <vt:variant>
        <vt:lpwstr>_Toc209352166</vt:lpwstr>
      </vt:variant>
      <vt:variant>
        <vt:i4>1048639</vt:i4>
      </vt:variant>
      <vt:variant>
        <vt:i4>248</vt:i4>
      </vt:variant>
      <vt:variant>
        <vt:i4>0</vt:i4>
      </vt:variant>
      <vt:variant>
        <vt:i4>5</vt:i4>
      </vt:variant>
      <vt:variant>
        <vt:lpwstr/>
      </vt:variant>
      <vt:variant>
        <vt:lpwstr>_Toc209352165</vt:lpwstr>
      </vt:variant>
      <vt:variant>
        <vt:i4>1048639</vt:i4>
      </vt:variant>
      <vt:variant>
        <vt:i4>242</vt:i4>
      </vt:variant>
      <vt:variant>
        <vt:i4>0</vt:i4>
      </vt:variant>
      <vt:variant>
        <vt:i4>5</vt:i4>
      </vt:variant>
      <vt:variant>
        <vt:lpwstr/>
      </vt:variant>
      <vt:variant>
        <vt:lpwstr>_Toc209352164</vt:lpwstr>
      </vt:variant>
      <vt:variant>
        <vt:i4>1048639</vt:i4>
      </vt:variant>
      <vt:variant>
        <vt:i4>236</vt:i4>
      </vt:variant>
      <vt:variant>
        <vt:i4>0</vt:i4>
      </vt:variant>
      <vt:variant>
        <vt:i4>5</vt:i4>
      </vt:variant>
      <vt:variant>
        <vt:lpwstr/>
      </vt:variant>
      <vt:variant>
        <vt:lpwstr>_Toc209352163</vt:lpwstr>
      </vt:variant>
      <vt:variant>
        <vt:i4>1048639</vt:i4>
      </vt:variant>
      <vt:variant>
        <vt:i4>230</vt:i4>
      </vt:variant>
      <vt:variant>
        <vt:i4>0</vt:i4>
      </vt:variant>
      <vt:variant>
        <vt:i4>5</vt:i4>
      </vt:variant>
      <vt:variant>
        <vt:lpwstr/>
      </vt:variant>
      <vt:variant>
        <vt:lpwstr>_Toc209352162</vt:lpwstr>
      </vt:variant>
      <vt:variant>
        <vt:i4>1048639</vt:i4>
      </vt:variant>
      <vt:variant>
        <vt:i4>224</vt:i4>
      </vt:variant>
      <vt:variant>
        <vt:i4>0</vt:i4>
      </vt:variant>
      <vt:variant>
        <vt:i4>5</vt:i4>
      </vt:variant>
      <vt:variant>
        <vt:lpwstr/>
      </vt:variant>
      <vt:variant>
        <vt:lpwstr>_Toc209352161</vt:lpwstr>
      </vt:variant>
      <vt:variant>
        <vt:i4>1048639</vt:i4>
      </vt:variant>
      <vt:variant>
        <vt:i4>218</vt:i4>
      </vt:variant>
      <vt:variant>
        <vt:i4>0</vt:i4>
      </vt:variant>
      <vt:variant>
        <vt:i4>5</vt:i4>
      </vt:variant>
      <vt:variant>
        <vt:lpwstr/>
      </vt:variant>
      <vt:variant>
        <vt:lpwstr>_Toc209352160</vt:lpwstr>
      </vt:variant>
      <vt:variant>
        <vt:i4>1245247</vt:i4>
      </vt:variant>
      <vt:variant>
        <vt:i4>212</vt:i4>
      </vt:variant>
      <vt:variant>
        <vt:i4>0</vt:i4>
      </vt:variant>
      <vt:variant>
        <vt:i4>5</vt:i4>
      </vt:variant>
      <vt:variant>
        <vt:lpwstr/>
      </vt:variant>
      <vt:variant>
        <vt:lpwstr>_Toc209352159</vt:lpwstr>
      </vt:variant>
      <vt:variant>
        <vt:i4>1245247</vt:i4>
      </vt:variant>
      <vt:variant>
        <vt:i4>206</vt:i4>
      </vt:variant>
      <vt:variant>
        <vt:i4>0</vt:i4>
      </vt:variant>
      <vt:variant>
        <vt:i4>5</vt:i4>
      </vt:variant>
      <vt:variant>
        <vt:lpwstr/>
      </vt:variant>
      <vt:variant>
        <vt:lpwstr>_Toc209352158</vt:lpwstr>
      </vt:variant>
      <vt:variant>
        <vt:i4>1245247</vt:i4>
      </vt:variant>
      <vt:variant>
        <vt:i4>200</vt:i4>
      </vt:variant>
      <vt:variant>
        <vt:i4>0</vt:i4>
      </vt:variant>
      <vt:variant>
        <vt:i4>5</vt:i4>
      </vt:variant>
      <vt:variant>
        <vt:lpwstr/>
      </vt:variant>
      <vt:variant>
        <vt:lpwstr>_Toc209352157</vt:lpwstr>
      </vt:variant>
      <vt:variant>
        <vt:i4>1245247</vt:i4>
      </vt:variant>
      <vt:variant>
        <vt:i4>194</vt:i4>
      </vt:variant>
      <vt:variant>
        <vt:i4>0</vt:i4>
      </vt:variant>
      <vt:variant>
        <vt:i4>5</vt:i4>
      </vt:variant>
      <vt:variant>
        <vt:lpwstr/>
      </vt:variant>
      <vt:variant>
        <vt:lpwstr>_Toc209352156</vt:lpwstr>
      </vt:variant>
      <vt:variant>
        <vt:i4>1245247</vt:i4>
      </vt:variant>
      <vt:variant>
        <vt:i4>188</vt:i4>
      </vt:variant>
      <vt:variant>
        <vt:i4>0</vt:i4>
      </vt:variant>
      <vt:variant>
        <vt:i4>5</vt:i4>
      </vt:variant>
      <vt:variant>
        <vt:lpwstr/>
      </vt:variant>
      <vt:variant>
        <vt:lpwstr>_Toc209352155</vt:lpwstr>
      </vt:variant>
      <vt:variant>
        <vt:i4>1245247</vt:i4>
      </vt:variant>
      <vt:variant>
        <vt:i4>182</vt:i4>
      </vt:variant>
      <vt:variant>
        <vt:i4>0</vt:i4>
      </vt:variant>
      <vt:variant>
        <vt:i4>5</vt:i4>
      </vt:variant>
      <vt:variant>
        <vt:lpwstr/>
      </vt:variant>
      <vt:variant>
        <vt:lpwstr>_Toc209352154</vt:lpwstr>
      </vt:variant>
      <vt:variant>
        <vt:i4>1245247</vt:i4>
      </vt:variant>
      <vt:variant>
        <vt:i4>176</vt:i4>
      </vt:variant>
      <vt:variant>
        <vt:i4>0</vt:i4>
      </vt:variant>
      <vt:variant>
        <vt:i4>5</vt:i4>
      </vt:variant>
      <vt:variant>
        <vt:lpwstr/>
      </vt:variant>
      <vt:variant>
        <vt:lpwstr>_Toc209352153</vt:lpwstr>
      </vt:variant>
      <vt:variant>
        <vt:i4>1245247</vt:i4>
      </vt:variant>
      <vt:variant>
        <vt:i4>170</vt:i4>
      </vt:variant>
      <vt:variant>
        <vt:i4>0</vt:i4>
      </vt:variant>
      <vt:variant>
        <vt:i4>5</vt:i4>
      </vt:variant>
      <vt:variant>
        <vt:lpwstr/>
      </vt:variant>
      <vt:variant>
        <vt:lpwstr>_Toc209352152</vt:lpwstr>
      </vt:variant>
      <vt:variant>
        <vt:i4>1245247</vt:i4>
      </vt:variant>
      <vt:variant>
        <vt:i4>164</vt:i4>
      </vt:variant>
      <vt:variant>
        <vt:i4>0</vt:i4>
      </vt:variant>
      <vt:variant>
        <vt:i4>5</vt:i4>
      </vt:variant>
      <vt:variant>
        <vt:lpwstr/>
      </vt:variant>
      <vt:variant>
        <vt:lpwstr>_Toc209352151</vt:lpwstr>
      </vt:variant>
      <vt:variant>
        <vt:i4>1245247</vt:i4>
      </vt:variant>
      <vt:variant>
        <vt:i4>158</vt:i4>
      </vt:variant>
      <vt:variant>
        <vt:i4>0</vt:i4>
      </vt:variant>
      <vt:variant>
        <vt:i4>5</vt:i4>
      </vt:variant>
      <vt:variant>
        <vt:lpwstr/>
      </vt:variant>
      <vt:variant>
        <vt:lpwstr>_Toc209352150</vt:lpwstr>
      </vt:variant>
      <vt:variant>
        <vt:i4>1179711</vt:i4>
      </vt:variant>
      <vt:variant>
        <vt:i4>152</vt:i4>
      </vt:variant>
      <vt:variant>
        <vt:i4>0</vt:i4>
      </vt:variant>
      <vt:variant>
        <vt:i4>5</vt:i4>
      </vt:variant>
      <vt:variant>
        <vt:lpwstr/>
      </vt:variant>
      <vt:variant>
        <vt:lpwstr>_Toc209352149</vt:lpwstr>
      </vt:variant>
      <vt:variant>
        <vt:i4>1179711</vt:i4>
      </vt:variant>
      <vt:variant>
        <vt:i4>146</vt:i4>
      </vt:variant>
      <vt:variant>
        <vt:i4>0</vt:i4>
      </vt:variant>
      <vt:variant>
        <vt:i4>5</vt:i4>
      </vt:variant>
      <vt:variant>
        <vt:lpwstr/>
      </vt:variant>
      <vt:variant>
        <vt:lpwstr>_Toc209352148</vt:lpwstr>
      </vt:variant>
      <vt:variant>
        <vt:i4>1179711</vt:i4>
      </vt:variant>
      <vt:variant>
        <vt:i4>140</vt:i4>
      </vt:variant>
      <vt:variant>
        <vt:i4>0</vt:i4>
      </vt:variant>
      <vt:variant>
        <vt:i4>5</vt:i4>
      </vt:variant>
      <vt:variant>
        <vt:lpwstr/>
      </vt:variant>
      <vt:variant>
        <vt:lpwstr>_Toc209352147</vt:lpwstr>
      </vt:variant>
      <vt:variant>
        <vt:i4>1179711</vt:i4>
      </vt:variant>
      <vt:variant>
        <vt:i4>134</vt:i4>
      </vt:variant>
      <vt:variant>
        <vt:i4>0</vt:i4>
      </vt:variant>
      <vt:variant>
        <vt:i4>5</vt:i4>
      </vt:variant>
      <vt:variant>
        <vt:lpwstr/>
      </vt:variant>
      <vt:variant>
        <vt:lpwstr>_Toc209352146</vt:lpwstr>
      </vt:variant>
      <vt:variant>
        <vt:i4>1179711</vt:i4>
      </vt:variant>
      <vt:variant>
        <vt:i4>128</vt:i4>
      </vt:variant>
      <vt:variant>
        <vt:i4>0</vt:i4>
      </vt:variant>
      <vt:variant>
        <vt:i4>5</vt:i4>
      </vt:variant>
      <vt:variant>
        <vt:lpwstr/>
      </vt:variant>
      <vt:variant>
        <vt:lpwstr>_Toc209352145</vt:lpwstr>
      </vt:variant>
      <vt:variant>
        <vt:i4>1179711</vt:i4>
      </vt:variant>
      <vt:variant>
        <vt:i4>122</vt:i4>
      </vt:variant>
      <vt:variant>
        <vt:i4>0</vt:i4>
      </vt:variant>
      <vt:variant>
        <vt:i4>5</vt:i4>
      </vt:variant>
      <vt:variant>
        <vt:lpwstr/>
      </vt:variant>
      <vt:variant>
        <vt:lpwstr>_Toc209352144</vt:lpwstr>
      </vt:variant>
      <vt:variant>
        <vt:i4>1179711</vt:i4>
      </vt:variant>
      <vt:variant>
        <vt:i4>116</vt:i4>
      </vt:variant>
      <vt:variant>
        <vt:i4>0</vt:i4>
      </vt:variant>
      <vt:variant>
        <vt:i4>5</vt:i4>
      </vt:variant>
      <vt:variant>
        <vt:lpwstr/>
      </vt:variant>
      <vt:variant>
        <vt:lpwstr>_Toc209352143</vt:lpwstr>
      </vt:variant>
      <vt:variant>
        <vt:i4>1179711</vt:i4>
      </vt:variant>
      <vt:variant>
        <vt:i4>110</vt:i4>
      </vt:variant>
      <vt:variant>
        <vt:i4>0</vt:i4>
      </vt:variant>
      <vt:variant>
        <vt:i4>5</vt:i4>
      </vt:variant>
      <vt:variant>
        <vt:lpwstr/>
      </vt:variant>
      <vt:variant>
        <vt:lpwstr>_Toc209352142</vt:lpwstr>
      </vt:variant>
      <vt:variant>
        <vt:i4>1179711</vt:i4>
      </vt:variant>
      <vt:variant>
        <vt:i4>104</vt:i4>
      </vt:variant>
      <vt:variant>
        <vt:i4>0</vt:i4>
      </vt:variant>
      <vt:variant>
        <vt:i4>5</vt:i4>
      </vt:variant>
      <vt:variant>
        <vt:lpwstr/>
      </vt:variant>
      <vt:variant>
        <vt:lpwstr>_Toc209352141</vt:lpwstr>
      </vt:variant>
      <vt:variant>
        <vt:i4>1179711</vt:i4>
      </vt:variant>
      <vt:variant>
        <vt:i4>98</vt:i4>
      </vt:variant>
      <vt:variant>
        <vt:i4>0</vt:i4>
      </vt:variant>
      <vt:variant>
        <vt:i4>5</vt:i4>
      </vt:variant>
      <vt:variant>
        <vt:lpwstr/>
      </vt:variant>
      <vt:variant>
        <vt:lpwstr>_Toc209352140</vt:lpwstr>
      </vt:variant>
      <vt:variant>
        <vt:i4>1376319</vt:i4>
      </vt:variant>
      <vt:variant>
        <vt:i4>92</vt:i4>
      </vt:variant>
      <vt:variant>
        <vt:i4>0</vt:i4>
      </vt:variant>
      <vt:variant>
        <vt:i4>5</vt:i4>
      </vt:variant>
      <vt:variant>
        <vt:lpwstr/>
      </vt:variant>
      <vt:variant>
        <vt:lpwstr>_Toc209352139</vt:lpwstr>
      </vt:variant>
      <vt:variant>
        <vt:i4>1376319</vt:i4>
      </vt:variant>
      <vt:variant>
        <vt:i4>86</vt:i4>
      </vt:variant>
      <vt:variant>
        <vt:i4>0</vt:i4>
      </vt:variant>
      <vt:variant>
        <vt:i4>5</vt:i4>
      </vt:variant>
      <vt:variant>
        <vt:lpwstr/>
      </vt:variant>
      <vt:variant>
        <vt:lpwstr>_Toc209352138</vt:lpwstr>
      </vt:variant>
      <vt:variant>
        <vt:i4>1376319</vt:i4>
      </vt:variant>
      <vt:variant>
        <vt:i4>80</vt:i4>
      </vt:variant>
      <vt:variant>
        <vt:i4>0</vt:i4>
      </vt:variant>
      <vt:variant>
        <vt:i4>5</vt:i4>
      </vt:variant>
      <vt:variant>
        <vt:lpwstr/>
      </vt:variant>
      <vt:variant>
        <vt:lpwstr>_Toc209352137</vt:lpwstr>
      </vt:variant>
      <vt:variant>
        <vt:i4>1376319</vt:i4>
      </vt:variant>
      <vt:variant>
        <vt:i4>74</vt:i4>
      </vt:variant>
      <vt:variant>
        <vt:i4>0</vt:i4>
      </vt:variant>
      <vt:variant>
        <vt:i4>5</vt:i4>
      </vt:variant>
      <vt:variant>
        <vt:lpwstr/>
      </vt:variant>
      <vt:variant>
        <vt:lpwstr>_Toc209352136</vt:lpwstr>
      </vt:variant>
      <vt:variant>
        <vt:i4>1376319</vt:i4>
      </vt:variant>
      <vt:variant>
        <vt:i4>68</vt:i4>
      </vt:variant>
      <vt:variant>
        <vt:i4>0</vt:i4>
      </vt:variant>
      <vt:variant>
        <vt:i4>5</vt:i4>
      </vt:variant>
      <vt:variant>
        <vt:lpwstr/>
      </vt:variant>
      <vt:variant>
        <vt:lpwstr>_Toc209352135</vt:lpwstr>
      </vt:variant>
      <vt:variant>
        <vt:i4>1376319</vt:i4>
      </vt:variant>
      <vt:variant>
        <vt:i4>62</vt:i4>
      </vt:variant>
      <vt:variant>
        <vt:i4>0</vt:i4>
      </vt:variant>
      <vt:variant>
        <vt:i4>5</vt:i4>
      </vt:variant>
      <vt:variant>
        <vt:lpwstr/>
      </vt:variant>
      <vt:variant>
        <vt:lpwstr>_Toc209352134</vt:lpwstr>
      </vt:variant>
      <vt:variant>
        <vt:i4>1376319</vt:i4>
      </vt:variant>
      <vt:variant>
        <vt:i4>56</vt:i4>
      </vt:variant>
      <vt:variant>
        <vt:i4>0</vt:i4>
      </vt:variant>
      <vt:variant>
        <vt:i4>5</vt:i4>
      </vt:variant>
      <vt:variant>
        <vt:lpwstr/>
      </vt:variant>
      <vt:variant>
        <vt:lpwstr>_Toc209352133</vt:lpwstr>
      </vt:variant>
      <vt:variant>
        <vt:i4>1376319</vt:i4>
      </vt:variant>
      <vt:variant>
        <vt:i4>50</vt:i4>
      </vt:variant>
      <vt:variant>
        <vt:i4>0</vt:i4>
      </vt:variant>
      <vt:variant>
        <vt:i4>5</vt:i4>
      </vt:variant>
      <vt:variant>
        <vt:lpwstr/>
      </vt:variant>
      <vt:variant>
        <vt:lpwstr>_Toc209352132</vt:lpwstr>
      </vt:variant>
      <vt:variant>
        <vt:i4>1376319</vt:i4>
      </vt:variant>
      <vt:variant>
        <vt:i4>44</vt:i4>
      </vt:variant>
      <vt:variant>
        <vt:i4>0</vt:i4>
      </vt:variant>
      <vt:variant>
        <vt:i4>5</vt:i4>
      </vt:variant>
      <vt:variant>
        <vt:lpwstr/>
      </vt:variant>
      <vt:variant>
        <vt:lpwstr>_Toc209352131</vt:lpwstr>
      </vt:variant>
      <vt:variant>
        <vt:i4>1376319</vt:i4>
      </vt:variant>
      <vt:variant>
        <vt:i4>38</vt:i4>
      </vt:variant>
      <vt:variant>
        <vt:i4>0</vt:i4>
      </vt:variant>
      <vt:variant>
        <vt:i4>5</vt:i4>
      </vt:variant>
      <vt:variant>
        <vt:lpwstr/>
      </vt:variant>
      <vt:variant>
        <vt:lpwstr>_Toc209352130</vt:lpwstr>
      </vt:variant>
      <vt:variant>
        <vt:i4>1310783</vt:i4>
      </vt:variant>
      <vt:variant>
        <vt:i4>32</vt:i4>
      </vt:variant>
      <vt:variant>
        <vt:i4>0</vt:i4>
      </vt:variant>
      <vt:variant>
        <vt:i4>5</vt:i4>
      </vt:variant>
      <vt:variant>
        <vt:lpwstr/>
      </vt:variant>
      <vt:variant>
        <vt:lpwstr>_Toc209352129</vt:lpwstr>
      </vt:variant>
      <vt:variant>
        <vt:i4>1310783</vt:i4>
      </vt:variant>
      <vt:variant>
        <vt:i4>26</vt:i4>
      </vt:variant>
      <vt:variant>
        <vt:i4>0</vt:i4>
      </vt:variant>
      <vt:variant>
        <vt:i4>5</vt:i4>
      </vt:variant>
      <vt:variant>
        <vt:lpwstr/>
      </vt:variant>
      <vt:variant>
        <vt:lpwstr>_Toc209352128</vt:lpwstr>
      </vt:variant>
      <vt:variant>
        <vt:i4>1310783</vt:i4>
      </vt:variant>
      <vt:variant>
        <vt:i4>20</vt:i4>
      </vt:variant>
      <vt:variant>
        <vt:i4>0</vt:i4>
      </vt:variant>
      <vt:variant>
        <vt:i4>5</vt:i4>
      </vt:variant>
      <vt:variant>
        <vt:lpwstr/>
      </vt:variant>
      <vt:variant>
        <vt:lpwstr>_Toc209352127</vt:lpwstr>
      </vt:variant>
      <vt:variant>
        <vt:i4>1310783</vt:i4>
      </vt:variant>
      <vt:variant>
        <vt:i4>14</vt:i4>
      </vt:variant>
      <vt:variant>
        <vt:i4>0</vt:i4>
      </vt:variant>
      <vt:variant>
        <vt:i4>5</vt:i4>
      </vt:variant>
      <vt:variant>
        <vt:lpwstr/>
      </vt:variant>
      <vt:variant>
        <vt:lpwstr>_Toc209352126</vt:lpwstr>
      </vt:variant>
      <vt:variant>
        <vt:i4>1310783</vt:i4>
      </vt:variant>
      <vt:variant>
        <vt:i4>8</vt:i4>
      </vt:variant>
      <vt:variant>
        <vt:i4>0</vt:i4>
      </vt:variant>
      <vt:variant>
        <vt:i4>5</vt:i4>
      </vt:variant>
      <vt:variant>
        <vt:lpwstr/>
      </vt:variant>
      <vt:variant>
        <vt:lpwstr>_Toc209352125</vt:lpwstr>
      </vt:variant>
      <vt:variant>
        <vt:i4>1310783</vt:i4>
      </vt:variant>
      <vt:variant>
        <vt:i4>2</vt:i4>
      </vt:variant>
      <vt:variant>
        <vt:i4>0</vt:i4>
      </vt:variant>
      <vt:variant>
        <vt:i4>5</vt:i4>
      </vt:variant>
      <vt:variant>
        <vt:lpwstr/>
      </vt:variant>
      <vt:variant>
        <vt:lpwstr>_Toc209352124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Sebastián Pittari [OGA]</dc:creator>
  <cp:keywords/>
  <dc:description/>
  <cp:lastModifiedBy>Isabel Méndez Fernández [OGA]</cp:lastModifiedBy>
  <cp:revision>641</cp:revision>
  <dcterms:created xsi:type="dcterms:W3CDTF">2024-03-08T02:24:00Z</dcterms:created>
  <dcterms:modified xsi:type="dcterms:W3CDTF">2025-10-02T15:29:00Z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0x010100DD7674FCF3D7B241A1A39082F47E3A52</vt:lpwstr>
  </property>
  <property fmtid="{D5CDD505-2E9C-101B-9397-08002B2CF9AE}" pid="3" name="MediaServiceImageTags">
    <vt:lpwstr/>
  </property>
</Properties>
</file>