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1618DF" w14:textId="4110C2B9" w:rsidR="009D722D" w:rsidRDefault="003451E4">
      <w:pPr>
        <w:rPr>
          <w:sz w:val="32"/>
          <w:szCs w:val="32"/>
        </w:rPr>
      </w:pPr>
      <w:r w:rsidRPr="003451E4">
        <w:rPr>
          <w:sz w:val="32"/>
          <w:szCs w:val="32"/>
          <w:lang w:val="es-ES"/>
        </w:rPr>
        <w:t xml:space="preserve">Investigación </w:t>
      </w:r>
      <w:r w:rsidRPr="003451E4">
        <w:rPr>
          <w:sz w:val="32"/>
          <w:szCs w:val="32"/>
        </w:rPr>
        <w:t>Nuevos tipos y características de JavaScript</w:t>
      </w:r>
      <w:r>
        <w:rPr>
          <w:sz w:val="32"/>
          <w:szCs w:val="32"/>
        </w:rPr>
        <w:t>:</w:t>
      </w:r>
    </w:p>
    <w:p w14:paraId="3B0B19B6" w14:textId="33E6212D" w:rsidR="003451E4" w:rsidRDefault="003451E4">
      <w:pPr>
        <w:rPr>
          <w:sz w:val="32"/>
          <w:szCs w:val="32"/>
          <w:lang w:val="es-ES"/>
        </w:rPr>
      </w:pPr>
    </w:p>
    <w:p w14:paraId="1E938ED2" w14:textId="65434AAA" w:rsidR="003451E4" w:rsidRDefault="003451E4" w:rsidP="003451E4">
      <w:pPr>
        <w:pStyle w:val="Prrafodelista"/>
        <w:numPr>
          <w:ilvl w:val="0"/>
          <w:numId w:val="1"/>
        </w:numPr>
        <w:rPr>
          <w:lang w:val="es-ES"/>
        </w:rPr>
      </w:pPr>
      <w:r w:rsidRPr="003451E4">
        <w:rPr>
          <w:lang w:val="es-ES"/>
        </w:rPr>
        <w:t>Que son los Symbols (de un ejemplo de cada uno)</w:t>
      </w:r>
    </w:p>
    <w:p w14:paraId="1C1CF663" w14:textId="77777777" w:rsidR="003451E4" w:rsidRPr="003451E4" w:rsidRDefault="003451E4" w:rsidP="003451E4">
      <w:pPr>
        <w:pStyle w:val="Prrafodelista"/>
        <w:rPr>
          <w:lang w:val="es-ES"/>
        </w:rPr>
      </w:pPr>
      <w:r w:rsidRPr="003451E4">
        <w:rPr>
          <w:lang w:val="es-ES"/>
        </w:rPr>
        <w:t>Los symbols son variables únicas, es decir, son datos de valor único que se declaran dentro de una palabra.</w:t>
      </w:r>
    </w:p>
    <w:p w14:paraId="1E24FAA0" w14:textId="77777777" w:rsidR="003451E4" w:rsidRPr="003451E4" w:rsidRDefault="003451E4" w:rsidP="003451E4">
      <w:pPr>
        <w:pStyle w:val="Prrafodelista"/>
        <w:rPr>
          <w:lang w:val="es-ES"/>
        </w:rPr>
      </w:pPr>
      <w:r w:rsidRPr="003451E4">
        <w:rPr>
          <w:lang w:val="es-ES"/>
        </w:rPr>
        <w:t xml:space="preserve">Podemos usar los Symbols para hacer objetos con datos reservados y hacer Symbols globales </w:t>
      </w:r>
    </w:p>
    <w:p w14:paraId="0BAF8A9E" w14:textId="1795B4BC" w:rsidR="003451E4" w:rsidRPr="003451E4" w:rsidRDefault="003451E4" w:rsidP="003451E4">
      <w:pPr>
        <w:pStyle w:val="Prrafodelista"/>
        <w:rPr>
          <w:lang w:val="es-ES"/>
        </w:rPr>
      </w:pPr>
      <w:r w:rsidRPr="003451E4">
        <w:rPr>
          <w:lang w:val="es-ES"/>
        </w:rPr>
        <w:t xml:space="preserve">El </w:t>
      </w:r>
      <w:proofErr w:type="spellStart"/>
      <w:r w:rsidRPr="003451E4">
        <w:rPr>
          <w:lang w:val="es-ES"/>
        </w:rPr>
        <w:t>Symbol.keyFor</w:t>
      </w:r>
      <w:proofErr w:type="spellEnd"/>
      <w:r w:rsidRPr="003451E4">
        <w:rPr>
          <w:lang w:val="es-ES"/>
        </w:rPr>
        <w:t xml:space="preserve"> utiliza internamente el registro “global symbol </w:t>
      </w:r>
      <w:proofErr w:type="spellStart"/>
      <w:r w:rsidRPr="003451E4">
        <w:rPr>
          <w:lang w:val="es-ES"/>
        </w:rPr>
        <w:t>registry</w:t>
      </w:r>
      <w:proofErr w:type="spellEnd"/>
      <w:r w:rsidRPr="003451E4">
        <w:rPr>
          <w:lang w:val="es-ES"/>
        </w:rPr>
        <w:t xml:space="preserve">” para buscar la clave del symbol, por lo tanto, no funciona para </w:t>
      </w:r>
      <w:r w:rsidRPr="003451E4">
        <w:rPr>
          <w:lang w:val="es-ES"/>
        </w:rPr>
        <w:t>los symbols</w:t>
      </w:r>
      <w:r w:rsidRPr="003451E4">
        <w:rPr>
          <w:lang w:val="es-ES"/>
        </w:rPr>
        <w:t xml:space="preserve"> que no están dentro del registro. Si el symbol no es global, no será capaz de encontrarlo y por lo tanto devolverá </w:t>
      </w:r>
      <w:proofErr w:type="spellStart"/>
      <w:r w:rsidRPr="003451E4">
        <w:rPr>
          <w:lang w:val="es-ES"/>
        </w:rPr>
        <w:t>undefined</w:t>
      </w:r>
      <w:proofErr w:type="spellEnd"/>
      <w:r w:rsidRPr="003451E4">
        <w:rPr>
          <w:lang w:val="es-ES"/>
        </w:rPr>
        <w:t>.</w:t>
      </w:r>
    </w:p>
    <w:p w14:paraId="0D161EB9" w14:textId="619448B4" w:rsidR="003451E4" w:rsidRDefault="003451E4" w:rsidP="003451E4">
      <w:pPr>
        <w:pStyle w:val="Prrafodelista"/>
        <w:rPr>
          <w:lang w:val="es-ES"/>
        </w:rPr>
      </w:pPr>
      <w:r w:rsidRPr="003451E4">
        <w:rPr>
          <w:lang w:val="es-ES"/>
        </w:rPr>
        <w:t xml:space="preserve">Al usarlos globales el valor si puede ser igual el uno del otro, en caso de ser inexistente lo creara </w:t>
      </w:r>
      <w:r w:rsidRPr="003451E4">
        <w:rPr>
          <w:lang w:val="es-ES"/>
        </w:rPr>
        <w:t>automáticamente</w:t>
      </w:r>
    </w:p>
    <w:p w14:paraId="10B5FF47" w14:textId="310F1120" w:rsidR="003451E4" w:rsidRDefault="003451E4" w:rsidP="003451E4">
      <w:pPr>
        <w:pStyle w:val="Prrafodelista"/>
        <w:rPr>
          <w:lang w:val="es-ES"/>
        </w:rPr>
      </w:pPr>
    </w:p>
    <w:p w14:paraId="2A10B34C" w14:textId="716A0F9A" w:rsidR="003451E4" w:rsidRDefault="003451E4" w:rsidP="003451E4">
      <w:pPr>
        <w:pStyle w:val="Prrafodelista"/>
        <w:rPr>
          <w:lang w:val="es-ES"/>
        </w:rPr>
      </w:pPr>
      <w:r>
        <w:rPr>
          <w:lang w:val="es-ES"/>
        </w:rPr>
        <w:t>Ejemplo</w:t>
      </w:r>
      <w:r w:rsidR="00276EC3">
        <w:rPr>
          <w:lang w:val="es-ES"/>
        </w:rPr>
        <w:t>s:</w:t>
      </w:r>
    </w:p>
    <w:p w14:paraId="0CE56B47" w14:textId="1017A1D8" w:rsidR="00276EC3" w:rsidRDefault="00276EC3" w:rsidP="003451E4">
      <w:pPr>
        <w:pStyle w:val="Prrafodelista"/>
        <w:rPr>
          <w:lang w:val="es-ES"/>
        </w:rPr>
      </w:pPr>
      <w:r w:rsidRPr="00276EC3">
        <w:rPr>
          <w:lang w:val="es-ES"/>
        </w:rPr>
        <w:drawing>
          <wp:inline distT="0" distB="0" distL="0" distR="0" wp14:anchorId="6089A72D" wp14:editId="711D677A">
            <wp:extent cx="5210691" cy="284362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29751" cy="2854027"/>
                    </a:xfrm>
                    <a:prstGeom prst="rect">
                      <a:avLst/>
                    </a:prstGeom>
                  </pic:spPr>
                </pic:pic>
              </a:graphicData>
            </a:graphic>
          </wp:inline>
        </w:drawing>
      </w:r>
    </w:p>
    <w:p w14:paraId="75A88BF2" w14:textId="5B1F8D4A" w:rsidR="00276EC3" w:rsidRDefault="00276EC3" w:rsidP="003451E4">
      <w:pPr>
        <w:pStyle w:val="Prrafodelista"/>
        <w:rPr>
          <w:lang w:val="es-ES"/>
        </w:rPr>
      </w:pPr>
    </w:p>
    <w:p w14:paraId="647C2F44" w14:textId="0B2E2650" w:rsidR="00276EC3" w:rsidRDefault="00276EC3" w:rsidP="003451E4">
      <w:pPr>
        <w:pStyle w:val="Prrafodelista"/>
        <w:rPr>
          <w:lang w:val="es-ES"/>
        </w:rPr>
      </w:pPr>
    </w:p>
    <w:p w14:paraId="5EB6FA6F" w14:textId="1068EEE1" w:rsidR="00477AB7" w:rsidRPr="00477AB7" w:rsidRDefault="00276EC3" w:rsidP="00477AB7">
      <w:pPr>
        <w:pStyle w:val="Prrafodelista"/>
        <w:numPr>
          <w:ilvl w:val="0"/>
          <w:numId w:val="1"/>
        </w:numPr>
        <w:rPr>
          <w:lang w:val="es-ES"/>
        </w:rPr>
      </w:pPr>
      <w:r w:rsidRPr="00276EC3">
        <w:rPr>
          <w:lang w:val="es-ES"/>
        </w:rPr>
        <w:t>Que son los sets (de un ejemplo)</w:t>
      </w:r>
      <w:r w:rsidRPr="00276EC3">
        <w:rPr>
          <w:lang w:val="es-ES"/>
        </w:rPr>
        <w:cr/>
      </w:r>
      <w:r w:rsidR="00477AB7" w:rsidRPr="00477AB7">
        <w:rPr>
          <w:lang w:val="es-ES"/>
        </w:rPr>
        <w:t xml:space="preserve">Los sets funcionan muy </w:t>
      </w:r>
      <w:r w:rsidR="00477AB7" w:rsidRPr="00477AB7">
        <w:rPr>
          <w:lang w:val="es-ES"/>
        </w:rPr>
        <w:t>parecidos</w:t>
      </w:r>
      <w:r w:rsidR="00477AB7" w:rsidRPr="00477AB7">
        <w:rPr>
          <w:lang w:val="es-ES"/>
        </w:rPr>
        <w:t xml:space="preserve"> a los </w:t>
      </w:r>
      <w:proofErr w:type="spellStart"/>
      <w:r w:rsidR="00477AB7" w:rsidRPr="00477AB7">
        <w:rPr>
          <w:lang w:val="es-ES"/>
        </w:rPr>
        <w:t>arrays</w:t>
      </w:r>
      <w:proofErr w:type="spellEnd"/>
      <w:r w:rsidR="00477AB7" w:rsidRPr="00477AB7">
        <w:rPr>
          <w:lang w:val="es-ES"/>
        </w:rPr>
        <w:t xml:space="preserve">, ya que almacenan ordenadamente una lista de datos, de cualquier tipo; fuera de ello permite agregar datos a un </w:t>
      </w:r>
      <w:proofErr w:type="spellStart"/>
      <w:r w:rsidR="00477AB7" w:rsidRPr="00477AB7">
        <w:rPr>
          <w:lang w:val="es-ES"/>
        </w:rPr>
        <w:t>map</w:t>
      </w:r>
      <w:proofErr w:type="spellEnd"/>
      <w:r w:rsidR="00477AB7" w:rsidRPr="00477AB7">
        <w:rPr>
          <w:lang w:val="es-ES"/>
        </w:rPr>
        <w:t>.</w:t>
      </w:r>
    </w:p>
    <w:p w14:paraId="2CB24C5E" w14:textId="21312D7D" w:rsidR="00477AB7" w:rsidRDefault="00477AB7" w:rsidP="00477AB7">
      <w:pPr>
        <w:pStyle w:val="Prrafodelista"/>
        <w:rPr>
          <w:lang w:val="es-ES"/>
        </w:rPr>
      </w:pPr>
      <w:r w:rsidRPr="00477AB7">
        <w:rPr>
          <w:lang w:val="es-ES"/>
        </w:rPr>
        <w:t>Sus principales métodos son:</w:t>
      </w:r>
    </w:p>
    <w:p w14:paraId="76AAE5B4" w14:textId="77777777" w:rsidR="00477AB7" w:rsidRPr="00477AB7" w:rsidRDefault="00477AB7" w:rsidP="00477AB7">
      <w:pPr>
        <w:pStyle w:val="Prrafodelista"/>
        <w:rPr>
          <w:lang w:val="es-ES"/>
        </w:rPr>
      </w:pPr>
    </w:p>
    <w:p w14:paraId="4F287608" w14:textId="186A2BBD" w:rsidR="00477AB7" w:rsidRPr="00477AB7" w:rsidRDefault="00477AB7" w:rsidP="00477AB7">
      <w:pPr>
        <w:pStyle w:val="Prrafodelista"/>
        <w:numPr>
          <w:ilvl w:val="0"/>
          <w:numId w:val="2"/>
        </w:numPr>
        <w:rPr>
          <w:lang w:val="es-ES"/>
        </w:rPr>
      </w:pPr>
      <w:r w:rsidRPr="00477AB7">
        <w:rPr>
          <w:lang w:val="es-ES"/>
        </w:rPr>
        <w:t>new Set([iterable]) – crea el set. El argumento opcional es un objeto iterable (generalmente un array) con los valores para inicializarlo.</w:t>
      </w:r>
    </w:p>
    <w:p w14:paraId="5E450079" w14:textId="6EF5815E" w:rsidR="00477AB7" w:rsidRPr="00477AB7" w:rsidRDefault="00477AB7" w:rsidP="00477AB7">
      <w:pPr>
        <w:pStyle w:val="Prrafodelista"/>
        <w:numPr>
          <w:ilvl w:val="0"/>
          <w:numId w:val="2"/>
        </w:numPr>
        <w:rPr>
          <w:lang w:val="es-ES"/>
        </w:rPr>
      </w:pPr>
      <w:proofErr w:type="spellStart"/>
      <w:r w:rsidRPr="00477AB7">
        <w:rPr>
          <w:lang w:val="es-ES"/>
        </w:rPr>
        <w:t>set.add</w:t>
      </w:r>
      <w:proofErr w:type="spellEnd"/>
      <w:r w:rsidRPr="00477AB7">
        <w:rPr>
          <w:lang w:val="es-ES"/>
        </w:rPr>
        <w:t>(valor) – agrega un valor, y devuelve el set en sí.</w:t>
      </w:r>
    </w:p>
    <w:p w14:paraId="18300D8F" w14:textId="06ED23A8" w:rsidR="00477AB7" w:rsidRPr="00477AB7" w:rsidRDefault="00477AB7" w:rsidP="00477AB7">
      <w:pPr>
        <w:pStyle w:val="Prrafodelista"/>
        <w:numPr>
          <w:ilvl w:val="0"/>
          <w:numId w:val="2"/>
        </w:numPr>
        <w:rPr>
          <w:lang w:val="es-ES"/>
        </w:rPr>
      </w:pPr>
      <w:proofErr w:type="spellStart"/>
      <w:proofErr w:type="gramStart"/>
      <w:r w:rsidRPr="00477AB7">
        <w:rPr>
          <w:lang w:val="es-ES"/>
        </w:rPr>
        <w:t>set.delete</w:t>
      </w:r>
      <w:proofErr w:type="spellEnd"/>
      <w:proofErr w:type="gramEnd"/>
      <w:r w:rsidRPr="00477AB7">
        <w:rPr>
          <w:lang w:val="es-ES"/>
        </w:rPr>
        <w:t>(valor) – elimina el valor, y devuelve true si el valor existía al momento de la llamada; si no, devuelve false.</w:t>
      </w:r>
    </w:p>
    <w:p w14:paraId="0684D423" w14:textId="2C9AC7A1" w:rsidR="00477AB7" w:rsidRPr="00477AB7" w:rsidRDefault="00477AB7" w:rsidP="00477AB7">
      <w:pPr>
        <w:pStyle w:val="Prrafodelista"/>
        <w:numPr>
          <w:ilvl w:val="0"/>
          <w:numId w:val="2"/>
        </w:numPr>
        <w:rPr>
          <w:lang w:val="es-ES"/>
        </w:rPr>
      </w:pPr>
      <w:proofErr w:type="spellStart"/>
      <w:r w:rsidRPr="00477AB7">
        <w:rPr>
          <w:lang w:val="es-ES"/>
        </w:rPr>
        <w:lastRenderedPageBreak/>
        <w:t>set.has</w:t>
      </w:r>
      <w:proofErr w:type="spellEnd"/>
      <w:r w:rsidRPr="00477AB7">
        <w:rPr>
          <w:lang w:val="es-ES"/>
        </w:rPr>
        <w:t>(valor) – devuelve true si el valor existe en el set, si no, devuelve false.</w:t>
      </w:r>
    </w:p>
    <w:p w14:paraId="30CAE422" w14:textId="78875D27" w:rsidR="00477AB7" w:rsidRPr="00477AB7" w:rsidRDefault="00477AB7" w:rsidP="00477AB7">
      <w:pPr>
        <w:pStyle w:val="Prrafodelista"/>
        <w:numPr>
          <w:ilvl w:val="0"/>
          <w:numId w:val="2"/>
        </w:numPr>
        <w:rPr>
          <w:lang w:val="es-ES"/>
        </w:rPr>
      </w:pPr>
      <w:proofErr w:type="spellStart"/>
      <w:proofErr w:type="gramStart"/>
      <w:r w:rsidRPr="00477AB7">
        <w:rPr>
          <w:lang w:val="es-ES"/>
        </w:rPr>
        <w:t>set.clear</w:t>
      </w:r>
      <w:proofErr w:type="spellEnd"/>
      <w:proofErr w:type="gramEnd"/>
      <w:r w:rsidRPr="00477AB7">
        <w:rPr>
          <w:lang w:val="es-ES"/>
        </w:rPr>
        <w:t xml:space="preserve">() – elimina todo el </w:t>
      </w:r>
      <w:r w:rsidRPr="00477AB7">
        <w:rPr>
          <w:lang w:val="es-ES"/>
        </w:rPr>
        <w:t>contenido</w:t>
      </w:r>
      <w:r w:rsidRPr="00477AB7">
        <w:rPr>
          <w:lang w:val="es-ES"/>
        </w:rPr>
        <w:t xml:space="preserve"> del set.</w:t>
      </w:r>
    </w:p>
    <w:p w14:paraId="729EC6A3" w14:textId="537B8394" w:rsidR="00477AB7" w:rsidRDefault="00477AB7" w:rsidP="00477AB7">
      <w:pPr>
        <w:pStyle w:val="Prrafodelista"/>
        <w:numPr>
          <w:ilvl w:val="0"/>
          <w:numId w:val="2"/>
        </w:numPr>
        <w:rPr>
          <w:lang w:val="es-ES"/>
        </w:rPr>
      </w:pPr>
      <w:proofErr w:type="spellStart"/>
      <w:proofErr w:type="gramStart"/>
      <w:r w:rsidRPr="00477AB7">
        <w:rPr>
          <w:lang w:val="es-ES"/>
        </w:rPr>
        <w:t>set.size</w:t>
      </w:r>
      <w:proofErr w:type="spellEnd"/>
      <w:proofErr w:type="gramEnd"/>
      <w:r w:rsidRPr="00477AB7">
        <w:rPr>
          <w:lang w:val="es-ES"/>
        </w:rPr>
        <w:t xml:space="preserve"> – es la cantidad de elementos.</w:t>
      </w:r>
    </w:p>
    <w:p w14:paraId="4473A460" w14:textId="77777777" w:rsidR="00477AB7" w:rsidRPr="00477AB7" w:rsidRDefault="00477AB7" w:rsidP="00477AB7">
      <w:pPr>
        <w:pStyle w:val="Prrafodelista"/>
        <w:ind w:left="1080"/>
        <w:rPr>
          <w:lang w:val="es-ES"/>
        </w:rPr>
      </w:pPr>
    </w:p>
    <w:p w14:paraId="503756B2" w14:textId="77777777" w:rsidR="00477AB7" w:rsidRPr="00477AB7" w:rsidRDefault="00477AB7" w:rsidP="00477AB7">
      <w:pPr>
        <w:pStyle w:val="Prrafodelista"/>
        <w:rPr>
          <w:lang w:val="es-ES"/>
        </w:rPr>
      </w:pPr>
      <w:r w:rsidRPr="00477AB7">
        <w:rPr>
          <w:lang w:val="es-ES"/>
        </w:rPr>
        <w:t>Valores únicos: Un Set no puede contener elementos duplicados. Si se intenta agregar un elemento que ya está presente en el Set, este no se agregará.</w:t>
      </w:r>
    </w:p>
    <w:p w14:paraId="7605D1B0" w14:textId="77777777" w:rsidR="00477AB7" w:rsidRPr="00477AB7" w:rsidRDefault="00477AB7" w:rsidP="00477AB7">
      <w:pPr>
        <w:pStyle w:val="Prrafodelista"/>
        <w:rPr>
          <w:lang w:val="es-ES"/>
        </w:rPr>
      </w:pPr>
      <w:r w:rsidRPr="00477AB7">
        <w:rPr>
          <w:lang w:val="es-ES"/>
        </w:rPr>
        <w:t>Ordenación: Los elementos en un Set se almacenan en el orden de inserción, lo que significa que no hay garantía de ordenación como en un array.</w:t>
      </w:r>
    </w:p>
    <w:p w14:paraId="584A43C6" w14:textId="77777777" w:rsidR="00477AB7" w:rsidRPr="00477AB7" w:rsidRDefault="00477AB7" w:rsidP="00477AB7">
      <w:pPr>
        <w:pStyle w:val="Prrafodelista"/>
        <w:rPr>
          <w:lang w:val="es-ES"/>
        </w:rPr>
      </w:pPr>
      <w:proofErr w:type="spellStart"/>
      <w:r w:rsidRPr="00477AB7">
        <w:rPr>
          <w:lang w:val="es-ES"/>
        </w:rPr>
        <w:t>Iterabilidad</w:t>
      </w:r>
      <w:proofErr w:type="spellEnd"/>
      <w:r w:rsidRPr="00477AB7">
        <w:rPr>
          <w:lang w:val="es-ES"/>
        </w:rPr>
        <w:t xml:space="preserve">: Los Set son iterables, lo que significa que se puede recorrer a través de ellos utilizando bucles </w:t>
      </w:r>
      <w:proofErr w:type="spellStart"/>
      <w:r w:rsidRPr="00477AB7">
        <w:rPr>
          <w:lang w:val="es-ES"/>
        </w:rPr>
        <w:t>for</w:t>
      </w:r>
      <w:proofErr w:type="spellEnd"/>
      <w:r w:rsidRPr="00477AB7">
        <w:rPr>
          <w:lang w:val="es-ES"/>
        </w:rPr>
        <w:t>...</w:t>
      </w:r>
      <w:proofErr w:type="spellStart"/>
      <w:r w:rsidRPr="00477AB7">
        <w:rPr>
          <w:lang w:val="es-ES"/>
        </w:rPr>
        <w:t>of</w:t>
      </w:r>
      <w:proofErr w:type="spellEnd"/>
      <w:r w:rsidRPr="00477AB7">
        <w:rPr>
          <w:lang w:val="es-ES"/>
        </w:rPr>
        <w:t xml:space="preserve"> o métodos como </w:t>
      </w:r>
      <w:proofErr w:type="spellStart"/>
      <w:r w:rsidRPr="00477AB7">
        <w:rPr>
          <w:lang w:val="es-ES"/>
        </w:rPr>
        <w:t>forEach</w:t>
      </w:r>
      <w:proofErr w:type="spellEnd"/>
      <w:r w:rsidRPr="00477AB7">
        <w:rPr>
          <w:lang w:val="es-ES"/>
        </w:rPr>
        <w:t>.</w:t>
      </w:r>
    </w:p>
    <w:p w14:paraId="3416E011" w14:textId="7C0D8C3D" w:rsidR="00477AB7" w:rsidRDefault="00477AB7" w:rsidP="00477AB7">
      <w:pPr>
        <w:pStyle w:val="Prrafodelista"/>
        <w:rPr>
          <w:lang w:val="es-ES"/>
        </w:rPr>
      </w:pPr>
      <w:r w:rsidRPr="00477AB7">
        <w:rPr>
          <w:lang w:val="es-ES"/>
        </w:rPr>
        <w:t xml:space="preserve">Métodos para añadir, eliminar y verificar elementos: Los Set proporcionan métodos como </w:t>
      </w:r>
      <w:proofErr w:type="spellStart"/>
      <w:proofErr w:type="gramStart"/>
      <w:r w:rsidRPr="00477AB7">
        <w:rPr>
          <w:lang w:val="es-ES"/>
        </w:rPr>
        <w:t>add</w:t>
      </w:r>
      <w:proofErr w:type="spellEnd"/>
      <w:r w:rsidRPr="00477AB7">
        <w:rPr>
          <w:lang w:val="es-ES"/>
        </w:rPr>
        <w:t>(</w:t>
      </w:r>
      <w:proofErr w:type="gramEnd"/>
      <w:r w:rsidRPr="00477AB7">
        <w:rPr>
          <w:lang w:val="es-ES"/>
        </w:rPr>
        <w:t xml:space="preserve">) para agregar elementos, </w:t>
      </w:r>
      <w:proofErr w:type="spellStart"/>
      <w:r w:rsidRPr="00477AB7">
        <w:rPr>
          <w:lang w:val="es-ES"/>
        </w:rPr>
        <w:t>delete</w:t>
      </w:r>
      <w:proofErr w:type="spellEnd"/>
      <w:r w:rsidRPr="00477AB7">
        <w:rPr>
          <w:lang w:val="es-ES"/>
        </w:rPr>
        <w:t>() para eliminar elementos y has() para verificar si un elemento está presente.</w:t>
      </w:r>
    </w:p>
    <w:p w14:paraId="2EC9EFBB" w14:textId="77777777" w:rsidR="00477AB7" w:rsidRPr="00477AB7" w:rsidRDefault="00477AB7" w:rsidP="00477AB7">
      <w:pPr>
        <w:pStyle w:val="Prrafodelista"/>
        <w:rPr>
          <w:lang w:val="es-ES"/>
        </w:rPr>
      </w:pPr>
    </w:p>
    <w:p w14:paraId="0480800A" w14:textId="13FE9E3F" w:rsidR="00276EC3" w:rsidRDefault="00477AB7" w:rsidP="00477AB7">
      <w:pPr>
        <w:pStyle w:val="Prrafodelista"/>
        <w:rPr>
          <w:lang w:val="es-ES"/>
        </w:rPr>
      </w:pPr>
      <w:r w:rsidRPr="00477AB7">
        <w:rPr>
          <w:lang w:val="es-ES"/>
        </w:rPr>
        <w:t>Tamaño dinámico: El tamaño de un Set puede cambiar dinámicamente a medida que se agregan o eliminan elementos.</w:t>
      </w:r>
    </w:p>
    <w:p w14:paraId="2A098B0A" w14:textId="4B27C24B" w:rsidR="00477AB7" w:rsidRDefault="00477AB7" w:rsidP="00477AB7">
      <w:pPr>
        <w:pStyle w:val="Prrafodelista"/>
        <w:rPr>
          <w:lang w:val="es-ES"/>
        </w:rPr>
      </w:pPr>
    </w:p>
    <w:p w14:paraId="452367E3" w14:textId="66A1E9E7" w:rsidR="00477AB7" w:rsidRPr="00477AB7" w:rsidRDefault="00477AB7" w:rsidP="00477AB7">
      <w:pPr>
        <w:pStyle w:val="Prrafodelista"/>
        <w:rPr>
          <w:lang w:val="es-ES"/>
        </w:rPr>
      </w:pPr>
      <w:r w:rsidRPr="00477AB7">
        <w:rPr>
          <w:lang w:val="es-ES"/>
        </w:rPr>
        <w:drawing>
          <wp:anchor distT="0" distB="0" distL="114300" distR="114300" simplePos="0" relativeHeight="251658240" behindDoc="0" locked="0" layoutInCell="1" allowOverlap="1" wp14:anchorId="1184A098" wp14:editId="6A6A5E43">
            <wp:simplePos x="0" y="0"/>
            <wp:positionH relativeFrom="column">
              <wp:posOffset>732155</wp:posOffset>
            </wp:positionH>
            <wp:positionV relativeFrom="paragraph">
              <wp:posOffset>352425</wp:posOffset>
            </wp:positionV>
            <wp:extent cx="4572000" cy="476948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4769485"/>
                    </a:xfrm>
                    <a:prstGeom prst="rect">
                      <a:avLst/>
                    </a:prstGeom>
                  </pic:spPr>
                </pic:pic>
              </a:graphicData>
            </a:graphic>
            <wp14:sizeRelH relativeFrom="page">
              <wp14:pctWidth>0</wp14:pctWidth>
            </wp14:sizeRelH>
            <wp14:sizeRelV relativeFrom="page">
              <wp14:pctHeight>0</wp14:pctHeight>
            </wp14:sizeRelV>
          </wp:anchor>
        </w:drawing>
      </w:r>
      <w:r>
        <w:rPr>
          <w:lang w:val="es-ES"/>
        </w:rPr>
        <w:t>Ejemplo:</w:t>
      </w:r>
    </w:p>
    <w:p w14:paraId="35BEBD70" w14:textId="4215B835" w:rsidR="00477AB7" w:rsidRPr="009F5AD5" w:rsidRDefault="00EE4E51" w:rsidP="009F5AD5">
      <w:pPr>
        <w:pStyle w:val="Prrafodelista"/>
        <w:numPr>
          <w:ilvl w:val="0"/>
          <w:numId w:val="1"/>
        </w:numPr>
        <w:rPr>
          <w:lang w:val="es-ES"/>
        </w:rPr>
      </w:pPr>
      <w:r>
        <w:lastRenderedPageBreak/>
        <w:t xml:space="preserve">Que son los </w:t>
      </w:r>
      <w:proofErr w:type="spellStart"/>
      <w:r>
        <w:t>Maps</w:t>
      </w:r>
      <w:proofErr w:type="spellEnd"/>
      <w:r>
        <w:t xml:space="preserve"> (de un ejemplo)</w:t>
      </w:r>
    </w:p>
    <w:p w14:paraId="56139E9F" w14:textId="77777777" w:rsidR="009F5AD5" w:rsidRPr="009F5AD5" w:rsidRDefault="009F5AD5" w:rsidP="009F5AD5">
      <w:pPr>
        <w:pStyle w:val="Prrafodelista"/>
        <w:rPr>
          <w:lang w:val="es-ES"/>
        </w:rPr>
      </w:pPr>
      <w:r w:rsidRPr="009F5AD5">
        <w:rPr>
          <w:lang w:val="es-ES"/>
        </w:rPr>
        <w:t xml:space="preserve">El </w:t>
      </w:r>
      <w:proofErr w:type="spellStart"/>
      <w:r w:rsidRPr="009F5AD5">
        <w:rPr>
          <w:lang w:val="es-ES"/>
        </w:rPr>
        <w:t>map</w:t>
      </w:r>
      <w:proofErr w:type="spellEnd"/>
      <w:r w:rsidRPr="009F5AD5">
        <w:rPr>
          <w:lang w:val="es-ES"/>
        </w:rPr>
        <w:t xml:space="preserve"> es igual a un objeto, una colección de datos identificados por </w:t>
      </w:r>
      <w:proofErr w:type="gramStart"/>
      <w:r w:rsidRPr="009F5AD5">
        <w:rPr>
          <w:lang w:val="es-ES"/>
        </w:rPr>
        <w:t>claves</w:t>
      </w:r>
      <w:proofErr w:type="gramEnd"/>
      <w:r w:rsidRPr="009F5AD5">
        <w:rPr>
          <w:lang w:val="es-ES"/>
        </w:rPr>
        <w:t xml:space="preserve"> aunque </w:t>
      </w:r>
      <w:proofErr w:type="spellStart"/>
      <w:r w:rsidRPr="009F5AD5">
        <w:rPr>
          <w:lang w:val="es-ES"/>
        </w:rPr>
        <w:t>map</w:t>
      </w:r>
      <w:proofErr w:type="spellEnd"/>
      <w:r w:rsidRPr="009F5AD5">
        <w:rPr>
          <w:lang w:val="es-ES"/>
        </w:rPr>
        <w:t xml:space="preserve"> permite claves de cualquier tipo</w:t>
      </w:r>
    </w:p>
    <w:p w14:paraId="49B9139A" w14:textId="77777777" w:rsidR="009F5AD5" w:rsidRPr="009F5AD5" w:rsidRDefault="009F5AD5" w:rsidP="009F5AD5">
      <w:pPr>
        <w:pStyle w:val="Prrafodelista"/>
        <w:rPr>
          <w:lang w:val="es-ES"/>
        </w:rPr>
      </w:pPr>
    </w:p>
    <w:p w14:paraId="5C31CC9E" w14:textId="77777777" w:rsidR="009F5AD5" w:rsidRPr="009F5AD5" w:rsidRDefault="009F5AD5" w:rsidP="009F5AD5">
      <w:pPr>
        <w:pStyle w:val="Prrafodelista"/>
        <w:rPr>
          <w:lang w:val="es-ES"/>
        </w:rPr>
      </w:pPr>
      <w:r w:rsidRPr="009F5AD5">
        <w:rPr>
          <w:lang w:val="es-ES"/>
        </w:rPr>
        <w:t>Los métodos y propiedades son:</w:t>
      </w:r>
    </w:p>
    <w:p w14:paraId="7D83A2C9" w14:textId="77777777" w:rsidR="009F5AD5" w:rsidRPr="009F5AD5" w:rsidRDefault="009F5AD5" w:rsidP="009F5AD5">
      <w:pPr>
        <w:pStyle w:val="Prrafodelista"/>
        <w:rPr>
          <w:lang w:val="es-ES"/>
        </w:rPr>
      </w:pPr>
      <w:r w:rsidRPr="009F5AD5">
        <w:rPr>
          <w:lang w:val="es-ES"/>
        </w:rPr>
        <w:t xml:space="preserve">new </w:t>
      </w:r>
      <w:proofErr w:type="spellStart"/>
      <w:proofErr w:type="gramStart"/>
      <w:r w:rsidRPr="009F5AD5">
        <w:rPr>
          <w:lang w:val="es-ES"/>
        </w:rPr>
        <w:t>Map</w:t>
      </w:r>
      <w:proofErr w:type="spellEnd"/>
      <w:r w:rsidRPr="009F5AD5">
        <w:rPr>
          <w:lang w:val="es-ES"/>
        </w:rPr>
        <w:t>(</w:t>
      </w:r>
      <w:proofErr w:type="gramEnd"/>
      <w:r w:rsidRPr="009F5AD5">
        <w:rPr>
          <w:lang w:val="es-ES"/>
        </w:rPr>
        <w:t>) – crea el mapa.</w:t>
      </w:r>
    </w:p>
    <w:p w14:paraId="3E08ED9C" w14:textId="77777777" w:rsidR="009F5AD5" w:rsidRPr="009F5AD5" w:rsidRDefault="009F5AD5" w:rsidP="009F5AD5">
      <w:pPr>
        <w:pStyle w:val="Prrafodelista"/>
        <w:rPr>
          <w:lang w:val="es-ES"/>
        </w:rPr>
      </w:pPr>
      <w:proofErr w:type="spellStart"/>
      <w:proofErr w:type="gramStart"/>
      <w:r w:rsidRPr="009F5AD5">
        <w:rPr>
          <w:lang w:val="es-ES"/>
        </w:rPr>
        <w:t>map.set</w:t>
      </w:r>
      <w:proofErr w:type="spellEnd"/>
      <w:r w:rsidRPr="009F5AD5">
        <w:rPr>
          <w:lang w:val="es-ES"/>
        </w:rPr>
        <w:t>(</w:t>
      </w:r>
      <w:proofErr w:type="gramEnd"/>
      <w:r w:rsidRPr="009F5AD5">
        <w:rPr>
          <w:lang w:val="es-ES"/>
        </w:rPr>
        <w:t>clave, valor)) – almacena el valor asociado a la clave.</w:t>
      </w:r>
    </w:p>
    <w:p w14:paraId="7790456C" w14:textId="77777777" w:rsidR="009F5AD5" w:rsidRPr="009F5AD5" w:rsidRDefault="009F5AD5" w:rsidP="009F5AD5">
      <w:pPr>
        <w:pStyle w:val="Prrafodelista"/>
        <w:rPr>
          <w:lang w:val="es-ES"/>
        </w:rPr>
      </w:pPr>
      <w:proofErr w:type="spellStart"/>
      <w:r w:rsidRPr="009F5AD5">
        <w:rPr>
          <w:lang w:val="es-ES"/>
        </w:rPr>
        <w:t>map.get</w:t>
      </w:r>
      <w:proofErr w:type="spellEnd"/>
      <w:r w:rsidRPr="009F5AD5">
        <w:rPr>
          <w:lang w:val="es-ES"/>
        </w:rPr>
        <w:t xml:space="preserve">(clave) – devuelve el valor de la clave. Será </w:t>
      </w:r>
      <w:proofErr w:type="spellStart"/>
      <w:r w:rsidRPr="009F5AD5">
        <w:rPr>
          <w:lang w:val="es-ES"/>
        </w:rPr>
        <w:t>undefined</w:t>
      </w:r>
      <w:proofErr w:type="spellEnd"/>
      <w:r w:rsidRPr="009F5AD5">
        <w:rPr>
          <w:lang w:val="es-ES"/>
        </w:rPr>
        <w:t xml:space="preserve"> si la clave no existe en </w:t>
      </w:r>
      <w:proofErr w:type="spellStart"/>
      <w:r w:rsidRPr="009F5AD5">
        <w:rPr>
          <w:lang w:val="es-ES"/>
        </w:rPr>
        <w:t>map</w:t>
      </w:r>
      <w:proofErr w:type="spellEnd"/>
      <w:r w:rsidRPr="009F5AD5">
        <w:rPr>
          <w:lang w:val="es-ES"/>
        </w:rPr>
        <w:t>.</w:t>
      </w:r>
    </w:p>
    <w:p w14:paraId="74C43292" w14:textId="77777777" w:rsidR="009F5AD5" w:rsidRPr="009F5AD5" w:rsidRDefault="009F5AD5" w:rsidP="009F5AD5">
      <w:pPr>
        <w:pStyle w:val="Prrafodelista"/>
        <w:rPr>
          <w:lang w:val="es-ES"/>
        </w:rPr>
      </w:pPr>
      <w:proofErr w:type="spellStart"/>
      <w:r w:rsidRPr="009F5AD5">
        <w:rPr>
          <w:lang w:val="es-ES"/>
        </w:rPr>
        <w:t>map.has</w:t>
      </w:r>
      <w:proofErr w:type="spellEnd"/>
      <w:r w:rsidRPr="009F5AD5">
        <w:rPr>
          <w:lang w:val="es-ES"/>
        </w:rPr>
        <w:t xml:space="preserve">(clave) – devuelve true si la clave existe en </w:t>
      </w:r>
      <w:proofErr w:type="spellStart"/>
      <w:r w:rsidRPr="009F5AD5">
        <w:rPr>
          <w:lang w:val="es-ES"/>
        </w:rPr>
        <w:t>map</w:t>
      </w:r>
      <w:proofErr w:type="spellEnd"/>
      <w:r w:rsidRPr="009F5AD5">
        <w:rPr>
          <w:lang w:val="es-ES"/>
        </w:rPr>
        <w:t>, false si no existe.</w:t>
      </w:r>
    </w:p>
    <w:p w14:paraId="25D51270" w14:textId="77777777" w:rsidR="009F5AD5" w:rsidRPr="009F5AD5" w:rsidRDefault="009F5AD5" w:rsidP="009F5AD5">
      <w:pPr>
        <w:pStyle w:val="Prrafodelista"/>
        <w:rPr>
          <w:lang w:val="es-ES"/>
        </w:rPr>
      </w:pPr>
      <w:proofErr w:type="spellStart"/>
      <w:proofErr w:type="gramStart"/>
      <w:r w:rsidRPr="009F5AD5">
        <w:rPr>
          <w:lang w:val="es-ES"/>
        </w:rPr>
        <w:t>map.delete</w:t>
      </w:r>
      <w:proofErr w:type="spellEnd"/>
      <w:proofErr w:type="gramEnd"/>
      <w:r w:rsidRPr="009F5AD5">
        <w:rPr>
          <w:lang w:val="es-ES"/>
        </w:rPr>
        <w:t>(clave) – elimina el elemento con esa clave.</w:t>
      </w:r>
    </w:p>
    <w:p w14:paraId="7A310EDA" w14:textId="77777777" w:rsidR="009F5AD5" w:rsidRPr="009F5AD5" w:rsidRDefault="009F5AD5" w:rsidP="009F5AD5">
      <w:pPr>
        <w:pStyle w:val="Prrafodelista"/>
        <w:rPr>
          <w:lang w:val="es-ES"/>
        </w:rPr>
      </w:pPr>
      <w:proofErr w:type="spellStart"/>
      <w:proofErr w:type="gramStart"/>
      <w:r w:rsidRPr="009F5AD5">
        <w:rPr>
          <w:lang w:val="es-ES"/>
        </w:rPr>
        <w:t>map.clear</w:t>
      </w:r>
      <w:proofErr w:type="spellEnd"/>
      <w:proofErr w:type="gramEnd"/>
      <w:r w:rsidRPr="009F5AD5">
        <w:rPr>
          <w:lang w:val="es-ES"/>
        </w:rPr>
        <w:t xml:space="preserve">() – elimina todo de </w:t>
      </w:r>
      <w:proofErr w:type="spellStart"/>
      <w:r w:rsidRPr="009F5AD5">
        <w:rPr>
          <w:lang w:val="es-ES"/>
        </w:rPr>
        <w:t>map</w:t>
      </w:r>
      <w:proofErr w:type="spellEnd"/>
      <w:r w:rsidRPr="009F5AD5">
        <w:rPr>
          <w:lang w:val="es-ES"/>
        </w:rPr>
        <w:t>.</w:t>
      </w:r>
    </w:p>
    <w:p w14:paraId="4713BBEE" w14:textId="77777777" w:rsidR="009F5AD5" w:rsidRPr="009F5AD5" w:rsidRDefault="009F5AD5" w:rsidP="009F5AD5">
      <w:pPr>
        <w:pStyle w:val="Prrafodelista"/>
        <w:rPr>
          <w:lang w:val="es-ES"/>
        </w:rPr>
      </w:pPr>
      <w:proofErr w:type="spellStart"/>
      <w:proofErr w:type="gramStart"/>
      <w:r w:rsidRPr="009F5AD5">
        <w:rPr>
          <w:lang w:val="es-ES"/>
        </w:rPr>
        <w:t>map.size</w:t>
      </w:r>
      <w:proofErr w:type="spellEnd"/>
      <w:proofErr w:type="gramEnd"/>
      <w:r w:rsidRPr="009F5AD5">
        <w:rPr>
          <w:lang w:val="es-ES"/>
        </w:rPr>
        <w:t xml:space="preserve"> – tamaño, devuelve la cantidad actual de elementos.</w:t>
      </w:r>
    </w:p>
    <w:p w14:paraId="5B1D6151" w14:textId="77777777" w:rsidR="009F5AD5" w:rsidRPr="009F5AD5" w:rsidRDefault="009F5AD5" w:rsidP="009F5AD5">
      <w:pPr>
        <w:pStyle w:val="Prrafodelista"/>
        <w:rPr>
          <w:lang w:val="es-ES"/>
        </w:rPr>
      </w:pPr>
    </w:p>
    <w:p w14:paraId="564894A1" w14:textId="4C5BBB51" w:rsidR="009F5AD5" w:rsidRDefault="009F5AD5" w:rsidP="009F5AD5">
      <w:pPr>
        <w:pStyle w:val="Prrafodelista"/>
        <w:rPr>
          <w:b/>
          <w:lang w:val="es-ES"/>
        </w:rPr>
      </w:pPr>
      <w:r w:rsidRPr="009F5AD5">
        <w:rPr>
          <w:b/>
          <w:lang w:val="es-ES"/>
        </w:rPr>
        <w:t xml:space="preserve">Nota: </w:t>
      </w:r>
      <w:r>
        <w:rPr>
          <w:b/>
          <w:lang w:val="es-ES"/>
        </w:rPr>
        <w:t>c</w:t>
      </w:r>
      <w:r w:rsidRPr="009F5AD5">
        <w:rPr>
          <w:b/>
          <w:lang w:val="es-ES"/>
        </w:rPr>
        <w:t xml:space="preserve">on </w:t>
      </w:r>
      <w:proofErr w:type="spellStart"/>
      <w:r w:rsidRPr="009F5AD5">
        <w:rPr>
          <w:b/>
          <w:lang w:val="es-ES"/>
        </w:rPr>
        <w:t>Map</w:t>
      </w:r>
      <w:proofErr w:type="spellEnd"/>
      <w:r w:rsidRPr="009F5AD5">
        <w:rPr>
          <w:b/>
          <w:lang w:val="es-ES"/>
        </w:rPr>
        <w:t xml:space="preserve"> podemos usar de clave / valor cualquier tipo de dato, es decir: </w:t>
      </w:r>
      <w:proofErr w:type="spellStart"/>
      <w:r w:rsidRPr="009F5AD5">
        <w:rPr>
          <w:b/>
          <w:lang w:val="es-ES"/>
        </w:rPr>
        <w:t>Strings</w:t>
      </w:r>
      <w:proofErr w:type="spellEnd"/>
      <w:r w:rsidRPr="009F5AD5">
        <w:rPr>
          <w:b/>
          <w:lang w:val="es-ES"/>
        </w:rPr>
        <w:t>, números, booleanos y objetos.</w:t>
      </w:r>
    </w:p>
    <w:p w14:paraId="762DFD58" w14:textId="5D5D20E3" w:rsidR="00FB38BA" w:rsidRDefault="00FB38BA" w:rsidP="009F5AD5">
      <w:pPr>
        <w:pStyle w:val="Prrafodelista"/>
        <w:rPr>
          <w:b/>
          <w:lang w:val="es-ES"/>
        </w:rPr>
      </w:pPr>
    </w:p>
    <w:p w14:paraId="58C3917C" w14:textId="3071F35C" w:rsidR="00FB38BA" w:rsidRDefault="00FB38BA" w:rsidP="009F5AD5">
      <w:pPr>
        <w:pStyle w:val="Prrafodelista"/>
        <w:rPr>
          <w:b/>
          <w:lang w:val="es-ES"/>
        </w:rPr>
      </w:pPr>
      <w:r w:rsidRPr="00FB38BA">
        <w:rPr>
          <w:b/>
          <w:lang w:val="es-ES"/>
        </w:rPr>
        <w:drawing>
          <wp:inline distT="0" distB="0" distL="0" distR="0" wp14:anchorId="7A37CA77" wp14:editId="317A0080">
            <wp:extent cx="5025224" cy="5295265"/>
            <wp:effectExtent l="0" t="0" r="444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1449" cy="5312361"/>
                    </a:xfrm>
                    <a:prstGeom prst="rect">
                      <a:avLst/>
                    </a:prstGeom>
                  </pic:spPr>
                </pic:pic>
              </a:graphicData>
            </a:graphic>
          </wp:inline>
        </w:drawing>
      </w:r>
    </w:p>
    <w:p w14:paraId="1E91E77E" w14:textId="517B7E71" w:rsidR="00FB38BA" w:rsidRPr="00072555" w:rsidRDefault="00072555" w:rsidP="00FB38BA">
      <w:pPr>
        <w:pStyle w:val="Prrafodelista"/>
        <w:numPr>
          <w:ilvl w:val="0"/>
          <w:numId w:val="1"/>
        </w:numPr>
        <w:rPr>
          <w:b/>
          <w:lang w:val="es-ES"/>
        </w:rPr>
      </w:pPr>
      <w:r>
        <w:lastRenderedPageBreak/>
        <w:t xml:space="preserve">Que son los </w:t>
      </w:r>
      <w:proofErr w:type="spellStart"/>
      <w:r>
        <w:t>WeakSets</w:t>
      </w:r>
      <w:proofErr w:type="spellEnd"/>
      <w:r>
        <w:t xml:space="preserve"> y </w:t>
      </w:r>
      <w:proofErr w:type="spellStart"/>
      <w:r>
        <w:t>WeakMaps</w:t>
      </w:r>
      <w:proofErr w:type="spellEnd"/>
      <w:r>
        <w:t xml:space="preserve"> (de un ejemplo de cada uno)</w:t>
      </w:r>
    </w:p>
    <w:p w14:paraId="09AEA8BE" w14:textId="77777777" w:rsidR="00072555" w:rsidRPr="00072555" w:rsidRDefault="00072555" w:rsidP="00072555">
      <w:pPr>
        <w:pStyle w:val="Prrafodelista"/>
        <w:rPr>
          <w:b/>
          <w:lang w:val="es-ES"/>
        </w:rPr>
      </w:pPr>
    </w:p>
    <w:p w14:paraId="3E65768F" w14:textId="2BEEF3B4" w:rsidR="00072555" w:rsidRDefault="00072555" w:rsidP="00072555">
      <w:pPr>
        <w:pStyle w:val="Prrafodelista"/>
        <w:numPr>
          <w:ilvl w:val="0"/>
          <w:numId w:val="2"/>
        </w:numPr>
        <w:rPr>
          <w:lang w:val="es-ES"/>
        </w:rPr>
      </w:pPr>
      <w:proofErr w:type="spellStart"/>
      <w:r w:rsidRPr="00072555">
        <w:rPr>
          <w:lang w:val="es-ES"/>
        </w:rPr>
        <w:t>WeakSet</w:t>
      </w:r>
      <w:proofErr w:type="spellEnd"/>
      <w:r w:rsidRPr="00072555">
        <w:rPr>
          <w:lang w:val="es-ES"/>
        </w:rPr>
        <w:t xml:space="preserve"> es una estructura de datos en JavaScript que almacena objetos únicos. A diferencia de un Set estándar, las referencias a los objetos en un </w:t>
      </w:r>
      <w:proofErr w:type="spellStart"/>
      <w:r w:rsidRPr="00072555">
        <w:rPr>
          <w:lang w:val="es-ES"/>
        </w:rPr>
        <w:t>WeakSet</w:t>
      </w:r>
      <w:proofErr w:type="spellEnd"/>
      <w:r w:rsidRPr="00072555">
        <w:rPr>
          <w:lang w:val="es-ES"/>
        </w:rPr>
        <w:t xml:space="preserve"> son débiles, lo que significa que no previenen que los objetos sean recolectados por el recolector de basura si no hay otras referencias a ellos.</w:t>
      </w:r>
    </w:p>
    <w:p w14:paraId="090802C8" w14:textId="4DFC3C02" w:rsidR="00072555" w:rsidRDefault="00072555" w:rsidP="00072555">
      <w:pPr>
        <w:pStyle w:val="Prrafodelista"/>
        <w:ind w:left="1080"/>
        <w:rPr>
          <w:lang w:val="es-ES"/>
        </w:rPr>
      </w:pPr>
      <w:r w:rsidRPr="00072555">
        <w:rPr>
          <w:lang w:val="es-ES"/>
        </w:rPr>
        <w:drawing>
          <wp:inline distT="0" distB="0" distL="0" distR="0" wp14:anchorId="62081C50" wp14:editId="6C3314CF">
            <wp:extent cx="5124450" cy="400561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7469" cy="4023611"/>
                    </a:xfrm>
                    <a:prstGeom prst="rect">
                      <a:avLst/>
                    </a:prstGeom>
                  </pic:spPr>
                </pic:pic>
              </a:graphicData>
            </a:graphic>
          </wp:inline>
        </w:drawing>
      </w:r>
    </w:p>
    <w:p w14:paraId="6096F137" w14:textId="77777777" w:rsidR="00072555" w:rsidRDefault="00072555" w:rsidP="00072555">
      <w:pPr>
        <w:pStyle w:val="Prrafodelista"/>
        <w:ind w:left="1080"/>
        <w:rPr>
          <w:lang w:val="es-ES"/>
        </w:rPr>
      </w:pPr>
    </w:p>
    <w:p w14:paraId="1A19598A" w14:textId="598CCB36" w:rsidR="00072555" w:rsidRDefault="00072555" w:rsidP="00072555">
      <w:pPr>
        <w:pStyle w:val="Prrafodelista"/>
        <w:rPr>
          <w:lang w:val="es-ES"/>
        </w:rPr>
      </w:pPr>
    </w:p>
    <w:p w14:paraId="095CCCC8" w14:textId="34A3D4FD" w:rsidR="00072555" w:rsidRDefault="00072555" w:rsidP="00072555">
      <w:pPr>
        <w:pStyle w:val="Prrafodelista"/>
        <w:numPr>
          <w:ilvl w:val="0"/>
          <w:numId w:val="2"/>
        </w:numPr>
        <w:rPr>
          <w:lang w:val="es-ES"/>
        </w:rPr>
      </w:pPr>
      <w:proofErr w:type="spellStart"/>
      <w:r w:rsidRPr="00072555">
        <w:rPr>
          <w:lang w:val="es-ES"/>
        </w:rPr>
        <w:t>WeakMap</w:t>
      </w:r>
      <w:proofErr w:type="spellEnd"/>
      <w:r w:rsidRPr="00072555">
        <w:rPr>
          <w:lang w:val="es-ES"/>
        </w:rPr>
        <w:t xml:space="preserve"> es una estructura de datos en JavaScript que permite asociar pares clave-valor con llaves de objetos, donde las referencias a las llaves son débiles, lo que significa que las llaves pueden ser recolectadas por el recolector de basura si no hay otras referencias a ellas. Esto puede ser útil para evitar la retención de memoria en ciertos casos.</w:t>
      </w:r>
    </w:p>
    <w:p w14:paraId="760BAC73" w14:textId="72C78C7D" w:rsidR="00072555" w:rsidRPr="00072555" w:rsidRDefault="00072555" w:rsidP="00072555">
      <w:pPr>
        <w:pStyle w:val="Prrafodelista"/>
        <w:rPr>
          <w:lang w:val="es-ES"/>
        </w:rPr>
      </w:pPr>
      <w:r w:rsidRPr="00072555">
        <w:rPr>
          <w:lang w:val="es-ES"/>
        </w:rPr>
        <w:lastRenderedPageBreak/>
        <w:drawing>
          <wp:anchor distT="0" distB="0" distL="114300" distR="114300" simplePos="0" relativeHeight="251659264" behindDoc="0" locked="0" layoutInCell="1" allowOverlap="1" wp14:anchorId="7FD56BC5" wp14:editId="6B5F88B9">
            <wp:simplePos x="0" y="0"/>
            <wp:positionH relativeFrom="column">
              <wp:posOffset>713617</wp:posOffset>
            </wp:positionH>
            <wp:positionV relativeFrom="page">
              <wp:posOffset>552450</wp:posOffset>
            </wp:positionV>
            <wp:extent cx="4756150" cy="3909695"/>
            <wp:effectExtent l="0" t="0" r="635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6150" cy="3909695"/>
                    </a:xfrm>
                    <a:prstGeom prst="rect">
                      <a:avLst/>
                    </a:prstGeom>
                  </pic:spPr>
                </pic:pic>
              </a:graphicData>
            </a:graphic>
            <wp14:sizeRelH relativeFrom="page">
              <wp14:pctWidth>0</wp14:pctWidth>
            </wp14:sizeRelH>
            <wp14:sizeRelV relativeFrom="page">
              <wp14:pctHeight>0</wp14:pctHeight>
            </wp14:sizeRelV>
          </wp:anchor>
        </w:drawing>
      </w:r>
    </w:p>
    <w:p w14:paraId="0C2EAF67" w14:textId="6A15E71E" w:rsidR="00072555" w:rsidRPr="00072555" w:rsidRDefault="00072555" w:rsidP="00072555">
      <w:pPr>
        <w:pStyle w:val="Prrafodelista"/>
        <w:numPr>
          <w:ilvl w:val="0"/>
          <w:numId w:val="1"/>
        </w:numPr>
        <w:rPr>
          <w:lang w:val="es-ES"/>
        </w:rPr>
      </w:pPr>
      <w:r>
        <w:t>Que son los iterables y los iteradores (de un ejemplo)</w:t>
      </w:r>
    </w:p>
    <w:p w14:paraId="655049E1" w14:textId="542F30BA" w:rsidR="00072555" w:rsidRDefault="00072555" w:rsidP="00072555">
      <w:pPr>
        <w:pStyle w:val="Prrafodelista"/>
        <w:rPr>
          <w:lang w:val="es-ES"/>
        </w:rPr>
      </w:pPr>
    </w:p>
    <w:p w14:paraId="316D304E" w14:textId="242896E3" w:rsidR="00072555" w:rsidRDefault="00072555" w:rsidP="00072555">
      <w:pPr>
        <w:pStyle w:val="Prrafodelista"/>
        <w:numPr>
          <w:ilvl w:val="0"/>
          <w:numId w:val="2"/>
        </w:numPr>
        <w:rPr>
          <w:lang w:val="es-ES"/>
        </w:rPr>
      </w:pPr>
      <w:r>
        <w:rPr>
          <w:lang w:val="es-ES"/>
        </w:rPr>
        <w:t xml:space="preserve">Iterable: Es un objeto el cual puede recorrerse desde un inicio hasta un final. Un ejemplo </w:t>
      </w:r>
      <w:proofErr w:type="spellStart"/>
      <w:r>
        <w:rPr>
          <w:lang w:val="es-ES"/>
        </w:rPr>
        <w:t>seria</w:t>
      </w:r>
      <w:proofErr w:type="spellEnd"/>
      <w:r>
        <w:rPr>
          <w:lang w:val="es-ES"/>
        </w:rPr>
        <w:t xml:space="preserve"> un array.</w:t>
      </w:r>
    </w:p>
    <w:p w14:paraId="09A707B4" w14:textId="1F047746" w:rsidR="00072555" w:rsidRDefault="00072555" w:rsidP="00A57125">
      <w:pPr>
        <w:pStyle w:val="Prrafodelista"/>
        <w:ind w:left="1080"/>
        <w:rPr>
          <w:lang w:val="es-ES"/>
        </w:rPr>
      </w:pPr>
      <w:r w:rsidRPr="00072555">
        <w:rPr>
          <w:lang w:val="es-ES"/>
        </w:rPr>
        <w:drawing>
          <wp:inline distT="0" distB="0" distL="0" distR="0" wp14:anchorId="26207368" wp14:editId="27316866">
            <wp:extent cx="4782820" cy="2872854"/>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2580" cy="2902743"/>
                    </a:xfrm>
                    <a:prstGeom prst="rect">
                      <a:avLst/>
                    </a:prstGeom>
                  </pic:spPr>
                </pic:pic>
              </a:graphicData>
            </a:graphic>
          </wp:inline>
        </w:drawing>
      </w:r>
    </w:p>
    <w:p w14:paraId="09606A56" w14:textId="52DC17AB" w:rsidR="00A57125" w:rsidRDefault="00A57125" w:rsidP="00A57125">
      <w:pPr>
        <w:pStyle w:val="Prrafodelista"/>
        <w:ind w:left="1080"/>
        <w:rPr>
          <w:lang w:val="es-ES"/>
        </w:rPr>
      </w:pPr>
    </w:p>
    <w:p w14:paraId="14B2105E" w14:textId="219EAA37" w:rsidR="00A57125" w:rsidRPr="00A57125" w:rsidRDefault="00A57125" w:rsidP="00A57125">
      <w:pPr>
        <w:pStyle w:val="Prrafodelista"/>
        <w:numPr>
          <w:ilvl w:val="0"/>
          <w:numId w:val="2"/>
        </w:numPr>
        <w:rPr>
          <w:lang w:val="es-ES"/>
        </w:rPr>
      </w:pPr>
      <w:r>
        <w:rPr>
          <w:lang w:val="es-ES"/>
        </w:rPr>
        <w:t xml:space="preserve">Iteradores: </w:t>
      </w:r>
      <w:r w:rsidRPr="00A57125">
        <w:rPr>
          <w:lang w:val="es-ES"/>
        </w:rPr>
        <w:t xml:space="preserve">Un iterable es un objeto que implementa el protocolo de iteración, lo que significa que puede ser iterado mediante un bucle, como un bucle </w:t>
      </w:r>
      <w:proofErr w:type="spellStart"/>
      <w:r w:rsidRPr="00A57125">
        <w:rPr>
          <w:lang w:val="es-ES"/>
        </w:rPr>
        <w:t>for</w:t>
      </w:r>
      <w:proofErr w:type="spellEnd"/>
      <w:r w:rsidRPr="00A57125">
        <w:rPr>
          <w:lang w:val="es-ES"/>
        </w:rPr>
        <w:t>...</w:t>
      </w:r>
      <w:proofErr w:type="spellStart"/>
      <w:r w:rsidRPr="00A57125">
        <w:rPr>
          <w:lang w:val="es-ES"/>
        </w:rPr>
        <w:t>of</w:t>
      </w:r>
      <w:proofErr w:type="spellEnd"/>
      <w:r w:rsidRPr="00A57125">
        <w:rPr>
          <w:lang w:val="es-ES"/>
        </w:rPr>
        <w:t xml:space="preserve">, y accedido </w:t>
      </w:r>
      <w:r w:rsidRPr="00A57125">
        <w:rPr>
          <w:lang w:val="es-ES"/>
        </w:rPr>
        <w:lastRenderedPageBreak/>
        <w:t xml:space="preserve">secuencialmente. Los iterables en JavaScript pueden ser </w:t>
      </w:r>
      <w:proofErr w:type="spellStart"/>
      <w:r w:rsidRPr="00A57125">
        <w:rPr>
          <w:lang w:val="es-ES"/>
        </w:rPr>
        <w:t>arrays</w:t>
      </w:r>
      <w:proofErr w:type="spellEnd"/>
      <w:r w:rsidRPr="00A57125">
        <w:rPr>
          <w:lang w:val="es-ES"/>
        </w:rPr>
        <w:t>, objetos con una propiedad [</w:t>
      </w:r>
      <w:proofErr w:type="spellStart"/>
      <w:r w:rsidRPr="00A57125">
        <w:rPr>
          <w:lang w:val="es-ES"/>
        </w:rPr>
        <w:t>Symbol.iterator</w:t>
      </w:r>
      <w:proofErr w:type="spellEnd"/>
      <w:r w:rsidRPr="00A57125">
        <w:rPr>
          <w:lang w:val="es-ES"/>
        </w:rPr>
        <w:t>], cadenas de texto, mapas, sets, entre otros.</w:t>
      </w:r>
    </w:p>
    <w:p w14:paraId="6084DE53" w14:textId="5EF4D193" w:rsidR="00A57125" w:rsidRDefault="00A57125" w:rsidP="00A57125">
      <w:pPr>
        <w:pStyle w:val="Prrafodelista"/>
        <w:ind w:left="1080"/>
        <w:rPr>
          <w:lang w:val="es-ES"/>
        </w:rPr>
      </w:pPr>
      <w:r w:rsidRPr="00A57125">
        <w:rPr>
          <w:lang w:val="es-ES"/>
        </w:rPr>
        <w:t xml:space="preserve">El protocolo de iteración en JavaScript consiste en que un objeto debe tener un método </w:t>
      </w:r>
      <w:proofErr w:type="spellStart"/>
      <w:r w:rsidRPr="00A57125">
        <w:rPr>
          <w:lang w:val="es-ES"/>
        </w:rPr>
        <w:t>Symbol.iterator</w:t>
      </w:r>
      <w:proofErr w:type="spellEnd"/>
      <w:r w:rsidRPr="00A57125">
        <w:rPr>
          <w:lang w:val="es-ES"/>
        </w:rPr>
        <w:t xml:space="preserve"> que devuelve un iterador. Un iterador es un objeto con un método </w:t>
      </w:r>
      <w:proofErr w:type="spellStart"/>
      <w:proofErr w:type="gramStart"/>
      <w:r w:rsidRPr="00A57125">
        <w:rPr>
          <w:lang w:val="es-ES"/>
        </w:rPr>
        <w:t>next</w:t>
      </w:r>
      <w:proofErr w:type="spellEnd"/>
      <w:r w:rsidRPr="00A57125">
        <w:rPr>
          <w:lang w:val="es-ES"/>
        </w:rPr>
        <w:t>(</w:t>
      </w:r>
      <w:proofErr w:type="gramEnd"/>
      <w:r w:rsidRPr="00A57125">
        <w:rPr>
          <w:lang w:val="es-ES"/>
        </w:rPr>
        <w:t xml:space="preserve">) que devuelve un objeto con dos propiedades: </w:t>
      </w:r>
      <w:proofErr w:type="spellStart"/>
      <w:r w:rsidRPr="00A57125">
        <w:rPr>
          <w:lang w:val="es-ES"/>
        </w:rPr>
        <w:t>value</w:t>
      </w:r>
      <w:proofErr w:type="spellEnd"/>
      <w:r w:rsidRPr="00A57125">
        <w:rPr>
          <w:lang w:val="es-ES"/>
        </w:rPr>
        <w:t>, que es el siguiente valor en la iteración, y done, que es un booleano que indica si la iteración ha finalizado.</w:t>
      </w:r>
      <w:r w:rsidRPr="00A57125">
        <w:rPr>
          <w:lang w:val="es-ES"/>
        </w:rPr>
        <w:tab/>
      </w:r>
    </w:p>
    <w:p w14:paraId="7118ED2F" w14:textId="25CB0C05" w:rsidR="00A57125" w:rsidRDefault="00A57125" w:rsidP="00A57125">
      <w:pPr>
        <w:pStyle w:val="Prrafodelista"/>
        <w:ind w:left="1080"/>
        <w:rPr>
          <w:lang w:val="es-ES"/>
        </w:rPr>
      </w:pPr>
      <w:r w:rsidRPr="00A57125">
        <w:rPr>
          <w:lang w:val="es-ES"/>
        </w:rPr>
        <w:drawing>
          <wp:anchor distT="0" distB="0" distL="114300" distR="114300" simplePos="0" relativeHeight="251660288" behindDoc="0" locked="0" layoutInCell="1" allowOverlap="1" wp14:anchorId="4905F2AA" wp14:editId="502F101F">
            <wp:simplePos x="0" y="0"/>
            <wp:positionH relativeFrom="column">
              <wp:posOffset>1348816</wp:posOffset>
            </wp:positionH>
            <wp:positionV relativeFrom="paragraph">
              <wp:posOffset>257832</wp:posOffset>
            </wp:positionV>
            <wp:extent cx="2934031" cy="670951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4031" cy="6709510"/>
                    </a:xfrm>
                    <a:prstGeom prst="rect">
                      <a:avLst/>
                    </a:prstGeom>
                  </pic:spPr>
                </pic:pic>
              </a:graphicData>
            </a:graphic>
            <wp14:sizeRelH relativeFrom="page">
              <wp14:pctWidth>0</wp14:pctWidth>
            </wp14:sizeRelH>
            <wp14:sizeRelV relativeFrom="page">
              <wp14:pctHeight>0</wp14:pctHeight>
            </wp14:sizeRelV>
          </wp:anchor>
        </w:drawing>
      </w:r>
    </w:p>
    <w:p w14:paraId="1B2EE106" w14:textId="211AD632" w:rsidR="003832D0" w:rsidRPr="003832D0" w:rsidRDefault="00A57125" w:rsidP="003832D0">
      <w:pPr>
        <w:pStyle w:val="Prrafodelista"/>
        <w:numPr>
          <w:ilvl w:val="0"/>
          <w:numId w:val="1"/>
        </w:numPr>
        <w:rPr>
          <w:lang w:val="es-ES"/>
        </w:rPr>
      </w:pPr>
      <w:r w:rsidRPr="00A57125">
        <w:rPr>
          <w:lang w:val="es-ES"/>
        </w:rPr>
        <w:lastRenderedPageBreak/>
        <w:t>Que son los generadores (de un ejemplo de cada uno)</w:t>
      </w:r>
      <w:r w:rsidRPr="00A57125">
        <w:rPr>
          <w:lang w:val="es-ES"/>
        </w:rPr>
        <w:cr/>
      </w:r>
      <w:r w:rsidR="003832D0" w:rsidRPr="003832D0">
        <w:t xml:space="preserve"> </w:t>
      </w:r>
      <w:r w:rsidR="003832D0" w:rsidRPr="003832D0">
        <w:rPr>
          <w:lang w:val="es-ES"/>
        </w:rPr>
        <w:t xml:space="preserve">Los generadores son creados por funciones generadoras </w:t>
      </w:r>
      <w:proofErr w:type="spellStart"/>
      <w:r w:rsidR="003832D0" w:rsidRPr="003832D0">
        <w:rPr>
          <w:lang w:val="es-ES"/>
        </w:rPr>
        <w:t>function</w:t>
      </w:r>
      <w:proofErr w:type="spellEnd"/>
      <w:r w:rsidR="003832D0" w:rsidRPr="003832D0">
        <w:rPr>
          <w:lang w:val="es-ES"/>
        </w:rPr>
        <w:t xml:space="preserve">* </w:t>
      </w:r>
      <w:proofErr w:type="gramStart"/>
      <w:r w:rsidR="003832D0" w:rsidRPr="003832D0">
        <w:rPr>
          <w:lang w:val="es-ES"/>
        </w:rPr>
        <w:t>f(</w:t>
      </w:r>
      <w:proofErr w:type="gramEnd"/>
      <w:r w:rsidR="003832D0" w:rsidRPr="003832D0">
        <w:rPr>
          <w:lang w:val="es-ES"/>
        </w:rPr>
        <w:t>…) {…}.</w:t>
      </w:r>
    </w:p>
    <w:p w14:paraId="707B517C" w14:textId="77777777" w:rsidR="003832D0" w:rsidRPr="003832D0" w:rsidRDefault="003832D0" w:rsidP="003832D0">
      <w:pPr>
        <w:pStyle w:val="Prrafodelista"/>
        <w:rPr>
          <w:lang w:val="es-ES"/>
        </w:rPr>
      </w:pPr>
      <w:r w:rsidRPr="003832D0">
        <w:rPr>
          <w:lang w:val="es-ES"/>
        </w:rPr>
        <w:t xml:space="preserve">Dentro de los generadores (solo) existe un operador </w:t>
      </w:r>
      <w:proofErr w:type="spellStart"/>
      <w:r w:rsidRPr="003832D0">
        <w:rPr>
          <w:lang w:val="es-ES"/>
        </w:rPr>
        <w:t>yield</w:t>
      </w:r>
      <w:proofErr w:type="spellEnd"/>
      <w:r w:rsidRPr="003832D0">
        <w:rPr>
          <w:lang w:val="es-ES"/>
        </w:rPr>
        <w:t>.</w:t>
      </w:r>
    </w:p>
    <w:p w14:paraId="45F1E5A0" w14:textId="77777777" w:rsidR="003832D0" w:rsidRPr="003832D0" w:rsidRDefault="003832D0" w:rsidP="003832D0">
      <w:pPr>
        <w:pStyle w:val="Prrafodelista"/>
        <w:rPr>
          <w:lang w:val="es-ES"/>
        </w:rPr>
      </w:pPr>
      <w:r w:rsidRPr="003832D0">
        <w:rPr>
          <w:lang w:val="es-ES"/>
        </w:rPr>
        <w:t xml:space="preserve">El código externo y el generador pueden intercambiar resultados a través de llamadas </w:t>
      </w:r>
      <w:proofErr w:type="spellStart"/>
      <w:r w:rsidRPr="003832D0">
        <w:rPr>
          <w:lang w:val="es-ES"/>
        </w:rPr>
        <w:t>next</w:t>
      </w:r>
      <w:proofErr w:type="spellEnd"/>
      <w:r w:rsidRPr="003832D0">
        <w:rPr>
          <w:lang w:val="es-ES"/>
        </w:rPr>
        <w:t>/</w:t>
      </w:r>
      <w:proofErr w:type="spellStart"/>
      <w:r w:rsidRPr="003832D0">
        <w:rPr>
          <w:lang w:val="es-ES"/>
        </w:rPr>
        <w:t>yield</w:t>
      </w:r>
      <w:proofErr w:type="spellEnd"/>
      <w:r w:rsidRPr="003832D0">
        <w:rPr>
          <w:lang w:val="es-ES"/>
        </w:rPr>
        <w:t>.</w:t>
      </w:r>
    </w:p>
    <w:p w14:paraId="6C031466" w14:textId="77777777" w:rsidR="003832D0" w:rsidRPr="003832D0" w:rsidRDefault="003832D0" w:rsidP="003832D0">
      <w:pPr>
        <w:pStyle w:val="Prrafodelista"/>
        <w:rPr>
          <w:lang w:val="es-ES"/>
        </w:rPr>
      </w:pPr>
      <w:r w:rsidRPr="003832D0">
        <w:rPr>
          <w:lang w:val="es-ES"/>
        </w:rPr>
        <w:t>En JavaScript moderno, los generadores rara vez se utilizan. Pero a veces son útiles, porque la capacidad de una función para intercambiar datos con el código de llamada durante la ejecución es bastante única. Y, seguramente, son geniales para hacer objetos iterables.</w:t>
      </w:r>
    </w:p>
    <w:p w14:paraId="4D326EC3" w14:textId="77777777" w:rsidR="003832D0" w:rsidRPr="003832D0" w:rsidRDefault="003832D0" w:rsidP="003832D0">
      <w:pPr>
        <w:pStyle w:val="Prrafodelista"/>
        <w:rPr>
          <w:lang w:val="es-ES"/>
        </w:rPr>
      </w:pPr>
      <w:r w:rsidRPr="003832D0">
        <w:rPr>
          <w:lang w:val="es-ES"/>
        </w:rPr>
        <w:t xml:space="preserve">Además, en el próximo capítulo aprenderemos los generadores asíncronos, que se utilizan para leer flujos de datos generados asincrónicamente (por ejemplo, recuperaciones paginadas a través de una red) en bucles </w:t>
      </w:r>
      <w:proofErr w:type="spellStart"/>
      <w:r w:rsidRPr="003832D0">
        <w:rPr>
          <w:lang w:val="es-ES"/>
        </w:rPr>
        <w:t>for</w:t>
      </w:r>
      <w:proofErr w:type="spellEnd"/>
      <w:r w:rsidRPr="003832D0">
        <w:rPr>
          <w:lang w:val="es-ES"/>
        </w:rPr>
        <w:t xml:space="preserve"> </w:t>
      </w:r>
      <w:proofErr w:type="spellStart"/>
      <w:r w:rsidRPr="003832D0">
        <w:rPr>
          <w:lang w:val="es-ES"/>
        </w:rPr>
        <w:t>await</w:t>
      </w:r>
      <w:proofErr w:type="spellEnd"/>
      <w:r w:rsidRPr="003832D0">
        <w:rPr>
          <w:lang w:val="es-ES"/>
        </w:rPr>
        <w:t xml:space="preserve"> ... </w:t>
      </w:r>
      <w:proofErr w:type="spellStart"/>
      <w:r w:rsidRPr="003832D0">
        <w:rPr>
          <w:lang w:val="es-ES"/>
        </w:rPr>
        <w:t>of</w:t>
      </w:r>
      <w:proofErr w:type="spellEnd"/>
      <w:r w:rsidRPr="003832D0">
        <w:rPr>
          <w:lang w:val="es-ES"/>
        </w:rPr>
        <w:t>.</w:t>
      </w:r>
    </w:p>
    <w:p w14:paraId="22D00349" w14:textId="77777777" w:rsidR="003832D0" w:rsidRPr="003832D0" w:rsidRDefault="003832D0" w:rsidP="003832D0">
      <w:pPr>
        <w:pStyle w:val="Prrafodelista"/>
        <w:rPr>
          <w:lang w:val="es-ES"/>
        </w:rPr>
      </w:pPr>
      <w:r w:rsidRPr="003832D0">
        <w:rPr>
          <w:lang w:val="es-ES"/>
        </w:rPr>
        <w:t>En la programación web, a menudo trabajamos con datos transmitidos, por lo que ese es otro caso de uso muy importante.</w:t>
      </w:r>
    </w:p>
    <w:p w14:paraId="706D1678" w14:textId="25C415FD" w:rsidR="00A57125" w:rsidRDefault="00A57125" w:rsidP="003832D0">
      <w:pPr>
        <w:pStyle w:val="Prrafodelista"/>
        <w:rPr>
          <w:lang w:val="es-ES"/>
        </w:rPr>
      </w:pPr>
    </w:p>
    <w:p w14:paraId="6E8C5D1B" w14:textId="0D09FA29" w:rsidR="003832D0" w:rsidRDefault="003832D0" w:rsidP="003832D0">
      <w:pPr>
        <w:pStyle w:val="Prrafodelista"/>
        <w:rPr>
          <w:lang w:val="es-ES"/>
        </w:rPr>
      </w:pPr>
      <w:r w:rsidRPr="003832D0">
        <w:rPr>
          <w:lang w:val="es-ES"/>
        </w:rPr>
        <w:drawing>
          <wp:inline distT="0" distB="0" distL="0" distR="0" wp14:anchorId="5F2A0E02" wp14:editId="55B49D78">
            <wp:extent cx="5130893" cy="35623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0959" cy="3569339"/>
                    </a:xfrm>
                    <a:prstGeom prst="rect">
                      <a:avLst/>
                    </a:prstGeom>
                  </pic:spPr>
                </pic:pic>
              </a:graphicData>
            </a:graphic>
          </wp:inline>
        </w:drawing>
      </w:r>
    </w:p>
    <w:p w14:paraId="52CEAA25" w14:textId="5D623092" w:rsidR="00360022" w:rsidRDefault="00360022" w:rsidP="003832D0">
      <w:pPr>
        <w:pStyle w:val="Prrafodelista"/>
        <w:rPr>
          <w:lang w:val="es-ES"/>
        </w:rPr>
      </w:pPr>
    </w:p>
    <w:p w14:paraId="1AEE36CB" w14:textId="7A82FD27" w:rsidR="00360022" w:rsidRPr="00360022" w:rsidRDefault="00360022" w:rsidP="00360022">
      <w:pPr>
        <w:pStyle w:val="Prrafodelista"/>
        <w:numPr>
          <w:ilvl w:val="0"/>
          <w:numId w:val="1"/>
        </w:numPr>
        <w:rPr>
          <w:lang w:val="es-ES"/>
        </w:rPr>
      </w:pPr>
      <w:r>
        <w:t xml:space="preserve">Que son los </w:t>
      </w:r>
      <w:proofErr w:type="spellStart"/>
      <w:r>
        <w:t>proxies</w:t>
      </w:r>
      <w:proofErr w:type="spellEnd"/>
      <w:r>
        <w:t xml:space="preserve"> (de un ejemplo)</w:t>
      </w:r>
    </w:p>
    <w:p w14:paraId="05B1A965" w14:textId="77777777" w:rsidR="00360022" w:rsidRDefault="00360022" w:rsidP="00360022">
      <w:pPr>
        <w:ind w:left="708"/>
      </w:pPr>
      <w:r w:rsidRPr="00E6677D">
        <w:t xml:space="preserve">Los </w:t>
      </w:r>
      <w:proofErr w:type="spellStart"/>
      <w:r w:rsidRPr="00E6677D">
        <w:t>Proxies</w:t>
      </w:r>
      <w:proofErr w:type="spellEnd"/>
      <w:r w:rsidRPr="00E6677D">
        <w:t xml:space="preserve"> en JavaScript son objetos especiales que permiten la personalización del comportamiento fundamental de otros objetos. Actúan como intermediarios entre el código que interactúa con un objeto y ese objeto mismo, permitiendo interceptar y controlar las operaciones básicas como la lectura, escritura, enumeración de propiedades, entre otras. Los </w:t>
      </w:r>
      <w:proofErr w:type="spellStart"/>
      <w:r w:rsidRPr="00E6677D">
        <w:t>Proxies</w:t>
      </w:r>
      <w:proofErr w:type="spellEnd"/>
      <w:r w:rsidRPr="00E6677D">
        <w:t xml:space="preserve"> ofrecen una forma flexible de definir el comportamiento de un objeto, permitiendo implementar lógica adicional o restringir ciertas operaciones según sea necesario.</w:t>
      </w:r>
    </w:p>
    <w:p w14:paraId="0BBC376D" w14:textId="77777777" w:rsidR="00360022" w:rsidRDefault="00360022" w:rsidP="00360022">
      <w:pPr>
        <w:ind w:left="708"/>
      </w:pPr>
      <w:r>
        <w:lastRenderedPageBreak/>
        <w:t xml:space="preserve">Los Proxy toman dos argumentos en su constructor el primer argumento es el objeto objetivo que se va a observar y el segundo argumento es el objeto de configuración </w:t>
      </w:r>
      <w:proofErr w:type="gramStart"/>
      <w:r>
        <w:t>especifica</w:t>
      </w:r>
      <w:proofErr w:type="gramEnd"/>
      <w:r>
        <w:t xml:space="preserve"> del comportamiento personalizado para diferentes operaciones en el objeto objetivo</w:t>
      </w:r>
    </w:p>
    <w:p w14:paraId="4EA6F8C2" w14:textId="77777777" w:rsidR="00360022" w:rsidRDefault="00360022" w:rsidP="00360022">
      <w:pPr>
        <w:ind w:firstLine="708"/>
      </w:pPr>
      <w:r>
        <w:t>- target – es el objeto a envolver, puede ser cualquier cosa, incluso funciones.</w:t>
      </w:r>
    </w:p>
    <w:p w14:paraId="429D514D" w14:textId="7A8B0FD6" w:rsidR="00360022" w:rsidRDefault="00360022" w:rsidP="00360022">
      <w:pPr>
        <w:ind w:left="708"/>
      </w:pPr>
      <w:r>
        <w:t xml:space="preserve">- </w:t>
      </w:r>
      <w:proofErr w:type="spellStart"/>
      <w:r>
        <w:t>handler</w:t>
      </w:r>
      <w:proofErr w:type="spellEnd"/>
      <w:r>
        <w:t xml:space="preserve"> – configuración de proxy: un objeto que “atrapa”, métodos que interceptan operaciones. Ejemplos, la trampa </w:t>
      </w:r>
      <w:proofErr w:type="spellStart"/>
      <w:r>
        <w:t>get</w:t>
      </w:r>
      <w:proofErr w:type="spellEnd"/>
      <w:r>
        <w:t xml:space="preserve"> para leer una propiedad de target, la trampa set para escribir una propiedad en target, entre otras.</w:t>
      </w:r>
    </w:p>
    <w:p w14:paraId="2844D981" w14:textId="77777777" w:rsidR="00360022" w:rsidRPr="00B943FC" w:rsidRDefault="00360022" w:rsidP="00360022">
      <w:pPr>
        <w:ind w:left="708"/>
        <w:rPr>
          <w:lang w:val="en-US"/>
        </w:rPr>
      </w:pPr>
      <w:r>
        <w:t xml:space="preserve">Definición proxy: Objeto que envuelve a otro objeto e intercepta operaciones básicas sobre él, como lo son: Asignar, eliminar y acceder a las propiedades; </w:t>
      </w:r>
      <w:proofErr w:type="gramStart"/>
      <w:r>
        <w:t>los proxy</w:t>
      </w:r>
      <w:proofErr w:type="gramEnd"/>
      <w:r>
        <w:t xml:space="preserve"> necesitan dos componentes, un objeto destino y un objeto controlador. Siendo el objeto objetivo el que intercepta las operaciones. Mientras el objeto controlador es responsable de mantener las trampas o métodos utilizados para capturar estas operaciones.</w:t>
      </w:r>
    </w:p>
    <w:p w14:paraId="7458FE3B" w14:textId="77777777" w:rsidR="00360022" w:rsidRDefault="00360022" w:rsidP="00360022">
      <w:pPr>
        <w:ind w:left="708"/>
      </w:pPr>
      <w:r>
        <w:t>El proxy de JS es una capacidad que permite la creación de objetos capaces de modificar y personalizar operaciones realizadas sobre otros objetos.</w:t>
      </w:r>
    </w:p>
    <w:p w14:paraId="151E0B82" w14:textId="77777777" w:rsidR="00360022" w:rsidRDefault="00360022" w:rsidP="00360022">
      <w:pPr>
        <w:ind w:left="708"/>
      </w:pPr>
      <w:r>
        <w:t xml:space="preserve">Definición de trampas: Son métodos que interceptan operaciones en el objeto destino, estas trampas incluidas </w:t>
      </w:r>
      <w:proofErr w:type="spellStart"/>
      <w:r>
        <w:t>get</w:t>
      </w:r>
      <w:proofErr w:type="spellEnd"/>
      <w:r>
        <w:t xml:space="preserve">, set, has, </w:t>
      </w:r>
      <w:proofErr w:type="spellStart"/>
      <w:r>
        <w:t>deleteProperty</w:t>
      </w:r>
      <w:proofErr w:type="spellEnd"/>
      <w:r>
        <w:t>.</w:t>
      </w:r>
    </w:p>
    <w:p w14:paraId="3CAC2742" w14:textId="01817740" w:rsidR="00360022" w:rsidRDefault="00360022" w:rsidP="00360022">
      <w:pPr>
        <w:pStyle w:val="Prrafodelista"/>
        <w:numPr>
          <w:ilvl w:val="0"/>
          <w:numId w:val="3"/>
        </w:numPr>
      </w:pPr>
      <w:proofErr w:type="spellStart"/>
      <w:r>
        <w:t>get</w:t>
      </w:r>
      <w:proofErr w:type="spellEnd"/>
      <w:r>
        <w:t>: esta trampa intercepta los intentos de leer una propiedad en el objeto de destino. Se necesitan dos argumentos: el objeto de destino y la propiedad a la que se accede. La trampa devuelve el valor de la propiedad.</w:t>
      </w:r>
    </w:p>
    <w:p w14:paraId="336AEF30" w14:textId="77777777" w:rsidR="00360022" w:rsidRDefault="00360022" w:rsidP="00360022">
      <w:pPr>
        <w:pStyle w:val="Prrafodelista"/>
      </w:pPr>
    </w:p>
    <w:p w14:paraId="2866C09B" w14:textId="77777777" w:rsidR="00360022" w:rsidRDefault="00360022" w:rsidP="00360022">
      <w:pPr>
        <w:pStyle w:val="Prrafodelista"/>
        <w:numPr>
          <w:ilvl w:val="0"/>
          <w:numId w:val="3"/>
        </w:numPr>
      </w:pPr>
      <w:r>
        <w:t>set: esta trampa captura cualquier esfuerzo para establecer una propiedad en el objeto de destino. Requiere tres parámetros: el objeto de destino en sí, la propiedad que se está estableciendo y el valor actualizado de esa propiedad. El mecanismo tiene la capacidad de alterar el valor que se está estableciendo, o puede generar un error para prohibir que se establezca el valor.</w:t>
      </w:r>
    </w:p>
    <w:p w14:paraId="08F7CEAE" w14:textId="77777777" w:rsidR="00360022" w:rsidRDefault="00360022" w:rsidP="00360022">
      <w:pPr>
        <w:pStyle w:val="Prrafodelista"/>
      </w:pPr>
    </w:p>
    <w:p w14:paraId="25C0B0EB" w14:textId="77777777" w:rsidR="00360022" w:rsidRDefault="00360022" w:rsidP="00360022">
      <w:pPr>
        <w:pStyle w:val="Prrafodelista"/>
        <w:numPr>
          <w:ilvl w:val="0"/>
          <w:numId w:val="3"/>
        </w:numPr>
      </w:pPr>
      <w:r>
        <w:t>tiene: esta trampa intercepta los intentos de verificar si existe una propiedad en el objeto de destino. Se necesitan dos argumentos: el objeto de destino y la propiedad que se está verificando. La trampa devuelve un valor booleano que indica si la propiedad existe o no.</w:t>
      </w:r>
    </w:p>
    <w:p w14:paraId="6C4FFAB0" w14:textId="77777777" w:rsidR="00360022" w:rsidRDefault="00360022" w:rsidP="00360022">
      <w:pPr>
        <w:pStyle w:val="Prrafodelista"/>
      </w:pPr>
    </w:p>
    <w:p w14:paraId="5351318A" w14:textId="77777777" w:rsidR="00360022" w:rsidRDefault="00360022" w:rsidP="00360022">
      <w:pPr>
        <w:pStyle w:val="Prrafodelista"/>
        <w:numPr>
          <w:ilvl w:val="0"/>
          <w:numId w:val="3"/>
        </w:numPr>
      </w:pPr>
      <w:proofErr w:type="spellStart"/>
      <w:proofErr w:type="gramStart"/>
      <w:r>
        <w:t>deleteProperty</w:t>
      </w:r>
      <w:proofErr w:type="spellEnd"/>
      <w:r>
        <w:t xml:space="preserve"> :</w:t>
      </w:r>
      <w:proofErr w:type="gramEnd"/>
      <w:r>
        <w:t xml:space="preserve"> esta trampa intercepta los intentos de eliminar una propiedad del objeto de destino. Se necesitan dos argumentos: el objeto de destino y la propiedad que se elimina. La captura puede eliminar la propiedad o generar un error para evitar que se elimine la propiedad.</w:t>
      </w:r>
    </w:p>
    <w:p w14:paraId="6CE661DB" w14:textId="77777777" w:rsidR="00360022" w:rsidRDefault="00360022" w:rsidP="00360022">
      <w:pPr>
        <w:pStyle w:val="Prrafodelista"/>
      </w:pPr>
    </w:p>
    <w:p w14:paraId="5D450FE2" w14:textId="77777777" w:rsidR="00360022" w:rsidRDefault="00360022" w:rsidP="00360022">
      <w:pPr>
        <w:ind w:left="708"/>
      </w:pPr>
      <w:r>
        <w:t>Los proxys permiten</w:t>
      </w:r>
      <w:r w:rsidRPr="0034031C">
        <w:t xml:space="preserve"> invalidarse, lo que hace que sus trampas ya no intercepten operaciones en el objeto objetivo. Para construir un objeto Proxy que pueda invalidarse, utilice la </w:t>
      </w:r>
      <w:proofErr w:type="spellStart"/>
      <w:r w:rsidRPr="0034031C">
        <w:t>Proxy.revocable</w:t>
      </w:r>
      <w:proofErr w:type="spellEnd"/>
      <w:proofErr w:type="gramStart"/>
      <w:r w:rsidRPr="0034031C">
        <w:t>()función</w:t>
      </w:r>
      <w:proofErr w:type="gramEnd"/>
      <w:r w:rsidRPr="0034031C">
        <w:t>.</w:t>
      </w:r>
    </w:p>
    <w:p w14:paraId="3D7F3EB9" w14:textId="5BF4351E" w:rsidR="00360022" w:rsidRDefault="00360022" w:rsidP="00360022">
      <w:pPr>
        <w:ind w:left="708"/>
      </w:pPr>
      <w:r>
        <w:lastRenderedPageBreak/>
        <w:t>Es un método estático que se utiliza para crear proxys revocables; un proxy revocable es un objeto que actúa como un proxy, pero con la capacidad de ser revocado, es decir puede cortarse la conexión entre el proxy y el objeto original</w:t>
      </w:r>
    </w:p>
    <w:p w14:paraId="0E36BB61" w14:textId="6126841A" w:rsidR="00360022" w:rsidRDefault="00360022" w:rsidP="00360022">
      <w:pPr>
        <w:pStyle w:val="Prrafodelista"/>
        <w:rPr>
          <w:lang w:val="es-ES"/>
        </w:rPr>
      </w:pPr>
      <w:r w:rsidRPr="00360022">
        <w:rPr>
          <w:lang w:val="es-ES"/>
        </w:rPr>
        <w:drawing>
          <wp:inline distT="0" distB="0" distL="0" distR="0" wp14:anchorId="17329175" wp14:editId="3F815F01">
            <wp:extent cx="5131314" cy="6032664"/>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8891" cy="6041572"/>
                    </a:xfrm>
                    <a:prstGeom prst="rect">
                      <a:avLst/>
                    </a:prstGeom>
                  </pic:spPr>
                </pic:pic>
              </a:graphicData>
            </a:graphic>
          </wp:inline>
        </w:drawing>
      </w:r>
    </w:p>
    <w:p w14:paraId="1DA6B203" w14:textId="5C80BF05" w:rsidR="00360022" w:rsidRDefault="00360022" w:rsidP="00360022">
      <w:pPr>
        <w:pStyle w:val="Prrafodelista"/>
        <w:rPr>
          <w:lang w:val="es-ES"/>
        </w:rPr>
      </w:pPr>
    </w:p>
    <w:p w14:paraId="522D1A2D" w14:textId="027F7A97" w:rsidR="00360022" w:rsidRPr="00360022" w:rsidRDefault="00360022" w:rsidP="00360022">
      <w:pPr>
        <w:pStyle w:val="Prrafodelista"/>
        <w:numPr>
          <w:ilvl w:val="0"/>
          <w:numId w:val="1"/>
        </w:numPr>
        <w:rPr>
          <w:lang w:val="es-ES"/>
        </w:rPr>
      </w:pPr>
      <w:r>
        <w:t>Que son las propiedades dinámicas de los objetos (de un ejemplo)</w:t>
      </w:r>
    </w:p>
    <w:p w14:paraId="2DD0481C" w14:textId="77777777" w:rsidR="00360022" w:rsidRPr="00360022" w:rsidRDefault="00360022" w:rsidP="00360022">
      <w:pPr>
        <w:pStyle w:val="Prrafodelista"/>
        <w:rPr>
          <w:lang w:val="es-ES"/>
        </w:rPr>
      </w:pPr>
      <w:r w:rsidRPr="00360022">
        <w:rPr>
          <w:lang w:val="es-ES"/>
        </w:rPr>
        <w:t xml:space="preserve">En </w:t>
      </w:r>
      <w:proofErr w:type="spellStart"/>
      <w:r w:rsidRPr="00360022">
        <w:rPr>
          <w:lang w:val="es-ES"/>
        </w:rPr>
        <w:t>Javascript</w:t>
      </w:r>
      <w:proofErr w:type="spellEnd"/>
      <w:r w:rsidRPr="00360022">
        <w:rPr>
          <w:lang w:val="es-ES"/>
        </w:rPr>
        <w:t xml:space="preserve"> pre-ECMAScript 6 se </w:t>
      </w:r>
      <w:proofErr w:type="spellStart"/>
      <w:r w:rsidRPr="00360022">
        <w:rPr>
          <w:lang w:val="es-ES"/>
        </w:rPr>
        <w:t>lanzo</w:t>
      </w:r>
      <w:proofErr w:type="spellEnd"/>
      <w:r w:rsidRPr="00360022">
        <w:rPr>
          <w:lang w:val="es-ES"/>
        </w:rPr>
        <w:t xml:space="preserve"> el paquete de métodos donde se </w:t>
      </w:r>
      <w:proofErr w:type="spellStart"/>
      <w:r w:rsidRPr="00360022">
        <w:rPr>
          <w:lang w:val="es-ES"/>
        </w:rPr>
        <w:t>agrego</w:t>
      </w:r>
      <w:proofErr w:type="spellEnd"/>
      <w:r w:rsidRPr="00360022">
        <w:rPr>
          <w:lang w:val="es-ES"/>
        </w:rPr>
        <w:t xml:space="preserve"> la función </w:t>
      </w:r>
      <w:proofErr w:type="spellStart"/>
      <w:r w:rsidRPr="00360022">
        <w:rPr>
          <w:lang w:val="es-ES"/>
        </w:rPr>
        <w:t>Objet</w:t>
      </w:r>
      <w:proofErr w:type="spellEnd"/>
      <w:r w:rsidRPr="00360022">
        <w:rPr>
          <w:lang w:val="es-ES"/>
        </w:rPr>
        <w:t>.</w:t>
      </w:r>
    </w:p>
    <w:p w14:paraId="2A6B386F" w14:textId="77777777" w:rsidR="00360022" w:rsidRPr="00360022" w:rsidRDefault="00360022" w:rsidP="00360022">
      <w:pPr>
        <w:pStyle w:val="Prrafodelista"/>
        <w:rPr>
          <w:lang w:val="es-ES"/>
        </w:rPr>
      </w:pPr>
      <w:proofErr w:type="spellStart"/>
      <w:r w:rsidRPr="00360022">
        <w:rPr>
          <w:lang w:val="es-ES"/>
        </w:rPr>
        <w:t>Object.defineProperty</w:t>
      </w:r>
      <w:proofErr w:type="spellEnd"/>
      <w:r w:rsidRPr="00360022">
        <w:rPr>
          <w:lang w:val="es-ES"/>
        </w:rPr>
        <w:t xml:space="preserve"> permite definir propiedades dinámicas en un objeto, una propiedad dinámica puede devolver un valor diferente según ciertas condiciones (condiciones que son definidas en algún punto del código).</w:t>
      </w:r>
    </w:p>
    <w:p w14:paraId="6F8E97A5" w14:textId="68A9ECD3" w:rsidR="00360022" w:rsidRDefault="00360022" w:rsidP="00360022">
      <w:pPr>
        <w:pStyle w:val="Prrafodelista"/>
        <w:rPr>
          <w:lang w:val="es-ES"/>
        </w:rPr>
      </w:pPr>
      <w:r w:rsidRPr="00360022">
        <w:rPr>
          <w:lang w:val="es-ES"/>
        </w:rPr>
        <w:lastRenderedPageBreak/>
        <w:t xml:space="preserve">Las propiedades dinámicas tienen como fin agregar propiedades a un objeto en tiempo de ejecución utilizando la sintaxis de corchetes </w:t>
      </w:r>
      <w:proofErr w:type="gramStart"/>
      <w:r w:rsidRPr="00360022">
        <w:rPr>
          <w:lang w:val="es-ES"/>
        </w:rPr>
        <w:t>[ ]</w:t>
      </w:r>
      <w:proofErr w:type="gramEnd"/>
    </w:p>
    <w:p w14:paraId="59EF4EA4" w14:textId="77777777" w:rsidR="00E432E4" w:rsidRDefault="00E432E4" w:rsidP="00360022">
      <w:pPr>
        <w:pStyle w:val="Prrafodelista"/>
        <w:rPr>
          <w:lang w:val="es-ES"/>
        </w:rPr>
      </w:pPr>
    </w:p>
    <w:p w14:paraId="2FF713A0" w14:textId="73DA3575" w:rsidR="00360022" w:rsidRDefault="00E432E4" w:rsidP="00360022">
      <w:pPr>
        <w:pStyle w:val="Prrafodelista"/>
        <w:rPr>
          <w:lang w:val="es-ES"/>
        </w:rPr>
      </w:pPr>
      <w:r w:rsidRPr="00E432E4">
        <w:rPr>
          <w:lang w:val="es-ES"/>
        </w:rPr>
        <w:drawing>
          <wp:inline distT="0" distB="0" distL="0" distR="0" wp14:anchorId="11773BAF" wp14:editId="2D3BC2B9">
            <wp:extent cx="5141595" cy="6460176"/>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2974" cy="6474474"/>
                    </a:xfrm>
                    <a:prstGeom prst="rect">
                      <a:avLst/>
                    </a:prstGeom>
                  </pic:spPr>
                </pic:pic>
              </a:graphicData>
            </a:graphic>
          </wp:inline>
        </w:drawing>
      </w:r>
    </w:p>
    <w:p w14:paraId="1541B55E" w14:textId="77777777" w:rsidR="00E432E4" w:rsidRPr="00A57125" w:rsidRDefault="00E432E4" w:rsidP="00360022">
      <w:pPr>
        <w:pStyle w:val="Prrafodelista"/>
        <w:rPr>
          <w:lang w:val="es-ES"/>
        </w:rPr>
      </w:pPr>
      <w:bookmarkStart w:id="0" w:name="_GoBack"/>
      <w:bookmarkEnd w:id="0"/>
    </w:p>
    <w:sectPr w:rsidR="00E432E4" w:rsidRPr="00A5712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DA6E47"/>
    <w:multiLevelType w:val="hybridMultilevel"/>
    <w:tmpl w:val="9CA87BA2"/>
    <w:lvl w:ilvl="0" w:tplc="746A91BE">
      <w:start w:val="1"/>
      <w:numFmt w:val="decimal"/>
      <w:lvlText w:val="%1."/>
      <w:lvlJc w:val="left"/>
      <w:pPr>
        <w:ind w:left="720" w:hanging="360"/>
      </w:pPr>
      <w:rPr>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C1C3287"/>
    <w:multiLevelType w:val="hybridMultilevel"/>
    <w:tmpl w:val="1410E99C"/>
    <w:lvl w:ilvl="0" w:tplc="06E4A3D0">
      <w:start w:val="2"/>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5363361A"/>
    <w:multiLevelType w:val="hybridMultilevel"/>
    <w:tmpl w:val="92D47D4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A04"/>
    <w:rsid w:val="00072555"/>
    <w:rsid w:val="00276EC3"/>
    <w:rsid w:val="003451E4"/>
    <w:rsid w:val="00360022"/>
    <w:rsid w:val="003832D0"/>
    <w:rsid w:val="00477AB7"/>
    <w:rsid w:val="009D722D"/>
    <w:rsid w:val="009F5AD5"/>
    <w:rsid w:val="00A57125"/>
    <w:rsid w:val="00C42A04"/>
    <w:rsid w:val="00E432E4"/>
    <w:rsid w:val="00EE4E51"/>
    <w:rsid w:val="00FB38B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17CC7"/>
  <w15:chartTrackingRefBased/>
  <w15:docId w15:val="{369A5B01-50ED-4CFB-B246-F46C47BAF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451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209820">
      <w:bodyDiv w:val="1"/>
      <w:marLeft w:val="0"/>
      <w:marRight w:val="0"/>
      <w:marTop w:val="0"/>
      <w:marBottom w:val="0"/>
      <w:divBdr>
        <w:top w:val="none" w:sz="0" w:space="0" w:color="auto"/>
        <w:left w:val="none" w:sz="0" w:space="0" w:color="auto"/>
        <w:bottom w:val="none" w:sz="0" w:space="0" w:color="auto"/>
        <w:right w:val="none" w:sz="0" w:space="0" w:color="auto"/>
      </w:divBdr>
      <w:divsChild>
        <w:div w:id="872155870">
          <w:marLeft w:val="0"/>
          <w:marRight w:val="0"/>
          <w:marTop w:val="0"/>
          <w:marBottom w:val="0"/>
          <w:divBdr>
            <w:top w:val="none" w:sz="0" w:space="0" w:color="auto"/>
            <w:left w:val="none" w:sz="0" w:space="0" w:color="auto"/>
            <w:bottom w:val="none" w:sz="0" w:space="0" w:color="auto"/>
            <w:right w:val="none" w:sz="0" w:space="0" w:color="auto"/>
          </w:divBdr>
          <w:divsChild>
            <w:div w:id="248663301">
              <w:marLeft w:val="0"/>
              <w:marRight w:val="0"/>
              <w:marTop w:val="0"/>
              <w:marBottom w:val="0"/>
              <w:divBdr>
                <w:top w:val="none" w:sz="0" w:space="0" w:color="auto"/>
                <w:left w:val="none" w:sz="0" w:space="0" w:color="auto"/>
                <w:bottom w:val="none" w:sz="0" w:space="0" w:color="auto"/>
                <w:right w:val="none" w:sz="0" w:space="0" w:color="auto"/>
              </w:divBdr>
            </w:div>
            <w:div w:id="1465583540">
              <w:marLeft w:val="0"/>
              <w:marRight w:val="0"/>
              <w:marTop w:val="0"/>
              <w:marBottom w:val="0"/>
              <w:divBdr>
                <w:top w:val="none" w:sz="0" w:space="0" w:color="auto"/>
                <w:left w:val="none" w:sz="0" w:space="0" w:color="auto"/>
                <w:bottom w:val="none" w:sz="0" w:space="0" w:color="auto"/>
                <w:right w:val="none" w:sz="0" w:space="0" w:color="auto"/>
              </w:divBdr>
            </w:div>
            <w:div w:id="416638036">
              <w:marLeft w:val="0"/>
              <w:marRight w:val="0"/>
              <w:marTop w:val="0"/>
              <w:marBottom w:val="0"/>
              <w:divBdr>
                <w:top w:val="none" w:sz="0" w:space="0" w:color="auto"/>
                <w:left w:val="none" w:sz="0" w:space="0" w:color="auto"/>
                <w:bottom w:val="none" w:sz="0" w:space="0" w:color="auto"/>
                <w:right w:val="none" w:sz="0" w:space="0" w:color="auto"/>
              </w:divBdr>
            </w:div>
            <w:div w:id="522549025">
              <w:marLeft w:val="0"/>
              <w:marRight w:val="0"/>
              <w:marTop w:val="0"/>
              <w:marBottom w:val="0"/>
              <w:divBdr>
                <w:top w:val="none" w:sz="0" w:space="0" w:color="auto"/>
                <w:left w:val="none" w:sz="0" w:space="0" w:color="auto"/>
                <w:bottom w:val="none" w:sz="0" w:space="0" w:color="auto"/>
                <w:right w:val="none" w:sz="0" w:space="0" w:color="auto"/>
              </w:divBdr>
            </w:div>
            <w:div w:id="1406144385">
              <w:marLeft w:val="0"/>
              <w:marRight w:val="0"/>
              <w:marTop w:val="0"/>
              <w:marBottom w:val="0"/>
              <w:divBdr>
                <w:top w:val="none" w:sz="0" w:space="0" w:color="auto"/>
                <w:left w:val="none" w:sz="0" w:space="0" w:color="auto"/>
                <w:bottom w:val="none" w:sz="0" w:space="0" w:color="auto"/>
                <w:right w:val="none" w:sz="0" w:space="0" w:color="auto"/>
              </w:divBdr>
            </w:div>
            <w:div w:id="1539274615">
              <w:marLeft w:val="0"/>
              <w:marRight w:val="0"/>
              <w:marTop w:val="0"/>
              <w:marBottom w:val="0"/>
              <w:divBdr>
                <w:top w:val="none" w:sz="0" w:space="0" w:color="auto"/>
                <w:left w:val="none" w:sz="0" w:space="0" w:color="auto"/>
                <w:bottom w:val="none" w:sz="0" w:space="0" w:color="auto"/>
                <w:right w:val="none" w:sz="0" w:space="0" w:color="auto"/>
              </w:divBdr>
            </w:div>
            <w:div w:id="963198719">
              <w:marLeft w:val="0"/>
              <w:marRight w:val="0"/>
              <w:marTop w:val="0"/>
              <w:marBottom w:val="0"/>
              <w:divBdr>
                <w:top w:val="none" w:sz="0" w:space="0" w:color="auto"/>
                <w:left w:val="none" w:sz="0" w:space="0" w:color="auto"/>
                <w:bottom w:val="none" w:sz="0" w:space="0" w:color="auto"/>
                <w:right w:val="none" w:sz="0" w:space="0" w:color="auto"/>
              </w:divBdr>
            </w:div>
            <w:div w:id="1327781564">
              <w:marLeft w:val="0"/>
              <w:marRight w:val="0"/>
              <w:marTop w:val="0"/>
              <w:marBottom w:val="0"/>
              <w:divBdr>
                <w:top w:val="none" w:sz="0" w:space="0" w:color="auto"/>
                <w:left w:val="none" w:sz="0" w:space="0" w:color="auto"/>
                <w:bottom w:val="none" w:sz="0" w:space="0" w:color="auto"/>
                <w:right w:val="none" w:sz="0" w:space="0" w:color="auto"/>
              </w:divBdr>
            </w:div>
            <w:div w:id="484661553">
              <w:marLeft w:val="0"/>
              <w:marRight w:val="0"/>
              <w:marTop w:val="0"/>
              <w:marBottom w:val="0"/>
              <w:divBdr>
                <w:top w:val="none" w:sz="0" w:space="0" w:color="auto"/>
                <w:left w:val="none" w:sz="0" w:space="0" w:color="auto"/>
                <w:bottom w:val="none" w:sz="0" w:space="0" w:color="auto"/>
                <w:right w:val="none" w:sz="0" w:space="0" w:color="auto"/>
              </w:divBdr>
            </w:div>
            <w:div w:id="1221401737">
              <w:marLeft w:val="0"/>
              <w:marRight w:val="0"/>
              <w:marTop w:val="0"/>
              <w:marBottom w:val="0"/>
              <w:divBdr>
                <w:top w:val="none" w:sz="0" w:space="0" w:color="auto"/>
                <w:left w:val="none" w:sz="0" w:space="0" w:color="auto"/>
                <w:bottom w:val="none" w:sz="0" w:space="0" w:color="auto"/>
                <w:right w:val="none" w:sz="0" w:space="0" w:color="auto"/>
              </w:divBdr>
            </w:div>
            <w:div w:id="894898362">
              <w:marLeft w:val="0"/>
              <w:marRight w:val="0"/>
              <w:marTop w:val="0"/>
              <w:marBottom w:val="0"/>
              <w:divBdr>
                <w:top w:val="none" w:sz="0" w:space="0" w:color="auto"/>
                <w:left w:val="none" w:sz="0" w:space="0" w:color="auto"/>
                <w:bottom w:val="none" w:sz="0" w:space="0" w:color="auto"/>
                <w:right w:val="none" w:sz="0" w:space="0" w:color="auto"/>
              </w:divBdr>
            </w:div>
            <w:div w:id="1070152406">
              <w:marLeft w:val="0"/>
              <w:marRight w:val="0"/>
              <w:marTop w:val="0"/>
              <w:marBottom w:val="0"/>
              <w:divBdr>
                <w:top w:val="none" w:sz="0" w:space="0" w:color="auto"/>
                <w:left w:val="none" w:sz="0" w:space="0" w:color="auto"/>
                <w:bottom w:val="none" w:sz="0" w:space="0" w:color="auto"/>
                <w:right w:val="none" w:sz="0" w:space="0" w:color="auto"/>
              </w:divBdr>
            </w:div>
            <w:div w:id="1252740326">
              <w:marLeft w:val="0"/>
              <w:marRight w:val="0"/>
              <w:marTop w:val="0"/>
              <w:marBottom w:val="0"/>
              <w:divBdr>
                <w:top w:val="none" w:sz="0" w:space="0" w:color="auto"/>
                <w:left w:val="none" w:sz="0" w:space="0" w:color="auto"/>
                <w:bottom w:val="none" w:sz="0" w:space="0" w:color="auto"/>
                <w:right w:val="none" w:sz="0" w:space="0" w:color="auto"/>
              </w:divBdr>
            </w:div>
            <w:div w:id="984506676">
              <w:marLeft w:val="0"/>
              <w:marRight w:val="0"/>
              <w:marTop w:val="0"/>
              <w:marBottom w:val="0"/>
              <w:divBdr>
                <w:top w:val="none" w:sz="0" w:space="0" w:color="auto"/>
                <w:left w:val="none" w:sz="0" w:space="0" w:color="auto"/>
                <w:bottom w:val="none" w:sz="0" w:space="0" w:color="auto"/>
                <w:right w:val="none" w:sz="0" w:space="0" w:color="auto"/>
              </w:divBdr>
            </w:div>
            <w:div w:id="1039430782">
              <w:marLeft w:val="0"/>
              <w:marRight w:val="0"/>
              <w:marTop w:val="0"/>
              <w:marBottom w:val="0"/>
              <w:divBdr>
                <w:top w:val="none" w:sz="0" w:space="0" w:color="auto"/>
                <w:left w:val="none" w:sz="0" w:space="0" w:color="auto"/>
                <w:bottom w:val="none" w:sz="0" w:space="0" w:color="auto"/>
                <w:right w:val="none" w:sz="0" w:space="0" w:color="auto"/>
              </w:divBdr>
            </w:div>
            <w:div w:id="743382630">
              <w:marLeft w:val="0"/>
              <w:marRight w:val="0"/>
              <w:marTop w:val="0"/>
              <w:marBottom w:val="0"/>
              <w:divBdr>
                <w:top w:val="none" w:sz="0" w:space="0" w:color="auto"/>
                <w:left w:val="none" w:sz="0" w:space="0" w:color="auto"/>
                <w:bottom w:val="none" w:sz="0" w:space="0" w:color="auto"/>
                <w:right w:val="none" w:sz="0" w:space="0" w:color="auto"/>
              </w:divBdr>
            </w:div>
            <w:div w:id="1322732012">
              <w:marLeft w:val="0"/>
              <w:marRight w:val="0"/>
              <w:marTop w:val="0"/>
              <w:marBottom w:val="0"/>
              <w:divBdr>
                <w:top w:val="none" w:sz="0" w:space="0" w:color="auto"/>
                <w:left w:val="none" w:sz="0" w:space="0" w:color="auto"/>
                <w:bottom w:val="none" w:sz="0" w:space="0" w:color="auto"/>
                <w:right w:val="none" w:sz="0" w:space="0" w:color="auto"/>
              </w:divBdr>
            </w:div>
            <w:div w:id="2018530547">
              <w:marLeft w:val="0"/>
              <w:marRight w:val="0"/>
              <w:marTop w:val="0"/>
              <w:marBottom w:val="0"/>
              <w:divBdr>
                <w:top w:val="none" w:sz="0" w:space="0" w:color="auto"/>
                <w:left w:val="none" w:sz="0" w:space="0" w:color="auto"/>
                <w:bottom w:val="none" w:sz="0" w:space="0" w:color="auto"/>
                <w:right w:val="none" w:sz="0" w:space="0" w:color="auto"/>
              </w:divBdr>
            </w:div>
            <w:div w:id="446051739">
              <w:marLeft w:val="0"/>
              <w:marRight w:val="0"/>
              <w:marTop w:val="0"/>
              <w:marBottom w:val="0"/>
              <w:divBdr>
                <w:top w:val="none" w:sz="0" w:space="0" w:color="auto"/>
                <w:left w:val="none" w:sz="0" w:space="0" w:color="auto"/>
                <w:bottom w:val="none" w:sz="0" w:space="0" w:color="auto"/>
                <w:right w:val="none" w:sz="0" w:space="0" w:color="auto"/>
              </w:divBdr>
            </w:div>
            <w:div w:id="435029570">
              <w:marLeft w:val="0"/>
              <w:marRight w:val="0"/>
              <w:marTop w:val="0"/>
              <w:marBottom w:val="0"/>
              <w:divBdr>
                <w:top w:val="none" w:sz="0" w:space="0" w:color="auto"/>
                <w:left w:val="none" w:sz="0" w:space="0" w:color="auto"/>
                <w:bottom w:val="none" w:sz="0" w:space="0" w:color="auto"/>
                <w:right w:val="none" w:sz="0" w:space="0" w:color="auto"/>
              </w:divBdr>
            </w:div>
            <w:div w:id="649213534">
              <w:marLeft w:val="0"/>
              <w:marRight w:val="0"/>
              <w:marTop w:val="0"/>
              <w:marBottom w:val="0"/>
              <w:divBdr>
                <w:top w:val="none" w:sz="0" w:space="0" w:color="auto"/>
                <w:left w:val="none" w:sz="0" w:space="0" w:color="auto"/>
                <w:bottom w:val="none" w:sz="0" w:space="0" w:color="auto"/>
                <w:right w:val="none" w:sz="0" w:space="0" w:color="auto"/>
              </w:divBdr>
            </w:div>
            <w:div w:id="995497231">
              <w:marLeft w:val="0"/>
              <w:marRight w:val="0"/>
              <w:marTop w:val="0"/>
              <w:marBottom w:val="0"/>
              <w:divBdr>
                <w:top w:val="none" w:sz="0" w:space="0" w:color="auto"/>
                <w:left w:val="none" w:sz="0" w:space="0" w:color="auto"/>
                <w:bottom w:val="none" w:sz="0" w:space="0" w:color="auto"/>
                <w:right w:val="none" w:sz="0" w:space="0" w:color="auto"/>
              </w:divBdr>
            </w:div>
            <w:div w:id="1917471909">
              <w:marLeft w:val="0"/>
              <w:marRight w:val="0"/>
              <w:marTop w:val="0"/>
              <w:marBottom w:val="0"/>
              <w:divBdr>
                <w:top w:val="none" w:sz="0" w:space="0" w:color="auto"/>
                <w:left w:val="none" w:sz="0" w:space="0" w:color="auto"/>
                <w:bottom w:val="none" w:sz="0" w:space="0" w:color="auto"/>
                <w:right w:val="none" w:sz="0" w:space="0" w:color="auto"/>
              </w:divBdr>
            </w:div>
            <w:div w:id="2100444369">
              <w:marLeft w:val="0"/>
              <w:marRight w:val="0"/>
              <w:marTop w:val="0"/>
              <w:marBottom w:val="0"/>
              <w:divBdr>
                <w:top w:val="none" w:sz="0" w:space="0" w:color="auto"/>
                <w:left w:val="none" w:sz="0" w:space="0" w:color="auto"/>
                <w:bottom w:val="none" w:sz="0" w:space="0" w:color="auto"/>
                <w:right w:val="none" w:sz="0" w:space="0" w:color="auto"/>
              </w:divBdr>
            </w:div>
            <w:div w:id="1256330918">
              <w:marLeft w:val="0"/>
              <w:marRight w:val="0"/>
              <w:marTop w:val="0"/>
              <w:marBottom w:val="0"/>
              <w:divBdr>
                <w:top w:val="none" w:sz="0" w:space="0" w:color="auto"/>
                <w:left w:val="none" w:sz="0" w:space="0" w:color="auto"/>
                <w:bottom w:val="none" w:sz="0" w:space="0" w:color="auto"/>
                <w:right w:val="none" w:sz="0" w:space="0" w:color="auto"/>
              </w:divBdr>
            </w:div>
            <w:div w:id="2018923916">
              <w:marLeft w:val="0"/>
              <w:marRight w:val="0"/>
              <w:marTop w:val="0"/>
              <w:marBottom w:val="0"/>
              <w:divBdr>
                <w:top w:val="none" w:sz="0" w:space="0" w:color="auto"/>
                <w:left w:val="none" w:sz="0" w:space="0" w:color="auto"/>
                <w:bottom w:val="none" w:sz="0" w:space="0" w:color="auto"/>
                <w:right w:val="none" w:sz="0" w:space="0" w:color="auto"/>
              </w:divBdr>
            </w:div>
            <w:div w:id="1996100616">
              <w:marLeft w:val="0"/>
              <w:marRight w:val="0"/>
              <w:marTop w:val="0"/>
              <w:marBottom w:val="0"/>
              <w:divBdr>
                <w:top w:val="none" w:sz="0" w:space="0" w:color="auto"/>
                <w:left w:val="none" w:sz="0" w:space="0" w:color="auto"/>
                <w:bottom w:val="none" w:sz="0" w:space="0" w:color="auto"/>
                <w:right w:val="none" w:sz="0" w:space="0" w:color="auto"/>
              </w:divBdr>
            </w:div>
            <w:div w:id="393939258">
              <w:marLeft w:val="0"/>
              <w:marRight w:val="0"/>
              <w:marTop w:val="0"/>
              <w:marBottom w:val="0"/>
              <w:divBdr>
                <w:top w:val="none" w:sz="0" w:space="0" w:color="auto"/>
                <w:left w:val="none" w:sz="0" w:space="0" w:color="auto"/>
                <w:bottom w:val="none" w:sz="0" w:space="0" w:color="auto"/>
                <w:right w:val="none" w:sz="0" w:space="0" w:color="auto"/>
              </w:divBdr>
            </w:div>
            <w:div w:id="2057384949">
              <w:marLeft w:val="0"/>
              <w:marRight w:val="0"/>
              <w:marTop w:val="0"/>
              <w:marBottom w:val="0"/>
              <w:divBdr>
                <w:top w:val="none" w:sz="0" w:space="0" w:color="auto"/>
                <w:left w:val="none" w:sz="0" w:space="0" w:color="auto"/>
                <w:bottom w:val="none" w:sz="0" w:space="0" w:color="auto"/>
                <w:right w:val="none" w:sz="0" w:space="0" w:color="auto"/>
              </w:divBdr>
            </w:div>
            <w:div w:id="1439639157">
              <w:marLeft w:val="0"/>
              <w:marRight w:val="0"/>
              <w:marTop w:val="0"/>
              <w:marBottom w:val="0"/>
              <w:divBdr>
                <w:top w:val="none" w:sz="0" w:space="0" w:color="auto"/>
                <w:left w:val="none" w:sz="0" w:space="0" w:color="auto"/>
                <w:bottom w:val="none" w:sz="0" w:space="0" w:color="auto"/>
                <w:right w:val="none" w:sz="0" w:space="0" w:color="auto"/>
              </w:divBdr>
            </w:div>
            <w:div w:id="1738431708">
              <w:marLeft w:val="0"/>
              <w:marRight w:val="0"/>
              <w:marTop w:val="0"/>
              <w:marBottom w:val="0"/>
              <w:divBdr>
                <w:top w:val="none" w:sz="0" w:space="0" w:color="auto"/>
                <w:left w:val="none" w:sz="0" w:space="0" w:color="auto"/>
                <w:bottom w:val="none" w:sz="0" w:space="0" w:color="auto"/>
                <w:right w:val="none" w:sz="0" w:space="0" w:color="auto"/>
              </w:divBdr>
            </w:div>
            <w:div w:id="2086370584">
              <w:marLeft w:val="0"/>
              <w:marRight w:val="0"/>
              <w:marTop w:val="0"/>
              <w:marBottom w:val="0"/>
              <w:divBdr>
                <w:top w:val="none" w:sz="0" w:space="0" w:color="auto"/>
                <w:left w:val="none" w:sz="0" w:space="0" w:color="auto"/>
                <w:bottom w:val="none" w:sz="0" w:space="0" w:color="auto"/>
                <w:right w:val="none" w:sz="0" w:space="0" w:color="auto"/>
              </w:divBdr>
            </w:div>
            <w:div w:id="956183639">
              <w:marLeft w:val="0"/>
              <w:marRight w:val="0"/>
              <w:marTop w:val="0"/>
              <w:marBottom w:val="0"/>
              <w:divBdr>
                <w:top w:val="none" w:sz="0" w:space="0" w:color="auto"/>
                <w:left w:val="none" w:sz="0" w:space="0" w:color="auto"/>
                <w:bottom w:val="none" w:sz="0" w:space="0" w:color="auto"/>
                <w:right w:val="none" w:sz="0" w:space="0" w:color="auto"/>
              </w:divBdr>
            </w:div>
            <w:div w:id="2029944306">
              <w:marLeft w:val="0"/>
              <w:marRight w:val="0"/>
              <w:marTop w:val="0"/>
              <w:marBottom w:val="0"/>
              <w:divBdr>
                <w:top w:val="none" w:sz="0" w:space="0" w:color="auto"/>
                <w:left w:val="none" w:sz="0" w:space="0" w:color="auto"/>
                <w:bottom w:val="none" w:sz="0" w:space="0" w:color="auto"/>
                <w:right w:val="none" w:sz="0" w:space="0" w:color="auto"/>
              </w:divBdr>
            </w:div>
            <w:div w:id="1748989548">
              <w:marLeft w:val="0"/>
              <w:marRight w:val="0"/>
              <w:marTop w:val="0"/>
              <w:marBottom w:val="0"/>
              <w:divBdr>
                <w:top w:val="none" w:sz="0" w:space="0" w:color="auto"/>
                <w:left w:val="none" w:sz="0" w:space="0" w:color="auto"/>
                <w:bottom w:val="none" w:sz="0" w:space="0" w:color="auto"/>
                <w:right w:val="none" w:sz="0" w:space="0" w:color="auto"/>
              </w:divBdr>
            </w:div>
            <w:div w:id="1117527963">
              <w:marLeft w:val="0"/>
              <w:marRight w:val="0"/>
              <w:marTop w:val="0"/>
              <w:marBottom w:val="0"/>
              <w:divBdr>
                <w:top w:val="none" w:sz="0" w:space="0" w:color="auto"/>
                <w:left w:val="none" w:sz="0" w:space="0" w:color="auto"/>
                <w:bottom w:val="none" w:sz="0" w:space="0" w:color="auto"/>
                <w:right w:val="none" w:sz="0" w:space="0" w:color="auto"/>
              </w:divBdr>
            </w:div>
            <w:div w:id="164829042">
              <w:marLeft w:val="0"/>
              <w:marRight w:val="0"/>
              <w:marTop w:val="0"/>
              <w:marBottom w:val="0"/>
              <w:divBdr>
                <w:top w:val="none" w:sz="0" w:space="0" w:color="auto"/>
                <w:left w:val="none" w:sz="0" w:space="0" w:color="auto"/>
                <w:bottom w:val="none" w:sz="0" w:space="0" w:color="auto"/>
                <w:right w:val="none" w:sz="0" w:space="0" w:color="auto"/>
              </w:divBdr>
            </w:div>
            <w:div w:id="226646892">
              <w:marLeft w:val="0"/>
              <w:marRight w:val="0"/>
              <w:marTop w:val="0"/>
              <w:marBottom w:val="0"/>
              <w:divBdr>
                <w:top w:val="none" w:sz="0" w:space="0" w:color="auto"/>
                <w:left w:val="none" w:sz="0" w:space="0" w:color="auto"/>
                <w:bottom w:val="none" w:sz="0" w:space="0" w:color="auto"/>
                <w:right w:val="none" w:sz="0" w:space="0" w:color="auto"/>
              </w:divBdr>
            </w:div>
            <w:div w:id="1656179339">
              <w:marLeft w:val="0"/>
              <w:marRight w:val="0"/>
              <w:marTop w:val="0"/>
              <w:marBottom w:val="0"/>
              <w:divBdr>
                <w:top w:val="none" w:sz="0" w:space="0" w:color="auto"/>
                <w:left w:val="none" w:sz="0" w:space="0" w:color="auto"/>
                <w:bottom w:val="none" w:sz="0" w:space="0" w:color="auto"/>
                <w:right w:val="none" w:sz="0" w:space="0" w:color="auto"/>
              </w:divBdr>
            </w:div>
            <w:div w:id="1265116693">
              <w:marLeft w:val="0"/>
              <w:marRight w:val="0"/>
              <w:marTop w:val="0"/>
              <w:marBottom w:val="0"/>
              <w:divBdr>
                <w:top w:val="none" w:sz="0" w:space="0" w:color="auto"/>
                <w:left w:val="none" w:sz="0" w:space="0" w:color="auto"/>
                <w:bottom w:val="none" w:sz="0" w:space="0" w:color="auto"/>
                <w:right w:val="none" w:sz="0" w:space="0" w:color="auto"/>
              </w:divBdr>
            </w:div>
            <w:div w:id="12512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10</Pages>
  <Words>1435</Words>
  <Characters>7894</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Propietario</dc:creator>
  <cp:keywords/>
  <dc:description/>
  <cp:lastModifiedBy>Propietario</cp:lastModifiedBy>
  <cp:revision>2</cp:revision>
  <dcterms:created xsi:type="dcterms:W3CDTF">2024-05-15T18:45:00Z</dcterms:created>
  <dcterms:modified xsi:type="dcterms:W3CDTF">2024-05-15T22:18:00Z</dcterms:modified>
</cp:coreProperties>
</file>