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FA02C2"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75D063D6" w14:textId="77777777" w:rsidR="00FA02C2" w:rsidRDefault="00FA02C2" w:rsidP="00FA02C2">
            <w:pPr>
              <w:ind w:left="360"/>
              <w:jc w:val="both"/>
              <w:rPr>
                <w:rFonts w:eastAsiaTheme="majorEastAsia"/>
                <w:color w:val="767171" w:themeColor="background2" w:themeShade="80"/>
                <w:sz w:val="24"/>
                <w:szCs w:val="24"/>
              </w:rPr>
            </w:pPr>
            <w:r w:rsidRPr="00FA02C2">
              <w:rPr>
                <w:rFonts w:eastAsiaTheme="majorEastAsia"/>
                <w:color w:val="767171" w:themeColor="background2" w:themeShade="80"/>
                <w:sz w:val="24"/>
                <w:szCs w:val="24"/>
              </w:rPr>
              <w:t>Luego de haber realizado mi Proyecto APT, mis intereses profesionales han evolucionado al enfocarme aún más en el desarrollo de soluciones prácticas que optimicen procesos en industrias específicas. Este proyecto me permitió aplicar conocimientos técnicos en programación y bases de datos en un contexto real, consolidando mis habilidades en estas áreas y despertando un interés por sectores como la salud y la gestión de recursos. También me motivó a mejorar en áreas como la documentación y gestión de proyectos, necesarias para futuros roles de liderazgo.</w:t>
            </w:r>
          </w:p>
          <w:p w14:paraId="5C31E427" w14:textId="569304E6" w:rsidR="00761B8A" w:rsidRPr="00FA02C2" w:rsidRDefault="00761B8A" w:rsidP="00FA02C2">
            <w:pPr>
              <w:pStyle w:val="Prrafodelista"/>
              <w:numPr>
                <w:ilvl w:val="0"/>
                <w:numId w:val="41"/>
              </w:numPr>
              <w:jc w:val="both"/>
              <w:rPr>
                <w:rFonts w:eastAsiaTheme="majorEastAsia"/>
                <w:color w:val="767171" w:themeColor="background2" w:themeShade="80"/>
                <w:sz w:val="24"/>
                <w:szCs w:val="24"/>
              </w:rPr>
            </w:pPr>
            <w:r w:rsidRPr="00FA02C2">
              <w:rPr>
                <w:rFonts w:eastAsiaTheme="majorEastAsia"/>
                <w:sz w:val="24"/>
                <w:szCs w:val="24"/>
              </w:rPr>
              <w:t>¿De qué manera afectó el Proyecto APT en tus intereses profesionales?</w:t>
            </w:r>
          </w:p>
          <w:p w14:paraId="2AD0A0FD" w14:textId="77777777" w:rsidR="00FA02C2" w:rsidRPr="00FA02C2" w:rsidRDefault="00FA02C2" w:rsidP="00FA02C2">
            <w:pPr>
              <w:ind w:left="360"/>
              <w:jc w:val="both"/>
              <w:rPr>
                <w:rFonts w:eastAsiaTheme="majorEastAsia"/>
                <w:color w:val="767171" w:themeColor="background2" w:themeShade="80"/>
                <w:sz w:val="24"/>
                <w:szCs w:val="24"/>
              </w:rPr>
            </w:pPr>
            <w:r w:rsidRPr="00FA02C2">
              <w:rPr>
                <w:rFonts w:eastAsiaTheme="majorEastAsia"/>
                <w:color w:val="767171" w:themeColor="background2" w:themeShade="80"/>
                <w:sz w:val="24"/>
                <w:szCs w:val="24"/>
              </w:rPr>
              <w:t>El Proyecto APT impactó mis intereses profesionales al reafirmar mis fortalezas en programación, bases de datos y desarrollo web, mientras me brindó una perspectiva más amplia sobre cómo el software puede transformar procesos operativos. Además, me permitió identificar oportunidades de crecimiento en áreas como la gestión y la documentación, y reforzó mi interés por participar en proyectos que tengan un impacto directo y tangible en la eficiencia de los procesos en sectores específicos.</w:t>
            </w:r>
          </w:p>
          <w:p w14:paraId="304038D2" w14:textId="77777777" w:rsidR="00FA02C2" w:rsidRPr="00FA02C2" w:rsidRDefault="00FA02C2" w:rsidP="00FA02C2">
            <w:pPr>
              <w:pStyle w:val="Prrafodelista"/>
              <w:jc w:val="both"/>
              <w:rPr>
                <w:rFonts w:eastAsiaTheme="majorEastAsia"/>
                <w:color w:val="767171" w:themeColor="background2" w:themeShade="80"/>
                <w:sz w:val="24"/>
                <w:szCs w:val="24"/>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4456DD55" w14:textId="659D3C27" w:rsidR="00B837F5" w:rsidRPr="00FA02C2" w:rsidRDefault="00761B8A" w:rsidP="00B837F5">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19C9CC5C" w14:textId="77777777" w:rsidR="00FA02C2" w:rsidRPr="00FA02C2" w:rsidRDefault="00FA02C2" w:rsidP="00FA02C2">
            <w:pPr>
              <w:ind w:left="360"/>
              <w:jc w:val="both"/>
              <w:rPr>
                <w:rFonts w:eastAsiaTheme="majorEastAsia"/>
                <w:color w:val="767171" w:themeColor="background2" w:themeShade="80"/>
                <w:sz w:val="24"/>
                <w:szCs w:val="24"/>
              </w:rPr>
            </w:pPr>
            <w:r w:rsidRPr="00FA02C2">
              <w:rPr>
                <w:rFonts w:eastAsiaTheme="majorEastAsia"/>
                <w:color w:val="767171" w:themeColor="background2" w:themeShade="80"/>
                <w:sz w:val="24"/>
                <w:szCs w:val="24"/>
              </w:rPr>
              <w:t>Luego de haber realizado mi Proyecto APT, mis fortalezas y debilidades han cambiado de la siguiente manera:</w:t>
            </w:r>
          </w:p>
          <w:p w14:paraId="6DB19466" w14:textId="77777777" w:rsidR="00FA02C2" w:rsidRPr="00FA02C2" w:rsidRDefault="00FA02C2" w:rsidP="00FA02C2">
            <w:pPr>
              <w:ind w:left="360"/>
              <w:jc w:val="both"/>
              <w:rPr>
                <w:rFonts w:eastAsiaTheme="majorEastAsia"/>
                <w:color w:val="767171" w:themeColor="background2" w:themeShade="80"/>
                <w:sz w:val="24"/>
                <w:szCs w:val="24"/>
              </w:rPr>
            </w:pPr>
            <w:r w:rsidRPr="00FA02C2">
              <w:rPr>
                <w:rFonts w:eastAsiaTheme="majorEastAsia"/>
                <w:b/>
                <w:bCs/>
                <w:color w:val="767171" w:themeColor="background2" w:themeShade="80"/>
                <w:sz w:val="24"/>
                <w:szCs w:val="24"/>
              </w:rPr>
              <w:t>Fortalezas:</w:t>
            </w:r>
          </w:p>
          <w:p w14:paraId="509708FC" w14:textId="77777777" w:rsidR="00FA02C2" w:rsidRPr="00FA02C2" w:rsidRDefault="00FA02C2" w:rsidP="00FA02C2">
            <w:pPr>
              <w:numPr>
                <w:ilvl w:val="0"/>
                <w:numId w:val="42"/>
              </w:numPr>
              <w:jc w:val="both"/>
              <w:rPr>
                <w:rFonts w:eastAsiaTheme="majorEastAsia"/>
                <w:color w:val="767171" w:themeColor="background2" w:themeShade="80"/>
                <w:sz w:val="24"/>
                <w:szCs w:val="24"/>
              </w:rPr>
            </w:pPr>
            <w:r w:rsidRPr="00FA02C2">
              <w:rPr>
                <w:rFonts w:eastAsiaTheme="majorEastAsia"/>
                <w:color w:val="767171" w:themeColor="background2" w:themeShade="80"/>
                <w:sz w:val="24"/>
                <w:szCs w:val="24"/>
              </w:rPr>
              <w:lastRenderedPageBreak/>
              <w:t xml:space="preserve">Se han consolidado mis habilidades en programación y manejo de bases de datos, especialmente al trabajar con tecnologías como </w:t>
            </w:r>
            <w:proofErr w:type="spellStart"/>
            <w:r w:rsidRPr="00FA02C2">
              <w:rPr>
                <w:rFonts w:eastAsiaTheme="majorEastAsia"/>
                <w:color w:val="767171" w:themeColor="background2" w:themeShade="80"/>
                <w:sz w:val="24"/>
                <w:szCs w:val="24"/>
              </w:rPr>
              <w:t>Svelte</w:t>
            </w:r>
            <w:proofErr w:type="spellEnd"/>
            <w:r w:rsidRPr="00FA02C2">
              <w:rPr>
                <w:rFonts w:eastAsiaTheme="majorEastAsia"/>
                <w:color w:val="767171" w:themeColor="background2" w:themeShade="80"/>
                <w:sz w:val="24"/>
                <w:szCs w:val="24"/>
              </w:rPr>
              <w:t>, MySQL y Prisma.</w:t>
            </w:r>
          </w:p>
          <w:p w14:paraId="4D40962B" w14:textId="77777777" w:rsidR="00FA02C2" w:rsidRPr="00FA02C2" w:rsidRDefault="00FA02C2" w:rsidP="00FA02C2">
            <w:pPr>
              <w:numPr>
                <w:ilvl w:val="0"/>
                <w:numId w:val="42"/>
              </w:numPr>
              <w:jc w:val="both"/>
              <w:rPr>
                <w:rFonts w:eastAsiaTheme="majorEastAsia"/>
                <w:color w:val="767171" w:themeColor="background2" w:themeShade="80"/>
                <w:sz w:val="24"/>
                <w:szCs w:val="24"/>
              </w:rPr>
            </w:pPr>
            <w:r w:rsidRPr="00FA02C2">
              <w:rPr>
                <w:rFonts w:eastAsiaTheme="majorEastAsia"/>
                <w:color w:val="767171" w:themeColor="background2" w:themeShade="80"/>
                <w:sz w:val="24"/>
                <w:szCs w:val="24"/>
              </w:rPr>
              <w:t>He fortalecido mi capacidad para diseñar soluciones técnicas eficientes y escalables, lo que me permite abordar proyectos con una visión más estructurada.</w:t>
            </w:r>
          </w:p>
          <w:p w14:paraId="41CDDBAB" w14:textId="77777777" w:rsidR="00FA02C2" w:rsidRPr="00FA02C2" w:rsidRDefault="00FA02C2" w:rsidP="00FA02C2">
            <w:pPr>
              <w:numPr>
                <w:ilvl w:val="0"/>
                <w:numId w:val="42"/>
              </w:numPr>
              <w:jc w:val="both"/>
              <w:rPr>
                <w:rFonts w:eastAsiaTheme="majorEastAsia"/>
                <w:color w:val="767171" w:themeColor="background2" w:themeShade="80"/>
                <w:sz w:val="24"/>
                <w:szCs w:val="24"/>
              </w:rPr>
            </w:pPr>
            <w:r w:rsidRPr="00FA02C2">
              <w:rPr>
                <w:rFonts w:eastAsiaTheme="majorEastAsia"/>
                <w:color w:val="767171" w:themeColor="background2" w:themeShade="80"/>
                <w:sz w:val="24"/>
                <w:szCs w:val="24"/>
              </w:rPr>
              <w:t>Mi habilidad para entender y optimizar procesos operativos también ha mejorado, al trabajar en un entorno práctico que demanda precisión y enfoque en resultados.</w:t>
            </w:r>
          </w:p>
          <w:p w14:paraId="1171061E" w14:textId="77777777" w:rsidR="00FA02C2" w:rsidRPr="00FA02C2" w:rsidRDefault="00FA02C2" w:rsidP="00FA02C2">
            <w:pPr>
              <w:ind w:left="360"/>
              <w:jc w:val="both"/>
              <w:rPr>
                <w:rFonts w:eastAsiaTheme="majorEastAsia"/>
                <w:color w:val="767171" w:themeColor="background2" w:themeShade="80"/>
                <w:sz w:val="24"/>
                <w:szCs w:val="24"/>
              </w:rPr>
            </w:pPr>
            <w:r w:rsidRPr="00FA02C2">
              <w:rPr>
                <w:rFonts w:eastAsiaTheme="majorEastAsia"/>
                <w:b/>
                <w:bCs/>
                <w:color w:val="767171" w:themeColor="background2" w:themeShade="80"/>
                <w:sz w:val="24"/>
                <w:szCs w:val="24"/>
              </w:rPr>
              <w:t>Debilidades:</w:t>
            </w:r>
          </w:p>
          <w:p w14:paraId="38045BF4" w14:textId="77777777" w:rsidR="00FA02C2" w:rsidRPr="00FA02C2" w:rsidRDefault="00FA02C2" w:rsidP="00FA02C2">
            <w:pPr>
              <w:numPr>
                <w:ilvl w:val="0"/>
                <w:numId w:val="43"/>
              </w:numPr>
              <w:jc w:val="both"/>
              <w:rPr>
                <w:rFonts w:eastAsiaTheme="majorEastAsia"/>
                <w:color w:val="767171" w:themeColor="background2" w:themeShade="80"/>
                <w:sz w:val="24"/>
                <w:szCs w:val="24"/>
              </w:rPr>
            </w:pPr>
            <w:r w:rsidRPr="00FA02C2">
              <w:rPr>
                <w:rFonts w:eastAsiaTheme="majorEastAsia"/>
                <w:color w:val="767171" w:themeColor="background2" w:themeShade="80"/>
                <w:sz w:val="24"/>
                <w:szCs w:val="24"/>
              </w:rPr>
              <w:t>Reconozco que la documentación y la gestión de proyectos siguen siendo áreas de mejora, aunque el proyecto me permitió ganar más experiencia en estos aspectos.</w:t>
            </w:r>
          </w:p>
          <w:p w14:paraId="4E72A8A4" w14:textId="09A07A51" w:rsidR="00FA02C2" w:rsidRPr="00FA02C2" w:rsidRDefault="00FA02C2" w:rsidP="00FA02C2">
            <w:pPr>
              <w:numPr>
                <w:ilvl w:val="0"/>
                <w:numId w:val="43"/>
              </w:numPr>
              <w:jc w:val="both"/>
              <w:rPr>
                <w:rFonts w:eastAsiaTheme="majorEastAsia"/>
                <w:color w:val="767171" w:themeColor="background2" w:themeShade="80"/>
                <w:sz w:val="24"/>
                <w:szCs w:val="24"/>
              </w:rPr>
            </w:pPr>
            <w:r w:rsidRPr="00FA02C2">
              <w:rPr>
                <w:rFonts w:eastAsiaTheme="majorEastAsia"/>
                <w:color w:val="767171" w:themeColor="background2" w:themeShade="80"/>
                <w:sz w:val="24"/>
                <w:szCs w:val="24"/>
              </w:rPr>
              <w:t>Si bien ahora tengo un mejor entendimiento de la importancia de estas áreas, aún prefiero enfocarme en el desarrollo técnico, lo cual me impulsa a seguir trabajando para equilibrar ambas habilidades.</w:t>
            </w:r>
          </w:p>
          <w:p w14:paraId="06C48735" w14:textId="77777777" w:rsidR="00FA02C2" w:rsidRPr="00FA02C2" w:rsidRDefault="00FA02C2" w:rsidP="00FA02C2">
            <w:pPr>
              <w:ind w:left="360"/>
              <w:jc w:val="both"/>
              <w:rPr>
                <w:rFonts w:eastAsiaTheme="majorEastAsia"/>
                <w:color w:val="767171" w:themeColor="background2" w:themeShade="80"/>
                <w:sz w:val="24"/>
                <w:szCs w:val="24"/>
              </w:rPr>
            </w:pPr>
          </w:p>
          <w:p w14:paraId="409E2634" w14:textId="77777777" w:rsidR="00761B8A" w:rsidRPr="00B837F5"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2CC21696" w14:textId="77777777" w:rsidR="00FA02C2" w:rsidRPr="00FA02C2" w:rsidRDefault="00FA02C2" w:rsidP="00FA02C2">
            <w:pPr>
              <w:ind w:left="360"/>
              <w:jc w:val="both"/>
              <w:rPr>
                <w:rFonts w:eastAsiaTheme="majorEastAsia"/>
                <w:color w:val="767171" w:themeColor="background2" w:themeShade="80"/>
                <w:sz w:val="24"/>
                <w:szCs w:val="24"/>
              </w:rPr>
            </w:pPr>
            <w:r w:rsidRPr="00FA02C2">
              <w:rPr>
                <w:rFonts w:eastAsiaTheme="majorEastAsia"/>
                <w:color w:val="767171" w:themeColor="background2" w:themeShade="80"/>
                <w:sz w:val="24"/>
                <w:szCs w:val="24"/>
              </w:rPr>
              <w:t>Mis planes para seguir desarrollando mis fortalezas son los siguientes:</w:t>
            </w:r>
          </w:p>
          <w:p w14:paraId="2CE9333A" w14:textId="77777777" w:rsidR="00FA02C2" w:rsidRPr="00FA02C2" w:rsidRDefault="00FA02C2" w:rsidP="00FA02C2">
            <w:pPr>
              <w:numPr>
                <w:ilvl w:val="0"/>
                <w:numId w:val="44"/>
              </w:numPr>
              <w:jc w:val="both"/>
              <w:rPr>
                <w:rFonts w:eastAsiaTheme="majorEastAsia"/>
                <w:color w:val="767171" w:themeColor="background2" w:themeShade="80"/>
                <w:sz w:val="24"/>
                <w:szCs w:val="24"/>
              </w:rPr>
            </w:pPr>
            <w:r w:rsidRPr="00FA02C2">
              <w:rPr>
                <w:rFonts w:eastAsiaTheme="majorEastAsia"/>
                <w:color w:val="767171" w:themeColor="background2" w:themeShade="80"/>
                <w:sz w:val="24"/>
                <w:szCs w:val="24"/>
              </w:rPr>
              <w:t>Capacitación continua: Participar en cursos y certificaciones avanzadas, especialmente en áreas relacionadas con programación, desarrollo web y manejo de bases de datos, para perfeccionar mis habilidades técnicas.</w:t>
            </w:r>
          </w:p>
          <w:p w14:paraId="095F1240" w14:textId="77777777" w:rsidR="00FA02C2" w:rsidRPr="00FA02C2" w:rsidRDefault="00FA02C2" w:rsidP="00FA02C2">
            <w:pPr>
              <w:numPr>
                <w:ilvl w:val="0"/>
                <w:numId w:val="44"/>
              </w:numPr>
              <w:jc w:val="both"/>
              <w:rPr>
                <w:rFonts w:eastAsiaTheme="majorEastAsia"/>
                <w:color w:val="767171" w:themeColor="background2" w:themeShade="80"/>
                <w:sz w:val="24"/>
                <w:szCs w:val="24"/>
              </w:rPr>
            </w:pPr>
            <w:r w:rsidRPr="00FA02C2">
              <w:rPr>
                <w:rFonts w:eastAsiaTheme="majorEastAsia"/>
                <w:color w:val="767171" w:themeColor="background2" w:themeShade="80"/>
                <w:sz w:val="24"/>
                <w:szCs w:val="24"/>
              </w:rPr>
              <w:t>Proyectos desafiantes: Involucrarme en proyectos que requieran soluciones técnicas complejas y el uso de tecnologías modernas, para aplicar y mejorar continuamente mis conocimientos.</w:t>
            </w:r>
          </w:p>
          <w:p w14:paraId="3BC67E53" w14:textId="77777777" w:rsidR="00FA02C2" w:rsidRPr="00FA02C2" w:rsidRDefault="00FA02C2" w:rsidP="00FA02C2">
            <w:pPr>
              <w:numPr>
                <w:ilvl w:val="0"/>
                <w:numId w:val="44"/>
              </w:numPr>
              <w:jc w:val="both"/>
              <w:rPr>
                <w:rFonts w:eastAsiaTheme="majorEastAsia"/>
                <w:color w:val="767171" w:themeColor="background2" w:themeShade="80"/>
                <w:sz w:val="24"/>
                <w:szCs w:val="24"/>
              </w:rPr>
            </w:pPr>
            <w:r w:rsidRPr="00FA02C2">
              <w:rPr>
                <w:rFonts w:eastAsiaTheme="majorEastAsia"/>
                <w:color w:val="767171" w:themeColor="background2" w:themeShade="80"/>
                <w:sz w:val="24"/>
                <w:szCs w:val="24"/>
              </w:rPr>
              <w:t>Participación en comunidades tecnológicas: Unirme a comunidades de desarrollo y análisis de datos para intercambiar ideas, obtener retroalimentación y estar al tanto de las últimas tendencias y herramientas en la industria.</w:t>
            </w:r>
          </w:p>
          <w:p w14:paraId="07D2B70C" w14:textId="6E684D57" w:rsidR="00B837F5" w:rsidRPr="00FA02C2" w:rsidRDefault="00B837F5" w:rsidP="00FA02C2">
            <w:pPr>
              <w:ind w:left="360"/>
              <w:jc w:val="both"/>
              <w:rPr>
                <w:rFonts w:eastAsiaTheme="majorEastAsia"/>
                <w:sz w:val="24"/>
                <w:szCs w:val="24"/>
              </w:rPr>
            </w:pPr>
          </w:p>
          <w:p w14:paraId="0E2C6A44" w14:textId="77777777" w:rsidR="00761B8A" w:rsidRPr="00B837F5"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1AA33806" w14:textId="77777777" w:rsidR="003672B2" w:rsidRPr="003672B2" w:rsidRDefault="003672B2" w:rsidP="003672B2">
            <w:pPr>
              <w:ind w:left="720"/>
              <w:jc w:val="both"/>
              <w:rPr>
                <w:rFonts w:eastAsiaTheme="majorEastAsia"/>
                <w:color w:val="767171" w:themeColor="background2" w:themeShade="80"/>
                <w:sz w:val="24"/>
                <w:szCs w:val="24"/>
              </w:rPr>
            </w:pPr>
            <w:r w:rsidRPr="003672B2">
              <w:rPr>
                <w:rFonts w:eastAsiaTheme="majorEastAsia"/>
                <w:color w:val="767171" w:themeColor="background2" w:themeShade="80"/>
                <w:sz w:val="24"/>
                <w:szCs w:val="24"/>
              </w:rPr>
              <w:t>Mis planes para mejorar mis debilidades son los siguientes:</w:t>
            </w:r>
          </w:p>
          <w:p w14:paraId="02A90EE2" w14:textId="2E342D32" w:rsidR="003672B2" w:rsidRPr="003672B2" w:rsidRDefault="003672B2" w:rsidP="003672B2">
            <w:pPr>
              <w:numPr>
                <w:ilvl w:val="0"/>
                <w:numId w:val="44"/>
              </w:numPr>
              <w:jc w:val="both"/>
              <w:rPr>
                <w:rFonts w:eastAsiaTheme="majorEastAsia"/>
                <w:color w:val="767171" w:themeColor="background2" w:themeShade="80"/>
                <w:sz w:val="24"/>
                <w:szCs w:val="24"/>
              </w:rPr>
            </w:pPr>
            <w:r w:rsidRPr="003672B2">
              <w:rPr>
                <w:rFonts w:eastAsiaTheme="majorEastAsia"/>
                <w:color w:val="767171" w:themeColor="background2" w:themeShade="80"/>
                <w:sz w:val="24"/>
                <w:szCs w:val="24"/>
              </w:rPr>
              <w:t>Fortalecer la documentación: Dedicar más tiempo a practicar y aprender técnicas de documentación profesional, siguiendo estándares como UML y guías específicas para la elaboración de informes técnicos claros y concisos. Esto incluye buscar ejemplos de buenas prácticas y aplicarlos en mis proyectos actuales y futuros.</w:t>
            </w:r>
          </w:p>
          <w:p w14:paraId="2AAC9945" w14:textId="77777777" w:rsidR="003672B2" w:rsidRPr="003672B2" w:rsidRDefault="003672B2" w:rsidP="003672B2">
            <w:pPr>
              <w:numPr>
                <w:ilvl w:val="0"/>
                <w:numId w:val="44"/>
              </w:numPr>
              <w:jc w:val="both"/>
              <w:rPr>
                <w:rFonts w:eastAsiaTheme="majorEastAsia"/>
                <w:color w:val="767171" w:themeColor="background2" w:themeShade="80"/>
                <w:sz w:val="24"/>
                <w:szCs w:val="24"/>
              </w:rPr>
            </w:pPr>
            <w:r w:rsidRPr="003672B2">
              <w:rPr>
                <w:rFonts w:eastAsiaTheme="majorEastAsia"/>
                <w:color w:val="767171" w:themeColor="background2" w:themeShade="80"/>
                <w:sz w:val="24"/>
                <w:szCs w:val="24"/>
              </w:rPr>
              <w:t xml:space="preserve">Capacitación en gestión de proyectos: Inscribirme en cursos o talleres sobre metodologías de gestión como Scrum, Kanban o PMBOK, para desarrollar habilidades en planificación, organización y liderazgo. También me gustaría obtener una certificación como Scrum </w:t>
            </w:r>
            <w:proofErr w:type="gramStart"/>
            <w:r w:rsidRPr="003672B2">
              <w:rPr>
                <w:rFonts w:eastAsiaTheme="majorEastAsia"/>
                <w:color w:val="767171" w:themeColor="background2" w:themeShade="80"/>
                <w:sz w:val="24"/>
                <w:szCs w:val="24"/>
              </w:rPr>
              <w:t>Master</w:t>
            </w:r>
            <w:proofErr w:type="gramEnd"/>
            <w:r w:rsidRPr="003672B2">
              <w:rPr>
                <w:rFonts w:eastAsiaTheme="majorEastAsia"/>
                <w:color w:val="767171" w:themeColor="background2" w:themeShade="80"/>
                <w:sz w:val="24"/>
                <w:szCs w:val="24"/>
              </w:rPr>
              <w:t xml:space="preserve"> para consolidar este conocimiento.</w:t>
            </w:r>
          </w:p>
          <w:p w14:paraId="5ADEF30D" w14:textId="29B987A1" w:rsidR="00761B8A" w:rsidRPr="003672B2" w:rsidRDefault="003672B2" w:rsidP="4496426B">
            <w:pPr>
              <w:numPr>
                <w:ilvl w:val="0"/>
                <w:numId w:val="44"/>
              </w:numPr>
              <w:jc w:val="both"/>
              <w:rPr>
                <w:rFonts w:eastAsiaTheme="majorEastAsia"/>
                <w:color w:val="767171" w:themeColor="background2" w:themeShade="80"/>
                <w:sz w:val="24"/>
                <w:szCs w:val="24"/>
              </w:rPr>
            </w:pPr>
            <w:r w:rsidRPr="003672B2">
              <w:rPr>
                <w:rFonts w:eastAsiaTheme="majorEastAsia"/>
                <w:color w:val="767171" w:themeColor="background2" w:themeShade="80"/>
                <w:sz w:val="24"/>
                <w:szCs w:val="24"/>
              </w:rPr>
              <w:t>Solicitar retroalimentación: Pedir comentarios frecuentes de colegas y supervisores en las áreas de gestión y documentación, para identificar puntos específicos de mejora y ajustar mi enfoque según sea necesario.</w:t>
            </w: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672B2"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1C48DEE5" w14:textId="77777777" w:rsidR="003672B2" w:rsidRPr="003672B2" w:rsidRDefault="003672B2" w:rsidP="003672B2">
            <w:pPr>
              <w:pStyle w:val="Prrafodelista"/>
              <w:jc w:val="both"/>
              <w:rPr>
                <w:rFonts w:eastAsiaTheme="majorEastAsia"/>
                <w:color w:val="767171" w:themeColor="background2" w:themeShade="80"/>
                <w:sz w:val="24"/>
                <w:szCs w:val="24"/>
              </w:rPr>
            </w:pPr>
            <w:r w:rsidRPr="003672B2">
              <w:rPr>
                <w:rFonts w:eastAsiaTheme="majorEastAsia"/>
                <w:color w:val="767171" w:themeColor="background2" w:themeShade="80"/>
                <w:sz w:val="24"/>
                <w:szCs w:val="24"/>
              </w:rPr>
              <w:t>Luego de haber realizado mi Proyecto APT, mis proyecciones laborales han cambiado al tener una visión más clara de las áreas en las que quiero desarrollarme profesionalmente y de cómo puedo aportar valor a las organizaciones:</w:t>
            </w:r>
          </w:p>
          <w:p w14:paraId="329BB9A7" w14:textId="77777777" w:rsidR="003672B2" w:rsidRPr="003672B2" w:rsidRDefault="003672B2" w:rsidP="003672B2">
            <w:pPr>
              <w:pStyle w:val="Prrafodelista"/>
              <w:numPr>
                <w:ilvl w:val="0"/>
                <w:numId w:val="46"/>
              </w:numPr>
              <w:jc w:val="both"/>
              <w:rPr>
                <w:rFonts w:eastAsiaTheme="majorEastAsia"/>
                <w:color w:val="767171" w:themeColor="background2" w:themeShade="80"/>
                <w:sz w:val="24"/>
                <w:szCs w:val="24"/>
              </w:rPr>
            </w:pPr>
            <w:r w:rsidRPr="003672B2">
              <w:rPr>
                <w:rFonts w:eastAsiaTheme="majorEastAsia"/>
                <w:b/>
                <w:bCs/>
                <w:color w:val="767171" w:themeColor="background2" w:themeShade="80"/>
                <w:sz w:val="24"/>
                <w:szCs w:val="24"/>
              </w:rPr>
              <w:t>Mayor enfoque en soluciones prácticas:</w:t>
            </w:r>
            <w:r w:rsidRPr="003672B2">
              <w:rPr>
                <w:rFonts w:eastAsiaTheme="majorEastAsia"/>
                <w:color w:val="767171" w:themeColor="background2" w:themeShade="80"/>
                <w:sz w:val="24"/>
                <w:szCs w:val="24"/>
              </w:rPr>
              <w:t xml:space="preserve"> Ahora me interesa trabajar en proyectos que tengan un impacto directo en la optimización de procesos, como la gestión de recursos o la automatización de tareas en sectores específicos como la salud, alimentos o </w:t>
            </w:r>
            <w:proofErr w:type="spellStart"/>
            <w:r w:rsidRPr="003672B2">
              <w:rPr>
                <w:rFonts w:eastAsiaTheme="majorEastAsia"/>
                <w:color w:val="767171" w:themeColor="background2" w:themeShade="80"/>
                <w:sz w:val="24"/>
                <w:szCs w:val="24"/>
              </w:rPr>
              <w:t>retail</w:t>
            </w:r>
            <w:proofErr w:type="spellEnd"/>
            <w:r w:rsidRPr="003672B2">
              <w:rPr>
                <w:rFonts w:eastAsiaTheme="majorEastAsia"/>
                <w:color w:val="767171" w:themeColor="background2" w:themeShade="80"/>
                <w:sz w:val="24"/>
                <w:szCs w:val="24"/>
              </w:rPr>
              <w:t>.</w:t>
            </w:r>
          </w:p>
          <w:p w14:paraId="1B2E19EE" w14:textId="77777777" w:rsidR="003672B2" w:rsidRPr="003672B2" w:rsidRDefault="003672B2" w:rsidP="003672B2">
            <w:pPr>
              <w:pStyle w:val="Prrafodelista"/>
              <w:numPr>
                <w:ilvl w:val="0"/>
                <w:numId w:val="46"/>
              </w:numPr>
              <w:jc w:val="both"/>
              <w:rPr>
                <w:rFonts w:eastAsiaTheme="majorEastAsia"/>
                <w:color w:val="767171" w:themeColor="background2" w:themeShade="80"/>
                <w:sz w:val="24"/>
                <w:szCs w:val="24"/>
              </w:rPr>
            </w:pPr>
            <w:r w:rsidRPr="003672B2">
              <w:rPr>
                <w:rFonts w:eastAsiaTheme="majorEastAsia"/>
                <w:b/>
                <w:bCs/>
                <w:color w:val="767171" w:themeColor="background2" w:themeShade="80"/>
                <w:sz w:val="24"/>
                <w:szCs w:val="24"/>
              </w:rPr>
              <w:t>Desarrollo en liderazgo técnico:</w:t>
            </w:r>
            <w:r w:rsidRPr="003672B2">
              <w:rPr>
                <w:rFonts w:eastAsiaTheme="majorEastAsia"/>
                <w:color w:val="767171" w:themeColor="background2" w:themeShade="80"/>
                <w:sz w:val="24"/>
                <w:szCs w:val="24"/>
              </w:rPr>
              <w:t xml:space="preserve"> Aunque mi enfoque principal sigue siendo el desarrollo técnico, el proyecto me mostró la importancia de equilibrar estas habilidades con la gestión y documentación, por lo que ahora me veo en roles de liderazgo técnico, como líder de desarrollo o Scrum </w:t>
            </w:r>
            <w:proofErr w:type="gramStart"/>
            <w:r w:rsidRPr="003672B2">
              <w:rPr>
                <w:rFonts w:eastAsiaTheme="majorEastAsia"/>
                <w:color w:val="767171" w:themeColor="background2" w:themeShade="80"/>
                <w:sz w:val="24"/>
                <w:szCs w:val="24"/>
              </w:rPr>
              <w:t>Master</w:t>
            </w:r>
            <w:proofErr w:type="gramEnd"/>
            <w:r w:rsidRPr="003672B2">
              <w:rPr>
                <w:rFonts w:eastAsiaTheme="majorEastAsia"/>
                <w:color w:val="767171" w:themeColor="background2" w:themeShade="80"/>
                <w:sz w:val="24"/>
                <w:szCs w:val="24"/>
              </w:rPr>
              <w:t>, a mediano plazo.</w:t>
            </w:r>
          </w:p>
          <w:p w14:paraId="0B6FFCB7" w14:textId="4DD22916" w:rsidR="003672B2" w:rsidRPr="003672B2" w:rsidRDefault="003672B2" w:rsidP="003672B2">
            <w:pPr>
              <w:pStyle w:val="Prrafodelista"/>
              <w:numPr>
                <w:ilvl w:val="0"/>
                <w:numId w:val="46"/>
              </w:numPr>
              <w:jc w:val="both"/>
              <w:rPr>
                <w:rFonts w:eastAsiaTheme="majorEastAsia"/>
                <w:color w:val="767171" w:themeColor="background2" w:themeShade="80"/>
                <w:sz w:val="24"/>
                <w:szCs w:val="24"/>
              </w:rPr>
            </w:pPr>
            <w:r w:rsidRPr="003672B2">
              <w:rPr>
                <w:rFonts w:eastAsiaTheme="majorEastAsia"/>
                <w:b/>
                <w:bCs/>
                <w:color w:val="767171" w:themeColor="background2" w:themeShade="80"/>
                <w:sz w:val="24"/>
                <w:szCs w:val="24"/>
              </w:rPr>
              <w:t>Enfoque en herramientas modernas:</w:t>
            </w:r>
            <w:r w:rsidRPr="003672B2">
              <w:rPr>
                <w:rFonts w:eastAsiaTheme="majorEastAsia"/>
                <w:color w:val="767171" w:themeColor="background2" w:themeShade="80"/>
                <w:sz w:val="24"/>
                <w:szCs w:val="24"/>
              </w:rPr>
              <w:t xml:space="preserve"> Tras trabajar con tecnologías como </w:t>
            </w:r>
            <w:proofErr w:type="spellStart"/>
            <w:r w:rsidRPr="003672B2">
              <w:rPr>
                <w:rFonts w:eastAsiaTheme="majorEastAsia"/>
                <w:color w:val="767171" w:themeColor="background2" w:themeShade="80"/>
                <w:sz w:val="24"/>
                <w:szCs w:val="24"/>
              </w:rPr>
              <w:t>Svelte</w:t>
            </w:r>
            <w:proofErr w:type="spellEnd"/>
            <w:r w:rsidRPr="003672B2">
              <w:rPr>
                <w:rFonts w:eastAsiaTheme="majorEastAsia"/>
                <w:color w:val="767171" w:themeColor="background2" w:themeShade="80"/>
                <w:sz w:val="24"/>
                <w:szCs w:val="24"/>
              </w:rPr>
              <w:t>, MySQL y Prisma, me proyecto como un especialista en estas herramientas, integrándolas en soluciones empresariales. Esto también me lleva a considerar un mayor desarrollo en el ámbito del análisis de datos y la inteligencia de negocios.</w:t>
            </w:r>
          </w:p>
          <w:p w14:paraId="5EC4C4BA" w14:textId="77777777" w:rsidR="00761B8A" w:rsidRPr="00B31DAB"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3DBC09E2" w14:textId="26353FF2" w:rsidR="00761B8A" w:rsidRPr="003672B2" w:rsidRDefault="003672B2" w:rsidP="4496426B">
            <w:pPr>
              <w:pStyle w:val="Prrafodelista"/>
              <w:numPr>
                <w:ilvl w:val="0"/>
                <w:numId w:val="46"/>
              </w:numPr>
              <w:jc w:val="both"/>
              <w:rPr>
                <w:rFonts w:eastAsiaTheme="majorEastAsia"/>
                <w:color w:val="767171" w:themeColor="background2" w:themeShade="80"/>
                <w:sz w:val="24"/>
                <w:szCs w:val="24"/>
              </w:rPr>
            </w:pPr>
            <w:r w:rsidRPr="003672B2">
              <w:rPr>
                <w:rFonts w:eastAsiaTheme="majorEastAsia"/>
                <w:color w:val="767171" w:themeColor="background2" w:themeShade="80"/>
                <w:sz w:val="24"/>
                <w:szCs w:val="24"/>
              </w:rPr>
              <w:t xml:space="preserve">En 5 años, me imagino trabajando en un entorno desafiante y motivador, aplicando mis habilidades en desarrollo de software, análisis de datos o machine learning. Me visualizo contribuyendo a proyectos que optimicen procesos, resuelvan problemas complejos y generen valor real en sectores como la banca, el </w:t>
            </w:r>
            <w:proofErr w:type="spellStart"/>
            <w:r w:rsidRPr="003672B2">
              <w:rPr>
                <w:rFonts w:eastAsiaTheme="majorEastAsia"/>
                <w:color w:val="767171" w:themeColor="background2" w:themeShade="80"/>
                <w:sz w:val="24"/>
                <w:szCs w:val="24"/>
              </w:rPr>
              <w:t>retail</w:t>
            </w:r>
            <w:proofErr w:type="spellEnd"/>
            <w:r w:rsidRPr="003672B2">
              <w:rPr>
                <w:rFonts w:eastAsiaTheme="majorEastAsia"/>
                <w:color w:val="767171" w:themeColor="background2" w:themeShade="80"/>
                <w:sz w:val="24"/>
                <w:szCs w:val="24"/>
              </w:rPr>
              <w:t xml:space="preserve"> o la salud. Además, aspiro a formar parte de un equipo multidisciplinario y eventualmente asumir un rol de liderazgo técnico o estratégico.</w:t>
            </w: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672B2"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584C7BF5" w14:textId="3A3FAD69" w:rsidR="003672B2" w:rsidRPr="003672B2" w:rsidRDefault="003672B2" w:rsidP="003672B2">
            <w:pPr>
              <w:jc w:val="both"/>
              <w:rPr>
                <w:rFonts w:eastAsiaTheme="majorEastAsia"/>
                <w:color w:val="767171" w:themeColor="background2" w:themeShade="80"/>
                <w:sz w:val="24"/>
                <w:szCs w:val="24"/>
              </w:rPr>
            </w:pPr>
            <w:r>
              <w:rPr>
                <w:rFonts w:eastAsiaTheme="majorEastAsia"/>
                <w:b/>
                <w:bCs/>
                <w:color w:val="767171" w:themeColor="background2" w:themeShade="80"/>
                <w:sz w:val="24"/>
                <w:szCs w:val="24"/>
              </w:rPr>
              <w:t xml:space="preserve">    </w:t>
            </w:r>
            <w:r w:rsidRPr="003672B2">
              <w:rPr>
                <w:rFonts w:eastAsiaTheme="majorEastAsia"/>
                <w:b/>
                <w:bCs/>
                <w:color w:val="767171" w:themeColor="background2" w:themeShade="80"/>
                <w:sz w:val="24"/>
                <w:szCs w:val="24"/>
              </w:rPr>
              <w:t>Aspectos positivos:</w:t>
            </w:r>
          </w:p>
          <w:p w14:paraId="093C525B" w14:textId="77777777" w:rsidR="003672B2" w:rsidRPr="003672B2" w:rsidRDefault="003672B2" w:rsidP="003672B2">
            <w:pPr>
              <w:pStyle w:val="Prrafodelista"/>
              <w:jc w:val="both"/>
              <w:rPr>
                <w:rFonts w:eastAsiaTheme="majorEastAsia"/>
                <w:color w:val="767171" w:themeColor="background2" w:themeShade="80"/>
                <w:sz w:val="24"/>
                <w:szCs w:val="24"/>
              </w:rPr>
            </w:pPr>
            <w:r w:rsidRPr="003672B2">
              <w:rPr>
                <w:rFonts w:eastAsiaTheme="majorEastAsia"/>
                <w:b/>
                <w:bCs/>
                <w:color w:val="767171" w:themeColor="background2" w:themeShade="80"/>
                <w:sz w:val="24"/>
                <w:szCs w:val="24"/>
              </w:rPr>
              <w:t>Colaboración:</w:t>
            </w:r>
            <w:r w:rsidRPr="003672B2">
              <w:rPr>
                <w:rFonts w:eastAsiaTheme="majorEastAsia"/>
                <w:color w:val="767171" w:themeColor="background2" w:themeShade="80"/>
                <w:sz w:val="24"/>
                <w:szCs w:val="24"/>
              </w:rPr>
              <w:t xml:space="preserve"> El trabajo en grupo permitió compartir ideas, conocimientos y habilidades, lo que enriqueció el desarrollo del proyecto.</w:t>
            </w:r>
          </w:p>
          <w:p w14:paraId="6A301332" w14:textId="77777777" w:rsidR="003672B2" w:rsidRPr="003672B2" w:rsidRDefault="003672B2" w:rsidP="003672B2">
            <w:pPr>
              <w:pStyle w:val="Prrafodelista"/>
              <w:jc w:val="both"/>
              <w:rPr>
                <w:rFonts w:eastAsiaTheme="majorEastAsia"/>
                <w:color w:val="767171" w:themeColor="background2" w:themeShade="80"/>
                <w:sz w:val="24"/>
                <w:szCs w:val="24"/>
              </w:rPr>
            </w:pPr>
            <w:r w:rsidRPr="003672B2">
              <w:rPr>
                <w:rFonts w:eastAsiaTheme="majorEastAsia"/>
                <w:b/>
                <w:bCs/>
                <w:color w:val="767171" w:themeColor="background2" w:themeShade="80"/>
                <w:sz w:val="24"/>
                <w:szCs w:val="24"/>
              </w:rPr>
              <w:t>Resolución de problemas:</w:t>
            </w:r>
            <w:r w:rsidRPr="003672B2">
              <w:rPr>
                <w:rFonts w:eastAsiaTheme="majorEastAsia"/>
                <w:color w:val="767171" w:themeColor="background2" w:themeShade="80"/>
                <w:sz w:val="24"/>
                <w:szCs w:val="24"/>
              </w:rPr>
              <w:t xml:space="preserve"> La diversidad de perspectivas facilitó encontrar soluciones más creativas y eficientes a los desafíos presentados.</w:t>
            </w:r>
          </w:p>
          <w:p w14:paraId="03E49CE8" w14:textId="77777777" w:rsidR="003672B2" w:rsidRPr="003672B2" w:rsidRDefault="003672B2" w:rsidP="003672B2">
            <w:pPr>
              <w:pStyle w:val="Prrafodelista"/>
              <w:jc w:val="both"/>
              <w:rPr>
                <w:rFonts w:eastAsiaTheme="majorEastAsia"/>
                <w:color w:val="767171" w:themeColor="background2" w:themeShade="80"/>
                <w:sz w:val="24"/>
                <w:szCs w:val="24"/>
              </w:rPr>
            </w:pPr>
            <w:r w:rsidRPr="003672B2">
              <w:rPr>
                <w:rFonts w:eastAsiaTheme="majorEastAsia"/>
                <w:b/>
                <w:bCs/>
                <w:color w:val="767171" w:themeColor="background2" w:themeShade="80"/>
                <w:sz w:val="24"/>
                <w:szCs w:val="24"/>
              </w:rPr>
              <w:t>Distribución de tareas:</w:t>
            </w:r>
            <w:r w:rsidRPr="003672B2">
              <w:rPr>
                <w:rFonts w:eastAsiaTheme="majorEastAsia"/>
                <w:color w:val="767171" w:themeColor="background2" w:themeShade="80"/>
                <w:sz w:val="24"/>
                <w:szCs w:val="24"/>
              </w:rPr>
              <w:t xml:space="preserve"> El reparto de responsabilidades ayudó a avanzar de manera más organizada y eficiente, cumpliendo con los plazos establecidos.</w:t>
            </w:r>
          </w:p>
          <w:p w14:paraId="7E87FF92" w14:textId="77777777" w:rsidR="003672B2" w:rsidRDefault="003672B2" w:rsidP="003672B2">
            <w:pPr>
              <w:pStyle w:val="Prrafodelista"/>
              <w:jc w:val="both"/>
              <w:rPr>
                <w:rFonts w:eastAsiaTheme="majorEastAsia"/>
                <w:b/>
                <w:bCs/>
                <w:color w:val="767171" w:themeColor="background2" w:themeShade="80"/>
                <w:sz w:val="24"/>
                <w:szCs w:val="24"/>
              </w:rPr>
            </w:pPr>
          </w:p>
          <w:p w14:paraId="0BDC7993" w14:textId="77777777" w:rsidR="003672B2" w:rsidRDefault="003672B2" w:rsidP="003672B2">
            <w:pPr>
              <w:pStyle w:val="Prrafodelista"/>
              <w:jc w:val="both"/>
              <w:rPr>
                <w:rFonts w:eastAsiaTheme="majorEastAsia"/>
                <w:b/>
                <w:bCs/>
                <w:color w:val="767171" w:themeColor="background2" w:themeShade="80"/>
                <w:sz w:val="24"/>
                <w:szCs w:val="24"/>
              </w:rPr>
            </w:pPr>
          </w:p>
          <w:p w14:paraId="7464222E" w14:textId="2118A20C" w:rsidR="003672B2" w:rsidRPr="003672B2" w:rsidRDefault="003672B2" w:rsidP="003672B2">
            <w:pPr>
              <w:jc w:val="both"/>
              <w:rPr>
                <w:rFonts w:eastAsiaTheme="majorEastAsia"/>
                <w:color w:val="767171" w:themeColor="background2" w:themeShade="80"/>
                <w:sz w:val="24"/>
                <w:szCs w:val="24"/>
              </w:rPr>
            </w:pPr>
            <w:r>
              <w:rPr>
                <w:rFonts w:eastAsiaTheme="majorEastAsia"/>
                <w:b/>
                <w:bCs/>
                <w:color w:val="767171" w:themeColor="background2" w:themeShade="80"/>
                <w:sz w:val="24"/>
                <w:szCs w:val="24"/>
              </w:rPr>
              <w:t xml:space="preserve">    </w:t>
            </w:r>
            <w:r w:rsidRPr="003672B2">
              <w:rPr>
                <w:rFonts w:eastAsiaTheme="majorEastAsia"/>
                <w:b/>
                <w:bCs/>
                <w:color w:val="767171" w:themeColor="background2" w:themeShade="80"/>
                <w:sz w:val="24"/>
                <w:szCs w:val="24"/>
              </w:rPr>
              <w:t>Aspectos negativos:</w:t>
            </w:r>
          </w:p>
          <w:p w14:paraId="40803DDD" w14:textId="77777777" w:rsidR="003672B2" w:rsidRPr="003672B2" w:rsidRDefault="003672B2" w:rsidP="003672B2">
            <w:pPr>
              <w:pStyle w:val="Prrafodelista"/>
              <w:jc w:val="both"/>
              <w:rPr>
                <w:rFonts w:eastAsiaTheme="majorEastAsia"/>
                <w:color w:val="767171" w:themeColor="background2" w:themeShade="80"/>
                <w:sz w:val="24"/>
                <w:szCs w:val="24"/>
              </w:rPr>
            </w:pPr>
            <w:r w:rsidRPr="003672B2">
              <w:rPr>
                <w:rFonts w:eastAsiaTheme="majorEastAsia"/>
                <w:b/>
                <w:bCs/>
                <w:color w:val="767171" w:themeColor="background2" w:themeShade="80"/>
                <w:sz w:val="24"/>
                <w:szCs w:val="24"/>
              </w:rPr>
              <w:lastRenderedPageBreak/>
              <w:t>Coordinación:</w:t>
            </w:r>
            <w:r w:rsidRPr="003672B2">
              <w:rPr>
                <w:rFonts w:eastAsiaTheme="majorEastAsia"/>
                <w:color w:val="767171" w:themeColor="background2" w:themeShade="80"/>
                <w:sz w:val="24"/>
                <w:szCs w:val="24"/>
              </w:rPr>
              <w:t xml:space="preserve"> En algunos momentos fue difícil coordinar horarios y sincronizar el trabajo, lo que generó retrasos en ciertas tareas.</w:t>
            </w:r>
          </w:p>
          <w:p w14:paraId="12D22A91" w14:textId="77777777" w:rsidR="003672B2" w:rsidRPr="003672B2" w:rsidRDefault="003672B2" w:rsidP="003672B2">
            <w:pPr>
              <w:pStyle w:val="Prrafodelista"/>
              <w:jc w:val="both"/>
              <w:rPr>
                <w:rFonts w:eastAsiaTheme="majorEastAsia"/>
                <w:color w:val="767171" w:themeColor="background2" w:themeShade="80"/>
                <w:sz w:val="24"/>
                <w:szCs w:val="24"/>
              </w:rPr>
            </w:pPr>
            <w:r w:rsidRPr="003672B2">
              <w:rPr>
                <w:rFonts w:eastAsiaTheme="majorEastAsia"/>
                <w:b/>
                <w:bCs/>
                <w:color w:val="767171" w:themeColor="background2" w:themeShade="80"/>
                <w:sz w:val="24"/>
                <w:szCs w:val="24"/>
              </w:rPr>
              <w:t>Desbalance en la carga de trabajo:</w:t>
            </w:r>
            <w:r w:rsidRPr="003672B2">
              <w:rPr>
                <w:rFonts w:eastAsiaTheme="majorEastAsia"/>
                <w:color w:val="767171" w:themeColor="background2" w:themeShade="80"/>
                <w:sz w:val="24"/>
                <w:szCs w:val="24"/>
              </w:rPr>
              <w:t xml:space="preserve"> En ocasiones, algunos miembros asumieron más responsabilidades que otros, lo que afectó la equidad en la distribución de tareas.</w:t>
            </w:r>
          </w:p>
          <w:p w14:paraId="23B7CA01" w14:textId="77777777" w:rsidR="003672B2" w:rsidRPr="003672B2" w:rsidRDefault="003672B2" w:rsidP="003672B2">
            <w:pPr>
              <w:pStyle w:val="Prrafodelista"/>
              <w:jc w:val="both"/>
              <w:rPr>
                <w:rFonts w:eastAsiaTheme="majorEastAsia"/>
                <w:color w:val="767171" w:themeColor="background2" w:themeShade="80"/>
                <w:sz w:val="24"/>
                <w:szCs w:val="24"/>
              </w:rPr>
            </w:pPr>
            <w:r w:rsidRPr="003672B2">
              <w:rPr>
                <w:rFonts w:eastAsiaTheme="majorEastAsia"/>
                <w:b/>
                <w:bCs/>
                <w:color w:val="767171" w:themeColor="background2" w:themeShade="80"/>
                <w:sz w:val="24"/>
                <w:szCs w:val="24"/>
              </w:rPr>
              <w:t>Comunicación:</w:t>
            </w:r>
            <w:r w:rsidRPr="003672B2">
              <w:rPr>
                <w:rFonts w:eastAsiaTheme="majorEastAsia"/>
                <w:color w:val="767171" w:themeColor="background2" w:themeShade="80"/>
                <w:sz w:val="24"/>
                <w:szCs w:val="24"/>
              </w:rPr>
              <w:t xml:space="preserve"> Hubo momentos en los que la falta de claridad o malentendidos en la comunicación dificultaron el avance en ciertas actividades.</w:t>
            </w:r>
          </w:p>
          <w:p w14:paraId="2DD26A6F" w14:textId="1269587E" w:rsidR="003672B2" w:rsidRPr="003672B2" w:rsidRDefault="003672B2" w:rsidP="003672B2">
            <w:pPr>
              <w:pStyle w:val="Prrafodelista"/>
              <w:jc w:val="both"/>
              <w:rPr>
                <w:rFonts w:eastAsiaTheme="majorEastAsia"/>
                <w:color w:val="767171" w:themeColor="background2" w:themeShade="80"/>
                <w:sz w:val="24"/>
                <w:szCs w:val="24"/>
              </w:rPr>
            </w:pPr>
            <w:r w:rsidRPr="003672B2">
              <w:rPr>
                <w:rFonts w:eastAsiaTheme="majorEastAsia"/>
                <w:b/>
                <w:bCs/>
                <w:color w:val="767171" w:themeColor="background2" w:themeShade="80"/>
                <w:sz w:val="24"/>
                <w:szCs w:val="24"/>
              </w:rPr>
              <w:t>Diferencias en el ritmo de trabajo:</w:t>
            </w:r>
            <w:r w:rsidRPr="003672B2">
              <w:rPr>
                <w:rFonts w:eastAsiaTheme="majorEastAsia"/>
                <w:color w:val="767171" w:themeColor="background2" w:themeShade="80"/>
                <w:sz w:val="24"/>
                <w:szCs w:val="24"/>
              </w:rPr>
              <w:t xml:space="preserve"> Las distintas maneras de abordar las tareas generaron ciertas dificultades para mantener un flujo constante en el progreso del proyecto.</w:t>
            </w:r>
          </w:p>
          <w:p w14:paraId="554AB43D" w14:textId="77777777" w:rsidR="00761B8A" w:rsidRPr="003672B2"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9EF09AE" w14:textId="77777777" w:rsidR="003672B2" w:rsidRPr="003672B2" w:rsidRDefault="003672B2" w:rsidP="003672B2">
            <w:pPr>
              <w:pStyle w:val="Prrafodelista"/>
              <w:jc w:val="both"/>
              <w:rPr>
                <w:rFonts w:eastAsiaTheme="majorEastAsia"/>
                <w:color w:val="767171" w:themeColor="background2" w:themeShade="80"/>
                <w:sz w:val="24"/>
                <w:szCs w:val="24"/>
              </w:rPr>
            </w:pPr>
            <w:r w:rsidRPr="003672B2">
              <w:rPr>
                <w:rFonts w:eastAsiaTheme="majorEastAsia"/>
                <w:color w:val="767171" w:themeColor="background2" w:themeShade="80"/>
                <w:sz w:val="24"/>
                <w:szCs w:val="24"/>
              </w:rPr>
              <w:t>Para mis próximos trabajos en grupo dentro de contextos laborales, creo que podría mejorar en los siguientes aspectos:</w:t>
            </w:r>
          </w:p>
          <w:p w14:paraId="72533186" w14:textId="77777777" w:rsidR="003672B2" w:rsidRPr="003672B2" w:rsidRDefault="003672B2" w:rsidP="003672B2">
            <w:pPr>
              <w:pStyle w:val="Prrafodelista"/>
              <w:jc w:val="both"/>
              <w:rPr>
                <w:rFonts w:eastAsiaTheme="majorEastAsia"/>
                <w:color w:val="767171" w:themeColor="background2" w:themeShade="80"/>
                <w:sz w:val="24"/>
                <w:szCs w:val="24"/>
              </w:rPr>
            </w:pPr>
            <w:r w:rsidRPr="003672B2">
              <w:rPr>
                <w:rFonts w:eastAsiaTheme="majorEastAsia"/>
                <w:color w:val="767171" w:themeColor="background2" w:themeShade="80"/>
                <w:sz w:val="24"/>
                <w:szCs w:val="24"/>
              </w:rPr>
              <w:t>Comunicación efectiva: Trabajar en ser más claro y preciso al expresar ideas, objetivos y necesidades, asegurándome de que todos los miembros del equipo comprendan lo mismo para evitar malentendidos.</w:t>
            </w:r>
          </w:p>
          <w:p w14:paraId="7C9FCF4C" w14:textId="77777777" w:rsidR="003672B2" w:rsidRPr="003672B2" w:rsidRDefault="003672B2" w:rsidP="003672B2">
            <w:pPr>
              <w:pStyle w:val="Prrafodelista"/>
              <w:jc w:val="both"/>
              <w:rPr>
                <w:rFonts w:eastAsiaTheme="majorEastAsia"/>
                <w:color w:val="767171" w:themeColor="background2" w:themeShade="80"/>
                <w:sz w:val="24"/>
                <w:szCs w:val="24"/>
              </w:rPr>
            </w:pPr>
            <w:r w:rsidRPr="003672B2">
              <w:rPr>
                <w:rFonts w:eastAsiaTheme="majorEastAsia"/>
                <w:color w:val="767171" w:themeColor="background2" w:themeShade="80"/>
                <w:sz w:val="24"/>
                <w:szCs w:val="24"/>
              </w:rPr>
              <w:t>Gestión del tiempo: Optimizar la planificación y priorización de tareas, tanto a nivel personal como grupal, para cumplir con los plazos establecidos de manera más eficiente.</w:t>
            </w:r>
          </w:p>
          <w:p w14:paraId="19E08CEC" w14:textId="77777777" w:rsidR="003672B2" w:rsidRPr="003672B2" w:rsidRDefault="003672B2" w:rsidP="003672B2">
            <w:pPr>
              <w:pStyle w:val="Prrafodelista"/>
              <w:jc w:val="both"/>
              <w:rPr>
                <w:rFonts w:eastAsiaTheme="majorEastAsia"/>
                <w:color w:val="767171" w:themeColor="background2" w:themeShade="80"/>
                <w:sz w:val="24"/>
                <w:szCs w:val="24"/>
              </w:rPr>
            </w:pPr>
            <w:r w:rsidRPr="003672B2">
              <w:rPr>
                <w:rFonts w:eastAsiaTheme="majorEastAsia"/>
                <w:color w:val="767171" w:themeColor="background2" w:themeShade="80"/>
                <w:sz w:val="24"/>
                <w:szCs w:val="24"/>
              </w:rPr>
              <w:t>Escucha activa: Poner mayor énfasis en escuchar y comprender las perspectivas de los demás antes de responder o proponer soluciones, fomentando un entorno de trabajo más colaborativo.</w:t>
            </w:r>
          </w:p>
          <w:p w14:paraId="568B0C61" w14:textId="77777777" w:rsidR="003672B2" w:rsidRPr="003672B2" w:rsidRDefault="003672B2" w:rsidP="003672B2">
            <w:pPr>
              <w:pStyle w:val="Prrafodelista"/>
              <w:jc w:val="both"/>
              <w:rPr>
                <w:rFonts w:eastAsiaTheme="majorEastAsia"/>
                <w:color w:val="767171" w:themeColor="background2" w:themeShade="80"/>
                <w:sz w:val="24"/>
                <w:szCs w:val="24"/>
              </w:rPr>
            </w:pPr>
            <w:r w:rsidRPr="003672B2">
              <w:rPr>
                <w:rFonts w:eastAsiaTheme="majorEastAsia"/>
                <w:color w:val="767171" w:themeColor="background2" w:themeShade="80"/>
                <w:sz w:val="24"/>
                <w:szCs w:val="24"/>
              </w:rPr>
              <w:t>Delegación equilibrada: Ser más proactivo en asegurar una distribución justa de tareas, ayudando a que todos los miembros del equipo contribuyan equitativamente.</w:t>
            </w:r>
          </w:p>
          <w:p w14:paraId="2F66CC7E" w14:textId="77777777" w:rsidR="003672B2" w:rsidRPr="003672B2" w:rsidRDefault="003672B2" w:rsidP="003672B2">
            <w:pPr>
              <w:pStyle w:val="Prrafodelista"/>
              <w:jc w:val="both"/>
              <w:rPr>
                <w:rFonts w:eastAsiaTheme="majorEastAsia"/>
                <w:color w:val="767171" w:themeColor="background2" w:themeShade="80"/>
                <w:sz w:val="24"/>
                <w:szCs w:val="24"/>
              </w:rPr>
            </w:pPr>
            <w:r w:rsidRPr="003672B2">
              <w:rPr>
                <w:rFonts w:eastAsiaTheme="majorEastAsia"/>
                <w:color w:val="767171" w:themeColor="background2" w:themeShade="80"/>
                <w:sz w:val="24"/>
                <w:szCs w:val="24"/>
              </w:rPr>
              <w:t>Gestión de conflictos: Mejorar en la identificación y resolución temprana de conflictos, abordándolos de manera constructiva para mantener un buen ambiente de trabajo.</w:t>
            </w:r>
          </w:p>
          <w:p w14:paraId="15BFBCCB" w14:textId="77777777" w:rsidR="003672B2" w:rsidRPr="003672B2" w:rsidRDefault="003672B2" w:rsidP="003672B2">
            <w:pPr>
              <w:pStyle w:val="Prrafodelista"/>
              <w:jc w:val="both"/>
              <w:rPr>
                <w:rFonts w:eastAsiaTheme="majorEastAsia"/>
                <w:color w:val="767171" w:themeColor="background2" w:themeShade="80"/>
                <w:sz w:val="24"/>
                <w:szCs w:val="24"/>
              </w:rPr>
            </w:pPr>
            <w:r w:rsidRPr="003672B2">
              <w:rPr>
                <w:rFonts w:eastAsiaTheme="majorEastAsia"/>
                <w:color w:val="767171" w:themeColor="background2" w:themeShade="80"/>
                <w:sz w:val="24"/>
                <w:szCs w:val="24"/>
              </w:rPr>
              <w:t>Flexibilidad y adaptación: Ser más receptivo a los cambios en la dinámica del grupo y en las asignaciones, ajustándome rápidamente a nuevas circunstancias o enfoques.</w:t>
            </w:r>
          </w:p>
          <w:p w14:paraId="634FE471" w14:textId="5900D153" w:rsidR="003672B2" w:rsidRPr="003672B2" w:rsidRDefault="003672B2" w:rsidP="003672B2">
            <w:pPr>
              <w:pStyle w:val="Prrafodelista"/>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0F657E" w14:textId="77777777" w:rsidR="001546FC" w:rsidRDefault="001546FC" w:rsidP="00DF38AE">
      <w:pPr>
        <w:spacing w:after="0" w:line="240" w:lineRule="auto"/>
      </w:pPr>
      <w:r>
        <w:separator/>
      </w:r>
    </w:p>
  </w:endnote>
  <w:endnote w:type="continuationSeparator" w:id="0">
    <w:p w14:paraId="18565AB7" w14:textId="77777777" w:rsidR="001546FC" w:rsidRDefault="001546F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D63632" w14:textId="77777777" w:rsidR="001546FC" w:rsidRDefault="001546FC" w:rsidP="00DF38AE">
      <w:pPr>
        <w:spacing w:after="0" w:line="240" w:lineRule="auto"/>
      </w:pPr>
      <w:r>
        <w:separator/>
      </w:r>
    </w:p>
  </w:footnote>
  <w:footnote w:type="continuationSeparator" w:id="0">
    <w:p w14:paraId="37FEC31A" w14:textId="77777777" w:rsidR="001546FC" w:rsidRDefault="001546F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8A71DF6"/>
    <w:multiLevelType w:val="multilevel"/>
    <w:tmpl w:val="5F525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8569E8"/>
    <w:multiLevelType w:val="multilevel"/>
    <w:tmpl w:val="773EE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7"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8"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544679"/>
    <w:multiLevelType w:val="multilevel"/>
    <w:tmpl w:val="B1348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4"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27DE1A2C"/>
    <w:multiLevelType w:val="multilevel"/>
    <w:tmpl w:val="6D06E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8"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9" w15:restartNumberingAfterBreak="0">
    <w:nsid w:val="2FB20260"/>
    <w:multiLevelType w:val="multilevel"/>
    <w:tmpl w:val="9F700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C84754"/>
    <w:multiLevelType w:val="multilevel"/>
    <w:tmpl w:val="5DE48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3BC7797"/>
    <w:multiLevelType w:val="multilevel"/>
    <w:tmpl w:val="806E8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24"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5"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6"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8"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46877DF7"/>
    <w:multiLevelType w:val="multilevel"/>
    <w:tmpl w:val="675A6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31"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32"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6D2B514B"/>
    <w:multiLevelType w:val="hybridMultilevel"/>
    <w:tmpl w:val="6A300ABA"/>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1"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F525A0"/>
    <w:multiLevelType w:val="hybridMultilevel"/>
    <w:tmpl w:val="E18A279A"/>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3"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44"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5"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6"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71397975">
    <w:abstractNumId w:val="5"/>
  </w:num>
  <w:num w:numId="2" w16cid:durableId="497888943">
    <w:abstractNumId w:val="11"/>
  </w:num>
  <w:num w:numId="3" w16cid:durableId="280919807">
    <w:abstractNumId w:val="16"/>
  </w:num>
  <w:num w:numId="4" w16cid:durableId="2047556112">
    <w:abstractNumId w:val="36"/>
  </w:num>
  <w:num w:numId="5" w16cid:durableId="366640027">
    <w:abstractNumId w:val="39"/>
  </w:num>
  <w:num w:numId="6" w16cid:durableId="1033655349">
    <w:abstractNumId w:val="6"/>
  </w:num>
  <w:num w:numId="7" w16cid:durableId="545072186">
    <w:abstractNumId w:val="14"/>
  </w:num>
  <w:num w:numId="8" w16cid:durableId="773090459">
    <w:abstractNumId w:val="26"/>
  </w:num>
  <w:num w:numId="9" w16cid:durableId="1203709410">
    <w:abstractNumId w:val="21"/>
  </w:num>
  <w:num w:numId="10" w16cid:durableId="1546873510">
    <w:abstractNumId w:val="12"/>
  </w:num>
  <w:num w:numId="11" w16cid:durableId="521094602">
    <w:abstractNumId w:val="32"/>
  </w:num>
  <w:num w:numId="12" w16cid:durableId="2067338003">
    <w:abstractNumId w:val="44"/>
  </w:num>
  <w:num w:numId="13" w16cid:durableId="1637759560">
    <w:abstractNumId w:val="38"/>
  </w:num>
  <w:num w:numId="14" w16cid:durableId="282155728">
    <w:abstractNumId w:val="1"/>
  </w:num>
  <w:num w:numId="15" w16cid:durableId="1086999505">
    <w:abstractNumId w:val="45"/>
  </w:num>
  <w:num w:numId="16" w16cid:durableId="507446448">
    <w:abstractNumId w:val="28"/>
  </w:num>
  <w:num w:numId="17" w16cid:durableId="1808935428">
    <w:abstractNumId w:val="24"/>
  </w:num>
  <w:num w:numId="18" w16cid:durableId="242957140">
    <w:abstractNumId w:val="40"/>
  </w:num>
  <w:num w:numId="19" w16cid:durableId="1220901613">
    <w:abstractNumId w:val="13"/>
  </w:num>
  <w:num w:numId="20" w16cid:durableId="1651203985">
    <w:abstractNumId w:val="48"/>
  </w:num>
  <w:num w:numId="21" w16cid:durableId="1786386200">
    <w:abstractNumId w:val="43"/>
  </w:num>
  <w:num w:numId="22" w16cid:durableId="1505513074">
    <w:abstractNumId w:val="17"/>
  </w:num>
  <w:num w:numId="23" w16cid:durableId="770129438">
    <w:abstractNumId w:val="18"/>
  </w:num>
  <w:num w:numId="24" w16cid:durableId="657536770">
    <w:abstractNumId w:val="7"/>
  </w:num>
  <w:num w:numId="25" w16cid:durableId="147091464">
    <w:abstractNumId w:val="23"/>
  </w:num>
  <w:num w:numId="26" w16cid:durableId="227882157">
    <w:abstractNumId w:val="27"/>
  </w:num>
  <w:num w:numId="27" w16cid:durableId="508374290">
    <w:abstractNumId w:val="31"/>
  </w:num>
  <w:num w:numId="28" w16cid:durableId="2052916995">
    <w:abstractNumId w:val="0"/>
  </w:num>
  <w:num w:numId="29" w16cid:durableId="71045125">
    <w:abstractNumId w:val="25"/>
  </w:num>
  <w:num w:numId="30" w16cid:durableId="1749187707">
    <w:abstractNumId w:val="30"/>
  </w:num>
  <w:num w:numId="31" w16cid:durableId="109322183">
    <w:abstractNumId w:val="4"/>
  </w:num>
  <w:num w:numId="32" w16cid:durableId="1841920095">
    <w:abstractNumId w:val="9"/>
  </w:num>
  <w:num w:numId="33" w16cid:durableId="101150207">
    <w:abstractNumId w:val="41"/>
  </w:num>
  <w:num w:numId="34" w16cid:durableId="1002242812">
    <w:abstractNumId w:val="47"/>
  </w:num>
  <w:num w:numId="35" w16cid:durableId="285238760">
    <w:abstractNumId w:val="8"/>
  </w:num>
  <w:num w:numId="36" w16cid:durableId="837964065">
    <w:abstractNumId w:val="33"/>
  </w:num>
  <w:num w:numId="37" w16cid:durableId="1536888804">
    <w:abstractNumId w:val="46"/>
  </w:num>
  <w:num w:numId="38" w16cid:durableId="1813058122">
    <w:abstractNumId w:val="35"/>
  </w:num>
  <w:num w:numId="39" w16cid:durableId="1996256270">
    <w:abstractNumId w:val="34"/>
  </w:num>
  <w:num w:numId="40" w16cid:durableId="65879576">
    <w:abstractNumId w:val="42"/>
  </w:num>
  <w:num w:numId="41" w16cid:durableId="652686999">
    <w:abstractNumId w:val="37"/>
  </w:num>
  <w:num w:numId="42" w16cid:durableId="1785080779">
    <w:abstractNumId w:val="19"/>
  </w:num>
  <w:num w:numId="43" w16cid:durableId="1551573032">
    <w:abstractNumId w:val="29"/>
  </w:num>
  <w:num w:numId="44" w16cid:durableId="744373293">
    <w:abstractNumId w:val="10"/>
  </w:num>
  <w:num w:numId="45" w16cid:durableId="1415207624">
    <w:abstractNumId w:val="22"/>
  </w:num>
  <w:num w:numId="46" w16cid:durableId="758719903">
    <w:abstractNumId w:val="20"/>
  </w:num>
  <w:num w:numId="47" w16cid:durableId="1390154048">
    <w:abstractNumId w:val="15"/>
  </w:num>
  <w:num w:numId="48" w16cid:durableId="1435049362">
    <w:abstractNumId w:val="3"/>
  </w:num>
  <w:num w:numId="49" w16cid:durableId="674456923">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6FC"/>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5F51"/>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2B2"/>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3D97"/>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62C2"/>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1A5B"/>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A8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1DAB"/>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7F5"/>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C31"/>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4F65"/>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02C2"/>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31421434">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61183313">
      <w:bodyDiv w:val="1"/>
      <w:marLeft w:val="0"/>
      <w:marRight w:val="0"/>
      <w:marTop w:val="0"/>
      <w:marBottom w:val="0"/>
      <w:divBdr>
        <w:top w:val="none" w:sz="0" w:space="0" w:color="auto"/>
        <w:left w:val="none" w:sz="0" w:space="0" w:color="auto"/>
        <w:bottom w:val="none" w:sz="0" w:space="0" w:color="auto"/>
        <w:right w:val="none" w:sz="0" w:space="0" w:color="auto"/>
      </w:divBdr>
    </w:div>
    <w:div w:id="313604791">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357003873">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752164154">
      <w:bodyDiv w:val="1"/>
      <w:marLeft w:val="0"/>
      <w:marRight w:val="0"/>
      <w:marTop w:val="0"/>
      <w:marBottom w:val="0"/>
      <w:divBdr>
        <w:top w:val="none" w:sz="0" w:space="0" w:color="auto"/>
        <w:left w:val="none" w:sz="0" w:space="0" w:color="auto"/>
        <w:bottom w:val="none" w:sz="0" w:space="0" w:color="auto"/>
        <w:right w:val="none" w:sz="0" w:space="0" w:color="auto"/>
      </w:divBdr>
    </w:div>
    <w:div w:id="762266991">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28519902">
      <w:bodyDiv w:val="1"/>
      <w:marLeft w:val="0"/>
      <w:marRight w:val="0"/>
      <w:marTop w:val="0"/>
      <w:marBottom w:val="0"/>
      <w:divBdr>
        <w:top w:val="none" w:sz="0" w:space="0" w:color="auto"/>
        <w:left w:val="none" w:sz="0" w:space="0" w:color="auto"/>
        <w:bottom w:val="none" w:sz="0" w:space="0" w:color="auto"/>
        <w:right w:val="none" w:sz="0" w:space="0" w:color="auto"/>
      </w:divBdr>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2549192">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298951107">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662394043">
      <w:bodyDiv w:val="1"/>
      <w:marLeft w:val="0"/>
      <w:marRight w:val="0"/>
      <w:marTop w:val="0"/>
      <w:marBottom w:val="0"/>
      <w:divBdr>
        <w:top w:val="none" w:sz="0" w:space="0" w:color="auto"/>
        <w:left w:val="none" w:sz="0" w:space="0" w:color="auto"/>
        <w:bottom w:val="none" w:sz="0" w:space="0" w:color="auto"/>
        <w:right w:val="none" w:sz="0" w:space="0" w:color="auto"/>
      </w:divBdr>
    </w:div>
    <w:div w:id="1747265361">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058502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922518295">
      <w:bodyDiv w:val="1"/>
      <w:marLeft w:val="0"/>
      <w:marRight w:val="0"/>
      <w:marTop w:val="0"/>
      <w:marBottom w:val="0"/>
      <w:divBdr>
        <w:top w:val="none" w:sz="0" w:space="0" w:color="auto"/>
        <w:left w:val="none" w:sz="0" w:space="0" w:color="auto"/>
        <w:bottom w:val="none" w:sz="0" w:space="0" w:color="auto"/>
        <w:right w:val="none" w:sz="0" w:space="0" w:color="auto"/>
      </w:divBdr>
    </w:div>
    <w:div w:id="1935698845">
      <w:bodyDiv w:val="1"/>
      <w:marLeft w:val="0"/>
      <w:marRight w:val="0"/>
      <w:marTop w:val="0"/>
      <w:marBottom w:val="0"/>
      <w:divBdr>
        <w:top w:val="none" w:sz="0" w:space="0" w:color="auto"/>
        <w:left w:val="none" w:sz="0" w:space="0" w:color="auto"/>
        <w:bottom w:val="none" w:sz="0" w:space="0" w:color="auto"/>
        <w:right w:val="none" w:sz="0" w:space="0" w:color="auto"/>
      </w:divBdr>
    </w:div>
    <w:div w:id="1962295849">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09933533">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19910423">
      <w:bodyDiv w:val="1"/>
      <w:marLeft w:val="0"/>
      <w:marRight w:val="0"/>
      <w:marTop w:val="0"/>
      <w:marBottom w:val="0"/>
      <w:divBdr>
        <w:top w:val="none" w:sz="0" w:space="0" w:color="auto"/>
        <w:left w:val="none" w:sz="0" w:space="0" w:color="auto"/>
        <w:bottom w:val="none" w:sz="0" w:space="0" w:color="auto"/>
        <w:right w:val="none" w:sz="0" w:space="0" w:color="auto"/>
      </w:divBdr>
    </w:div>
    <w:div w:id="2123763135">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4</Pages>
  <Words>1404</Words>
  <Characters>7725</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9111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JUAN . Olivares Jimenez</cp:lastModifiedBy>
  <cp:revision>45</cp:revision>
  <cp:lastPrinted>2019-12-16T20:10:00Z</cp:lastPrinted>
  <dcterms:created xsi:type="dcterms:W3CDTF">2021-12-31T12:50:00Z</dcterms:created>
  <dcterms:modified xsi:type="dcterms:W3CDTF">2024-12-14T01:16:00Z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