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FC1E" w14:textId="18108102" w:rsidR="00D76C19" w:rsidRDefault="003D35F0" w:rsidP="003D35F0">
      <w:pPr>
        <w:jc w:val="center"/>
        <w:rPr>
          <w:b/>
          <w:sz w:val="48"/>
          <w:lang w:val="es-MX"/>
        </w:rPr>
      </w:pPr>
      <w:r>
        <w:rPr>
          <w:b/>
          <w:sz w:val="48"/>
          <w:lang w:val="es-MX"/>
        </w:rPr>
        <w:t>Clase 3</w:t>
      </w:r>
      <w:r w:rsidR="00BF2CD1">
        <w:rPr>
          <w:b/>
          <w:sz w:val="48"/>
          <w:lang w:val="es-MX"/>
        </w:rPr>
        <w:br/>
        <w:t>(CONFIGURACIONES)</w:t>
      </w:r>
    </w:p>
    <w:p w14:paraId="1C686684" w14:textId="6C3196B0" w:rsidR="003D35F0" w:rsidRDefault="003D35F0" w:rsidP="003D35F0">
      <w:pPr>
        <w:jc w:val="center"/>
        <w:rPr>
          <w:b/>
          <w:sz w:val="36"/>
          <w:lang w:val="es-MX"/>
        </w:rPr>
      </w:pPr>
    </w:p>
    <w:p w14:paraId="4976B85C" w14:textId="2EB50DC6" w:rsidR="008D3B92" w:rsidRPr="008D3B92" w:rsidRDefault="003D35F0" w:rsidP="008D3B92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Entrar a Spring …</w:t>
      </w:r>
      <w:r>
        <w:rPr>
          <w:sz w:val="28"/>
          <w:lang w:val="es-MX"/>
        </w:rPr>
        <w:br/>
      </w:r>
      <w:r>
        <w:rPr>
          <w:sz w:val="28"/>
          <w:lang w:val="es-MX"/>
        </w:rPr>
        <w:br/>
      </w:r>
      <w:r>
        <w:rPr>
          <w:noProof/>
        </w:rPr>
        <w:drawing>
          <wp:inline distT="0" distB="0" distL="0" distR="0" wp14:anchorId="3E566A07" wp14:editId="142E6F34">
            <wp:extent cx="5314950" cy="465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br/>
      </w:r>
      <w:r>
        <w:rPr>
          <w:sz w:val="28"/>
          <w:lang w:val="es-MX"/>
        </w:rPr>
        <w:br/>
        <w:t>----------------------------------------------------------------------------------------------</w:t>
      </w:r>
      <w:r>
        <w:rPr>
          <w:sz w:val="28"/>
          <w:lang w:val="es-MX"/>
        </w:rPr>
        <w:br/>
      </w:r>
      <w:r>
        <w:rPr>
          <w:sz w:val="28"/>
          <w:lang w:val="es-MX"/>
        </w:rPr>
        <w:br/>
      </w:r>
      <w:r>
        <w:rPr>
          <w:noProof/>
        </w:rPr>
        <w:lastRenderedPageBreak/>
        <w:drawing>
          <wp:inline distT="0" distB="0" distL="0" distR="0" wp14:anchorId="1A612EF4" wp14:editId="33471831">
            <wp:extent cx="5165766" cy="16983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20" cy="17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br/>
      </w:r>
      <w:r>
        <w:rPr>
          <w:sz w:val="28"/>
          <w:lang w:val="es-MX"/>
        </w:rPr>
        <w:br/>
        <w:t>---------------------------------------------------------------------------------------------</w:t>
      </w:r>
      <w:r>
        <w:rPr>
          <w:sz w:val="28"/>
          <w:lang w:val="es-MX"/>
        </w:rPr>
        <w:br/>
      </w:r>
      <w:r>
        <w:rPr>
          <w:sz w:val="28"/>
          <w:lang w:val="es-MX"/>
        </w:rPr>
        <w:br/>
        <w:t xml:space="preserve">VER LA CLASE 2 (*) SE INSTALAN LAS DEPENDENCIAS: </w:t>
      </w:r>
      <w:r>
        <w:rPr>
          <w:sz w:val="28"/>
          <w:lang w:val="es-MX"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2F2C7831" wp14:editId="580BB436">
            <wp:extent cx="5153025" cy="4914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br/>
      </w:r>
      <w:r w:rsidR="001A21F4">
        <w:rPr>
          <w:sz w:val="28"/>
          <w:lang w:val="es-MX"/>
        </w:rPr>
        <w:br/>
      </w:r>
      <w:r>
        <w:rPr>
          <w:sz w:val="28"/>
          <w:lang w:val="es-MX"/>
        </w:rPr>
        <w:br/>
      </w:r>
      <w:r w:rsidR="00AB4DAE">
        <w:rPr>
          <w:sz w:val="28"/>
          <w:lang w:val="es-MX"/>
        </w:rPr>
        <w:lastRenderedPageBreak/>
        <w:t>(*)DEPENDENCIAS</w:t>
      </w:r>
      <w:r w:rsidR="001A21F4">
        <w:rPr>
          <w:sz w:val="28"/>
          <w:lang w:val="es-MX"/>
        </w:rPr>
        <w:t>:</w:t>
      </w:r>
      <w:r w:rsidR="001A21F4">
        <w:rPr>
          <w:sz w:val="28"/>
          <w:lang w:val="es-MX"/>
        </w:rPr>
        <w:br/>
      </w:r>
      <w:r w:rsidR="001A21F4">
        <w:rPr>
          <w:sz w:val="28"/>
          <w:lang w:val="es-MX"/>
        </w:rPr>
        <w:br/>
      </w:r>
      <w:r w:rsidR="001A21F4">
        <w:rPr>
          <w:sz w:val="28"/>
          <w:lang w:val="es-MX"/>
        </w:rPr>
        <w:br/>
        <w:t>GENERAR EL SANCOCHO Y ABRIRLO CON INTELLI</w:t>
      </w:r>
      <w:r w:rsidR="008D3B92">
        <w:rPr>
          <w:sz w:val="28"/>
          <w:lang w:val="es-MX"/>
        </w:rPr>
        <w:t>…</w:t>
      </w:r>
      <w:r w:rsidR="008D3B92">
        <w:rPr>
          <w:sz w:val="28"/>
          <w:lang w:val="es-MX"/>
        </w:rPr>
        <w:br/>
      </w:r>
      <w:r w:rsidR="008D3B92">
        <w:rPr>
          <w:sz w:val="28"/>
          <w:lang w:val="es-MX"/>
        </w:rPr>
        <w:br/>
      </w:r>
      <w:r w:rsidR="008D3B92">
        <w:rPr>
          <w:noProof/>
        </w:rPr>
        <w:drawing>
          <wp:inline distT="0" distB="0" distL="0" distR="0" wp14:anchorId="068C95D2" wp14:editId="03810C13">
            <wp:extent cx="752475" cy="1876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CC">
        <w:rPr>
          <w:sz w:val="28"/>
          <w:lang w:val="es-MX"/>
        </w:rPr>
        <w:br/>
      </w:r>
      <w:r w:rsidR="005A1ACC">
        <w:rPr>
          <w:sz w:val="28"/>
          <w:lang w:val="es-MX"/>
        </w:rPr>
        <w:br/>
        <w:t>CONFIGURAR LAS LIBRERIAS (LIMPIARLAS)</w:t>
      </w:r>
      <w:r w:rsidR="008D3B92">
        <w:rPr>
          <w:sz w:val="28"/>
          <w:lang w:val="es-MX"/>
        </w:rPr>
        <w:br/>
      </w:r>
      <w:r w:rsidR="00BF2CD1">
        <w:rPr>
          <w:sz w:val="28"/>
          <w:lang w:val="es-MX"/>
        </w:rPr>
        <w:br/>
      </w:r>
      <w:r w:rsidR="005A1ACC">
        <w:rPr>
          <w:noProof/>
        </w:rPr>
        <w:drawing>
          <wp:inline distT="0" distB="0" distL="0" distR="0" wp14:anchorId="28480E87" wp14:editId="3CC603BF">
            <wp:extent cx="5612130" cy="36315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CC">
        <w:rPr>
          <w:sz w:val="28"/>
          <w:lang w:val="es-MX"/>
        </w:rPr>
        <w:br/>
      </w:r>
      <w:r w:rsidR="005A1ACC">
        <w:rPr>
          <w:sz w:val="28"/>
          <w:lang w:val="es-MX"/>
        </w:rPr>
        <w:br/>
        <w:t>CONFIGURACIÓN DE VERSIONES</w:t>
      </w:r>
      <w:r w:rsidR="005A1ACC">
        <w:rPr>
          <w:sz w:val="28"/>
          <w:lang w:val="es-MX"/>
        </w:rPr>
        <w:br/>
      </w:r>
      <w:r w:rsidR="005A1ACC">
        <w:rPr>
          <w:noProof/>
        </w:rPr>
        <w:br/>
      </w:r>
      <w:r w:rsidR="005A1ACC">
        <w:rPr>
          <w:noProof/>
        </w:rPr>
        <w:lastRenderedPageBreak/>
        <w:drawing>
          <wp:inline distT="0" distB="0" distL="0" distR="0" wp14:anchorId="3B9069F4" wp14:editId="33D15F53">
            <wp:extent cx="5612130" cy="25850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CC">
        <w:rPr>
          <w:noProof/>
        </w:rPr>
        <w:br/>
      </w:r>
      <w:r w:rsidR="005A1ACC">
        <w:rPr>
          <w:noProof/>
        </w:rPr>
        <w:br/>
      </w:r>
      <w:r w:rsidR="005A1ACC" w:rsidRPr="005A1ACC">
        <w:rPr>
          <w:noProof/>
          <w:sz w:val="32"/>
        </w:rPr>
        <w:t>(*)</w:t>
      </w:r>
      <w:r w:rsidR="005A1ACC">
        <w:rPr>
          <w:noProof/>
          <w:sz w:val="32"/>
        </w:rPr>
        <w:t xml:space="preserve"> SI SALE DEFAULT Y FUNCIONA LA COMPILACION DEJARLO QUIETO, SINO FUNCIONA CAMBIARLO A 21</w:t>
      </w:r>
      <w:r w:rsidR="005A1ACC">
        <w:rPr>
          <w:noProof/>
          <w:sz w:val="32"/>
        </w:rPr>
        <w:br/>
      </w:r>
      <w:r w:rsidR="005A1ACC">
        <w:rPr>
          <w:noProof/>
          <w:sz w:val="32"/>
        </w:rPr>
        <w:br/>
        <w:t>(**) GARANTIZAR TENER LA ULTIMA VERSION</w:t>
      </w:r>
      <w:r w:rsidR="009D04B6">
        <w:rPr>
          <w:noProof/>
          <w:sz w:val="32"/>
        </w:rPr>
        <w:br/>
      </w:r>
      <w:r w:rsidR="009D04B6">
        <w:rPr>
          <w:noProof/>
          <w:sz w:val="32"/>
        </w:rPr>
        <w:br/>
      </w:r>
      <w:r w:rsidR="002E22D1">
        <w:rPr>
          <w:noProof/>
          <w:sz w:val="32"/>
        </w:rPr>
        <w:t>(****) IMPORTANTE</w:t>
      </w:r>
      <w:r w:rsidR="002E22D1">
        <w:rPr>
          <w:noProof/>
          <w:sz w:val="32"/>
        </w:rPr>
        <w:br/>
      </w:r>
      <w:r w:rsidR="002E22D1">
        <w:rPr>
          <w:noProof/>
          <w:sz w:val="32"/>
        </w:rPr>
        <w:br/>
      </w:r>
      <w:r w:rsidR="002E22D1">
        <w:rPr>
          <w:noProof/>
        </w:rPr>
        <w:drawing>
          <wp:inline distT="0" distB="0" distL="0" distR="0" wp14:anchorId="00A89775" wp14:editId="36C477B3">
            <wp:extent cx="4966308" cy="900752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959" cy="9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CC">
        <w:rPr>
          <w:sz w:val="28"/>
          <w:lang w:val="es-MX"/>
        </w:rPr>
        <w:br/>
      </w:r>
      <w:r w:rsidR="008D3B92">
        <w:rPr>
          <w:sz w:val="28"/>
          <w:lang w:val="es-MX"/>
        </w:rPr>
        <w:br/>
      </w:r>
      <w:r w:rsidR="00DC09E0">
        <w:rPr>
          <w:sz w:val="28"/>
          <w:lang w:val="es-MX"/>
        </w:rPr>
        <w:br/>
      </w:r>
      <w:r w:rsidR="00DC09E0" w:rsidRPr="00DC09E0">
        <w:rPr>
          <w:sz w:val="32"/>
        </w:rPr>
        <w:t xml:space="preserve">La anotación </w:t>
      </w:r>
      <w:r w:rsidR="00DC09E0" w:rsidRPr="00DC09E0">
        <w:rPr>
          <w:rStyle w:val="CdigoHTML"/>
          <w:rFonts w:eastAsiaTheme="minorHAnsi"/>
          <w:sz w:val="28"/>
        </w:rPr>
        <w:t>@</w:t>
      </w:r>
      <w:proofErr w:type="spellStart"/>
      <w:r w:rsidR="00DC09E0" w:rsidRPr="00DC09E0">
        <w:rPr>
          <w:rStyle w:val="CdigoHTML"/>
          <w:rFonts w:eastAsiaTheme="minorHAnsi"/>
          <w:sz w:val="28"/>
        </w:rPr>
        <w:t>SpringBootApplication</w:t>
      </w:r>
      <w:proofErr w:type="spellEnd"/>
      <w:r w:rsidR="00DC09E0" w:rsidRPr="00DC09E0">
        <w:rPr>
          <w:sz w:val="32"/>
        </w:rPr>
        <w:t xml:space="preserve"> es una </w:t>
      </w:r>
      <w:r w:rsidR="00DC09E0" w:rsidRPr="00DC09E0">
        <w:rPr>
          <w:rStyle w:val="Textoennegrita"/>
          <w:sz w:val="32"/>
        </w:rPr>
        <w:t xml:space="preserve">anotación principal en aplicaciones Spring </w:t>
      </w:r>
      <w:proofErr w:type="spellStart"/>
      <w:r w:rsidR="00DC09E0" w:rsidRPr="00DC09E0">
        <w:rPr>
          <w:rStyle w:val="Textoennegrita"/>
          <w:sz w:val="32"/>
        </w:rPr>
        <w:t>Boot</w:t>
      </w:r>
      <w:proofErr w:type="spellEnd"/>
      <w:r w:rsidR="00DC09E0" w:rsidRPr="00DC09E0">
        <w:rPr>
          <w:sz w:val="32"/>
        </w:rPr>
        <w:t xml:space="preserve">, y sirve para </w:t>
      </w:r>
      <w:r w:rsidR="00DC09E0" w:rsidRPr="00DC09E0">
        <w:rPr>
          <w:rStyle w:val="Textoennegrita"/>
          <w:sz w:val="32"/>
        </w:rPr>
        <w:t>configurar y arrancar</w:t>
      </w:r>
      <w:r w:rsidR="00DC09E0" w:rsidRPr="00DC09E0">
        <w:rPr>
          <w:sz w:val="32"/>
        </w:rPr>
        <w:t xml:space="preserve"> una aplicación Spring </w:t>
      </w:r>
      <w:proofErr w:type="spellStart"/>
      <w:r w:rsidR="00DC09E0" w:rsidRPr="00DC09E0">
        <w:rPr>
          <w:sz w:val="32"/>
        </w:rPr>
        <w:t>Boot</w:t>
      </w:r>
      <w:proofErr w:type="spellEnd"/>
      <w:r w:rsidR="00DC09E0" w:rsidRPr="00DC09E0">
        <w:rPr>
          <w:sz w:val="32"/>
        </w:rPr>
        <w:t xml:space="preserve"> con una sola línea. Se coloca normalmente sobre la clase principal del proyecto.</w:t>
      </w:r>
      <w:r w:rsidR="00D66746">
        <w:rPr>
          <w:sz w:val="32"/>
        </w:rPr>
        <w:br/>
      </w:r>
      <w:r w:rsidR="00D66746">
        <w:rPr>
          <w:sz w:val="32"/>
        </w:rPr>
        <w:br/>
      </w:r>
      <w:r w:rsidR="00D66746">
        <w:rPr>
          <w:noProof/>
        </w:rPr>
        <w:lastRenderedPageBreak/>
        <w:drawing>
          <wp:inline distT="0" distB="0" distL="0" distR="0" wp14:anchorId="32F5141C" wp14:editId="39E55914">
            <wp:extent cx="5612130" cy="30010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746">
        <w:rPr>
          <w:sz w:val="32"/>
        </w:rPr>
        <w:br/>
      </w:r>
      <w:r w:rsidR="00D66746">
        <w:rPr>
          <w:sz w:val="32"/>
        </w:rPr>
        <w:br/>
        <w:t>modelos de datos</w:t>
      </w:r>
      <w:bookmarkStart w:id="0" w:name="_GoBack"/>
      <w:bookmarkEnd w:id="0"/>
    </w:p>
    <w:sectPr w:rsidR="008D3B92" w:rsidRPr="008D3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70A7E"/>
    <w:multiLevelType w:val="hybridMultilevel"/>
    <w:tmpl w:val="707266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FE"/>
    <w:rsid w:val="001A21F4"/>
    <w:rsid w:val="002E22D1"/>
    <w:rsid w:val="003D35F0"/>
    <w:rsid w:val="005A1ACC"/>
    <w:rsid w:val="008D3B92"/>
    <w:rsid w:val="009D04B6"/>
    <w:rsid w:val="00AB4DAE"/>
    <w:rsid w:val="00BF2CD1"/>
    <w:rsid w:val="00D66746"/>
    <w:rsid w:val="00D76C19"/>
    <w:rsid w:val="00DC09E0"/>
    <w:rsid w:val="00DE70FE"/>
    <w:rsid w:val="00F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EDE5"/>
  <w15:chartTrackingRefBased/>
  <w15:docId w15:val="{FDAAFA1E-F2E4-4E17-B5DA-D66C5854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5F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C09E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C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7</cp:revision>
  <dcterms:created xsi:type="dcterms:W3CDTF">2025-07-21T23:28:00Z</dcterms:created>
  <dcterms:modified xsi:type="dcterms:W3CDTF">2025-07-22T01:46:00Z</dcterms:modified>
</cp:coreProperties>
</file>