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51E" w:rsidRDefault="00C3451E" w:rsidP="00C3451E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Objetivo general</w:t>
      </w:r>
    </w:p>
    <w:p w:rsidR="00C3451E" w:rsidRDefault="00C3451E" w:rsidP="00C3451E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Realizar un abordaje </w:t>
      </w:r>
      <w:r w:rsidR="00130EAC">
        <w:rPr>
          <w:rFonts w:ascii="Arial" w:hAnsi="Arial" w:cs="Arial"/>
          <w:color w:val="000000"/>
          <w:sz w:val="22"/>
          <w:szCs w:val="22"/>
        </w:rPr>
        <w:t>multimedia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 xml:space="preserve"> sobre los Trastornos Alimenticios en niños de los grados de primaria, dotando a padres y madres sobre cómo se podrían evitar algunos de los muchos temas sobre desnutrición.</w:t>
      </w:r>
    </w:p>
    <w:p w:rsidR="00C3451E" w:rsidRDefault="00C3451E" w:rsidP="00C3451E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Objetivos Específicos</w:t>
      </w:r>
    </w:p>
    <w:p w:rsidR="00C3451E" w:rsidRDefault="00C3451E" w:rsidP="00C3451E">
      <w:pPr>
        <w:pStyle w:val="NormalWeb"/>
        <w:numPr>
          <w:ilvl w:val="0"/>
          <w:numId w:val="2"/>
        </w:numPr>
        <w:spacing w:before="24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Crear una página web como vía para dotar a padres y madres con temario como </w:t>
      </w:r>
    </w:p>
    <w:p w:rsidR="00C3451E" w:rsidRDefault="00C3451E" w:rsidP="00C3451E">
      <w:pPr>
        <w:pStyle w:val="NormalWeb"/>
        <w:numPr>
          <w:ilvl w:val="0"/>
          <w:numId w:val="3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Consumo Alimentario Inadecuado</w:t>
      </w:r>
    </w:p>
    <w:p w:rsidR="00C3451E" w:rsidRDefault="00C3451E" w:rsidP="00C3451E">
      <w:pPr>
        <w:pStyle w:val="NormalWeb"/>
        <w:numPr>
          <w:ilvl w:val="0"/>
          <w:numId w:val="3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Relaciones Interpersonales</w:t>
      </w:r>
    </w:p>
    <w:p w:rsidR="00C3451E" w:rsidRDefault="00C3451E" w:rsidP="00C3451E">
      <w:pPr>
        <w:pStyle w:val="NormalWeb"/>
        <w:numPr>
          <w:ilvl w:val="0"/>
          <w:numId w:val="3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Desempleo</w:t>
      </w:r>
    </w:p>
    <w:p w:rsidR="00C3451E" w:rsidRDefault="00C3451E" w:rsidP="00C3451E">
      <w:pPr>
        <w:pStyle w:val="NormalWeb"/>
        <w:numPr>
          <w:ilvl w:val="0"/>
          <w:numId w:val="3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Factores Médicos</w:t>
      </w:r>
    </w:p>
    <w:p w:rsidR="00C3451E" w:rsidRDefault="00C3451E" w:rsidP="00C3451E">
      <w:pPr>
        <w:pStyle w:val="NormalWeb"/>
        <w:numPr>
          <w:ilvl w:val="0"/>
          <w:numId w:val="3"/>
        </w:numPr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Convivencia</w:t>
      </w:r>
    </w:p>
    <w:p w:rsidR="00C3451E" w:rsidRDefault="00C3451E" w:rsidP="00C3451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Implementar en la página:  videos, animaciones y mini juegos.</w:t>
      </w:r>
    </w:p>
    <w:p w:rsidR="00C3451E" w:rsidRDefault="00C3451E" w:rsidP="00C3451E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Establecer las pautas para que este proyecto multimedia se aplique en otras instituciones educativas.</w:t>
      </w:r>
    </w:p>
    <w:p w:rsidR="00C270DF" w:rsidRDefault="00C270DF"/>
    <w:sectPr w:rsidR="00C27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16B5A"/>
    <w:multiLevelType w:val="multilevel"/>
    <w:tmpl w:val="7018C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860618"/>
    <w:multiLevelType w:val="multilevel"/>
    <w:tmpl w:val="E66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13B3B"/>
    <w:multiLevelType w:val="multilevel"/>
    <w:tmpl w:val="1F20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BE75AE"/>
    <w:multiLevelType w:val="multilevel"/>
    <w:tmpl w:val="E19CA9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1E"/>
    <w:rsid w:val="00130EAC"/>
    <w:rsid w:val="00C270DF"/>
    <w:rsid w:val="00C3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97E706-7FF5-4562-B4C3-D6E4C63AC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4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7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2020-06-30T22:27:00Z</dcterms:created>
  <dcterms:modified xsi:type="dcterms:W3CDTF">2020-07-28T17:42:00Z</dcterms:modified>
</cp:coreProperties>
</file>