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4FC3F7"/>
          <w:sz w:val="72"/>
          <w:szCs w:val="72"/>
        </w:rPr>
        <w:t xml:space="preserve">RLAnalyzer</w:t>
      </w:r>
    </w:p>
    <w:p>
      <w:r>
        <w:t xml:space="preserve"/>
      </w:r>
    </w:p>
    <w:p>
      <w:pPr>
        <w:jc w:val="center"/>
      </w:pPr>
      <w:r>
        <w:rPr>
          <w:color w:val="90A4AE"/>
          <w:sz w:val="36"/>
          <w:szCs w:val="36"/>
        </w:rPr>
        <w:t xml:space="preserve">Documento de Planificación del Proyecto</w:t>
      </w:r>
    </w:p>
    <w:p>
      <w:r>
        <w:t xml:space="preserve"/>
      </w:r>
    </w:p>
    <w:p>
      <w:pPr>
        <w:jc w:val="center"/>
      </w:pPr>
      <w:r>
        <w:rPr>
          <w:color w:val="4FC3F7"/>
        </w:rPr>
        <w:t xml:space="preserve">─────────────────────────────</w:t>
      </w:r>
    </w:p>
    <w:p>
      <w:r>
        <w:t xml:space="preserve"/>
      </w:r>
    </w:p>
    <w:p>
      <w:pPr>
        <w:jc w:val="center"/>
      </w:pPr>
      <w:r>
        <w:rPr>
          <w:i/>
          <w:iCs/>
          <w:color w:val="B0BEC5"/>
          <w:sz w:val="28"/>
          <w:szCs w:val="28"/>
        </w:rPr>
        <w:t xml:space="preserve">Web app de análisis de replays de Rocket League</w:t>
      </w:r>
    </w:p>
    <w:p>
      <w:r>
        <w:t xml:space="preserve"/>
      </w:r>
    </w:p>
    <w:p>
      <w:r>
        <w:t xml:space="preserve"/>
      </w:r>
    </w:p>
    <w:p>
      <w:r>
        <w:t xml:space="preserve"/>
      </w:r>
    </w:p>
    <w:p>
      <w:pPr>
        <w:jc w:val="center"/>
      </w:pPr>
      <w:r>
        <w:rPr>
          <w:color w:val="78909C"/>
          <w:sz w:val="24"/>
          <w:szCs w:val="24"/>
        </w:rPr>
        <w:t xml:space="preserve">Versión 1.0  |  Mayo 2026</w:t>
      </w:r>
    </w:p>
    <w:p>
      <w:r>
        <w:br w:type="page"/>
      </w:r>
    </w:p>
    <w:p>
      <w:pPr>
        <w:sectPr>
          <w:pgSz w:w="11906" w:h="16838" w:orient="portrait"/>
          <w:pgMar w:top="2880" w:right="1440" w:bottom="1440" w:left="1440" w:header="708" w:footer="708" w:gutter="0"/>
          <w:pgNumType/>
          <w:docGrid w:linePitch="360"/>
        </w:sectPr>
      </w:pPr>
    </w:p>
    <w:sdt>
      <w:sdtPr>
        <w:alias w:val="Índice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Resumen del Proyecto</w:t>
      </w:r>
    </w:p>
    <w:p>
      <w:r>
        <w:t xml:space="preserve"/>
      </w:r>
    </w:p>
    <w:p>
      <w:r>
        <w:t xml:space="preserve">RLAnalyzer es una aplicación web de uso personal que permite analizar en profundidad las repeticiones (.replay) de Rocket League. El objetivo es transformar datos brutos extraídos por la herramienta subtr-actor en visualizaciones interactivas y análisis estadísticos que ayuden a entender el rendimiento, identificar patrones y observar la evolución a lo largo del tiempo.</w:t>
      </w:r>
    </w:p>
    <w:p>
      <w:r>
        <w:t xml:space="preserve"/>
      </w:r>
    </w:p>
    <w:p>
      <w:r>
        <w:t xml:space="preserve">La aplicación está diseñada para uso individual desde el propio ordenador, sin necesidad de servidor externo ni conexión a internet. Si en algún momento se quisiera compartir con otro usuario, bastará con modificar un único archivo de configuración (config.py) con sus datos personales.</w:t>
      </w:r>
    </w:p>
    <w:p>
      <w:r>
        <w:t xml:space="preserve"/>
      </w:r>
    </w:p>
    <w:p>
      <w:pPr>
        <w:pStyle w:val="Heading1"/>
      </w:pPr>
      <w:r>
        <w:t xml:space="preserve">2. Stack Tecnológico</w:t>
      </w:r>
    </w:p>
    <w:p>
      <w:r>
        <w:t xml:space="preserve"/>
      </w:r>
    </w:p>
    <w:p>
      <w:r>
        <w:t xml:space="preserve">Dado que subtr-actor es una herramienta de línea de comandos basada en Python/Rust y que Python es el lenguaje más habitual en ingeniería informática, el stack elegido aprovecha esa familiaridad para el backend, mientras que el frontend utiliza React para ofrecer la riqueza visual requerida.</w:t>
      </w:r>
    </w:p>
    <w:p>
      <w:r>
        <w:t xml:space="preserve"/>
      </w:r>
    </w:p>
    <w:p>
      <w:pPr>
        <w:pStyle w:val="Heading2"/>
      </w:pPr>
      <w:r>
        <w:t xml:space="preserve">2.1 Capa Backend — Python + FastAPI</w:t>
      </w:r>
    </w:p>
    <w:p>
      <w:r>
        <w:t xml:space="preserve"/>
      </w:r>
    </w:p>
    <w:p>
      <w:r>
        <w:t xml:space="preserve">FastAPI es un framework moderno para construir APIs REST en Python. Es sencillo de aprender, muy rápido, y genera documentación automática (/docs). Se encargará de:</w:t>
      </w:r>
    </w:p>
    <w:p>
      <w:pPr>
        <w:pStyle w:val="ListParagraph"/>
        <w:numPr>
          <w:ilvl w:val="0"/>
          <w:numId w:val="2"/>
        </w:numPr>
      </w:pPr>
      <w:r>
        <w:t xml:space="preserve">Recibir peticiones del frontend</w:t>
      </w:r>
    </w:p>
    <w:p>
      <w:pPr>
        <w:pStyle w:val="ListParagraph"/>
        <w:numPr>
          <w:ilvl w:val="0"/>
          <w:numId w:val="2"/>
        </w:numPr>
      </w:pPr>
      <w:r>
        <w:t xml:space="preserve">Orquestar las llamadas a subtr-actor para procesar los .replay</w:t>
      </w:r>
    </w:p>
    <w:p>
      <w:pPr>
        <w:pStyle w:val="ListParagraph"/>
        <w:numPr>
          <w:ilvl w:val="0"/>
          <w:numId w:val="2"/>
        </w:numPr>
      </w:pPr>
      <w:r>
        <w:t xml:space="preserve">Leer y escribir datos en la base de datos SQLite</w:t>
      </w:r>
    </w:p>
    <w:p>
      <w:pPr>
        <w:pStyle w:val="ListParagraph"/>
        <w:numPr>
          <w:ilvl w:val="0"/>
          <w:numId w:val="2"/>
        </w:numPr>
      </w:pPr>
      <w:r>
        <w:t xml:space="preserve">Vigilar la carpeta de replays y procesar nuevos archivos automáticamente</w:t>
      </w:r>
    </w:p>
    <w:p>
      <w:r>
        <w:t xml:space="preserve"/>
      </w:r>
    </w:p>
    <w:p>
      <w:pPr>
        <w:pStyle w:val="Heading2"/>
      </w:pPr>
      <w:r>
        <w:t xml:space="preserve">2.2 Capa Frontend — React + Vite</w:t>
      </w:r>
    </w:p>
    <w:p>
      <w:r>
        <w:t xml:space="preserve"/>
      </w:r>
    </w:p>
    <w:p>
      <w:r>
        <w:t xml:space="preserve">React permite construir interfaces dinámicas basadas en componentes reutilizables. Vite actúa como bundler ultrarrápido durante el desarrollo. Las librerías de gráficos principales serán:</w:t>
      </w:r>
    </w:p>
    <w:p>
      <w:pPr>
        <w:pStyle w:val="ListParagraph"/>
        <w:numPr>
          <w:ilvl w:val="0"/>
          <w:numId w:val="2"/>
        </w:numPr>
      </w:pPr>
      <w:r>
        <w:t xml:space="preserve">Chart.js / Recharts — gráficas de barras, líneas, radar</w:t>
      </w:r>
    </w:p>
    <w:p>
      <w:pPr>
        <w:pStyle w:val="ListParagraph"/>
        <w:numPr>
          <w:ilvl w:val="0"/>
          <w:numId w:val="2"/>
        </w:numPr>
      </w:pPr>
      <w:r>
        <w:t xml:space="preserve">react-heatmap-grid — heatmaps de posición en campo</w:t>
      </w:r>
    </w:p>
    <w:p>
      <w:pPr>
        <w:pStyle w:val="ListParagraph"/>
        <w:numPr>
          <w:ilvl w:val="0"/>
          <w:numId w:val="2"/>
        </w:numPr>
      </w:pPr>
      <w:r>
        <w:t xml:space="preserve">Tailwind CSS — estilos utility-first con soporte nativo para dark mode</w:t>
      </w:r>
    </w:p>
    <w:p>
      <w:r>
        <w:t xml:space="preserve"/>
      </w:r>
    </w:p>
    <w:p>
      <w:pPr>
        <w:pStyle w:val="Heading2"/>
      </w:pPr>
      <w:r>
        <w:t xml:space="preserve">2.3 Base de Datos — SQLite</w:t>
      </w:r>
    </w:p>
    <w:p>
      <w:r>
        <w:t xml:space="preserve"/>
      </w:r>
    </w:p>
    <w:p>
      <w:r>
        <w:t xml:space="preserve">SQLite es una base de datos embebida que no requiere servidor. Los datos de todos los replays procesados quedan almacenados en un único archivo (.db) en el disco local. Para el volumen de datos esperado (cientos o miles de partidas) es más que suficiente y no tiene coste de configuración.</w:t>
      </w:r>
    </w:p>
    <w:p>
      <w:r>
        <w:t xml:space="preserve"/>
      </w:r>
    </w:p>
    <w:p>
      <w:pPr>
        <w:pStyle w:val="Heading2"/>
      </w:pPr>
      <w:r>
        <w:t xml:space="preserve">2.4 Procesado de replays — subtr-actor</w:t>
      </w:r>
    </w:p>
    <w:p>
      <w:r>
        <w:t xml:space="preserve"/>
      </w:r>
    </w:p>
    <w:p>
      <w:r>
        <w:t xml:space="preserve">subtr-actor es la herramienta encargada de parsear los archivos .replay de Rocket League y extraer toda la información de la partida en formato JSON. El backend de RLAnalyzer llamará a este ejecutable cada vez que detecte un nuevo .replay, procesará el JSON resultante y guardará los datos en SQLite.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Capa</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Tecnología</w:t>
            </w:r>
          </w:p>
        </w:tc>
        <w:tc>
          <w:tcPr>
            <w:tcW w:type="dxa" w:w="4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Responsabilidad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Backend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Python 3.11 + FastAPI</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 REST, lógica de negocio, watcher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Frontend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React 18 + Vite + Tailwind CSS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Interfaz de usuario, gráficos, navegación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Base de datos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SQLite + SQLAlchemy</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Persistencia local de todos los datos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Replay parser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subtr-actor (CLI)</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Extracción de datos de archivos .replay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Gráficos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Recharts + Chart.js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Visualizaciones interactivas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Watcher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watchdog (Python)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Vigilar carpeta y procesar replays nuevos</w:t>
            </w:r>
          </w:p>
        </w:tc>
      </w:tr>
    </w:tbl>
    <w:p>
      <w:r>
        <w:t xml:space="preserve"/>
      </w:r>
    </w:p>
    <w:p>
      <w:r>
        <w:br w:type="page"/>
      </w:r>
    </w:p>
    <w:p>
      <w:pPr>
        <w:pStyle w:val="Heading1"/>
      </w:pPr>
      <w:r>
        <w:t xml:space="preserve">3. Arquitectura General</w:t>
      </w:r>
    </w:p>
    <w:p>
      <w:r>
        <w:t xml:space="preserve"/>
      </w:r>
    </w:p>
    <w:p>
      <w:r>
        <w:t xml:space="preserve">La arquitectura sigue un patrón cliente-servidor local. Todo corre en el mismo ordenador: el backend en localhost:8000 y el frontend en localhost:5173. Electron actúa como capa de escritorio nativa que lanza ambos procesos y los presenta en una ventana Windows sin necesidad de abrir el navegador.</w:t>
      </w:r>
    </w:p>
    <w:p>
      <w:r>
        <w:t xml:space="preserve"/>
      </w:r>
    </w:p>
    <w:p>
      <w:pPr>
        <w:pStyle w:val="Heading2"/>
      </w:pPr>
      <w:r>
        <w:t xml:space="preserve">3.1 Diagrama de componentes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B2A" w:val="clear"/>
            <w:tcMar>
              <w:top w:type="dxa" w:w="200"/>
              <w:left w:type="dxa" w:w="300"/>
              <w:bottom w:type="dxa" w:w="200"/>
              <w:right w:type="dxa" w:w="300"/>
            </w:tcMar>
          </w:tcPr>
          <w:p>
            <w:pPr>
              <w:jc w:val="center"/>
            </w:pPr>
            <w:r>
              <w:rPr>
                <w:rFonts w:ascii="Courier New" w:cs="Courier New" w:eastAsia="Courier New" w:hAnsi="Courier New"/>
                <w:color w:val="4FC3F7"/>
                <w:sz w:val="18"/>
                <w:szCs w:val="18"/>
              </w:rPr>
              <w:t xml:space="preserve">┌─────────────────────────────────────────────────────┐</w:t>
            </w:r>
          </w:p>
          <w:p>
            <w:pPr>
              <w:jc w:val="center"/>
            </w:pPr>
            <w:r>
              <w:rPr>
                <w:rFonts w:ascii="Courier New" w:cs="Courier New" w:eastAsia="Courier New" w:hAnsi="Courier New"/>
                <w:color w:val="81D4FA"/>
                <w:sz w:val="18"/>
                <w:szCs w:val="18"/>
              </w:rPr>
              <w:t xml:space="preserve">│          NAVEGADOR  (React + Tailwind)              │</w:t>
            </w:r>
          </w:p>
          <w:p>
            <w:pPr>
              <w:jc w:val="center"/>
            </w:pPr>
            <w:r>
              <w:rPr>
                <w:rFonts w:ascii="Courier New" w:cs="Courier New" w:eastAsia="Courier New" w:hAnsi="Courier New"/>
                <w:color w:val="81D4FA"/>
                <w:sz w:val="18"/>
                <w:szCs w:val="18"/>
              </w:rPr>
              <w:t xml:space="preserve">│  Dashboard │ Análisis partida │ Progreso tiempo     │</w:t>
            </w:r>
          </w:p>
          <w:p>
            <w:pPr>
              <w:jc w:val="center"/>
            </w:pPr>
            <w:r>
              <w:rPr>
                <w:rFonts w:ascii="Courier New" w:cs="Courier New" w:eastAsia="Courier New" w:hAnsi="Courier New"/>
                <w:color w:val="4FC3F7"/>
                <w:sz w:val="18"/>
                <w:szCs w:val="18"/>
              </w:rPr>
              <w:t xml:space="preserve">└────────────────────────┬────────────────────────────┘</w:t>
            </w:r>
          </w:p>
          <w:p>
            <w:pPr>
              <w:jc w:val="center"/>
            </w:pPr>
            <w:r>
              <w:rPr>
                <w:rFonts w:ascii="Courier New" w:cs="Courier New" w:eastAsia="Courier New" w:hAnsi="Courier New"/>
                <w:color w:val="90A4AE"/>
                <w:sz w:val="18"/>
                <w:szCs w:val="18"/>
              </w:rPr>
              <w:t xml:space="preserve">                         │  HTTP / REST API</w:t>
            </w:r>
          </w:p>
          <w:p>
            <w:pPr>
              <w:jc w:val="center"/>
            </w:pPr>
            <w:r>
              <w:rPr>
                <w:rFonts w:ascii="Courier New" w:cs="Courier New" w:eastAsia="Courier New" w:hAnsi="Courier New"/>
                <w:color w:val="4FC3F7"/>
                <w:sz w:val="18"/>
                <w:szCs w:val="18"/>
              </w:rPr>
              <w:t xml:space="preserve">┌────────────────────────▼────────────────────────────┐</w:t>
            </w:r>
          </w:p>
          <w:p>
            <w:pPr>
              <w:jc w:val="center"/>
            </w:pPr>
            <w:r>
              <w:rPr>
                <w:rFonts w:ascii="Courier New" w:cs="Courier New" w:eastAsia="Courier New" w:hAnsi="Courier New"/>
                <w:color w:val="A5D6A7"/>
                <w:sz w:val="18"/>
                <w:szCs w:val="18"/>
              </w:rPr>
              <w:t xml:space="preserve">│         BACKEND  (Python + FastAPI)                 │</w:t>
            </w:r>
          </w:p>
          <w:p>
            <w:pPr>
              <w:jc w:val="center"/>
            </w:pPr>
            <w:r>
              <w:rPr>
                <w:rFonts w:ascii="Courier New" w:cs="Courier New" w:eastAsia="Courier New" w:hAnsi="Courier New"/>
                <w:color w:val="A5D6A7"/>
                <w:sz w:val="18"/>
                <w:szCs w:val="18"/>
              </w:rPr>
              <w:t xml:space="preserve">│  API Routes │ Lógica │ File Watcher (watchdog)      │</w:t>
            </w:r>
          </w:p>
          <w:p>
            <w:pPr>
              <w:jc w:val="center"/>
            </w:pPr>
            <w:r>
              <w:rPr>
                <w:rFonts w:ascii="Courier New" w:cs="Courier New" w:eastAsia="Courier New" w:hAnsi="Courier New"/>
                <w:color w:val="4FC3F7"/>
                <w:sz w:val="18"/>
                <w:szCs w:val="18"/>
              </w:rPr>
              <w:t xml:space="preserve">└──────┬─────────────────────────────┬───────────────┘</w:t>
            </w:r>
          </w:p>
          <w:p>
            <w:pPr>
              <w:jc w:val="center"/>
            </w:pPr>
            <w:r>
              <w:rPr>
                <w:rFonts w:ascii="Courier New" w:cs="Courier New" w:eastAsia="Courier New" w:hAnsi="Courier New"/>
                <w:color w:val="90A4AE"/>
                <w:sz w:val="18"/>
                <w:szCs w:val="18"/>
              </w:rPr>
              <w:t xml:space="preserve">       │ SQLAlchemy ORM               │ subprocess</w:t>
            </w:r>
          </w:p>
          <w:p>
            <w:pPr>
              <w:jc w:val="center"/>
            </w:pPr>
            <w:r>
              <w:rPr>
                <w:rFonts w:ascii="Courier New" w:cs="Courier New" w:eastAsia="Courier New" w:hAnsi="Courier New"/>
                <w:color w:val="4FC3F7"/>
                <w:sz w:val="18"/>
                <w:szCs w:val="18"/>
              </w:rPr>
              <w:t xml:space="preserve">┌──────▼──────┐               ┌──────▼─────────────────┐</w:t>
            </w:r>
          </w:p>
          <w:p>
            <w:pPr>
              <w:jc w:val="center"/>
            </w:pPr>
            <w:r>
              <w:rPr>
                <w:rFonts w:ascii="Courier New" w:cs="Courier New" w:eastAsia="Courier New" w:hAnsi="Courier New"/>
                <w:color w:val="FFE082"/>
                <w:sz w:val="18"/>
                <w:szCs w:val="18"/>
              </w:rPr>
              <w:t xml:space="preserve">│  SQLite DB  │               │  subtr-actor (CLI)     │</w:t>
            </w:r>
          </w:p>
          <w:p>
            <w:pPr>
              <w:jc w:val="center"/>
            </w:pPr>
            <w:r>
              <w:rPr>
                <w:rFonts w:ascii="Courier New" w:cs="Courier New" w:eastAsia="Courier New" w:hAnsi="Courier New"/>
                <w:color w:val="FFE082"/>
                <w:sz w:val="18"/>
                <w:szCs w:val="18"/>
              </w:rPr>
              <w:t xml:space="preserve">│  rl_data.db │               │  .replay → JSON        │</w:t>
            </w:r>
          </w:p>
          <w:p>
            <w:pPr>
              <w:jc w:val="center"/>
            </w:pPr>
            <w:r>
              <w:rPr>
                <w:rFonts w:ascii="Courier New" w:cs="Courier New" w:eastAsia="Courier New" w:hAnsi="Courier New"/>
                <w:color w:val="4FC3F7"/>
                <w:sz w:val="18"/>
                <w:szCs w:val="18"/>
              </w:rPr>
              <w:t xml:space="preserve">└─────────────┘               └───────────┬────────────┘</w:t>
            </w:r>
          </w:p>
          <w:p>
            <w:pPr>
              <w:jc w:val="center"/>
            </w:pPr>
            <w:r>
              <w:rPr>
                <w:rFonts w:ascii="Courier New" w:cs="Courier New" w:eastAsia="Courier New" w:hAnsi="Courier New"/>
                <w:color w:val="90A4AE"/>
                <w:sz w:val="18"/>
                <w:szCs w:val="18"/>
              </w:rPr>
              <w:t xml:space="preserve">                                           │</w:t>
            </w:r>
          </w:p>
          <w:p>
            <w:pPr>
              <w:jc w:val="center"/>
            </w:pPr>
            <w:r>
              <w:rPr>
                <w:rFonts w:ascii="Courier New" w:cs="Courier New" w:eastAsia="Courier New" w:hAnsi="Courier New"/>
                <w:color w:val="4FC3F7"/>
                <w:sz w:val="18"/>
                <w:szCs w:val="18"/>
              </w:rPr>
              <w:t xml:space="preserve">                              ┌────────────▼────────────┐</w:t>
            </w:r>
          </w:p>
          <w:p>
            <w:pPr>
              <w:jc w:val="center"/>
            </w:pPr>
            <w:r>
              <w:rPr>
                <w:rFonts w:ascii="Courier New" w:cs="Courier New" w:eastAsia="Courier New" w:hAnsi="Courier New"/>
                <w:color w:val="EF9A9A"/>
                <w:sz w:val="18"/>
                <w:szCs w:val="18"/>
              </w:rPr>
              <w:t xml:space="preserve">                              │  Carpeta Replays RL     │</w:t>
            </w:r>
          </w:p>
          <w:p>
            <w:pPr>
              <w:jc w:val="center"/>
            </w:pPr>
            <w:r>
              <w:rPr>
                <w:rFonts w:ascii="Courier New" w:cs="Courier New" w:eastAsia="Courier New" w:hAnsi="Courier New"/>
                <w:color w:val="EF9A9A"/>
                <w:sz w:val="18"/>
                <w:szCs w:val="18"/>
              </w:rPr>
              <w:t xml:space="preserve">                              │  Documents/Demos/*.replay│</w:t>
            </w:r>
          </w:p>
          <w:p>
            <w:pPr>
              <w:jc w:val="center"/>
            </w:pPr>
            <w:r>
              <w:rPr>
                <w:rFonts w:ascii="Courier New" w:cs="Courier New" w:eastAsia="Courier New" w:hAnsi="Courier New"/>
                <w:color w:val="4FC3F7"/>
                <w:sz w:val="18"/>
                <w:szCs w:val="18"/>
              </w:rPr>
              <w:t xml:space="preserve">                              └─────────────────────────┘</w:t>
            </w:r>
          </w:p>
        </w:tc>
      </w:tr>
    </w:tbl>
    <w:p>
      <w:r>
        <w:t xml:space="preserve"/>
      </w:r>
    </w:p>
    <w:p>
      <w:r>
        <w:br w:type="page"/>
      </w:r>
    </w:p>
    <w:p>
      <w:pPr>
        <w:pStyle w:val="Heading1"/>
      </w:pPr>
      <w:r>
        <w:t xml:space="preserve">4. Flujo de Datos</w:t>
      </w:r>
    </w:p>
    <w:p>
      <w:r>
        <w:t xml:space="preserve"/>
      </w:r>
    </w:p>
    <w:p>
      <w:r>
        <w:t xml:space="preserve">El ciclo completo de vida de un replay desde que se genera en Rocket League hasta que aparece en la interfaz se describe a continuación:</w:t>
      </w:r>
    </w:p>
    <w:p>
      <w:r>
        <w:t xml:space="preserve"/>
      </w:r>
    </w:p>
    <w:p>
      <w:pPr>
        <w:pStyle w:val="ListParagraph"/>
        <w:numPr>
          <w:ilvl w:val="0"/>
          <w:numId w:val="3"/>
        </w:numPr>
      </w:pPr>
      <w:r>
        <w:t xml:space="preserve">Rocket League guarda automáticamente el archivo .replay al terminar la partida en la carpeta configurada (Documents\My Games\Rocket League\TAGame\Demos\).</w:t>
      </w:r>
    </w:p>
    <w:p>
      <w:pPr>
        <w:pStyle w:val="ListParagraph"/>
        <w:numPr>
          <w:ilvl w:val="0"/>
          <w:numId w:val="3"/>
        </w:numPr>
      </w:pPr>
      <w:r>
        <w:t xml:space="preserve">El File Watcher (watchdog) detecta el nuevo archivo en cuestión de segundos.</w:t>
      </w:r>
    </w:p>
    <w:p>
      <w:pPr>
        <w:pStyle w:val="ListParagraph"/>
        <w:numPr>
          <w:ilvl w:val="0"/>
          <w:numId w:val="3"/>
        </w:numPr>
      </w:pPr>
      <w:r>
        <w:t xml:space="preserve">El backend llama a subtr-actor como subproceso pasándole la ruta del .replay. subtr-actor devuelve un JSON con todos los datos de la partida.</w:t>
      </w:r>
    </w:p>
    <w:p>
      <w:pPr>
        <w:pStyle w:val="ListParagraph"/>
        <w:numPr>
          <w:ilvl w:val="0"/>
          <w:numId w:val="3"/>
        </w:numPr>
      </w:pPr>
      <w:r>
        <w:t xml:space="preserve">El backend parsea el JSON, normaliza los datos y los guarda en las tablas correspondientes de SQLite.</w:t>
      </w:r>
    </w:p>
    <w:p>
      <w:pPr>
        <w:pStyle w:val="ListParagraph"/>
        <w:numPr>
          <w:ilvl w:val="0"/>
          <w:numId w:val="3"/>
        </w:numPr>
      </w:pPr>
      <w:r>
        <w:t xml:space="preserve">El frontend consulta la API REST del backend para obtener los datos y los renderiza en las distintas páginas (Dashboard, Análisis de partida, Progreso).</w:t>
      </w:r>
    </w:p>
    <w:p>
      <w:r>
        <w:t xml:space="preserve"/>
      </w:r>
    </w:p>
    <w:p>
      <w:pPr>
        <w:pStyle w:val="Heading2"/>
      </w:pPr>
      <w:r>
        <w:t xml:space="preserve">4.1 Estructura del JSON de subtr-actor</w:t>
      </w:r>
    </w:p>
    <w:p>
      <w:r>
        <w:t xml:space="preserve"/>
      </w:r>
    </w:p>
    <w:p>
      <w:r>
        <w:t xml:space="preserve">subtr-actor genera un JSON con la siguiente estructura general (puede variar según la versión):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Campo JSON</w:t>
            </w:r>
          </w:p>
        </w:tc>
        <w:tc>
          <w:tcPr>
            <w:tcW w:type="dxa" w:w="6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Descripción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match_guid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Identificador único de la partida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Fecha y hora UTC de la partida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map_name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Nombre del mapa jugado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match_type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Tipo (1v1, 2v2, 3v3, casual, ranked...)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duration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Duración total en segundos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players[]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Array de jugadores con sus estadísticas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players[].name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Nombre del jugador en Steam/Epic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players[].stats.*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Todas las estadísticas (goles, saves, etc.)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players[].boost.*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Datos de uso de boost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players[].movement.*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Velocidad, tiempo en aire, etc.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teams[]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Array de equipos con puntuaciones</w:t>
            </w:r>
          </w:p>
        </w:tc>
      </w:tr>
    </w:tbl>
    <w:p>
      <w:r>
        <w:t xml:space="preserve"/>
      </w:r>
    </w:p>
    <w:p>
      <w:r>
        <w:br w:type="page"/>
      </w:r>
    </w:p>
    <w:p>
      <w:pPr>
        <w:pStyle w:val="Heading1"/>
      </w:pPr>
      <w:r>
        <w:t xml:space="preserve">5. Páginas de la Aplicación</w:t>
      </w:r>
    </w:p>
    <w:p>
      <w:r>
        <w:t xml:space="preserve"/>
      </w:r>
    </w:p>
    <w:p>
      <w:r>
        <w:t xml:space="preserve">La app contará con una barra de navegación lateral fija y tres secciones principales, además de una barra superior con indicadores rápidos.</w:t>
      </w:r>
    </w:p>
    <w:p>
      <w:r>
        <w:t xml:space="preserve"/>
      </w:r>
    </w:p>
    <w:p>
      <w:pPr>
        <w:pStyle w:val="Heading2"/>
      </w:pPr>
      <w:r>
        <w:t xml:space="preserve">5.1 Dashboard General</w:t>
      </w:r>
    </w:p>
    <w:p>
      <w:r>
        <w:t xml:space="preserve"/>
      </w:r>
    </w:p>
    <w:p>
      <w:r>
        <w:t xml:space="preserve">Página de inicio. Muestra un resumen visual de toda la actividad acumulada. Elementos:</w:t>
      </w:r>
    </w:p>
    <w:p>
      <w:pPr>
        <w:pStyle w:val="ListParagraph"/>
        <w:numPr>
          <w:ilvl w:val="0"/>
          <w:numId w:val="2"/>
        </w:numPr>
      </w:pPr>
      <w:r>
        <w:t xml:space="preserve">Tarjetas KPI: total de partidas, victorias/derrotas (%), media de goles, media de saves</w:t>
      </w:r>
    </w:p>
    <w:p>
      <w:pPr>
        <w:pStyle w:val="ListParagraph"/>
        <w:numPr>
          <w:ilvl w:val="0"/>
          <w:numId w:val="2"/>
        </w:numPr>
      </w:pPr>
      <w:r>
        <w:t xml:space="preserve">Gráfica de actividad: partidas jugadas por semana/mes (tipo GitHub contributions)</w:t>
      </w:r>
    </w:p>
    <w:p>
      <w:pPr>
        <w:pStyle w:val="ListParagraph"/>
        <w:numPr>
          <w:ilvl w:val="0"/>
          <w:numId w:val="2"/>
        </w:numPr>
      </w:pPr>
      <w:r>
        <w:t xml:space="preserve">Últimas 5 partidas: tabla compacta con resultado, mapa, duración y stats clave</w:t>
      </w:r>
    </w:p>
    <w:p>
      <w:pPr>
        <w:pStyle w:val="ListParagraph"/>
        <w:numPr>
          <w:ilvl w:val="0"/>
          <w:numId w:val="2"/>
        </w:numPr>
      </w:pPr>
      <w:r>
        <w:t xml:space="preserve">Radar chart: comparativa de habilidades (ofensa, defensa, boost, movimiento, impacto)</w:t>
      </w:r>
    </w:p>
    <w:p>
      <w:pPr>
        <w:pStyle w:val="ListParagraph"/>
        <w:numPr>
          <w:ilvl w:val="0"/>
          <w:numId w:val="2"/>
        </w:numPr>
      </w:pPr>
      <w:r>
        <w:t xml:space="preserve">Indicador de racha actual: victorias/derrotas consecutivas</w:t>
      </w:r>
    </w:p>
    <w:p>
      <w:r>
        <w:t xml:space="preserve"/>
      </w:r>
    </w:p>
    <w:p>
      <w:pPr>
        <w:pStyle w:val="Heading2"/>
      </w:pPr>
      <w:r>
        <w:t xml:space="preserve">5.2 Análisis por Partida</w:t>
      </w:r>
    </w:p>
    <w:p>
      <w:r>
        <w:t xml:space="preserve"/>
      </w:r>
    </w:p>
    <w:p>
      <w:r>
        <w:t xml:space="preserve">Vista detallada de una partida concreta seleccionada desde la lista. Incluye:</w:t>
      </w:r>
    </w:p>
    <w:p>
      <w:pPr>
        <w:pStyle w:val="ListParagraph"/>
        <w:numPr>
          <w:ilvl w:val="0"/>
          <w:numId w:val="2"/>
        </w:numPr>
      </w:pPr>
      <w:r>
        <w:t xml:space="preserve">Cabecera: mapa, fecha, hora, duración, resultado (victoria/derrota), modo de juego</w:t>
      </w:r>
    </w:p>
    <w:p>
      <w:pPr>
        <w:pStyle w:val="ListParagraph"/>
        <w:numPr>
          <w:ilvl w:val="0"/>
          <w:numId w:val="2"/>
        </w:numPr>
      </w:pPr>
      <w:r>
        <w:t xml:space="preserve">Tabla de stats completa de todos los jugadores de la partida</w:t>
      </w:r>
    </w:p>
    <w:p>
      <w:pPr>
        <w:pStyle w:val="ListParagraph"/>
        <w:numPr>
          <w:ilvl w:val="0"/>
          <w:numId w:val="2"/>
        </w:numPr>
      </w:pPr>
      <w:r>
        <w:t xml:space="preserve">Gráfica de barras comparativa: mis stats vs. media del equipo vs. media del rival</w:t>
      </w:r>
    </w:p>
    <w:p>
      <w:pPr>
        <w:pStyle w:val="ListParagraph"/>
        <w:numPr>
          <w:ilvl w:val="0"/>
          <w:numId w:val="2"/>
        </w:numPr>
      </w:pPr>
      <w:r>
        <w:t xml:space="preserve">Métricas de boost: cantidad recogida, cantidad usada, velocidad media, tiempo a máx. velocidad</w:t>
      </w:r>
    </w:p>
    <w:p>
      <w:pPr>
        <w:pStyle w:val="ListParagraph"/>
        <w:numPr>
          <w:ilvl w:val="0"/>
          <w:numId w:val="2"/>
        </w:numPr>
      </w:pPr>
      <w:r>
        <w:t xml:space="preserve">Sección de movimiento: tiempo en suelo, tiempo en aire bajo, tiempo en aire alto</w:t>
      </w:r>
    </w:p>
    <w:p>
      <w:pPr>
        <w:pStyle w:val="ListParagraph"/>
        <w:numPr>
          <w:ilvl w:val="0"/>
          <w:numId w:val="2"/>
        </w:numPr>
      </w:pPr>
      <w:r>
        <w:t xml:space="preserve">Indicadores de contexto: ¿jugué solo o con amigos? ¿a qué hora del día?</w:t>
      </w:r>
    </w:p>
    <w:p>
      <w:r>
        <w:t xml:space="preserve"/>
      </w:r>
    </w:p>
    <w:p>
      <w:pPr>
        <w:pStyle w:val="Heading2"/>
      </w:pPr>
      <w:r>
        <w:t xml:space="preserve">5.3 Progreso a lo Largo del Tiempo</w:t>
      </w:r>
    </w:p>
    <w:p>
      <w:r>
        <w:t xml:space="preserve"/>
      </w:r>
    </w:p>
    <w:p>
      <w:r>
        <w:t xml:space="preserve">Página de evolución histórica. Permite ver cómo han cambiado las estadísticas en el tiempo:</w:t>
      </w:r>
    </w:p>
    <w:p>
      <w:pPr>
        <w:pStyle w:val="ListParagraph"/>
        <w:numPr>
          <w:ilvl w:val="0"/>
          <w:numId w:val="2"/>
        </w:numPr>
      </w:pPr>
      <w:r>
        <w:t xml:space="preserve">Selector de rango de fechas y de estadística a mostrar</w:t>
      </w:r>
    </w:p>
    <w:p>
      <w:pPr>
        <w:pStyle w:val="ListParagraph"/>
        <w:numPr>
          <w:ilvl w:val="0"/>
          <w:numId w:val="2"/>
        </w:numPr>
      </w:pPr>
      <w:r>
        <w:t xml:space="preserve">Gráfica de línea: evolución de cualquier stat seleccionado (goles, saves, win rate, etc.)</w:t>
      </w:r>
    </w:p>
    <w:p>
      <w:pPr>
        <w:pStyle w:val="ListParagraph"/>
        <w:numPr>
          <w:ilvl w:val="0"/>
          <w:numId w:val="2"/>
        </w:numPr>
      </w:pPr>
      <w:r>
        <w:t xml:space="preserve">Gráfica de barras agrupadas: stats medias por semana o por mes</w:t>
      </w:r>
    </w:p>
    <w:p>
      <w:pPr>
        <w:pStyle w:val="ListParagraph"/>
        <w:numPr>
          <w:ilvl w:val="0"/>
          <w:numId w:val="2"/>
        </w:numPr>
      </w:pPr>
      <w:r>
        <w:t xml:space="preserve">Filtros: por modo de juego (ranked/casual), solo/con equipo, horario (mañana/tarde/noche)</w:t>
      </w:r>
    </w:p>
    <w:p>
      <w:pPr>
        <w:pStyle w:val="ListParagraph"/>
        <w:numPr>
          <w:ilvl w:val="0"/>
          <w:numId w:val="2"/>
        </w:numPr>
      </w:pPr>
      <w:r>
        <w:t xml:space="preserve">Sección de correlaciones: ¿juego mejor por la mañana? ¿gano más en 2v2 que 3v3?</w:t>
      </w:r>
    </w:p>
    <w:p>
      <w:pPr>
        <w:pStyle w:val="ListParagraph"/>
        <w:numPr>
          <w:ilvl w:val="0"/>
          <w:numId w:val="2"/>
        </w:numPr>
      </w:pPr>
      <w:r>
        <w:t xml:space="preserve">Heatmap de rendimiento por hora del día y día de la semana</w:t>
      </w:r>
    </w:p>
    <w:p>
      <w:r>
        <w:t xml:space="preserve"/>
      </w:r>
    </w:p>
    <w:p>
      <w:r>
        <w:br w:type="page"/>
      </w:r>
    </w:p>
    <w:p>
      <w:pPr>
        <w:pStyle w:val="Heading1"/>
      </w:pPr>
      <w:r>
        <w:t xml:space="preserve">6. Estadísticas a Rastrear</w:t>
      </w:r>
    </w:p>
    <w:p>
      <w:r>
        <w:t xml:space="preserve"/>
      </w:r>
    </w:p>
    <w:p>
      <w:pPr>
        <w:pStyle w:val="Heading2"/>
      </w:pPr>
      <w:r>
        <w:t xml:space="preserve">6.1 Rendimiento Ofensivo</w:t>
      </w:r>
    </w:p>
    <w:p>
      <w:pPr>
        <w:pStyle w:val="ListParagraph"/>
        <w:numPr>
          <w:ilvl w:val="0"/>
          <w:numId w:val="2"/>
        </w:numPr>
      </w:pPr>
      <w:r>
        <w:t xml:space="preserve">Goles totales y por partida</w:t>
      </w:r>
    </w:p>
    <w:p>
      <w:pPr>
        <w:pStyle w:val="ListParagraph"/>
        <w:numPr>
          <w:ilvl w:val="0"/>
          <w:numId w:val="2"/>
        </w:numPr>
      </w:pPr>
      <w:r>
        <w:t xml:space="preserve">Asistencias</w:t>
      </w:r>
    </w:p>
    <w:p>
      <w:pPr>
        <w:pStyle w:val="ListParagraph"/>
        <w:numPr>
          <w:ilvl w:val="0"/>
          <w:numId w:val="2"/>
        </w:numPr>
      </w:pPr>
      <w:r>
        <w:t xml:space="preserve">Tiros a puerta y precisión (shots on goal / shots)</w:t>
      </w:r>
    </w:p>
    <w:p>
      <w:pPr>
        <w:pStyle w:val="ListParagraph"/>
        <w:numPr>
          <w:ilvl w:val="0"/>
          <w:numId w:val="2"/>
        </w:numPr>
      </w:pPr>
      <w:r>
        <w:t xml:space="preserve">Goles aéreos vs. goles en suelo</w:t>
      </w:r>
    </w:p>
    <w:p>
      <w:r>
        <w:t xml:space="preserve"/>
      </w:r>
    </w:p>
    <w:p>
      <w:pPr>
        <w:pStyle w:val="Heading2"/>
      </w:pPr>
      <w:r>
        <w:t xml:space="preserve">6.2 Rendimiento Defensivo</w:t>
      </w:r>
    </w:p>
    <w:p>
      <w:pPr>
        <w:pStyle w:val="ListParagraph"/>
        <w:numPr>
          <w:ilvl w:val="0"/>
          <w:numId w:val="2"/>
        </w:numPr>
      </w:pPr>
      <w:r>
        <w:t xml:space="preserve">Saves</w:t>
      </w:r>
    </w:p>
    <w:p>
      <w:pPr>
        <w:pStyle w:val="ListParagraph"/>
        <w:numPr>
          <w:ilvl w:val="0"/>
          <w:numId w:val="2"/>
        </w:numPr>
      </w:pPr>
      <w:r>
        <w:t xml:space="preserve">Clears (despejes)</w:t>
      </w:r>
    </w:p>
    <w:p>
      <w:pPr>
        <w:pStyle w:val="ListParagraph"/>
        <w:numPr>
          <w:ilvl w:val="0"/>
          <w:numId w:val="2"/>
        </w:numPr>
      </w:pPr>
      <w:r>
        <w:t xml:space="preserve">Goles encajados</w:t>
      </w:r>
    </w:p>
    <w:p>
      <w:pPr>
        <w:pStyle w:val="ListParagraph"/>
        <w:numPr>
          <w:ilvl w:val="0"/>
          <w:numId w:val="2"/>
        </w:numPr>
      </w:pPr>
      <w:r>
        <w:t xml:space="preserve">Ratio de saves sobre tiros rivales recibidos</w:t>
      </w:r>
    </w:p>
    <w:p>
      <w:r>
        <w:t xml:space="preserve"/>
      </w:r>
    </w:p>
    <w:p>
      <w:pPr>
        <w:pStyle w:val="Heading2"/>
      </w:pPr>
      <w:r>
        <w:t xml:space="preserve">6.3 Movimiento y Boost</w:t>
      </w:r>
    </w:p>
    <w:p>
      <w:pPr>
        <w:pStyle w:val="ListParagraph"/>
        <w:numPr>
          <w:ilvl w:val="0"/>
          <w:numId w:val="2"/>
        </w:numPr>
      </w:pPr>
      <w:r>
        <w:t xml:space="preserve">Boost recogido por minuto</w:t>
      </w:r>
    </w:p>
    <w:p>
      <w:pPr>
        <w:pStyle w:val="ListParagraph"/>
        <w:numPr>
          <w:ilvl w:val="0"/>
          <w:numId w:val="2"/>
        </w:numPr>
      </w:pPr>
      <w:r>
        <w:t xml:space="preserve">Boost usado por minuto</w:t>
      </w:r>
    </w:p>
    <w:p>
      <w:pPr>
        <w:pStyle w:val="ListParagraph"/>
        <w:numPr>
          <w:ilvl w:val="0"/>
          <w:numId w:val="2"/>
        </w:numPr>
      </w:pPr>
      <w:r>
        <w:t xml:space="preserve">Tiempo a velocidad máxima (supersónico)</w:t>
      </w:r>
    </w:p>
    <w:p>
      <w:pPr>
        <w:pStyle w:val="ListParagraph"/>
        <w:numPr>
          <w:ilvl w:val="0"/>
          <w:numId w:val="2"/>
        </w:numPr>
      </w:pPr>
      <w:r>
        <w:t xml:space="preserve">Velocidad media</w:t>
      </w:r>
    </w:p>
    <w:p>
      <w:pPr>
        <w:pStyle w:val="ListParagraph"/>
        <w:numPr>
          <w:ilvl w:val="0"/>
          <w:numId w:val="2"/>
        </w:numPr>
      </w:pPr>
      <w:r>
        <w:t xml:space="preserve">Tiempo en suelo vs. en aire (bajo y alto)</w:t>
      </w:r>
    </w:p>
    <w:p>
      <w:pPr>
        <w:pStyle w:val="ListParagraph"/>
        <w:numPr>
          <w:ilvl w:val="0"/>
          <w:numId w:val="2"/>
        </w:numPr>
      </w:pPr>
      <w:r>
        <w:t xml:space="preserve">Distancia total recorrida</w:t>
      </w:r>
    </w:p>
    <w:p>
      <w:r>
        <w:t xml:space="preserve"/>
      </w:r>
    </w:p>
    <w:p>
      <w:pPr>
        <w:pStyle w:val="Heading2"/>
      </w:pPr>
      <w:r>
        <w:t xml:space="preserve">6.4 Meta-estadísticas Contextuales</w:t>
      </w:r>
    </w:p>
    <w:p>
      <w:r>
        <w:t xml:space="preserve">Este bloque es especialmente útil para sacar conclusiones sobre cuándo y cómo juegas mejor:</w:t>
      </w:r>
    </w:p>
    <w:p>
      <w:pPr>
        <w:pStyle w:val="ListParagraph"/>
        <w:numPr>
          <w:ilvl w:val="0"/>
          <w:numId w:val="2"/>
        </w:numPr>
      </w:pPr>
      <w:r>
        <w:t xml:space="preserve">Hora del día en que se jugó (mañana 6-12, tarde 12-19, noche 19-02, madrugada 02-6)</w:t>
      </w:r>
    </w:p>
    <w:p>
      <w:pPr>
        <w:pStyle w:val="ListParagraph"/>
        <w:numPr>
          <w:ilvl w:val="0"/>
          <w:numId w:val="2"/>
        </w:numPr>
      </w:pPr>
      <w:r>
        <w:t xml:space="preserve">Día de la semana (entre semana vs. fin de semana)</w:t>
      </w:r>
    </w:p>
    <w:p>
      <w:pPr>
        <w:pStyle w:val="ListParagraph"/>
        <w:numPr>
          <w:ilvl w:val="0"/>
          <w:numId w:val="2"/>
        </w:numPr>
      </w:pPr>
      <w:r>
        <w:t xml:space="preserve">Modo de juego: 1v1, 2v2, 3v3 / Ranked vs. Casual</w:t>
      </w:r>
    </w:p>
    <w:p>
      <w:pPr>
        <w:pStyle w:val="ListParagraph"/>
        <w:numPr>
          <w:ilvl w:val="0"/>
          <w:numId w:val="2"/>
        </w:numPr>
      </w:pPr>
      <w:r>
        <w:t xml:space="preserve">Jugando solo (solo queue) vs. con amigos (party)</w:t>
      </w:r>
    </w:p>
    <w:p>
      <w:pPr>
        <w:pStyle w:val="ListParagraph"/>
        <w:numPr>
          <w:ilvl w:val="0"/>
          <w:numId w:val="2"/>
        </w:numPr>
      </w:pPr>
      <w:r>
        <w:t xml:space="preserve">Win rate segmentado por todas las variables anteriores</w:t>
      </w:r>
    </w:p>
    <w:p>
      <w:r>
        <w:t xml:space="preserve"/>
      </w:r>
    </w:p>
    <w:p>
      <w:r>
        <w:br w:type="page"/>
      </w:r>
    </w:p>
    <w:p>
      <w:pPr>
        <w:pStyle w:val="Heading1"/>
      </w:pPr>
      <w:r>
        <w:t xml:space="preserve">7. Estructura de la Base de Datos (SQLite)</w:t>
      </w:r>
    </w:p>
    <w:p>
      <w:r>
        <w:t xml:space="preserve"/>
      </w:r>
    </w:p>
    <w:p>
      <w:r>
        <w:t xml:space="preserve">La base de datos tendrá las siguientes tablas principales:</w:t>
      </w:r>
    </w:p>
    <w:p>
      <w:r>
        <w:t xml:space="preserve"/>
      </w:r>
    </w:p>
    <w:p>
      <w:pPr>
        <w:pStyle w:val="Heading2"/>
      </w:pPr>
      <w:r>
        <w:t xml:space="preserve">Tabla: replays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Campo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Tipo</w:t>
            </w:r>
          </w:p>
        </w:tc>
        <w:tc>
          <w:tcPr>
            <w:tcW w:type="dxa" w:w="47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Descripción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INTEGER PK</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Identificador auto-incremental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match_guid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 UNIQUE</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 único del replay (de subtr-actor)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file_path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Ruta al archivo .replay original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DATETIME</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Fecha y hora de la partida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map_name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Mapa jugado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match_type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Modo (ranked, casual, etc.)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team_size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INTEGER</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Tamaño de equipo (1, 2 o 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duration_secs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INTEGER</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Duración en segundos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result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"win" o "loss"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is_solo_queue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BOOLEAN</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True si jugó solo, False si con party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processed_at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DATETIME</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Cuándo fue procesado por la app</w:t>
            </w:r>
          </w:p>
        </w:tc>
      </w:tr>
    </w:tbl>
    <w:p>
      <w:r>
        <w:t xml:space="preserve"/>
      </w:r>
    </w:p>
    <w:p>
      <w:pPr>
        <w:pStyle w:val="Heading2"/>
      </w:pPr>
      <w:r>
        <w:t xml:space="preserve">Tabla: player_stats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Campo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Tipo</w:t>
            </w:r>
          </w:p>
        </w:tc>
        <w:tc>
          <w:tcPr>
            <w:tcW w:type="dxa" w:w="47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Descripción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INTEGER PK</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Identificador auto-incremental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replay_id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INTEGER FK</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Referencia a replays.id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player_name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Nombre del jugador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is_me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BOOLEAN</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True si es el jugador principal (config)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goals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INTEGER</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Goles marcados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assists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INTEGER</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Asistencias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saves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INTEGER</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Saves realizados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shots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INTEGER</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Tiros a puerta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INTEGER</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Puntuación total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boost_collected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REAL</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Boost recogido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boost_used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REAL</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Boost consumido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avg_speed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REAL</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Velocidad media km/h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time_supersonic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REAL</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Tiempo a máxima velocidad (s)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time_on_ground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REAL</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Tiempo en suelo (s)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time_low_air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REAL</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Tiempo en aire bajo (s)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time_high_air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REAL</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Tiempo en aire alto (s)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demos_inflicted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INTEGER</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Demoliciones realizadas</w:t>
            </w:r>
          </w:p>
        </w:tc>
      </w:tr>
    </w:tbl>
    <w:p>
      <w:r>
        <w:t xml:space="preserve"/>
      </w:r>
    </w:p>
    <w:p>
      <w:r>
        <w:br w:type="page"/>
      </w:r>
    </w:p>
    <w:p>
      <w:pPr>
        <w:pStyle w:val="Heading1"/>
      </w:pPr>
      <w:r>
        <w:t xml:space="preserve">8. Archivo de Configuración (config.py)</w:t>
      </w:r>
    </w:p>
    <w:p>
      <w:r>
        <w:t xml:space="preserve"/>
      </w:r>
    </w:p>
    <w:p>
      <w:r>
        <w:t xml:space="preserve">Todo lo que es específico del usuario o del entorno estará centralizado en un único archivo: config.py. Si otra persona quisiera usar RLAnalyzer, solo necesitaría editar este archivo. Los campos principales serán: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Parámetro</w:t>
            </w:r>
          </w:p>
        </w:tc>
        <w:tc>
          <w:tcPr>
            <w:tcW w:type="dxa" w:w="58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Descripción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PLAYER_NAME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Nombre del jugador en Rocket League (para identificarte en los replays)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REPLAYS_FOLDER</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Ruta completa a la carpeta donde RL guarda los .replay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SUBTRACTOR_PATH</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Ruta al ejecutable de subtr-actor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DB_PATH</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Ruta al archivo de base de datos SQLite (rl_data.db)</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BACKEND_PORT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Puerto del servidor backend (por defecto 8000)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FRONTEND_PORT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Puerto del frontend en desarrollo (por defecto 5173)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TIMEZONE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Zona horaria local para mostrar fechas correctamente</w:t>
            </w:r>
          </w:p>
        </w:tc>
      </w:tr>
    </w:tbl>
    <w:p>
      <w:r>
        <w:t xml:space="preserve"/>
      </w:r>
    </w:p>
    <w:p>
      <w:r>
        <w:t xml:space="preserve">Ejemplo de config.py:</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B2A" w:val="clear"/>
            <w:tcMar>
              <w:top w:type="dxa" w:w="150"/>
              <w:left w:type="dxa" w:w="200"/>
              <w:bottom w:type="dxa" w:w="150"/>
              <w:right w:type="dxa" w:w="200"/>
            </w:tcMar>
          </w:tcPr>
          <w:p>
            <w:r>
              <w:rPr>
                <w:rFonts w:ascii="Courier New" w:cs="Courier New" w:eastAsia="Courier New" w:hAnsi="Courier New"/>
                <w:color w:val="90A4AE"/>
                <w:sz w:val="18"/>
                <w:szCs w:val="18"/>
              </w:rPr>
              <w:t xml:space="preserve"># config.py — Configuración de RLAnalyzer</w:t>
            </w:r>
          </w:p>
          <w:p>
            <w:r>
              <w:rPr>
                <w:rFonts w:ascii="Courier New" w:cs="Courier New" w:eastAsia="Courier New" w:hAnsi="Courier New"/>
                <w:sz w:val="18"/>
                <w:szCs w:val="18"/>
              </w:rPr>
              <w:t xml:space="preserve"/>
            </w:r>
          </w:p>
          <w:p>
            <w:r>
              <w:rPr>
                <w:rFonts w:ascii="Courier New" w:cs="Courier New" w:eastAsia="Courier New" w:hAnsi="Courier New"/>
                <w:color w:val="81D4FA"/>
                <w:sz w:val="18"/>
                <w:szCs w:val="18"/>
              </w:rPr>
              <w:t xml:space="preserve">PLAYER_NAME    = "TuNombreEnRL"</w:t>
            </w:r>
          </w:p>
          <w:p>
            <w:r>
              <w:rPr>
                <w:rFonts w:ascii="Courier New" w:cs="Courier New" w:eastAsia="Courier New" w:hAnsi="Courier New"/>
                <w:color w:val="81D4FA"/>
                <w:sz w:val="18"/>
                <w:szCs w:val="18"/>
              </w:rPr>
              <w:t xml:space="preserve">REPLAYS_FOLDER = r"C:\Users\TuUsuario\Documents\My Games\Rocket League\TAGame\Demos"</w:t>
            </w:r>
          </w:p>
          <w:p>
            <w:r>
              <w:rPr>
                <w:rFonts w:ascii="Courier New" w:cs="Courier New" w:eastAsia="Courier New" w:hAnsi="Courier New"/>
                <w:color w:val="81D4FA"/>
                <w:sz w:val="18"/>
                <w:szCs w:val="18"/>
              </w:rPr>
              <w:t xml:space="preserve">SUBTRACTOR_PATH = r"C:\tools\subtr-actor\subtr-actor.exe"</w:t>
            </w:r>
          </w:p>
          <w:p>
            <w:r>
              <w:rPr>
                <w:rFonts w:ascii="Courier New" w:cs="Courier New" w:eastAsia="Courier New" w:hAnsi="Courier New"/>
                <w:color w:val="81D4FA"/>
                <w:sz w:val="18"/>
                <w:szCs w:val="18"/>
              </w:rPr>
              <w:t xml:space="preserve">DB_PATH        = r"C:\RLAnalyzer\data\rl_data.db"</w:t>
            </w:r>
          </w:p>
          <w:p>
            <w:r>
              <w:rPr>
                <w:rFonts w:ascii="Courier New" w:cs="Courier New" w:eastAsia="Courier New" w:hAnsi="Courier New"/>
                <w:color w:val="FFE082"/>
                <w:sz w:val="18"/>
                <w:szCs w:val="18"/>
              </w:rPr>
              <w:t xml:space="preserve">BACKEND_PORT   = 8000</w:t>
            </w:r>
          </w:p>
          <w:p>
            <w:r>
              <w:rPr>
                <w:rFonts w:ascii="Courier New" w:cs="Courier New" w:eastAsia="Courier New" w:hAnsi="Courier New"/>
                <w:color w:val="FFE082"/>
                <w:sz w:val="18"/>
                <w:szCs w:val="18"/>
              </w:rPr>
              <w:t xml:space="preserve">FRONTEND_PORT  = 5173</w:t>
            </w:r>
          </w:p>
          <w:p>
            <w:r>
              <w:rPr>
                <w:rFonts w:ascii="Courier New" w:cs="Courier New" w:eastAsia="Courier New" w:hAnsi="Courier New"/>
                <w:color w:val="81D4FA"/>
                <w:sz w:val="18"/>
                <w:szCs w:val="18"/>
              </w:rPr>
              <w:t xml:space="preserve">TIMEZONE       = "Europe/Madrid"</w:t>
            </w:r>
          </w:p>
        </w:tc>
      </w:tr>
    </w:tbl>
    <w:p>
      <w:r>
        <w:t xml:space="preserve"/>
      </w:r>
    </w:p>
    <w:p>
      <w:r>
        <w:br w:type="page"/>
      </w:r>
    </w:p>
    <w:p>
      <w:pPr>
        <w:pStyle w:val="Heading1"/>
      </w:pPr>
      <w:r>
        <w:t xml:space="preserve">9. Diseño Visual</w:t>
      </w:r>
    </w:p>
    <w:p>
      <w:r>
        <w:t xml:space="preserve"/>
      </w:r>
    </w:p>
    <w:p>
      <w:pPr>
        <w:pStyle w:val="Heading2"/>
      </w:pPr>
      <w:r>
        <w:t xml:space="preserve">9.1 Tema y Colores</w:t>
      </w:r>
    </w:p>
    <w:p>
      <w:r>
        <w:t xml:space="preserve">La aplicación usará un tema oscuro inspirado en el estilo esports/gaming, con los colores icónicos de Rocket League (azul eléctrico y naranja).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Elemento</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Color HEX</w:t>
            </w:r>
          </w:p>
        </w:tc>
        <w:tc>
          <w:tcPr>
            <w:tcW w:type="dxa" w:w="4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Uso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Fondo principal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#0D1117</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Fondo de toda la app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Fondo secundario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#161B22</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Tarjetas y paneles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Fondo terciario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#21262D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Elementos hover, inputs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Azul primario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#4FC3F7</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Acento principal, highlights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Azul oscuro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#1565C0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Botones, bordes activos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Naranja acento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#FF6D00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Victorias, datos del equipo rival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Verde éxito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#66BB6A</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Indicadores positivos, win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Rojo error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#EF5350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Indicadores negativos, loss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Texto principal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#E6EDF3</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Texto normal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Texto secundario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#8B949E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Labels, subtítulos</w:t>
            </w:r>
          </w:p>
        </w:tc>
      </w:tr>
    </w:tbl>
    <w:p>
      <w:r>
        <w:t xml:space="preserve"/>
      </w:r>
    </w:p>
    <w:p>
      <w:pPr>
        <w:pStyle w:val="Heading2"/>
      </w:pPr>
      <w:r>
        <w:t xml:space="preserve">9.2 Tipografía</w:t>
      </w:r>
    </w:p>
    <w:p>
      <w:pPr>
        <w:pStyle w:val="ListParagraph"/>
        <w:numPr>
          <w:ilvl w:val="0"/>
          <w:numId w:val="2"/>
        </w:numPr>
      </w:pPr>
      <w:r>
        <w:t xml:space="preserve">Fuente principal: Inter (Google Fonts) — legible, moderna, muy usada en dashboards</w:t>
      </w:r>
    </w:p>
    <w:p>
      <w:pPr>
        <w:pStyle w:val="ListParagraph"/>
        <w:numPr>
          <w:ilvl w:val="0"/>
          <w:numId w:val="2"/>
        </w:numPr>
      </w:pPr>
      <w:r>
        <w:t xml:space="preserve">Fuente monoespaciada: JetBrains Mono — para valores numéricos y estadísticas</w:t>
      </w:r>
    </w:p>
    <w:p>
      <w:pPr>
        <w:pStyle w:val="ListParagraph"/>
        <w:numPr>
          <w:ilvl w:val="0"/>
          <w:numId w:val="2"/>
        </w:numPr>
      </w:pPr>
      <w:r>
        <w:t xml:space="preserve">Tamaños: 12px (labels), 14px (body), 16px (subtítulos), 20px+ (títulos y KPIs)</w:t>
      </w:r>
    </w:p>
    <w:p>
      <w:r>
        <w:t xml:space="preserve"/>
      </w:r>
    </w:p>
    <w:p>
      <w:pPr>
        <w:pStyle w:val="Heading2"/>
      </w:pPr>
      <w:r>
        <w:t xml:space="preserve">9.3 Layout</w:t>
      </w:r>
    </w:p>
    <w:p>
      <w:pPr>
        <w:pStyle w:val="ListParagraph"/>
        <w:numPr>
          <w:ilvl w:val="0"/>
          <w:numId w:val="2"/>
        </w:numPr>
      </w:pPr>
      <w:r>
        <w:t xml:space="preserve">Sidebar izquierda fija: navegación entre secciones, logo, indicador de estado del watcher</w:t>
      </w:r>
    </w:p>
    <w:p>
      <w:pPr>
        <w:pStyle w:val="ListParagraph"/>
        <w:numPr>
          <w:ilvl w:val="0"/>
          <w:numId w:val="2"/>
        </w:numPr>
      </w:pPr>
      <w:r>
        <w:t xml:space="preserve">Topbar: nombre del jugador, última partida procesada, notificación de nuevo replay detectado</w:t>
      </w:r>
    </w:p>
    <w:p>
      <w:pPr>
        <w:pStyle w:val="ListParagraph"/>
        <w:numPr>
          <w:ilvl w:val="0"/>
          <w:numId w:val="2"/>
        </w:numPr>
      </w:pPr>
      <w:r>
        <w:t xml:space="preserve">Área principal: contenido de la página activa con grid de tarjetas responsive</w:t>
      </w:r>
    </w:p>
    <w:p>
      <w:pPr>
        <w:pStyle w:val="ListParagraph"/>
        <w:numPr>
          <w:ilvl w:val="0"/>
          <w:numId w:val="2"/>
        </w:numPr>
      </w:pPr>
      <w:r>
        <w:t xml:space="preserve">Las gráficas serán interactivas: hover para ver valores exactos, zoom, filtros en línea</w:t>
      </w:r>
    </w:p>
    <w:p>
      <w:r>
        <w:t xml:space="preserve"/>
      </w:r>
    </w:p>
    <w:p>
      <w:r>
        <w:br w:type="page"/>
      </w:r>
    </w:p>
    <w:p>
      <w:pPr>
        <w:pStyle w:val="Heading1"/>
      </w:pPr>
      <w:r>
        <w:t xml:space="preserve">10. Estructura de Carpetas del Proyecto</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B2A" w:val="clear"/>
            <w:tcMar>
              <w:top w:type="dxa" w:w="150"/>
              <w:left w:type="dxa" w:w="200"/>
              <w:bottom w:type="dxa" w:w="150"/>
              <w:right w:type="dxa" w:w="200"/>
            </w:tcMar>
          </w:tcPr>
          <w:p>
            <w:r>
              <w:rPr>
                <w:rFonts w:ascii="Courier New" w:cs="Courier New" w:eastAsia="Courier New" w:hAnsi="Courier New"/>
                <w:color w:val="A5D6A7"/>
                <w:sz w:val="17"/>
                <w:szCs w:val="17"/>
              </w:rPr>
              <w:t xml:space="preserve">RLAnalyzer/</w:t>
            </w:r>
          </w:p>
          <w:p>
            <w:r>
              <w:rPr>
                <w:rFonts w:ascii="Courier New" w:cs="Courier New" w:eastAsia="Courier New" w:hAnsi="Courier New"/>
                <w:color w:val="A5D6A7"/>
                <w:sz w:val="17"/>
                <w:szCs w:val="17"/>
              </w:rPr>
              <w:t xml:space="preserve">├── backend/</w:t>
            </w:r>
          </w:p>
          <w:p>
            <w:r>
              <w:rPr>
                <w:rFonts w:ascii="Courier New" w:cs="Courier New" w:eastAsia="Courier New" w:hAnsi="Courier New"/>
                <w:color w:val="A5D6A7"/>
                <w:sz w:val="17"/>
                <w:szCs w:val="17"/>
              </w:rPr>
              <w:t xml:space="preserve">│   ├── main.py            # Punto de entrada FastAPI</w:t>
            </w:r>
          </w:p>
          <w:p>
            <w:r>
              <w:rPr>
                <w:rFonts w:ascii="Courier New" w:cs="Courier New" w:eastAsia="Courier New" w:hAnsi="Courier New"/>
                <w:color w:val="A5D6A7"/>
                <w:sz w:val="17"/>
                <w:szCs w:val="17"/>
              </w:rPr>
              <w:t xml:space="preserve">│   ├── config.py          # ← ÚNICO ARCHIVO A EDITAR POR USUARIO</w:t>
            </w:r>
          </w:p>
          <w:p>
            <w:r>
              <w:rPr>
                <w:rFonts w:ascii="Courier New" w:cs="Courier New" w:eastAsia="Courier New" w:hAnsi="Courier New"/>
                <w:color w:val="A5D6A7"/>
                <w:sz w:val="17"/>
                <w:szCs w:val="17"/>
              </w:rPr>
              <w:t xml:space="preserve">│   ├── watcher.py         # File watcher con watchdog</w:t>
            </w:r>
          </w:p>
          <w:p>
            <w:r>
              <w:rPr>
                <w:rFonts w:ascii="Courier New" w:cs="Courier New" w:eastAsia="Courier New" w:hAnsi="Courier New"/>
                <w:color w:val="A5D6A7"/>
                <w:sz w:val="17"/>
                <w:szCs w:val="17"/>
              </w:rPr>
              <w:t xml:space="preserve">│   ├── parser.py          # Llama a subtr-actor y parsea JSON</w:t>
            </w:r>
          </w:p>
          <w:p>
            <w:r>
              <w:rPr>
                <w:rFonts w:ascii="Courier New" w:cs="Courier New" w:eastAsia="Courier New" w:hAnsi="Courier New"/>
                <w:color w:val="A5D6A7"/>
                <w:sz w:val="17"/>
                <w:szCs w:val="17"/>
              </w:rPr>
              <w:t xml:space="preserve">│   ├── database.py        # Conexión SQLite + SQLAlchemy</w:t>
            </w:r>
          </w:p>
          <w:p>
            <w:r>
              <w:rPr>
                <w:rFonts w:ascii="Courier New" w:cs="Courier New" w:eastAsia="Courier New" w:hAnsi="Courier New"/>
                <w:color w:val="A5D6A7"/>
                <w:sz w:val="17"/>
                <w:szCs w:val="17"/>
              </w:rPr>
              <w:t xml:space="preserve">│   ├── models.py          # Modelos de la BD (tablas)</w:t>
            </w:r>
          </w:p>
          <w:p>
            <w:r>
              <w:rPr>
                <w:rFonts w:ascii="Courier New" w:cs="Courier New" w:eastAsia="Courier New" w:hAnsi="Courier New"/>
                <w:color w:val="A5D6A7"/>
                <w:sz w:val="17"/>
                <w:szCs w:val="17"/>
              </w:rPr>
              <w:t xml:space="preserve">│   ├── schemas.py         # Schemas Pydantic para la API</w:t>
            </w:r>
          </w:p>
          <w:p>
            <w:r>
              <w:rPr>
                <w:rFonts w:ascii="Courier New" w:cs="Courier New" w:eastAsia="Courier New" w:hAnsi="Courier New"/>
                <w:color w:val="A5D6A7"/>
                <w:sz w:val="17"/>
                <w:szCs w:val="17"/>
              </w:rPr>
              <w:t xml:space="preserve">│   └── routers/</w:t>
            </w:r>
          </w:p>
          <w:p>
            <w:r>
              <w:rPr>
                <w:rFonts w:ascii="Courier New" w:cs="Courier New" w:eastAsia="Courier New" w:hAnsi="Courier New"/>
                <w:color w:val="A5D6A7"/>
                <w:sz w:val="17"/>
                <w:szCs w:val="17"/>
              </w:rPr>
              <w:t xml:space="preserve">│       ├── replays.py     # Endpoints de replays</w:t>
            </w:r>
          </w:p>
          <w:p>
            <w:r>
              <w:rPr>
                <w:rFonts w:ascii="Courier New" w:cs="Courier New" w:eastAsia="Courier New" w:hAnsi="Courier New"/>
                <w:color w:val="A5D6A7"/>
                <w:sz w:val="17"/>
                <w:szCs w:val="17"/>
              </w:rPr>
              <w:t xml:space="preserve">│       ├── stats.py       # Endpoints de estadísticas</w:t>
            </w:r>
          </w:p>
          <w:p>
            <w:r>
              <w:rPr>
                <w:rFonts w:ascii="Courier New" w:cs="Courier New" w:eastAsia="Courier New" w:hAnsi="Courier New"/>
                <w:color w:val="A5D6A7"/>
                <w:sz w:val="17"/>
                <w:szCs w:val="17"/>
              </w:rPr>
              <w:t xml:space="preserve">│       └── progress.py    # Endpoints de progreso temporal</w:t>
            </w:r>
          </w:p>
          <w:p>
            <w:r>
              <w:rPr>
                <w:rFonts w:ascii="Courier New" w:cs="Courier New" w:eastAsia="Courier New" w:hAnsi="Courier New"/>
                <w:color w:val="A5D6A7"/>
                <w:sz w:val="17"/>
                <w:szCs w:val="17"/>
              </w:rPr>
              <w:t xml:space="preserve">├── frontend/</w:t>
            </w:r>
          </w:p>
          <w:p>
            <w:r>
              <w:rPr>
                <w:rFonts w:ascii="Courier New" w:cs="Courier New" w:eastAsia="Courier New" w:hAnsi="Courier New"/>
                <w:color w:val="A5D6A7"/>
                <w:sz w:val="17"/>
                <w:szCs w:val="17"/>
              </w:rPr>
              <w:t xml:space="preserve">│   ├── src/</w:t>
            </w:r>
          </w:p>
          <w:p>
            <w:r>
              <w:rPr>
                <w:rFonts w:ascii="Courier New" w:cs="Courier New" w:eastAsia="Courier New" w:hAnsi="Courier New"/>
                <w:color w:val="A5D6A7"/>
                <w:sz w:val="17"/>
                <w:szCs w:val="17"/>
              </w:rPr>
              <w:t xml:space="preserve">│   │   ├── pages/</w:t>
            </w:r>
          </w:p>
          <w:p>
            <w:r>
              <w:rPr>
                <w:rFonts w:ascii="Courier New" w:cs="Courier New" w:eastAsia="Courier New" w:hAnsi="Courier New"/>
                <w:color w:val="A5D6A7"/>
                <w:sz w:val="17"/>
                <w:szCs w:val="17"/>
              </w:rPr>
              <w:t xml:space="preserve">│   │   │   ├── Dashboard.jsx</w:t>
            </w:r>
          </w:p>
          <w:p>
            <w:r>
              <w:rPr>
                <w:rFonts w:ascii="Courier New" w:cs="Courier New" w:eastAsia="Courier New" w:hAnsi="Courier New"/>
                <w:color w:val="A5D6A7"/>
                <w:sz w:val="17"/>
                <w:szCs w:val="17"/>
              </w:rPr>
              <w:t xml:space="preserve">│   │   │   ├── ReplayDetail.jsx</w:t>
            </w:r>
          </w:p>
          <w:p>
            <w:r>
              <w:rPr>
                <w:rFonts w:ascii="Courier New" w:cs="Courier New" w:eastAsia="Courier New" w:hAnsi="Courier New"/>
                <w:color w:val="A5D6A7"/>
                <w:sz w:val="17"/>
                <w:szCs w:val="17"/>
              </w:rPr>
              <w:t xml:space="preserve">│   │   │   └── Progress.jsx</w:t>
            </w:r>
          </w:p>
          <w:p>
            <w:r>
              <w:rPr>
                <w:rFonts w:ascii="Courier New" w:cs="Courier New" w:eastAsia="Courier New" w:hAnsi="Courier New"/>
                <w:color w:val="A5D6A7"/>
                <w:sz w:val="17"/>
                <w:szCs w:val="17"/>
              </w:rPr>
              <w:t xml:space="preserve">│   │   ├── components/</w:t>
            </w:r>
          </w:p>
          <w:p>
            <w:r>
              <w:rPr>
                <w:rFonts w:ascii="Courier New" w:cs="Courier New" w:eastAsia="Courier New" w:hAnsi="Courier New"/>
                <w:color w:val="A5D6A7"/>
                <w:sz w:val="17"/>
                <w:szCs w:val="17"/>
              </w:rPr>
              <w:t xml:space="preserve">│   │   │   ├── Sidebar.jsx</w:t>
            </w:r>
          </w:p>
          <w:p>
            <w:r>
              <w:rPr>
                <w:rFonts w:ascii="Courier New" w:cs="Courier New" w:eastAsia="Courier New" w:hAnsi="Courier New"/>
                <w:color w:val="A5D6A7"/>
                <w:sz w:val="17"/>
                <w:szCs w:val="17"/>
              </w:rPr>
              <w:t xml:space="preserve">│   │   │   ├── StatCard.jsx</w:t>
            </w:r>
          </w:p>
          <w:p>
            <w:r>
              <w:rPr>
                <w:rFonts w:ascii="Courier New" w:cs="Courier New" w:eastAsia="Courier New" w:hAnsi="Courier New"/>
                <w:color w:val="A5D6A7"/>
                <w:sz w:val="17"/>
                <w:szCs w:val="17"/>
              </w:rPr>
              <w:t xml:space="preserve">│   │   │   ├── Charts/</w:t>
            </w:r>
          </w:p>
          <w:p>
            <w:r>
              <w:rPr>
                <w:rFonts w:ascii="Courier New" w:cs="Courier New" w:eastAsia="Courier New" w:hAnsi="Courier New"/>
                <w:color w:val="A5D6A7"/>
                <w:sz w:val="17"/>
                <w:szCs w:val="17"/>
              </w:rPr>
              <w:t xml:space="preserve">│   │   │   └── ReplayTable.jsx</w:t>
            </w:r>
          </w:p>
          <w:p>
            <w:r>
              <w:rPr>
                <w:rFonts w:ascii="Courier New" w:cs="Courier New" w:eastAsia="Courier New" w:hAnsi="Courier New"/>
                <w:color w:val="A5D6A7"/>
                <w:sz w:val="17"/>
                <w:szCs w:val="17"/>
              </w:rPr>
              <w:t xml:space="preserve">│   │   ├── api.js         # Llamadas a la API del backend</w:t>
            </w:r>
          </w:p>
          <w:p>
            <w:r>
              <w:rPr>
                <w:rFonts w:ascii="Courier New" w:cs="Courier New" w:eastAsia="Courier New" w:hAnsi="Courier New"/>
                <w:color w:val="A5D6A7"/>
                <w:sz w:val="17"/>
                <w:szCs w:val="17"/>
              </w:rPr>
              <w:t xml:space="preserve">│   │   └── App.jsx</w:t>
            </w:r>
          </w:p>
          <w:p>
            <w:r>
              <w:rPr>
                <w:rFonts w:ascii="Courier New" w:cs="Courier New" w:eastAsia="Courier New" w:hAnsi="Courier New"/>
                <w:color w:val="A5D6A7"/>
                <w:sz w:val="17"/>
                <w:szCs w:val="17"/>
              </w:rPr>
              <w:t xml:space="preserve">│   ├── index.html</w:t>
            </w:r>
          </w:p>
          <w:p>
            <w:r>
              <w:rPr>
                <w:rFonts w:ascii="Courier New" w:cs="Courier New" w:eastAsia="Courier New" w:hAnsi="Courier New"/>
                <w:color w:val="A5D6A7"/>
                <w:sz w:val="17"/>
                <w:szCs w:val="17"/>
              </w:rPr>
              <w:t xml:space="preserve">│   └── package.json</w:t>
            </w:r>
          </w:p>
          <w:p>
            <w:r>
              <w:rPr>
                <w:rFonts w:ascii="Courier New" w:cs="Courier New" w:eastAsia="Courier New" w:hAnsi="Courier New"/>
                <w:color w:val="A5D6A7"/>
                <w:sz w:val="17"/>
                <w:szCs w:val="17"/>
              </w:rPr>
              <w:t xml:space="preserve">├── data/</w:t>
            </w:r>
          </w:p>
          <w:p>
            <w:r>
              <w:rPr>
                <w:rFonts w:ascii="Courier New" w:cs="Courier New" w:eastAsia="Courier New" w:hAnsi="Courier New"/>
                <w:color w:val="A5D6A7"/>
                <w:sz w:val="17"/>
                <w:szCs w:val="17"/>
              </w:rPr>
              <w:t xml:space="preserve">│   └── rl_data.db         # Base de datos SQLite</w:t>
            </w:r>
          </w:p>
          <w:p>
            <w:r>
              <w:rPr>
                <w:rFonts w:ascii="Courier New" w:cs="Courier New" w:eastAsia="Courier New" w:hAnsi="Courier New"/>
                <w:color w:val="A5D6A7"/>
                <w:sz w:val="17"/>
                <w:szCs w:val="17"/>
              </w:rPr>
              <w:t xml:space="preserve">├── requirements.txt       # Dependencias Python</w:t>
            </w:r>
          </w:p>
          <w:p>
            <w:r>
              <w:rPr>
                <w:rFonts w:ascii="Courier New" w:cs="Courier New" w:eastAsia="Courier New" w:hAnsi="Courier New"/>
                <w:color w:val="A5D6A7"/>
                <w:sz w:val="17"/>
                <w:szCs w:val="17"/>
              </w:rPr>
              <w:t xml:space="preserve">└── start.bat              # Script para arrancar todo de una vez</w:t>
            </w:r>
          </w:p>
        </w:tc>
      </w:tr>
    </w:tbl>
    <w:p>
      <w:r>
        <w:t xml:space="preserve"/>
      </w:r>
    </w:p>
    <w:p>
      <w:r>
        <w:br w:type="page"/>
      </w:r>
    </w:p>
    <w:p>
      <w:pPr>
        <w:pStyle w:val="Heading1"/>
      </w:pPr>
      <w:r>
        <w:t xml:space="preserve">11. Hoja de Ruta de Desarrollo</w:t>
      </w:r>
    </w:p>
    <w:p>
      <w:r>
        <w:t xml:space="preserve"/>
      </w:r>
    </w:p>
    <w:p>
      <w:r>
        <w:t xml:space="preserve">El proyecto se dividirá en fases progresivas. Cada fase es funcional por sí sola antes de pasar a la siguiente.</w:t>
      </w:r>
    </w:p>
    <w:p>
      <w:r>
        <w:t xml:space="preserve"/>
      </w:r>
    </w:p>
    <w:p>
      <w:pPr>
        <w:pStyle w:val="Heading2"/>
      </w:pPr>
      <w:r>
        <w:t xml:space="preserve">Fase 1 — Fundamentos e Integración con subtr-actor</w:t>
      </w:r>
    </w:p>
    <w:p>
      <w:pPr>
        <w:pStyle w:val="ListParagraph"/>
        <w:numPr>
          <w:ilvl w:val="0"/>
          <w:numId w:val="2"/>
        </w:numPr>
      </w:pPr>
      <w:r>
        <w:t xml:space="preserve">Instalar y probar subtr-actor con un .replay real</w:t>
      </w:r>
    </w:p>
    <w:p>
      <w:pPr>
        <w:pStyle w:val="ListParagraph"/>
        <w:numPr>
          <w:ilvl w:val="0"/>
          <w:numId w:val="2"/>
        </w:numPr>
      </w:pPr>
      <w:r>
        <w:t xml:space="preserve">Crear el backend básico con FastAPI</w:t>
      </w:r>
    </w:p>
    <w:p>
      <w:pPr>
        <w:pStyle w:val="ListParagraph"/>
        <w:numPr>
          <w:ilvl w:val="0"/>
          <w:numId w:val="2"/>
        </w:numPr>
      </w:pPr>
      <w:r>
        <w:t xml:space="preserve">Implementar el parser que procesa el JSON de subtr-actor</w:t>
      </w:r>
    </w:p>
    <w:p>
      <w:pPr>
        <w:pStyle w:val="ListParagraph"/>
        <w:numPr>
          <w:ilvl w:val="0"/>
          <w:numId w:val="2"/>
        </w:numPr>
      </w:pPr>
      <w:r>
        <w:t xml:space="preserve">Crear la base de datos SQLite con los modelos iniciales</w:t>
      </w:r>
    </w:p>
    <w:p>
      <w:pPr>
        <w:pStyle w:val="ListParagraph"/>
        <w:numPr>
          <w:ilvl w:val="0"/>
          <w:numId w:val="2"/>
        </w:numPr>
      </w:pPr>
      <w:r>
        <w:t xml:space="preserve">Implementar el File Watcher para procesado automático</w:t>
      </w:r>
    </w:p>
    <w:p>
      <w:pPr>
        <w:pStyle w:val="ListParagraph"/>
        <w:numPr>
          <w:ilvl w:val="0"/>
          <w:numId w:val="2"/>
        </w:numPr>
      </w:pPr>
      <w:r>
        <w:t xml:space="preserve">Endpoint básico de API: GET /replays</w:t>
      </w:r>
    </w:p>
    <w:p>
      <w:r>
        <w:t xml:space="preserve"/>
      </w:r>
    </w:p>
    <w:p>
      <w:pPr>
        <w:pStyle w:val="Heading2"/>
      </w:pPr>
      <w:r>
        <w:t xml:space="preserve">Fase 2 — Frontend base y Dashboard</w:t>
      </w:r>
    </w:p>
    <w:p>
      <w:pPr>
        <w:pStyle w:val="ListParagraph"/>
        <w:numPr>
          <w:ilvl w:val="0"/>
          <w:numId w:val="2"/>
        </w:numPr>
      </w:pPr>
      <w:r>
        <w:t xml:space="preserve">Crear el proyecto React con Vite y Tailwind CSS</w:t>
      </w:r>
    </w:p>
    <w:p>
      <w:pPr>
        <w:pStyle w:val="ListParagraph"/>
        <w:numPr>
          <w:ilvl w:val="0"/>
          <w:numId w:val="2"/>
        </w:numPr>
      </w:pPr>
      <w:r>
        <w:t xml:space="preserve">Implementar el layout: sidebar + topbar + área principal</w:t>
      </w:r>
    </w:p>
    <w:p>
      <w:pPr>
        <w:pStyle w:val="ListParagraph"/>
        <w:numPr>
          <w:ilvl w:val="0"/>
          <w:numId w:val="2"/>
        </w:numPr>
      </w:pPr>
      <w:r>
        <w:t xml:space="preserve">Página Dashboard con tarjetas KPI y tabla de últimas partidas</w:t>
      </w:r>
    </w:p>
    <w:p>
      <w:pPr>
        <w:pStyle w:val="ListParagraph"/>
        <w:numPr>
          <w:ilvl w:val="0"/>
          <w:numId w:val="2"/>
        </w:numPr>
      </w:pPr>
      <w:r>
        <w:t xml:space="preserve">Conectar frontend con backend (API calls)</w:t>
      </w:r>
    </w:p>
    <w:p>
      <w:r>
        <w:t xml:space="preserve"/>
      </w:r>
    </w:p>
    <w:p>
      <w:pPr>
        <w:pStyle w:val="Heading2"/>
      </w:pPr>
      <w:r>
        <w:t xml:space="preserve">Fase 3 — Análisis por Partida</w:t>
      </w:r>
    </w:p>
    <w:p>
      <w:pPr>
        <w:pStyle w:val="ListParagraph"/>
        <w:numPr>
          <w:ilvl w:val="0"/>
          <w:numId w:val="2"/>
        </w:numPr>
      </w:pPr>
      <w:r>
        <w:t xml:space="preserve">Página de detalle de replay con todas las stats</w:t>
      </w:r>
    </w:p>
    <w:p>
      <w:pPr>
        <w:pStyle w:val="ListParagraph"/>
        <w:numPr>
          <w:ilvl w:val="0"/>
          <w:numId w:val="2"/>
        </w:numPr>
      </w:pPr>
      <w:r>
        <w:t xml:space="preserve">Gráficas de comparativa por jugador</w:t>
      </w:r>
    </w:p>
    <w:p>
      <w:pPr>
        <w:pStyle w:val="ListParagraph"/>
        <w:numPr>
          <w:ilvl w:val="0"/>
          <w:numId w:val="2"/>
        </w:numPr>
      </w:pPr>
      <w:r>
        <w:t xml:space="preserve">Sección de boost y movimiento</w:t>
      </w:r>
    </w:p>
    <w:p>
      <w:pPr>
        <w:pStyle w:val="ListParagraph"/>
        <w:numPr>
          <w:ilvl w:val="0"/>
          <w:numId w:val="2"/>
        </w:numPr>
      </w:pPr>
      <w:r>
        <w:t xml:space="preserve">Indicadores de contexto (hora, solo/party)</w:t>
      </w:r>
    </w:p>
    <w:p>
      <w:r>
        <w:t xml:space="preserve"/>
      </w:r>
    </w:p>
    <w:p>
      <w:pPr>
        <w:pStyle w:val="Heading2"/>
      </w:pPr>
      <w:r>
        <w:t xml:space="preserve">Fase 4 — Progreso Temporal y Meta-análisis</w:t>
      </w:r>
    </w:p>
    <w:p>
      <w:pPr>
        <w:pStyle w:val="ListParagraph"/>
        <w:numPr>
          <w:ilvl w:val="0"/>
          <w:numId w:val="2"/>
        </w:numPr>
      </w:pPr>
      <w:r>
        <w:t xml:space="preserve">Página de progreso con gráficas de evolución</w:t>
      </w:r>
    </w:p>
    <w:p>
      <w:pPr>
        <w:pStyle w:val="ListParagraph"/>
        <w:numPr>
          <w:ilvl w:val="0"/>
          <w:numId w:val="2"/>
        </w:numPr>
      </w:pPr>
      <w:r>
        <w:t xml:space="preserve">Filtros por fecha, modo, horario</w:t>
      </w:r>
    </w:p>
    <w:p>
      <w:pPr>
        <w:pStyle w:val="ListParagraph"/>
        <w:numPr>
          <w:ilvl w:val="0"/>
          <w:numId w:val="2"/>
        </w:numPr>
      </w:pPr>
      <w:r>
        <w:t xml:space="preserve">Heatmap de rendimiento por hora/día</w:t>
      </w:r>
    </w:p>
    <w:p>
      <w:pPr>
        <w:pStyle w:val="ListParagraph"/>
        <w:numPr>
          <w:ilvl w:val="0"/>
          <w:numId w:val="2"/>
        </w:numPr>
      </w:pPr>
      <w:r>
        <w:t xml:space="preserve">Análisis de correlaciones (¿cuándo juegas mejor?)</w:t>
      </w:r>
    </w:p>
    <w:p>
      <w:r>
        <w:t xml:space="preserve"/>
      </w:r>
    </w:p>
    <w:p>
      <w:pPr>
        <w:pStyle w:val="Heading2"/>
      </w:pPr>
      <w:r>
        <w:t xml:space="preserve">Fase 5 — Pulido y QoL  ✓ En progreso</w:t>
      </w:r>
    </w:p>
    <w:p>
      <w:pPr>
        <w:pStyle w:val="ListParagraph"/>
        <w:numPr>
          <w:ilvl w:val="0"/>
          <w:numId w:val="2"/>
        </w:numPr>
      </w:pPr>
      <w:r>
        <w:t xml:space="preserve">App de escritorio con Electron: start-app.bat / launch.vbs (sin consola) + acceso directo en escritorio con icono propio</w:t>
      </w:r>
    </w:p>
    <w:p>
      <w:pPr>
        <w:pStyle w:val="ListParagraph"/>
        <w:numPr>
          <w:ilvl w:val="0"/>
          <w:numId w:val="2"/>
        </w:numPr>
      </w:pPr>
      <w:r>
        <w:t xml:space="preserve">Notificaciones en la topbar cuando se procesa un nuevo replay</w:t>
      </w:r>
    </w:p>
    <w:p>
      <w:pPr>
        <w:pStyle w:val="ListParagraph"/>
        <w:numPr>
          <w:ilvl w:val="0"/>
          <w:numId w:val="2"/>
        </w:numPr>
      </w:pPr>
      <w:r>
        <w:t xml:space="preserve">Exportar datos a CSV / PDF</w:t>
      </w:r>
    </w:p>
    <w:p>
      <w:pPr>
        <w:pStyle w:val="ListParagraph"/>
        <w:numPr>
          <w:ilvl w:val="0"/>
          <w:numId w:val="2"/>
        </w:numPr>
      </w:pPr>
      <w:r>
        <w:t xml:space="preserve">Optimización de rendimiento y refinamiento visual</w:t>
      </w:r>
    </w:p>
    <w:p>
      <w:r>
        <w:t xml:space="preserve"/>
      </w:r>
    </w:p>
    <w:p>
      <w:r>
        <w:br w:type="page"/>
      </w:r>
    </w:p>
    <w:p>
      <w:pPr>
        <w:pStyle w:val="Heading1"/>
      </w:pPr>
      <w:r>
        <w:t xml:space="preserve">12. Cómo Ejecutar la Aplicación</w:t>
      </w:r>
    </w:p>
    <w:p>
      <w:r>
        <w:t xml:space="preserve"/>
      </w:r>
    </w:p>
    <w:p>
      <w:r>
        <w:t xml:space="preserve">Una vez desarrollada, el flujo de uso será extremadamente simple:</w:t>
      </w:r>
    </w:p>
    <w:p>
      <w:r>
        <w:t xml:space="preserve"/>
      </w:r>
    </w:p>
    <w:p>
      <w:pPr>
        <w:pStyle w:val="ListParagraph"/>
        <w:numPr>
          <w:ilvl w:val="0"/>
          <w:numId w:val="3"/>
        </w:numPr>
      </w:pPr>
      <w:r>
        <w:t xml:space="preserve">Editar config.py con tu nombre de jugador y las rutas correctas (solo la primera vez)</w:t>
      </w:r>
    </w:p>
    <w:p>
      <w:pPr>
        <w:pStyle w:val="ListParagraph"/>
        <w:numPr>
          <w:ilvl w:val="0"/>
          <w:numId w:val="3"/>
        </w:numPr>
      </w:pPr>
      <w:r>
        <w:t xml:space="preserve">Ejecutar start.bat con doble clic — arranca automáticamente el backend y el frontend</w:t>
      </w:r>
    </w:p>
    <w:p>
      <w:pPr>
        <w:pStyle w:val="ListParagraph"/>
        <w:numPr>
          <w:ilvl w:val="0"/>
          <w:numId w:val="3"/>
        </w:numPr>
      </w:pPr>
      <w:r>
        <w:t xml:space="preserve">Electron abre automáticamente la ventana de la app (sin navegador)</w:t>
      </w:r>
    </w:p>
    <w:p>
      <w:pPr>
        <w:pStyle w:val="ListParagraph"/>
        <w:numPr>
          <w:ilvl w:val="0"/>
          <w:numId w:val="3"/>
        </w:numPr>
      </w:pPr>
      <w:r>
        <w:t xml:space="preserve">Jugar a Rocket League normalmente — los replays se procesan solos en segundo plano</w:t>
      </w:r>
    </w:p>
    <w:p>
      <w:pPr>
        <w:pStyle w:val="ListParagraph"/>
        <w:numPr>
          <w:ilvl w:val="0"/>
          <w:numId w:val="3"/>
        </w:numPr>
      </w:pPr>
      <w:r>
        <w:t xml:space="preserve">Volver a la app para ver tus nuevas estadísticas</w:t>
      </w:r>
    </w:p>
    <w:p>
      <w:r>
        <w:t xml:space="preserve"/>
      </w:r>
    </w:p>
    <w:p>
      <w:r>
        <w:rPr>
          <w:i/>
          <w:iCs/>
          <w:color w:val="90A4AE"/>
        </w:rPr>
        <w:t xml:space="preserve">No se necesita conexión a internet. Todo funciona en local.</w:t>
      </w:r>
    </w:p>
    <w:p>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0A4AE"/>
        <w:sz w:val="18"/>
        <w:szCs w:val="18"/>
      </w:rPr>
      <w:t xml:space="preserve">Página </w:t>
    </w:r>
    <w:r>
      <w:rPr>
        <w:color w:val="90A4AE"/>
        <w:sz w:val="18"/>
        <w:szCs w:val="18"/>
      </w:rPr>
      <w:fldChar w:fldCharType="begin"/>
      <w:instrText xml:space="preserve">PAGE</w:instrText>
      <w:fldChar w:fldCharType="separate"/>
      <w:fldChar w:fldCharType="end"/>
    </w:r>
    <w:r>
      <w:rPr>
        <w:color w:val="90A4AE"/>
        <w:sz w:val="18"/>
        <w:szCs w:val="18"/>
      </w:rPr>
      <w:t xml:space="preserve"> de </w:t>
    </w:r>
    <w:r>
      <w:rPr>
        <w:color w:val="90A4A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C3F7" w:sz="6" w:space="1"/>
      </w:pBdr>
    </w:pPr>
    <w:r>
      <w:rPr>
        <w:color w:val="4FC3F7"/>
        <w:sz w:val="18"/>
        <w:szCs w:val="18"/>
      </w:rPr>
      <w:t xml:space="preserve">RLAnalyzer — Plan de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FC3F7" w:sz="4" w:space="1"/>
      </w:pBdr>
      <w:spacing w:after="160" w:before="320"/>
      <w:outlineLvl w:val="0"/>
    </w:pPr>
    <w:rPr>
      <w:rFonts w:ascii="Arial" w:cs="Arial" w:eastAsia="Arial" w:hAnsi="Arial"/>
      <w:b/>
      <w:bCs/>
      <w:color w:val="4FC3F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81D4FA"/>
      <w:sz w:val="28"/>
      <w:szCs w:val="28"/>
    </w:rPr>
  </w:style>
  <w:style w:type="paragraph" w:styleId="Heading3">
    <w:name w:val="Heading 3"/>
    <w:basedOn w:val="Normal"/>
    <w:next w:val="Normal"/>
    <w:qFormat/>
    <w:pPr>
      <w:spacing w:after="80" w:before="180"/>
      <w:outlineLvl w:val="2"/>
    </w:pPr>
    <w:rPr>
      <w:rFonts w:ascii="Arial" w:cs="Arial" w:eastAsia="Arial" w:hAnsi="Arial"/>
      <w:b/>
      <w:bCs/>
      <w:color w:val="B0BEC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2026-05-09T12:07:39.972Z</dcterms:created>
  <dcterms:modified xsi:type="dcterms:W3CDTF">2026-05-09T12:07:39.973Z</dcterms:modified>
</cp:coreProperties>
</file>

<file path=docProps/custom.xml><?xml version="1.0" encoding="utf-8"?>
<Properties xmlns="http://schemas.openxmlformats.org/officeDocument/2006/custom-properties" xmlns:vt="http://schemas.openxmlformats.org/officeDocument/2006/docPropsVTypes"/>
</file>