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rPr>
          <w:rFonts w:hint="eastAsia" w:ascii="Noto Serif CJK JP" w:hAnsi="Noto Serif CJK JP" w:eastAsia="Noto Serif CJK JP" w:cs="Noto Serif CJK JP"/>
          <w:b/>
          <w:bCs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67410" cy="867410"/>
            <wp:effectExtent l="0" t="0" r="8890" b="889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="Noto Serif CJK JP" w:hAnsi="Noto Serif CJK JP" w:eastAsia="Noto Serif CJK JP" w:cs="Noto Serif CJK JP"/>
          <w:sz w:val="22"/>
          <w:szCs w:val="22"/>
        </w:rPr>
      </w:pPr>
      <w:r>
        <w:rPr>
          <w:rFonts w:hint="eastAsia" w:ascii="Noto Serif CJK JP" w:hAnsi="Noto Serif CJK JP" w:eastAsia="Noto Serif CJK JP" w:cs="Noto Serif CJK JP"/>
          <w:b/>
          <w:bCs/>
          <w:sz w:val="22"/>
          <w:szCs w:val="22"/>
        </w:rPr>
        <w:t>Jordi Carretero Cacho</w:t>
      </w:r>
      <w:r>
        <w:rPr>
          <w:rFonts w:hint="eastAsia" w:ascii="Noto Serif CJK JP" w:hAnsi="Noto Serif CJK JP" w:eastAsia="Noto Serif CJK JP" w:cs="Noto Serif CJK JP"/>
          <w:sz w:val="22"/>
          <w:szCs w:val="22"/>
          <w:lang w:val="en-US"/>
        </w:rPr>
        <w:t>,</w:t>
      </w:r>
      <w:r>
        <w:rPr>
          <w:rFonts w:hint="eastAsia" w:ascii="Noto Serif CJK JP" w:hAnsi="Noto Serif CJK JP" w:eastAsia="Noto Serif CJK JP" w:cs="Noto Serif CJK JP"/>
          <w:sz w:val="22"/>
          <w:szCs w:val="22"/>
        </w:rPr>
        <w:t xml:space="preserve"> secretàri del Centre Educatiu </w:t>
      </w:r>
      <w:r>
        <w:rPr>
          <w:rFonts w:hint="eastAsia" w:ascii="Noto Serif CJK JP" w:hAnsi="Noto Serif CJK JP" w:eastAsia="Noto Serif CJK JP" w:cs="Noto Serif CJK JP"/>
          <w:sz w:val="22"/>
          <w:szCs w:val="22"/>
          <w:lang w:val="en-US"/>
        </w:rPr>
        <w:t>Ies Joan Ramis i Ramis</w:t>
      </w:r>
      <w:r>
        <w:rPr>
          <w:rFonts w:hint="eastAsia" w:ascii="Noto Serif CJK JP" w:hAnsi="Noto Serif CJK JP" w:eastAsia="Noto Serif CJK JP" w:cs="Noto Serif CJK JP"/>
          <w:sz w:val="22"/>
          <w:szCs w:val="22"/>
        </w:rPr>
        <w:t>,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Noto Serif CJK JP" w:hAnsi="Noto Serif CJK JP" w:eastAsia="Noto Serif CJK JP" w:cs="Noto Serif CJK JP"/>
          <w:sz w:val="22"/>
          <w:szCs w:val="22"/>
        </w:rPr>
      </w:pPr>
      <w:r>
        <w:rPr>
          <w:rStyle w:val="8"/>
          <w:rFonts w:hint="eastAsia" w:ascii="Noto Serif CJK JP" w:hAnsi="Noto Serif CJK JP" w:eastAsia="Noto Serif CJK JP" w:cs="Noto Serif CJK JP"/>
          <w:sz w:val="22"/>
          <w:szCs w:val="22"/>
        </w:rPr>
        <w:t>CERTIFICA: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Noto Serif CJK JP" w:hAnsi="Noto Serif CJK JP" w:eastAsia="Noto Serif CJK JP" w:cs="Noto Serif CJK JP"/>
          <w:sz w:val="22"/>
          <w:szCs w:val="22"/>
          <w:lang w:val="en-US"/>
        </w:rPr>
      </w:pPr>
      <w:r>
        <w:rPr>
          <w:rFonts w:hint="eastAsia" w:ascii="Noto Serif CJK JP" w:hAnsi="Noto Serif CJK JP" w:eastAsia="Noto Serif CJK JP" w:cs="Noto Serif CJK JP"/>
          <w:sz w:val="22"/>
          <w:szCs w:val="22"/>
        </w:rPr>
        <w:t xml:space="preserve">Que, d'acord amb els antecedents que consten en els arxius d'aquest centre, l'alumne </w:t>
      </w:r>
      <w:r>
        <w:rPr>
          <w:rStyle w:val="8"/>
          <w:rFonts w:hint="eastAsia" w:ascii="Noto Serif CJK JP" w:hAnsi="Noto Serif CJK JP" w:eastAsia="Noto Serif CJK JP" w:cs="Noto Serif CJK JP"/>
          <w:sz w:val="22"/>
          <w:szCs w:val="22"/>
          <w:lang w:val="en-US"/>
        </w:rPr>
        <w:t>Juan Pablo Fuentes</w:t>
      </w:r>
      <w:r>
        <w:rPr>
          <w:rFonts w:hint="eastAsia" w:ascii="Noto Serif CJK JP" w:hAnsi="Noto Serif CJK JP" w:eastAsia="Noto Serif CJK JP" w:cs="Noto Serif CJK JP"/>
          <w:sz w:val="22"/>
          <w:szCs w:val="22"/>
        </w:rPr>
        <w:t xml:space="preserve">, amb DNI núm. </w:t>
      </w:r>
      <w:r>
        <w:rPr>
          <w:rFonts w:hint="eastAsia" w:ascii="Noto Serif CJK JP" w:hAnsi="Noto Serif CJK JP" w:eastAsia="Noto Serif CJK JP" w:cs="Noto Serif CJK JP"/>
          <w:b/>
          <w:bCs/>
          <w:sz w:val="22"/>
          <w:szCs w:val="22"/>
          <w:lang w:val="en-US"/>
        </w:rPr>
        <w:t>712349182Y</w:t>
      </w:r>
      <w:r>
        <w:rPr>
          <w:rFonts w:hint="eastAsia" w:ascii="Noto Serif CJK JP" w:hAnsi="Noto Serif CJK JP" w:eastAsia="Noto Serif CJK JP" w:cs="Noto Serif CJK JP"/>
          <w:sz w:val="22"/>
          <w:szCs w:val="22"/>
        </w:rPr>
        <w:t xml:space="preserve">, està matriculat i cursant els estudis de </w:t>
      </w:r>
      <w:r>
        <w:rPr>
          <w:rStyle w:val="8"/>
          <w:rFonts w:hint="eastAsia" w:ascii="Noto Serif CJK JP" w:hAnsi="Noto Serif CJK JP" w:eastAsia="Noto Serif CJK JP" w:cs="Noto Serif CJK JP"/>
          <w:sz w:val="22"/>
          <w:szCs w:val="22"/>
        </w:rPr>
        <w:t>1r de Sistemes Microinformàtics i Xarxes (SMX)</w:t>
      </w:r>
      <w:r>
        <w:rPr>
          <w:rFonts w:hint="eastAsia" w:ascii="Noto Serif CJK JP" w:hAnsi="Noto Serif CJK JP" w:eastAsia="Noto Serif CJK JP" w:cs="Noto Serif CJK JP"/>
          <w:sz w:val="22"/>
          <w:szCs w:val="22"/>
        </w:rPr>
        <w:t xml:space="preserve"> en aquest centre</w:t>
      </w:r>
      <w:r>
        <w:rPr>
          <w:rFonts w:hint="eastAsia" w:ascii="Noto Serif CJK JP" w:hAnsi="Noto Serif CJK JP" w:eastAsia="Noto Serif CJK JP" w:cs="Noto Serif CJK JP"/>
          <w:sz w:val="22"/>
          <w:szCs w:val="22"/>
          <w:lang w:val="en-US"/>
        </w:rPr>
        <w:t>Ies Joan Ramis i Ramis</w:t>
      </w:r>
      <w:r>
        <w:rPr>
          <w:rFonts w:hint="eastAsia" w:ascii="Noto Serif CJK JP" w:hAnsi="Noto Serif CJK JP" w:eastAsia="Noto Serif CJK JP" w:cs="Noto Serif CJK JP"/>
          <w:sz w:val="22"/>
          <w:szCs w:val="22"/>
        </w:rPr>
        <w:t xml:space="preserve"> durant el curs acadèmic actual</w:t>
      </w:r>
      <w:r>
        <w:rPr>
          <w:rFonts w:hint="eastAsia" w:ascii="Noto Serif CJK JP" w:hAnsi="Noto Serif CJK JP" w:eastAsia="Noto Serif CJK JP" w:cs="Noto Serif CJK JP"/>
          <w:sz w:val="22"/>
          <w:szCs w:val="22"/>
          <w:lang w:val="en-US"/>
        </w:rPr>
        <w:t xml:space="preserve"> 2024-2025</w:t>
      </w:r>
      <w:r>
        <w:rPr>
          <w:rFonts w:hint="default" w:ascii="Noto Serif CJK JP" w:hAnsi="Noto Serif CJK JP" w:eastAsia="Noto Serif CJK JP" w:cs="Noto Serif CJK JP"/>
          <w:sz w:val="22"/>
          <w:szCs w:val="22"/>
          <w:lang w:val="en-US"/>
        </w:rPr>
        <w:t>, complint així amb els requisits establerts pel Departament d'Educació (CAIB).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Noto Serif CJK JP" w:hAnsi="Noto Serif CJK JP" w:eastAsia="Noto Serif CJK JP" w:cs="Noto Serif CJK JP"/>
          <w:sz w:val="22"/>
          <w:szCs w:val="22"/>
          <w:lang w:val="en-US"/>
        </w:rPr>
      </w:pPr>
      <w:r>
        <w:rPr>
          <w:rFonts w:hint="default" w:ascii="Noto Serif CJK JP" w:hAnsi="Noto Serif CJK JP" w:eastAsia="Noto Serif CJK JP" w:cs="Noto Serif CJK JP"/>
          <w:sz w:val="22"/>
          <w:szCs w:val="22"/>
          <w:lang w:val="en-US"/>
        </w:rPr>
        <w:t>Aquesta certificació es realitza a petició de l'interessat, amb la finalitat de fer constar la seva condició d'estudiant del centre i poder acreditar oficialment la seva situació acadèmica actual.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Noto Serif CJK JP" w:hAnsi="Noto Serif CJK JP" w:eastAsia="Noto Serif CJK JP" w:cs="Noto Serif CJK JP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="Noto Serif CJK JP" w:hAnsi="Noto Serif CJK JP" w:eastAsia="Noto Serif CJK JP" w:cs="Noto Serif CJK JP"/>
          <w:sz w:val="22"/>
          <w:szCs w:val="22"/>
        </w:rPr>
      </w:pPr>
      <w:r>
        <w:rPr>
          <w:rFonts w:hint="eastAsia" w:ascii="Noto Serif CJK JP" w:hAnsi="Noto Serif CJK JP" w:eastAsia="Noto Serif CJK JP" w:cs="Noto Serif CJK JP"/>
          <w:sz w:val="22"/>
          <w:szCs w:val="22"/>
        </w:rPr>
        <w:t>I, perquè consti, signo aquest certificat amb el vistiplau de la directora.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Noto Serif CJK JP" w:hAnsi="Noto Serif CJK JP" w:eastAsia="Noto Serif CJK JP" w:cs="Noto Serif CJK JP"/>
          <w:sz w:val="22"/>
          <w:szCs w:val="22"/>
          <w:lang w:val="en-US"/>
        </w:rPr>
      </w:pPr>
      <w:r>
        <w:rPr>
          <w:rFonts w:hint="eastAsia" w:ascii="Noto Serif CJK JP" w:hAnsi="Noto Serif CJK JP" w:eastAsia="Noto Serif CJK JP" w:cs="Noto Serif CJK JP"/>
          <w:sz w:val="22"/>
          <w:szCs w:val="22"/>
        </w:rPr>
        <w:t xml:space="preserve">Av. de Vives Llull, 15, 07703 Maó, Illes Balears, </w:t>
      </w:r>
      <w:r>
        <w:rPr>
          <w:rFonts w:hint="eastAsia" w:ascii="Noto Serif CJK JP" w:hAnsi="Noto Serif CJK JP" w:eastAsia="Noto Serif CJK JP" w:cs="Noto Serif CJK JP"/>
          <w:sz w:val="22"/>
          <w:szCs w:val="22"/>
          <w:lang w:val="en-US"/>
        </w:rPr>
        <w:t>08/11/24</w:t>
      </w:r>
      <w:r>
        <w:rPr>
          <w:rFonts w:hint="default" w:ascii="Noto Serif CJK JP" w:hAnsi="Noto Serif CJK JP" w:eastAsia="Noto Serif CJK JP" w:cs="Noto Serif CJK JP"/>
          <w:sz w:val="22"/>
          <w:szCs w:val="22"/>
          <w:lang w:val="en-US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Noto Serif CJK JP" w:hAnsi="Noto Serif CJK JP" w:eastAsia="Noto Serif CJK JP" w:cs="Noto Serif CJK JP"/>
          <w:kern w:val="0"/>
          <w:sz w:val="20"/>
          <w:szCs w:val="20"/>
          <w:lang w:val="en-US" w:eastAsia="zh-CN" w:bidi="ar"/>
        </w:rPr>
      </w:pPr>
      <w:r>
        <w:rPr>
          <w:rFonts w:hint="eastAsia" w:ascii="Noto Serif CJK JP" w:hAnsi="Noto Serif CJK JP" w:eastAsia="Noto Serif CJK JP" w:cs="Noto Serif CJK JP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1160780" cy="667385"/>
            <wp:effectExtent l="0" t="0" r="1270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right"/>
        <w:rPr>
          <w:rStyle w:val="8"/>
          <w:rFonts w:hint="eastAsia" w:ascii="Noto Serif CJK JP" w:hAnsi="Noto Serif CJK JP" w:eastAsia="Noto Serif CJK JP" w:cs="Noto Serif CJK JP"/>
          <w:sz w:val="20"/>
          <w:szCs w:val="20"/>
        </w:rPr>
      </w:pPr>
      <w:r>
        <w:rPr>
          <w:rStyle w:val="8"/>
          <w:rFonts w:hint="eastAsia" w:ascii="Noto Serif CJK JP" w:hAnsi="Noto Serif CJK JP" w:eastAsia="Noto Serif CJK JP" w:cs="Noto Serif CJK JP"/>
          <w:sz w:val="20"/>
          <w:szCs w:val="20"/>
        </w:rPr>
        <w:t>Vist i plau</w:t>
      </w:r>
    </w:p>
    <w:p>
      <w:pPr>
        <w:keepNext w:val="0"/>
        <w:keepLines w:val="0"/>
        <w:widowControl/>
        <w:suppressLineNumbers w:val="0"/>
        <w:jc w:val="right"/>
        <w:rPr>
          <w:sz w:val="22"/>
          <w:szCs w:val="22"/>
        </w:rPr>
      </w:pPr>
      <w:r>
        <w:rPr>
          <w:rFonts w:hint="eastAsia" w:ascii="Noto Serif CJK JP" w:hAnsi="Noto Serif CJK JP" w:eastAsia="Noto Serif CJK JP" w:cs="Noto Serif CJK JP"/>
          <w:sz w:val="20"/>
          <w:szCs w:val="20"/>
        </w:rPr>
        <w:drawing>
          <wp:inline distT="0" distB="0" distL="114300" distR="114300">
            <wp:extent cx="1106805" cy="1106805"/>
            <wp:effectExtent l="0" t="0" r="1714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Noto Serif CJK JP" w:hAnsi="Noto Serif CJK JP" w:eastAsia="Noto Serif CJK JP" w:cs="Noto Serif CJK JP"/>
          <w:sz w:val="20"/>
          <w:szCs w:val="20"/>
        </w:rPr>
        <w:br w:type="textWrapping"/>
      </w:r>
      <w:r>
        <w:rPr>
          <w:rFonts w:hint="eastAsia" w:ascii="Noto Serif CJK JP" w:hAnsi="Noto Serif CJK JP" w:eastAsia="Noto Serif CJK JP" w:cs="Noto Serif CJK JP"/>
          <w:b/>
          <w:bCs/>
          <w:sz w:val="20"/>
          <w:szCs w:val="20"/>
        </w:rPr>
        <w:t>Raquel Taltavull Carreras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327179" o:spid="_x0000_s2049" o:spt="136" type="#_x0000_t136" style="position:absolute;left:0pt;height:148.25pt;width:439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28835f" focussize="0,0"/>
          <v:stroke on="f"/>
          <v:imagedata o:title=""/>
          <o:lock v:ext="edit" aspectratio="t"/>
          <v:textpath on="t" fitshape="t" fitpath="t" trim="t" xscale="f" string="Certificat" style="font-family:Microsoft YaHe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9284"/>
    <w:rsid w:val="6F9715EB"/>
    <w:rsid w:val="DFDF9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2024-11-08T12:26:00Z</dcterms:created>
  <dc:creator>cicles</dc:creator>
  <cp:lastModifiedBy>cicles</cp:lastModifiedBy>
  <dcterms:modified xsi:type="dcterms:W3CDTF">2024-11-18T21:45:09Z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