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44528" w14:textId="77777777" w:rsidR="00440C05" w:rsidRDefault="00440C05">
      <w:pPr>
        <w:jc w:val="center"/>
        <w:rPr>
          <w:rFonts w:ascii="Montserrat" w:eastAsia="Montserrat" w:hAnsi="Montserrat" w:cs="Montserrat"/>
          <w:b/>
          <w:color w:val="000000"/>
          <w:sz w:val="28"/>
          <w:szCs w:val="28"/>
        </w:rPr>
      </w:pPr>
    </w:p>
    <w:tbl>
      <w:tblPr>
        <w:tblW w:w="7580" w:type="dxa"/>
        <w:tblCellMar>
          <w:top w:w="15" w:type="dxa"/>
          <w:left w:w="70" w:type="dxa"/>
          <w:bottom w:w="15" w:type="dxa"/>
          <w:right w:w="70" w:type="dxa"/>
        </w:tblCellMar>
        <w:tblLook w:val="04A0" w:firstRow="1" w:lastRow="0" w:firstColumn="1" w:lastColumn="0" w:noHBand="0" w:noVBand="1"/>
      </w:tblPr>
      <w:tblGrid>
        <w:gridCol w:w="3940"/>
        <w:gridCol w:w="3640"/>
      </w:tblGrid>
      <w:tr w:rsidR="006777D0" w:rsidRPr="006777D0" w14:paraId="17663584" w14:textId="77777777" w:rsidTr="006777D0">
        <w:trPr>
          <w:trHeight w:val="300"/>
        </w:trPr>
        <w:tc>
          <w:tcPr>
            <w:tcW w:w="3940" w:type="dxa"/>
            <w:tcBorders>
              <w:top w:val="nil"/>
              <w:left w:val="nil"/>
              <w:bottom w:val="nil"/>
              <w:right w:val="single" w:sz="8" w:space="0" w:color="auto"/>
            </w:tcBorders>
            <w:shd w:val="clear" w:color="000000" w:fill="FFFF00"/>
            <w:noWrap/>
            <w:vAlign w:val="bottom"/>
            <w:hideMark/>
          </w:tcPr>
          <w:p w14:paraId="43B0B610" w14:textId="77777777" w:rsidR="006777D0" w:rsidRPr="006777D0" w:rsidRDefault="006777D0" w:rsidP="006777D0">
            <w:pPr>
              <w:spacing w:line="240" w:lineRule="auto"/>
              <w:rPr>
                <w:rFonts w:ascii="Aptos Narrow" w:eastAsia="Times New Roman" w:hAnsi="Aptos Narrow" w:cs="Times New Roman"/>
                <w:color w:val="000000"/>
                <w:lang w:val="es-MX"/>
              </w:rPr>
            </w:pPr>
            <w:proofErr w:type="spellStart"/>
            <w:r w:rsidRPr="006777D0">
              <w:rPr>
                <w:rFonts w:ascii="Aptos Narrow" w:eastAsia="Times New Roman" w:hAnsi="Aptos Narrow" w:cs="Times New Roman"/>
                <w:color w:val="000000"/>
                <w:lang w:val="es-MX"/>
              </w:rPr>
              <w:t>Team</w:t>
            </w:r>
            <w:proofErr w:type="spellEnd"/>
            <w:r w:rsidRPr="006777D0">
              <w:rPr>
                <w:rFonts w:ascii="Aptos Narrow" w:eastAsia="Times New Roman" w:hAnsi="Aptos Narrow" w:cs="Times New Roman"/>
                <w:color w:val="000000"/>
                <w:lang w:val="es-MX"/>
              </w:rPr>
              <w:t xml:space="preserve"> 13</w:t>
            </w:r>
          </w:p>
        </w:tc>
        <w:tc>
          <w:tcPr>
            <w:tcW w:w="3640" w:type="dxa"/>
            <w:tcBorders>
              <w:top w:val="nil"/>
              <w:left w:val="nil"/>
              <w:bottom w:val="nil"/>
              <w:right w:val="nil"/>
            </w:tcBorders>
            <w:noWrap/>
            <w:vAlign w:val="bottom"/>
            <w:hideMark/>
          </w:tcPr>
          <w:p w14:paraId="6D4551F6" w14:textId="77777777" w:rsidR="006777D0" w:rsidRPr="006777D0" w:rsidRDefault="006777D0" w:rsidP="006777D0">
            <w:pPr>
              <w:spacing w:line="240" w:lineRule="auto"/>
              <w:rPr>
                <w:rFonts w:ascii="Aptos Narrow" w:eastAsia="Times New Roman" w:hAnsi="Aptos Narrow" w:cs="Times New Roman"/>
                <w:color w:val="000000"/>
                <w:lang w:val="es-MX"/>
              </w:rPr>
            </w:pPr>
          </w:p>
        </w:tc>
      </w:tr>
      <w:tr w:rsidR="006777D0" w:rsidRPr="006777D0" w14:paraId="418D8B42" w14:textId="77777777" w:rsidTr="006777D0">
        <w:trPr>
          <w:trHeight w:val="300"/>
        </w:trPr>
        <w:tc>
          <w:tcPr>
            <w:tcW w:w="3940" w:type="dxa"/>
            <w:tcBorders>
              <w:top w:val="nil"/>
              <w:left w:val="nil"/>
              <w:bottom w:val="nil"/>
              <w:right w:val="single" w:sz="8" w:space="0" w:color="auto"/>
            </w:tcBorders>
            <w:noWrap/>
            <w:vAlign w:val="bottom"/>
            <w:hideMark/>
          </w:tcPr>
          <w:p w14:paraId="471FD934" w14:textId="77777777" w:rsidR="006777D0" w:rsidRPr="006777D0" w:rsidRDefault="006777D0" w:rsidP="006777D0">
            <w:pPr>
              <w:spacing w:line="240" w:lineRule="auto"/>
              <w:rPr>
                <w:rFonts w:ascii="Aptos Narrow" w:eastAsia="Times New Roman" w:hAnsi="Aptos Narrow" w:cs="Times New Roman"/>
                <w:color w:val="000000"/>
                <w:lang w:val="es-MX"/>
              </w:rPr>
            </w:pPr>
            <w:r w:rsidRPr="006777D0">
              <w:rPr>
                <w:rFonts w:ascii="Aptos Narrow" w:eastAsia="Times New Roman" w:hAnsi="Aptos Narrow" w:cs="Times New Roman"/>
                <w:color w:val="000000"/>
                <w:lang w:val="es-MX"/>
              </w:rPr>
              <w:t>pablodelacruz@gpoln.com</w:t>
            </w:r>
          </w:p>
        </w:tc>
        <w:tc>
          <w:tcPr>
            <w:tcW w:w="3640" w:type="dxa"/>
            <w:tcBorders>
              <w:top w:val="nil"/>
              <w:left w:val="nil"/>
              <w:bottom w:val="nil"/>
              <w:right w:val="nil"/>
            </w:tcBorders>
            <w:noWrap/>
            <w:vAlign w:val="bottom"/>
            <w:hideMark/>
          </w:tcPr>
          <w:p w14:paraId="2BDC67F9" w14:textId="77777777" w:rsidR="006777D0" w:rsidRPr="006777D0" w:rsidRDefault="006777D0" w:rsidP="006777D0">
            <w:pPr>
              <w:spacing w:line="240" w:lineRule="auto"/>
              <w:rPr>
                <w:rFonts w:ascii="Aptos Narrow" w:eastAsia="Times New Roman" w:hAnsi="Aptos Narrow" w:cs="Times New Roman"/>
                <w:color w:val="000000"/>
                <w:lang w:val="es-MX"/>
              </w:rPr>
            </w:pPr>
            <w:r w:rsidRPr="006777D0">
              <w:rPr>
                <w:rFonts w:ascii="Aptos Narrow" w:eastAsia="Times New Roman" w:hAnsi="Aptos Narrow" w:cs="Times New Roman"/>
                <w:color w:val="000000"/>
                <w:lang w:val="es-MX"/>
              </w:rPr>
              <w:t>Juan Pablo De la Cruz</w:t>
            </w:r>
          </w:p>
        </w:tc>
      </w:tr>
      <w:tr w:rsidR="006777D0" w:rsidRPr="006777D0" w14:paraId="0E975638" w14:textId="77777777" w:rsidTr="006777D0">
        <w:trPr>
          <w:trHeight w:val="300"/>
        </w:trPr>
        <w:tc>
          <w:tcPr>
            <w:tcW w:w="3940" w:type="dxa"/>
            <w:tcBorders>
              <w:top w:val="nil"/>
              <w:left w:val="nil"/>
              <w:bottom w:val="nil"/>
              <w:right w:val="single" w:sz="8" w:space="0" w:color="auto"/>
            </w:tcBorders>
            <w:noWrap/>
            <w:vAlign w:val="bottom"/>
            <w:hideMark/>
          </w:tcPr>
          <w:p w14:paraId="7D588483" w14:textId="77777777" w:rsidR="006777D0" w:rsidRPr="006777D0" w:rsidRDefault="006777D0" w:rsidP="006777D0">
            <w:pPr>
              <w:spacing w:line="240" w:lineRule="auto"/>
              <w:rPr>
                <w:rFonts w:ascii="Aptos Narrow" w:eastAsia="Times New Roman" w:hAnsi="Aptos Narrow" w:cs="Times New Roman"/>
                <w:color w:val="000000"/>
                <w:lang w:val="es-MX"/>
              </w:rPr>
            </w:pPr>
            <w:r w:rsidRPr="006777D0">
              <w:rPr>
                <w:rFonts w:ascii="Aptos Narrow" w:eastAsia="Times New Roman" w:hAnsi="Aptos Narrow" w:cs="Times New Roman"/>
                <w:color w:val="000000"/>
                <w:lang w:val="es-MX"/>
              </w:rPr>
              <w:t>albertoimt@hotmail.com</w:t>
            </w:r>
          </w:p>
        </w:tc>
        <w:tc>
          <w:tcPr>
            <w:tcW w:w="3640" w:type="dxa"/>
            <w:tcBorders>
              <w:top w:val="nil"/>
              <w:left w:val="nil"/>
              <w:bottom w:val="nil"/>
              <w:right w:val="nil"/>
            </w:tcBorders>
            <w:noWrap/>
            <w:vAlign w:val="bottom"/>
            <w:hideMark/>
          </w:tcPr>
          <w:p w14:paraId="47E09A96" w14:textId="77777777" w:rsidR="006777D0" w:rsidRPr="006777D0" w:rsidRDefault="006777D0" w:rsidP="006777D0">
            <w:pPr>
              <w:spacing w:line="240" w:lineRule="auto"/>
              <w:rPr>
                <w:rFonts w:ascii="Aptos Narrow" w:eastAsia="Times New Roman" w:hAnsi="Aptos Narrow" w:cs="Times New Roman"/>
                <w:color w:val="000000"/>
                <w:lang w:val="es-MX"/>
              </w:rPr>
            </w:pPr>
            <w:r w:rsidRPr="006777D0">
              <w:rPr>
                <w:rFonts w:ascii="Aptos Narrow" w:eastAsia="Times New Roman" w:hAnsi="Aptos Narrow" w:cs="Times New Roman"/>
                <w:color w:val="000000"/>
                <w:lang w:val="es-MX"/>
              </w:rPr>
              <w:t>CARLOS ALBERTO</w:t>
            </w:r>
          </w:p>
        </w:tc>
      </w:tr>
    </w:tbl>
    <w:p w14:paraId="78BDE76B" w14:textId="77777777" w:rsidR="00440C05" w:rsidRDefault="00440C05">
      <w:pPr>
        <w:jc w:val="center"/>
        <w:rPr>
          <w:rFonts w:ascii="Montserrat" w:eastAsia="Montserrat" w:hAnsi="Montserrat" w:cs="Montserrat"/>
          <w:b/>
          <w:color w:val="000000"/>
          <w:sz w:val="28"/>
          <w:szCs w:val="28"/>
        </w:rPr>
      </w:pPr>
    </w:p>
    <w:p w14:paraId="2863F68C" w14:textId="77777777" w:rsidR="00440C05" w:rsidRDefault="000A6E98">
      <w:pPr>
        <w:jc w:val="center"/>
        <w:rPr>
          <w:rFonts w:ascii="Montserrat" w:eastAsia="Montserrat" w:hAnsi="Montserrat" w:cs="Montserrat"/>
          <w:b/>
          <w:color w:val="000000"/>
          <w:sz w:val="28"/>
          <w:szCs w:val="28"/>
        </w:rPr>
      </w:pPr>
      <w:r>
        <w:rPr>
          <w:rFonts w:ascii="Montserrat" w:eastAsia="Montserrat" w:hAnsi="Montserrat" w:cs="Montserrat"/>
          <w:b/>
          <w:color w:val="000000"/>
          <w:sz w:val="28"/>
          <w:szCs w:val="28"/>
        </w:rPr>
        <w:t xml:space="preserve">Creación de Contenido con </w:t>
      </w:r>
      <w:proofErr w:type="spellStart"/>
      <w:r>
        <w:rPr>
          <w:rFonts w:ascii="Montserrat" w:eastAsia="Montserrat" w:hAnsi="Montserrat" w:cs="Montserrat"/>
          <w:b/>
          <w:color w:val="000000"/>
          <w:sz w:val="28"/>
          <w:szCs w:val="28"/>
        </w:rPr>
        <w:t>ChatGPT</w:t>
      </w:r>
      <w:proofErr w:type="spellEnd"/>
    </w:p>
    <w:p w14:paraId="1DF62A4F" w14:textId="77777777" w:rsidR="00440C05" w:rsidRDefault="00440C05">
      <w:pPr>
        <w:rPr>
          <w:rFonts w:ascii="Montserrat" w:eastAsia="Montserrat" w:hAnsi="Montserrat" w:cs="Montserrat"/>
          <w:b/>
          <w:color w:val="FF0000"/>
          <w:sz w:val="24"/>
          <w:szCs w:val="24"/>
        </w:rPr>
      </w:pPr>
    </w:p>
    <w:p w14:paraId="07C1DD30" w14:textId="77777777" w:rsidR="00440C05" w:rsidRDefault="00440C05"/>
    <w:p w14:paraId="334F2EAA" w14:textId="77777777" w:rsidR="00440C05" w:rsidRDefault="00440C05">
      <w:pPr>
        <w:pBdr>
          <w:top w:val="nil"/>
          <w:left w:val="nil"/>
          <w:bottom w:val="nil"/>
          <w:right w:val="nil"/>
          <w:between w:val="nil"/>
        </w:pBdr>
        <w:spacing w:line="240" w:lineRule="auto"/>
        <w:ind w:left="720"/>
        <w:rPr>
          <w:color w:val="000000"/>
        </w:rPr>
      </w:pPr>
    </w:p>
    <w:p w14:paraId="7FBDFA62" w14:textId="77777777" w:rsidR="00440C05" w:rsidRDefault="000A6E98">
      <w:pPr>
        <w:pBdr>
          <w:top w:val="nil"/>
          <w:left w:val="nil"/>
          <w:bottom w:val="nil"/>
          <w:right w:val="nil"/>
          <w:between w:val="nil"/>
        </w:pBdr>
        <w:spacing w:line="240" w:lineRule="auto"/>
        <w:jc w:val="both"/>
        <w:rPr>
          <w:rFonts w:ascii="Montserrat" w:eastAsia="Montserrat" w:hAnsi="Montserrat" w:cs="Montserrat"/>
          <w:b/>
          <w:color w:val="FF5F29"/>
          <w:sz w:val="24"/>
          <w:szCs w:val="24"/>
        </w:rPr>
      </w:pPr>
      <w:r>
        <w:rPr>
          <w:rFonts w:ascii="Quattrocento Sans" w:eastAsia="Quattrocento Sans" w:hAnsi="Quattrocento Sans" w:cs="Quattrocento Sans"/>
          <w:b/>
          <w:color w:val="000000"/>
          <w:sz w:val="32"/>
          <w:szCs w:val="32"/>
        </w:rPr>
        <w:t>🎯</w:t>
      </w:r>
      <w:r>
        <w:rPr>
          <w:rFonts w:ascii="Montserrat" w:eastAsia="Montserrat" w:hAnsi="Montserrat" w:cs="Montserrat"/>
          <w:b/>
          <w:color w:val="FF5F29"/>
          <w:sz w:val="24"/>
          <w:szCs w:val="24"/>
        </w:rPr>
        <w:t xml:space="preserve"> Objetivo</w:t>
      </w:r>
    </w:p>
    <w:p w14:paraId="363B7E82" w14:textId="77777777" w:rsidR="00440C05" w:rsidRDefault="00440C05">
      <w:pPr>
        <w:pBdr>
          <w:top w:val="nil"/>
          <w:left w:val="nil"/>
          <w:bottom w:val="nil"/>
          <w:right w:val="nil"/>
          <w:between w:val="nil"/>
        </w:pBdr>
        <w:spacing w:line="240" w:lineRule="auto"/>
        <w:jc w:val="both"/>
        <w:rPr>
          <w:rFonts w:ascii="Montserrat" w:eastAsia="Montserrat" w:hAnsi="Montserrat" w:cs="Montserrat"/>
          <w:color w:val="000000"/>
          <w:sz w:val="24"/>
          <w:szCs w:val="24"/>
        </w:rPr>
      </w:pPr>
    </w:p>
    <w:p w14:paraId="23711346" w14:textId="77777777" w:rsidR="00440C05" w:rsidRDefault="000A6E98">
      <w:pPr>
        <w:pBdr>
          <w:top w:val="nil"/>
          <w:left w:val="nil"/>
          <w:bottom w:val="nil"/>
          <w:right w:val="nil"/>
          <w:between w:val="nil"/>
        </w:pBdr>
        <w:spacing w:line="240" w:lineRule="auto"/>
        <w:jc w:val="both"/>
        <w:rPr>
          <w:rFonts w:ascii="Montserrat" w:eastAsia="Montserrat" w:hAnsi="Montserrat" w:cs="Montserrat"/>
          <w:color w:val="000000"/>
          <w:sz w:val="24"/>
          <w:szCs w:val="24"/>
        </w:rPr>
      </w:pPr>
      <w:r>
        <w:rPr>
          <w:rFonts w:ascii="Montserrat" w:eastAsia="Montserrat" w:hAnsi="Montserrat" w:cs="Montserrat"/>
          <w:color w:val="000000"/>
          <w:sz w:val="24"/>
          <w:szCs w:val="24"/>
        </w:rPr>
        <w:t xml:space="preserve">Aplicar los conceptos aprendidos en el curso, </w:t>
      </w:r>
      <w:r>
        <w:rPr>
          <w:rFonts w:ascii="Montserrat" w:eastAsia="Montserrat" w:hAnsi="Montserrat" w:cs="Montserrat"/>
          <w:sz w:val="24"/>
          <w:szCs w:val="24"/>
        </w:rPr>
        <w:t>mediante la</w:t>
      </w:r>
      <w:r>
        <w:rPr>
          <w:rFonts w:ascii="Montserrat" w:eastAsia="Montserrat" w:hAnsi="Montserrat" w:cs="Montserrat"/>
          <w:color w:val="000000"/>
          <w:sz w:val="24"/>
          <w:szCs w:val="24"/>
        </w:rPr>
        <w:t xml:space="preserve"> creación de contenido web, de marketing o artículos informativos utilizando exclusivamente </w:t>
      </w:r>
      <w:proofErr w:type="spellStart"/>
      <w:r>
        <w:rPr>
          <w:rFonts w:ascii="Montserrat" w:eastAsia="Montserrat" w:hAnsi="Montserrat" w:cs="Montserrat"/>
          <w:color w:val="000000"/>
          <w:sz w:val="24"/>
          <w:szCs w:val="24"/>
        </w:rPr>
        <w:t>ChatGPT</w:t>
      </w:r>
      <w:proofErr w:type="spellEnd"/>
      <w:r>
        <w:rPr>
          <w:rFonts w:ascii="Montserrat" w:eastAsia="Montserrat" w:hAnsi="Montserrat" w:cs="Montserrat"/>
          <w:color w:val="000000"/>
          <w:sz w:val="24"/>
          <w:szCs w:val="24"/>
        </w:rPr>
        <w:t>.</w:t>
      </w:r>
    </w:p>
    <w:p w14:paraId="43FD3A4C" w14:textId="77777777" w:rsidR="00440C05" w:rsidRDefault="00440C05">
      <w:pPr>
        <w:pBdr>
          <w:top w:val="nil"/>
          <w:left w:val="nil"/>
          <w:bottom w:val="nil"/>
          <w:right w:val="nil"/>
          <w:between w:val="nil"/>
        </w:pBdr>
        <w:spacing w:line="240" w:lineRule="auto"/>
        <w:jc w:val="both"/>
        <w:rPr>
          <w:rFonts w:ascii="Montserrat" w:eastAsia="Montserrat" w:hAnsi="Montserrat" w:cs="Montserrat"/>
          <w:color w:val="000000"/>
          <w:sz w:val="24"/>
          <w:szCs w:val="24"/>
        </w:rPr>
      </w:pPr>
    </w:p>
    <w:p w14:paraId="64B25597" w14:textId="77777777" w:rsidR="00440C05" w:rsidRDefault="000A6E98">
      <w:pPr>
        <w:pBdr>
          <w:top w:val="nil"/>
          <w:left w:val="nil"/>
          <w:bottom w:val="nil"/>
          <w:right w:val="nil"/>
          <w:between w:val="nil"/>
        </w:pBdr>
        <w:spacing w:line="240" w:lineRule="auto"/>
        <w:jc w:val="both"/>
        <w:rPr>
          <w:rFonts w:ascii="Montserrat" w:eastAsia="Montserrat" w:hAnsi="Montserrat" w:cs="Montserrat"/>
          <w:color w:val="000000"/>
          <w:sz w:val="24"/>
          <w:szCs w:val="24"/>
        </w:rPr>
      </w:pPr>
      <w:r>
        <w:rPr>
          <w:rFonts w:ascii="Montserrat" w:eastAsia="Montserrat" w:hAnsi="Montserrat" w:cs="Montserrat"/>
          <w:color w:val="000000"/>
          <w:sz w:val="24"/>
          <w:szCs w:val="24"/>
        </w:rPr>
        <w:t xml:space="preserve">Los estudiantes desarrollarán habilidades en </w:t>
      </w:r>
      <w:proofErr w:type="spellStart"/>
      <w:r>
        <w:rPr>
          <w:rFonts w:ascii="Montserrat" w:eastAsia="Montserrat" w:hAnsi="Montserrat" w:cs="Montserrat"/>
          <w:color w:val="000000"/>
          <w:sz w:val="24"/>
          <w:szCs w:val="24"/>
        </w:rPr>
        <w:t>prompt</w:t>
      </w:r>
      <w:proofErr w:type="spellEnd"/>
      <w:r>
        <w:rPr>
          <w:rFonts w:ascii="Montserrat" w:eastAsia="Montserrat" w:hAnsi="Montserrat" w:cs="Montserrat"/>
          <w:color w:val="000000"/>
          <w:sz w:val="24"/>
          <w:szCs w:val="24"/>
        </w:rPr>
        <w:t xml:space="preserve"> </w:t>
      </w:r>
      <w:proofErr w:type="spellStart"/>
      <w:r>
        <w:rPr>
          <w:rFonts w:ascii="Montserrat" w:eastAsia="Montserrat" w:hAnsi="Montserrat" w:cs="Montserrat"/>
          <w:color w:val="000000"/>
          <w:sz w:val="24"/>
          <w:szCs w:val="24"/>
        </w:rPr>
        <w:t>engineering</w:t>
      </w:r>
      <w:proofErr w:type="spellEnd"/>
      <w:r>
        <w:rPr>
          <w:rFonts w:ascii="Montserrat" w:eastAsia="Montserrat" w:hAnsi="Montserrat" w:cs="Montserrat"/>
          <w:color w:val="000000"/>
          <w:sz w:val="24"/>
          <w:szCs w:val="24"/>
        </w:rPr>
        <w:t xml:space="preserve">, </w:t>
      </w:r>
      <w:proofErr w:type="spellStart"/>
      <w:r>
        <w:rPr>
          <w:rFonts w:ascii="Montserrat" w:eastAsia="Montserrat" w:hAnsi="Montserrat" w:cs="Montserrat"/>
          <w:color w:val="000000"/>
          <w:sz w:val="24"/>
          <w:szCs w:val="24"/>
        </w:rPr>
        <w:t>sumarización</w:t>
      </w:r>
      <w:proofErr w:type="spellEnd"/>
      <w:r>
        <w:rPr>
          <w:rFonts w:ascii="Montserrat" w:eastAsia="Montserrat" w:hAnsi="Montserrat" w:cs="Montserrat"/>
          <w:color w:val="000000"/>
          <w:sz w:val="24"/>
          <w:szCs w:val="24"/>
        </w:rPr>
        <w:t>, reescritura y verificación de hechos. El proyecto busca demostrar la versatilidad y el potencial de la IA generativa en la creación de contenido de calidad.</w:t>
      </w:r>
    </w:p>
    <w:p w14:paraId="288A75D9" w14:textId="77777777" w:rsidR="00440C05" w:rsidRDefault="00440C05">
      <w:pPr>
        <w:pBdr>
          <w:top w:val="nil"/>
          <w:left w:val="nil"/>
          <w:bottom w:val="nil"/>
          <w:right w:val="nil"/>
          <w:between w:val="nil"/>
        </w:pBdr>
        <w:spacing w:line="240" w:lineRule="auto"/>
        <w:jc w:val="both"/>
        <w:rPr>
          <w:rFonts w:ascii="Montserrat" w:eastAsia="Montserrat" w:hAnsi="Montserrat" w:cs="Montserrat"/>
          <w:color w:val="000000"/>
          <w:sz w:val="24"/>
          <w:szCs w:val="24"/>
        </w:rPr>
      </w:pPr>
    </w:p>
    <w:p w14:paraId="62D7C033" w14:textId="77777777" w:rsidR="00440C05" w:rsidRDefault="00440C05">
      <w:pPr>
        <w:pBdr>
          <w:top w:val="nil"/>
          <w:left w:val="nil"/>
          <w:bottom w:val="nil"/>
          <w:right w:val="nil"/>
          <w:between w:val="nil"/>
        </w:pBdr>
        <w:spacing w:line="240" w:lineRule="auto"/>
        <w:jc w:val="both"/>
        <w:rPr>
          <w:rFonts w:ascii="Montserrat" w:eastAsia="Montserrat" w:hAnsi="Montserrat" w:cs="Montserrat"/>
          <w:color w:val="000000"/>
          <w:sz w:val="24"/>
          <w:szCs w:val="24"/>
        </w:rPr>
      </w:pPr>
    </w:p>
    <w:p w14:paraId="09F5517A" w14:textId="77777777" w:rsidR="00440C05" w:rsidRDefault="000A6E98">
      <w:pPr>
        <w:rPr>
          <w:rFonts w:ascii="Montserrat" w:eastAsia="Montserrat" w:hAnsi="Montserrat" w:cs="Montserrat"/>
          <w:b/>
          <w:color w:val="FF5F29"/>
          <w:sz w:val="24"/>
          <w:szCs w:val="24"/>
        </w:rPr>
      </w:pPr>
      <w:r>
        <w:rPr>
          <w:rFonts w:ascii="Quattrocento Sans" w:eastAsia="Quattrocento Sans" w:hAnsi="Quattrocento Sans" w:cs="Quattrocento Sans"/>
          <w:color w:val="000000"/>
          <w:sz w:val="28"/>
          <w:szCs w:val="28"/>
        </w:rPr>
        <w:t>📖</w:t>
      </w:r>
      <w:r>
        <w:rPr>
          <w:rFonts w:ascii="Quattrocento Sans" w:eastAsia="Quattrocento Sans" w:hAnsi="Quattrocento Sans" w:cs="Quattrocento Sans"/>
          <w:color w:val="24292E"/>
          <w:sz w:val="32"/>
          <w:szCs w:val="32"/>
          <w:highlight w:val="white"/>
        </w:rPr>
        <w:t xml:space="preserve"> </w:t>
      </w:r>
      <w:r>
        <w:rPr>
          <w:rFonts w:ascii="Montserrat" w:eastAsia="Montserrat" w:hAnsi="Montserrat" w:cs="Montserrat"/>
          <w:b/>
          <w:color w:val="FF5F29"/>
          <w:sz w:val="24"/>
          <w:szCs w:val="24"/>
        </w:rPr>
        <w:t>Descripción</w:t>
      </w:r>
    </w:p>
    <w:p w14:paraId="23436CD8" w14:textId="77777777" w:rsidR="00440C05" w:rsidRDefault="00440C05">
      <w:pPr>
        <w:pBdr>
          <w:top w:val="nil"/>
          <w:left w:val="nil"/>
          <w:bottom w:val="nil"/>
          <w:right w:val="nil"/>
          <w:between w:val="nil"/>
        </w:pBdr>
        <w:spacing w:line="240" w:lineRule="auto"/>
        <w:jc w:val="both"/>
        <w:rPr>
          <w:rFonts w:ascii="Montserrat" w:eastAsia="Montserrat" w:hAnsi="Montserrat" w:cs="Montserrat"/>
          <w:color w:val="000000"/>
          <w:sz w:val="24"/>
          <w:szCs w:val="24"/>
        </w:rPr>
      </w:pPr>
    </w:p>
    <w:p w14:paraId="6CB364CC" w14:textId="77777777" w:rsidR="00440C05" w:rsidRDefault="000A6E98">
      <w:pPr>
        <w:pBdr>
          <w:top w:val="nil"/>
          <w:left w:val="nil"/>
          <w:bottom w:val="nil"/>
          <w:right w:val="nil"/>
          <w:between w:val="nil"/>
        </w:pBdr>
        <w:spacing w:line="240" w:lineRule="auto"/>
        <w:jc w:val="both"/>
        <w:rPr>
          <w:rFonts w:ascii="Montserrat" w:eastAsia="Montserrat" w:hAnsi="Montserrat" w:cs="Montserrat"/>
          <w:color w:val="000000"/>
          <w:sz w:val="24"/>
          <w:szCs w:val="24"/>
        </w:rPr>
      </w:pPr>
      <w:r>
        <w:rPr>
          <w:rFonts w:ascii="Montserrat" w:eastAsia="Montserrat" w:hAnsi="Montserrat" w:cs="Montserrat"/>
          <w:color w:val="000000"/>
          <w:sz w:val="24"/>
          <w:szCs w:val="24"/>
        </w:rPr>
        <w:t xml:space="preserve">En este proyecto, cada equipo trabajará colaborativamente para generar uno de los siguientes tipos de contenido utilizando únicamente </w:t>
      </w:r>
      <w:proofErr w:type="spellStart"/>
      <w:r>
        <w:rPr>
          <w:rFonts w:ascii="Montserrat" w:eastAsia="Montserrat" w:hAnsi="Montserrat" w:cs="Montserrat"/>
          <w:color w:val="000000"/>
          <w:sz w:val="24"/>
          <w:szCs w:val="24"/>
        </w:rPr>
        <w:t>ChatGPT</w:t>
      </w:r>
      <w:proofErr w:type="spellEnd"/>
      <w:r>
        <w:rPr>
          <w:rFonts w:ascii="Montserrat" w:eastAsia="Montserrat" w:hAnsi="Montserrat" w:cs="Montserrat"/>
          <w:color w:val="000000"/>
          <w:sz w:val="24"/>
          <w:szCs w:val="24"/>
        </w:rPr>
        <w:t>:</w:t>
      </w:r>
    </w:p>
    <w:p w14:paraId="392EC724" w14:textId="77777777" w:rsidR="00440C05" w:rsidRDefault="000A6E98">
      <w:pPr>
        <w:pBdr>
          <w:top w:val="nil"/>
          <w:left w:val="nil"/>
          <w:bottom w:val="nil"/>
          <w:right w:val="nil"/>
          <w:between w:val="nil"/>
        </w:pBdr>
        <w:spacing w:line="240" w:lineRule="auto"/>
        <w:jc w:val="both"/>
        <w:rPr>
          <w:color w:val="000000"/>
        </w:rPr>
      </w:pPr>
      <w:r>
        <w:rPr>
          <w:rFonts w:ascii="Montserrat" w:eastAsia="Montserrat" w:hAnsi="Montserrat" w:cs="Montserrat"/>
          <w:color w:val="000000"/>
          <w:sz w:val="24"/>
          <w:szCs w:val="24"/>
        </w:rPr>
        <w:t xml:space="preserve"> </w:t>
      </w:r>
    </w:p>
    <w:p w14:paraId="529A929C" w14:textId="77777777" w:rsidR="00440C05" w:rsidRDefault="000A6E98">
      <w:pPr>
        <w:numPr>
          <w:ilvl w:val="0"/>
          <w:numId w:val="2"/>
        </w:numPr>
        <w:pBdr>
          <w:top w:val="nil"/>
          <w:left w:val="nil"/>
          <w:bottom w:val="nil"/>
          <w:right w:val="nil"/>
          <w:between w:val="nil"/>
        </w:pBdr>
        <w:spacing w:line="240" w:lineRule="auto"/>
        <w:jc w:val="both"/>
      </w:pPr>
      <w:r>
        <w:rPr>
          <w:rFonts w:ascii="Montserrat SemiBold" w:eastAsia="Montserrat SemiBold" w:hAnsi="Montserrat SemiBold" w:cs="Montserrat SemiBold"/>
          <w:color w:val="000000"/>
          <w:sz w:val="24"/>
          <w:szCs w:val="24"/>
        </w:rPr>
        <w:t>Contenido para un sitio web.</w:t>
      </w:r>
      <w:r>
        <w:rPr>
          <w:rFonts w:ascii="Montserrat" w:eastAsia="Montserrat" w:hAnsi="Montserrat" w:cs="Montserrat"/>
          <w:color w:val="000000"/>
          <w:sz w:val="24"/>
          <w:szCs w:val="24"/>
        </w:rPr>
        <w:t xml:space="preserve"> Páginas informativas, descripciones de productos, preguntas frecuentes, etc.</w:t>
      </w:r>
    </w:p>
    <w:p w14:paraId="0EF73F0B" w14:textId="77777777" w:rsidR="00440C05" w:rsidRDefault="000A6E98">
      <w:pPr>
        <w:numPr>
          <w:ilvl w:val="0"/>
          <w:numId w:val="2"/>
        </w:numPr>
        <w:pBdr>
          <w:top w:val="nil"/>
          <w:left w:val="nil"/>
          <w:bottom w:val="nil"/>
          <w:right w:val="nil"/>
          <w:between w:val="nil"/>
        </w:pBdr>
        <w:spacing w:line="240" w:lineRule="auto"/>
        <w:jc w:val="both"/>
      </w:pPr>
      <w:r>
        <w:rPr>
          <w:rFonts w:ascii="Montserrat SemiBold" w:eastAsia="Montserrat SemiBold" w:hAnsi="Montserrat SemiBold" w:cs="Montserrat SemiBold"/>
          <w:color w:val="000000"/>
          <w:sz w:val="24"/>
          <w:szCs w:val="24"/>
        </w:rPr>
        <w:t>Contenido para campaña de marketing.</w:t>
      </w:r>
      <w:r>
        <w:rPr>
          <w:rFonts w:ascii="Montserrat" w:eastAsia="Montserrat" w:hAnsi="Montserrat" w:cs="Montserrat"/>
          <w:color w:val="000000"/>
          <w:sz w:val="24"/>
          <w:szCs w:val="24"/>
        </w:rPr>
        <w:t xml:space="preserve"> Correos electrónicos, publicaciones en redes sociales, anuncios, etc.</w:t>
      </w:r>
    </w:p>
    <w:p w14:paraId="3E3A50B4" w14:textId="77777777" w:rsidR="00440C05" w:rsidRPr="006A4D81" w:rsidRDefault="000A6E98">
      <w:pPr>
        <w:numPr>
          <w:ilvl w:val="0"/>
          <w:numId w:val="2"/>
        </w:numPr>
        <w:pBdr>
          <w:top w:val="nil"/>
          <w:left w:val="nil"/>
          <w:bottom w:val="nil"/>
          <w:right w:val="nil"/>
          <w:between w:val="nil"/>
        </w:pBdr>
        <w:spacing w:line="240" w:lineRule="auto"/>
        <w:jc w:val="both"/>
        <w:rPr>
          <w:highlight w:val="cyan"/>
        </w:rPr>
      </w:pPr>
      <w:r w:rsidRPr="006A4D81">
        <w:rPr>
          <w:rFonts w:ascii="Montserrat SemiBold" w:eastAsia="Montserrat SemiBold" w:hAnsi="Montserrat SemiBold" w:cs="Montserrat SemiBold"/>
          <w:color w:val="000000"/>
          <w:sz w:val="24"/>
          <w:szCs w:val="24"/>
          <w:highlight w:val="cyan"/>
        </w:rPr>
        <w:t>Artículos informativos para la web.</w:t>
      </w:r>
      <w:r w:rsidRPr="006A4D81">
        <w:rPr>
          <w:rFonts w:ascii="Montserrat" w:eastAsia="Montserrat" w:hAnsi="Montserrat" w:cs="Montserrat"/>
          <w:color w:val="000000"/>
          <w:sz w:val="24"/>
          <w:szCs w:val="24"/>
          <w:highlight w:val="cyan"/>
        </w:rPr>
        <w:t xml:space="preserve"> Blog posts, artículos de noticias, guías, etc.</w:t>
      </w:r>
    </w:p>
    <w:p w14:paraId="5E36DCB6" w14:textId="77777777" w:rsidR="00440C05" w:rsidRDefault="00440C05">
      <w:pPr>
        <w:pBdr>
          <w:top w:val="nil"/>
          <w:left w:val="nil"/>
          <w:bottom w:val="nil"/>
          <w:right w:val="nil"/>
          <w:between w:val="nil"/>
        </w:pBdr>
        <w:spacing w:line="240" w:lineRule="auto"/>
        <w:jc w:val="both"/>
        <w:rPr>
          <w:rFonts w:ascii="Montserrat" w:eastAsia="Montserrat" w:hAnsi="Montserrat" w:cs="Montserrat"/>
          <w:color w:val="000000"/>
          <w:sz w:val="24"/>
          <w:szCs w:val="24"/>
        </w:rPr>
      </w:pPr>
    </w:p>
    <w:p w14:paraId="79BE0B5B" w14:textId="77777777" w:rsidR="00440C05" w:rsidRDefault="000A6E98">
      <w:pPr>
        <w:pBdr>
          <w:top w:val="nil"/>
          <w:left w:val="nil"/>
          <w:bottom w:val="nil"/>
          <w:right w:val="nil"/>
          <w:between w:val="nil"/>
        </w:pBdr>
        <w:spacing w:line="240" w:lineRule="auto"/>
        <w:jc w:val="both"/>
        <w:rPr>
          <w:color w:val="000000"/>
        </w:rPr>
      </w:pPr>
      <w:r>
        <w:rPr>
          <w:rFonts w:ascii="Montserrat" w:eastAsia="Montserrat" w:hAnsi="Montserrat" w:cs="Montserrat"/>
          <w:color w:val="000000"/>
          <w:sz w:val="24"/>
          <w:szCs w:val="24"/>
        </w:rPr>
        <w:t xml:space="preserve">Cada equipo deberá utilizar una variedad de técnicas de </w:t>
      </w:r>
      <w:proofErr w:type="spellStart"/>
      <w:r>
        <w:rPr>
          <w:rFonts w:ascii="Montserrat" w:eastAsia="Montserrat" w:hAnsi="Montserrat" w:cs="Montserrat"/>
          <w:color w:val="000000"/>
          <w:sz w:val="24"/>
          <w:szCs w:val="24"/>
        </w:rPr>
        <w:t>prompt</w:t>
      </w:r>
      <w:proofErr w:type="spellEnd"/>
      <w:r>
        <w:rPr>
          <w:rFonts w:ascii="Montserrat" w:eastAsia="Montserrat" w:hAnsi="Montserrat" w:cs="Montserrat"/>
          <w:color w:val="000000"/>
          <w:sz w:val="24"/>
          <w:szCs w:val="24"/>
        </w:rPr>
        <w:t xml:space="preserve"> </w:t>
      </w:r>
      <w:proofErr w:type="spellStart"/>
      <w:r>
        <w:rPr>
          <w:rFonts w:ascii="Montserrat" w:eastAsia="Montserrat" w:hAnsi="Montserrat" w:cs="Montserrat"/>
          <w:color w:val="000000"/>
          <w:sz w:val="24"/>
          <w:szCs w:val="24"/>
        </w:rPr>
        <w:t>engineering</w:t>
      </w:r>
      <w:proofErr w:type="spellEnd"/>
      <w:r>
        <w:rPr>
          <w:rFonts w:ascii="Montserrat" w:eastAsia="Montserrat" w:hAnsi="Montserrat" w:cs="Montserrat"/>
          <w:color w:val="000000"/>
          <w:sz w:val="24"/>
          <w:szCs w:val="24"/>
        </w:rPr>
        <w:t xml:space="preserve"> para guiar a </w:t>
      </w:r>
      <w:proofErr w:type="spellStart"/>
      <w:r>
        <w:rPr>
          <w:rFonts w:ascii="Montserrat" w:eastAsia="Montserrat" w:hAnsi="Montserrat" w:cs="Montserrat"/>
          <w:color w:val="000000"/>
          <w:sz w:val="24"/>
          <w:szCs w:val="24"/>
        </w:rPr>
        <w:t>ChatGPT</w:t>
      </w:r>
      <w:proofErr w:type="spellEnd"/>
      <w:r>
        <w:rPr>
          <w:rFonts w:ascii="Montserrat" w:eastAsia="Montserrat" w:hAnsi="Montserrat" w:cs="Montserrat"/>
          <w:color w:val="000000"/>
          <w:sz w:val="24"/>
          <w:szCs w:val="24"/>
        </w:rPr>
        <w:t xml:space="preserve"> en la generación de contenido preciso, relevante y atractivo. Además, deberá aplicar habilidades de </w:t>
      </w:r>
      <w:proofErr w:type="spellStart"/>
      <w:r>
        <w:rPr>
          <w:rFonts w:ascii="Montserrat" w:eastAsia="Montserrat" w:hAnsi="Montserrat" w:cs="Montserrat"/>
          <w:color w:val="000000"/>
          <w:sz w:val="24"/>
          <w:szCs w:val="24"/>
        </w:rPr>
        <w:t>sumarización</w:t>
      </w:r>
      <w:proofErr w:type="spellEnd"/>
      <w:r>
        <w:rPr>
          <w:rFonts w:ascii="Montserrat" w:eastAsia="Montserrat" w:hAnsi="Montserrat" w:cs="Montserrat"/>
          <w:color w:val="000000"/>
          <w:sz w:val="24"/>
          <w:szCs w:val="24"/>
        </w:rPr>
        <w:t xml:space="preserve"> para extraer información clave de fuentes externas, reescribir y adaptar el contenido generado, y verificar la precisión de los hechos para garantizar la calidad y credibilidad del resultado final.</w:t>
      </w:r>
    </w:p>
    <w:p w14:paraId="0AC688B7" w14:textId="77777777" w:rsidR="00440C05" w:rsidRDefault="00440C05">
      <w:pPr>
        <w:pBdr>
          <w:top w:val="nil"/>
          <w:left w:val="nil"/>
          <w:bottom w:val="nil"/>
          <w:right w:val="nil"/>
          <w:between w:val="nil"/>
        </w:pBdr>
        <w:spacing w:line="240" w:lineRule="auto"/>
        <w:jc w:val="both"/>
        <w:rPr>
          <w:rFonts w:ascii="Montserrat" w:eastAsia="Montserrat" w:hAnsi="Montserrat" w:cs="Montserrat"/>
          <w:color w:val="000000"/>
          <w:sz w:val="24"/>
          <w:szCs w:val="24"/>
        </w:rPr>
      </w:pPr>
    </w:p>
    <w:p w14:paraId="7D778242" w14:textId="77777777" w:rsidR="00440C05" w:rsidRDefault="00440C05">
      <w:pPr>
        <w:pBdr>
          <w:top w:val="nil"/>
          <w:left w:val="nil"/>
          <w:bottom w:val="nil"/>
          <w:right w:val="nil"/>
          <w:between w:val="nil"/>
        </w:pBdr>
        <w:spacing w:line="240" w:lineRule="auto"/>
        <w:jc w:val="both"/>
        <w:rPr>
          <w:rFonts w:ascii="Montserrat" w:eastAsia="Montserrat" w:hAnsi="Montserrat" w:cs="Montserrat"/>
          <w:color w:val="000000"/>
          <w:sz w:val="24"/>
          <w:szCs w:val="24"/>
        </w:rPr>
      </w:pPr>
    </w:p>
    <w:p w14:paraId="6CCD1D81" w14:textId="77777777" w:rsidR="00440C05" w:rsidRDefault="000A6E98">
      <w:pPr>
        <w:jc w:val="both"/>
        <w:rPr>
          <w:rFonts w:ascii="Montserrat" w:eastAsia="Montserrat" w:hAnsi="Montserrat" w:cs="Montserrat"/>
          <w:b/>
          <w:color w:val="24292E"/>
          <w:sz w:val="24"/>
          <w:szCs w:val="24"/>
          <w:highlight w:val="white"/>
        </w:rPr>
      </w:pPr>
      <w:r>
        <w:rPr>
          <w:rFonts w:ascii="Quattrocento Sans" w:eastAsia="Quattrocento Sans" w:hAnsi="Quattrocento Sans" w:cs="Quattrocento Sans"/>
          <w:color w:val="000000"/>
          <w:sz w:val="28"/>
          <w:szCs w:val="28"/>
        </w:rPr>
        <w:t>📝</w:t>
      </w:r>
      <w:r>
        <w:rPr>
          <w:rFonts w:ascii="Montserrat" w:eastAsia="Montserrat" w:hAnsi="Montserrat" w:cs="Montserrat"/>
          <w:color w:val="24292E"/>
          <w:sz w:val="24"/>
          <w:szCs w:val="24"/>
          <w:highlight w:val="white"/>
        </w:rPr>
        <w:t xml:space="preserve"> </w:t>
      </w:r>
      <w:r>
        <w:rPr>
          <w:rFonts w:ascii="Montserrat" w:eastAsia="Montserrat" w:hAnsi="Montserrat" w:cs="Montserrat"/>
          <w:b/>
          <w:color w:val="FF5F29"/>
          <w:sz w:val="24"/>
          <w:szCs w:val="24"/>
        </w:rPr>
        <w:t>Instrucciones</w:t>
      </w:r>
    </w:p>
    <w:p w14:paraId="13F1BDB3" w14:textId="77777777" w:rsidR="00440C05" w:rsidRDefault="00440C05">
      <w:pPr>
        <w:jc w:val="both"/>
        <w:rPr>
          <w:rFonts w:ascii="Montserrat" w:eastAsia="Montserrat" w:hAnsi="Montserrat" w:cs="Montserrat"/>
          <w:b/>
          <w:color w:val="24292E"/>
          <w:sz w:val="24"/>
          <w:szCs w:val="24"/>
          <w:highlight w:val="white"/>
        </w:rPr>
      </w:pPr>
    </w:p>
    <w:p w14:paraId="3C073BCB" w14:textId="77777777" w:rsidR="00440C05" w:rsidRDefault="000A6E98">
      <w:pPr>
        <w:numPr>
          <w:ilvl w:val="0"/>
          <w:numId w:val="3"/>
        </w:numPr>
        <w:pBdr>
          <w:top w:val="nil"/>
          <w:left w:val="nil"/>
          <w:bottom w:val="nil"/>
          <w:right w:val="nil"/>
          <w:between w:val="nil"/>
        </w:pBdr>
        <w:jc w:val="both"/>
        <w:rPr>
          <w:rFonts w:ascii="Montserrat" w:eastAsia="Montserrat" w:hAnsi="Montserrat" w:cs="Montserrat"/>
          <w:sz w:val="24"/>
          <w:szCs w:val="24"/>
        </w:rPr>
      </w:pPr>
      <w:bookmarkStart w:id="0" w:name="_heading=h.gjdgxs" w:colFirst="0" w:colLast="0"/>
      <w:bookmarkEnd w:id="0"/>
      <w:r>
        <w:rPr>
          <w:rFonts w:ascii="Montserrat" w:eastAsia="Montserrat" w:hAnsi="Montserrat" w:cs="Montserrat"/>
          <w:b/>
          <w:color w:val="000000"/>
          <w:sz w:val="24"/>
          <w:szCs w:val="24"/>
        </w:rPr>
        <w:lastRenderedPageBreak/>
        <w:t xml:space="preserve">Selección de proyecto. </w:t>
      </w:r>
      <w:r>
        <w:rPr>
          <w:rFonts w:ascii="Montserrat" w:eastAsia="Montserrat" w:hAnsi="Montserrat" w:cs="Montserrat"/>
          <w:color w:val="000000"/>
          <w:sz w:val="24"/>
          <w:szCs w:val="24"/>
        </w:rPr>
        <w:t>En conjunto con tu equipo, elijan uno de los tipos de contenido mencionados anteriormente. Si tienen alguna idea diferente, consulta con el experto antes de comenzar.</w:t>
      </w:r>
    </w:p>
    <w:p w14:paraId="7C8DA453" w14:textId="77777777" w:rsidR="00440C05" w:rsidRDefault="000A6E98">
      <w:pPr>
        <w:numPr>
          <w:ilvl w:val="1"/>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 xml:space="preserve">Posteriormente, diseñen </w:t>
      </w:r>
      <w:r>
        <w:rPr>
          <w:rFonts w:ascii="Montserrat" w:eastAsia="Montserrat" w:hAnsi="Montserrat" w:cs="Montserrat"/>
          <w:b/>
          <w:color w:val="000000"/>
          <w:sz w:val="24"/>
          <w:szCs w:val="24"/>
        </w:rPr>
        <w:t>tres diferentes contenidos</w:t>
      </w:r>
      <w:r>
        <w:rPr>
          <w:rFonts w:ascii="Montserrat" w:eastAsia="Montserrat" w:hAnsi="Montserrat" w:cs="Montserrat"/>
          <w:color w:val="000000"/>
          <w:sz w:val="24"/>
          <w:szCs w:val="24"/>
        </w:rPr>
        <w:t>. Todos acerca del mismo tema. Por ejemplo:</w:t>
      </w:r>
    </w:p>
    <w:p w14:paraId="60E5EC3A" w14:textId="77777777" w:rsidR="00440C05" w:rsidRDefault="000A6E98">
      <w:pPr>
        <w:numPr>
          <w:ilvl w:val="2"/>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Si eligieron contenido para un sitio web, van a crear 3 diferentes páginas.</w:t>
      </w:r>
    </w:p>
    <w:p w14:paraId="6FA45272" w14:textId="77777777" w:rsidR="00440C05" w:rsidRDefault="000A6E98">
      <w:pPr>
        <w:numPr>
          <w:ilvl w:val="2"/>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Si escogieron contenido para campaña de marketing, pueden crear 1 correo electrónico, 1 publicación para redes sociales y 1 anuncio para una revista digital.</w:t>
      </w:r>
    </w:p>
    <w:p w14:paraId="0DFBD667" w14:textId="77777777" w:rsidR="00440C05" w:rsidRPr="00B62920" w:rsidRDefault="000A6E98">
      <w:pPr>
        <w:numPr>
          <w:ilvl w:val="2"/>
          <w:numId w:val="3"/>
        </w:numPr>
        <w:pBdr>
          <w:top w:val="nil"/>
          <w:left w:val="nil"/>
          <w:bottom w:val="nil"/>
          <w:right w:val="nil"/>
          <w:between w:val="nil"/>
        </w:pBdr>
        <w:jc w:val="both"/>
        <w:rPr>
          <w:rFonts w:ascii="Montserrat" w:eastAsia="Montserrat" w:hAnsi="Montserrat" w:cs="Montserrat"/>
          <w:sz w:val="24"/>
          <w:szCs w:val="24"/>
          <w:highlight w:val="cyan"/>
        </w:rPr>
      </w:pPr>
      <w:r w:rsidRPr="00B62920">
        <w:rPr>
          <w:rFonts w:ascii="Montserrat" w:eastAsia="Montserrat" w:hAnsi="Montserrat" w:cs="Montserrat"/>
          <w:color w:val="000000"/>
          <w:sz w:val="24"/>
          <w:szCs w:val="24"/>
          <w:highlight w:val="cyan"/>
        </w:rPr>
        <w:t>Si seleccionaron artículos informativos para la web, pueden crear 1 post para un blog, 1 artículo para una revista digital y 1 un post para redes sociales para anunciar tu artículo.</w:t>
      </w:r>
    </w:p>
    <w:p w14:paraId="115CF1FB" w14:textId="77777777" w:rsidR="00440C05" w:rsidRDefault="000A6E98">
      <w:pPr>
        <w:jc w:val="both"/>
        <w:rPr>
          <w:rFonts w:ascii="Montserrat" w:eastAsia="Montserrat" w:hAnsi="Montserrat" w:cs="Montserrat"/>
          <w:sz w:val="24"/>
          <w:szCs w:val="24"/>
        </w:rPr>
      </w:pPr>
      <w:bookmarkStart w:id="1" w:name="_heading=h.30j0zll" w:colFirst="0" w:colLast="0"/>
      <w:bookmarkEnd w:id="1"/>
      <w:r>
        <w:rPr>
          <w:rFonts w:ascii="Montserrat" w:eastAsia="Montserrat" w:hAnsi="Montserrat" w:cs="Montserrat"/>
          <w:b/>
          <w:sz w:val="24"/>
          <w:szCs w:val="24"/>
        </w:rPr>
        <w:t>Importante.</w:t>
      </w:r>
      <w:r>
        <w:rPr>
          <w:rFonts w:ascii="Montserrat" w:eastAsia="Montserrat" w:hAnsi="Montserrat" w:cs="Montserrat"/>
          <w:sz w:val="24"/>
          <w:szCs w:val="24"/>
        </w:rPr>
        <w:t xml:space="preserve"> Todos estos son ejemplos. La finalidad es que tengan claro que el proceso tendrán que realizarlo 3 veces.</w:t>
      </w:r>
    </w:p>
    <w:p w14:paraId="35BBE561" w14:textId="77777777" w:rsidR="00440C05" w:rsidRDefault="000A6E98">
      <w:pPr>
        <w:numPr>
          <w:ilvl w:val="1"/>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Piensen muy bien tres cosas que pueden generar y que sean complementarias. Las tres hablarán sobre el mismo tema y serán parte de un mismo proyecto; por lo tanto, deben de tener coherencia entre ellas.</w:t>
      </w:r>
    </w:p>
    <w:p w14:paraId="045B80C0" w14:textId="77777777" w:rsidR="00440C05" w:rsidRDefault="00440C05">
      <w:pPr>
        <w:jc w:val="both"/>
        <w:rPr>
          <w:rFonts w:ascii="Montserrat" w:eastAsia="Montserrat" w:hAnsi="Montserrat" w:cs="Montserrat"/>
          <w:sz w:val="24"/>
          <w:szCs w:val="24"/>
        </w:rPr>
      </w:pPr>
    </w:p>
    <w:p w14:paraId="4566F64E" w14:textId="77777777" w:rsidR="00440C05" w:rsidRDefault="000A6E98">
      <w:pPr>
        <w:jc w:val="both"/>
        <w:rPr>
          <w:rFonts w:ascii="Montserrat" w:eastAsia="Montserrat" w:hAnsi="Montserrat" w:cs="Montserrat"/>
          <w:b/>
          <w:sz w:val="24"/>
          <w:szCs w:val="24"/>
        </w:rPr>
      </w:pPr>
      <w:bookmarkStart w:id="2" w:name="_heading=h.1fob9te" w:colFirst="0" w:colLast="0"/>
      <w:bookmarkEnd w:id="2"/>
      <w:r>
        <w:rPr>
          <w:rFonts w:ascii="Montserrat" w:eastAsia="Montserrat" w:hAnsi="Montserrat" w:cs="Montserrat"/>
          <w:b/>
          <w:sz w:val="24"/>
          <w:szCs w:val="24"/>
        </w:rPr>
        <w:t>A partir del paso 2, repite el siguiente proceso para cada uno de tus 3 contenidos.</w:t>
      </w:r>
    </w:p>
    <w:p w14:paraId="1A03DCCA" w14:textId="77777777" w:rsidR="00440C05" w:rsidRDefault="00440C05">
      <w:pPr>
        <w:jc w:val="both"/>
        <w:rPr>
          <w:rFonts w:ascii="Montserrat" w:eastAsia="Montserrat" w:hAnsi="Montserrat" w:cs="Montserrat"/>
          <w:sz w:val="24"/>
          <w:szCs w:val="24"/>
        </w:rPr>
      </w:pPr>
    </w:p>
    <w:p w14:paraId="2139EBAE" w14:textId="77777777" w:rsidR="00440C05" w:rsidRDefault="000A6E98">
      <w:pPr>
        <w:numPr>
          <w:ilvl w:val="0"/>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b/>
          <w:color w:val="000000"/>
          <w:sz w:val="24"/>
          <w:szCs w:val="24"/>
        </w:rPr>
        <w:t>Exploración previa</w:t>
      </w:r>
    </w:p>
    <w:p w14:paraId="461331D3" w14:textId="54F79671" w:rsidR="00440C05" w:rsidRPr="00A3489E" w:rsidRDefault="000A6E98">
      <w:pPr>
        <w:numPr>
          <w:ilvl w:val="1"/>
          <w:numId w:val="3"/>
        </w:numPr>
        <w:pBdr>
          <w:top w:val="nil"/>
          <w:left w:val="nil"/>
          <w:bottom w:val="nil"/>
          <w:right w:val="nil"/>
          <w:between w:val="nil"/>
        </w:pBdr>
        <w:jc w:val="both"/>
        <w:rPr>
          <w:rFonts w:ascii="Montserrat" w:eastAsia="Montserrat" w:hAnsi="Montserrat" w:cs="Montserrat"/>
          <w:sz w:val="24"/>
          <w:szCs w:val="24"/>
          <w:highlight w:val="cyan"/>
        </w:rPr>
      </w:pPr>
      <w:r>
        <w:rPr>
          <w:rFonts w:ascii="Montserrat" w:eastAsia="Montserrat" w:hAnsi="Montserrat" w:cs="Montserrat"/>
          <w:color w:val="000000"/>
          <w:sz w:val="24"/>
          <w:szCs w:val="24"/>
        </w:rPr>
        <w:t xml:space="preserve">Definan el tema específico de su proyecto (por ejemplo, "Contenido de página web para vender audífonos de </w:t>
      </w:r>
      <w:r w:rsidRPr="00A3489E">
        <w:rPr>
          <w:rFonts w:ascii="Montserrat" w:eastAsia="Montserrat" w:hAnsi="Montserrat" w:cs="Montserrat"/>
          <w:color w:val="000000"/>
          <w:sz w:val="24"/>
          <w:szCs w:val="24"/>
          <w:highlight w:val="cyan"/>
        </w:rPr>
        <w:t>conducción ósea").</w:t>
      </w:r>
    </w:p>
    <w:p w14:paraId="39533D60" w14:textId="6605A0D9" w:rsidR="00B62920" w:rsidRPr="00A3489E" w:rsidRDefault="00B62920" w:rsidP="00B62920">
      <w:pPr>
        <w:pBdr>
          <w:top w:val="nil"/>
          <w:left w:val="nil"/>
          <w:bottom w:val="nil"/>
          <w:right w:val="nil"/>
          <w:between w:val="nil"/>
        </w:pBdr>
        <w:ind w:left="720"/>
        <w:jc w:val="both"/>
        <w:rPr>
          <w:rFonts w:ascii="Montserrat" w:eastAsia="Montserrat" w:hAnsi="Montserrat" w:cs="Montserrat"/>
          <w:color w:val="000000"/>
          <w:sz w:val="24"/>
          <w:szCs w:val="24"/>
          <w:highlight w:val="cyan"/>
        </w:rPr>
      </w:pPr>
      <w:r w:rsidRPr="00A3489E">
        <w:rPr>
          <w:rFonts w:ascii="Montserrat" w:eastAsia="Montserrat" w:hAnsi="Montserrat" w:cs="Montserrat"/>
          <w:color w:val="000000"/>
          <w:sz w:val="24"/>
          <w:szCs w:val="24"/>
          <w:highlight w:val="cyan"/>
        </w:rPr>
        <w:t>Generar información según 3 punto</w:t>
      </w:r>
      <w:r w:rsidR="00A3489E" w:rsidRPr="00A3489E">
        <w:rPr>
          <w:rFonts w:ascii="Montserrat" w:eastAsia="Montserrat" w:hAnsi="Montserrat" w:cs="Montserrat"/>
          <w:color w:val="000000"/>
          <w:sz w:val="24"/>
          <w:szCs w:val="24"/>
          <w:highlight w:val="cyan"/>
        </w:rPr>
        <w:t xml:space="preserve"> sobre el hidrogel y su utilización en el pasto.</w:t>
      </w:r>
    </w:p>
    <w:p w14:paraId="21ECC0A1" w14:textId="12A6AA39" w:rsidR="00B62920" w:rsidRPr="00A3489E" w:rsidRDefault="00B62920" w:rsidP="00B62920">
      <w:pPr>
        <w:pBdr>
          <w:top w:val="nil"/>
          <w:left w:val="nil"/>
          <w:bottom w:val="nil"/>
          <w:right w:val="nil"/>
          <w:between w:val="nil"/>
        </w:pBdr>
        <w:ind w:left="720"/>
        <w:jc w:val="both"/>
        <w:rPr>
          <w:rFonts w:ascii="Montserrat" w:eastAsia="Montserrat" w:hAnsi="Montserrat" w:cs="Montserrat"/>
          <w:color w:val="000000"/>
          <w:sz w:val="24"/>
          <w:szCs w:val="24"/>
          <w:highlight w:val="cyan"/>
        </w:rPr>
      </w:pPr>
    </w:p>
    <w:p w14:paraId="5D2D13E8" w14:textId="77777777" w:rsidR="00B62920" w:rsidRPr="00B62920" w:rsidRDefault="00B62920" w:rsidP="00B62920">
      <w:pPr>
        <w:numPr>
          <w:ilvl w:val="0"/>
          <w:numId w:val="4"/>
        </w:numPr>
        <w:pBdr>
          <w:top w:val="nil"/>
          <w:left w:val="nil"/>
          <w:bottom w:val="nil"/>
          <w:right w:val="nil"/>
          <w:between w:val="nil"/>
        </w:pBdr>
        <w:jc w:val="both"/>
        <w:rPr>
          <w:rFonts w:ascii="Montserrat" w:eastAsia="Montserrat" w:hAnsi="Montserrat" w:cs="Montserrat"/>
          <w:sz w:val="24"/>
          <w:szCs w:val="24"/>
          <w:highlight w:val="cyan"/>
          <w:lang w:val="es-MX"/>
        </w:rPr>
      </w:pPr>
      <w:r w:rsidRPr="00B62920">
        <w:rPr>
          <w:rFonts w:ascii="Montserrat" w:eastAsia="Montserrat" w:hAnsi="Montserrat" w:cs="Montserrat"/>
          <w:sz w:val="24"/>
          <w:szCs w:val="24"/>
          <w:highlight w:val="cyan"/>
          <w:lang w:val="es-MX"/>
        </w:rPr>
        <w:t>1.- Post para blog</w:t>
      </w:r>
    </w:p>
    <w:p w14:paraId="256193F5" w14:textId="77777777" w:rsidR="00B62920" w:rsidRPr="00B62920" w:rsidRDefault="00B62920" w:rsidP="00B62920">
      <w:pPr>
        <w:numPr>
          <w:ilvl w:val="0"/>
          <w:numId w:val="4"/>
        </w:numPr>
        <w:pBdr>
          <w:top w:val="nil"/>
          <w:left w:val="nil"/>
          <w:bottom w:val="nil"/>
          <w:right w:val="nil"/>
          <w:between w:val="nil"/>
        </w:pBdr>
        <w:jc w:val="both"/>
        <w:rPr>
          <w:rFonts w:ascii="Montserrat" w:eastAsia="Montserrat" w:hAnsi="Montserrat" w:cs="Montserrat"/>
          <w:sz w:val="24"/>
          <w:szCs w:val="24"/>
          <w:highlight w:val="cyan"/>
          <w:lang w:val="es-MX"/>
        </w:rPr>
      </w:pPr>
      <w:r w:rsidRPr="00B62920">
        <w:rPr>
          <w:rFonts w:ascii="Montserrat" w:eastAsia="Montserrat" w:hAnsi="Montserrat" w:cs="Montserrat"/>
          <w:sz w:val="24"/>
          <w:szCs w:val="24"/>
          <w:highlight w:val="cyan"/>
          <w:lang w:val="es-MX"/>
        </w:rPr>
        <w:t xml:space="preserve">2. – </w:t>
      </w:r>
      <w:r w:rsidRPr="00B62920">
        <w:rPr>
          <w:rFonts w:ascii="Montserrat" w:eastAsia="Montserrat" w:hAnsi="Montserrat" w:cs="Montserrat"/>
          <w:sz w:val="24"/>
          <w:szCs w:val="24"/>
          <w:highlight w:val="cyan"/>
        </w:rPr>
        <w:t>Artículo para página WEB</w:t>
      </w:r>
    </w:p>
    <w:p w14:paraId="2B75EE54" w14:textId="77777777" w:rsidR="00B62920" w:rsidRPr="00B62920" w:rsidRDefault="00B62920" w:rsidP="00B62920">
      <w:pPr>
        <w:numPr>
          <w:ilvl w:val="0"/>
          <w:numId w:val="4"/>
        </w:numPr>
        <w:pBdr>
          <w:top w:val="nil"/>
          <w:left w:val="nil"/>
          <w:bottom w:val="nil"/>
          <w:right w:val="nil"/>
          <w:between w:val="nil"/>
        </w:pBdr>
        <w:jc w:val="both"/>
        <w:rPr>
          <w:rFonts w:ascii="Montserrat" w:eastAsia="Montserrat" w:hAnsi="Montserrat" w:cs="Montserrat"/>
          <w:sz w:val="24"/>
          <w:szCs w:val="24"/>
          <w:highlight w:val="cyan"/>
          <w:lang w:val="es-MX"/>
        </w:rPr>
      </w:pPr>
      <w:r w:rsidRPr="00B62920">
        <w:rPr>
          <w:rFonts w:ascii="Montserrat" w:eastAsia="Montserrat" w:hAnsi="Montserrat" w:cs="Montserrat"/>
          <w:sz w:val="24"/>
          <w:szCs w:val="24"/>
          <w:highlight w:val="cyan"/>
        </w:rPr>
        <w:t>3.- Post en redes sociales para postear artículo.</w:t>
      </w:r>
    </w:p>
    <w:p w14:paraId="1EDCF5FF" w14:textId="77777777" w:rsidR="00B62920" w:rsidRPr="00B62920" w:rsidRDefault="00B62920" w:rsidP="00B62920">
      <w:pPr>
        <w:pBdr>
          <w:top w:val="nil"/>
          <w:left w:val="nil"/>
          <w:bottom w:val="nil"/>
          <w:right w:val="nil"/>
          <w:between w:val="nil"/>
        </w:pBdr>
        <w:ind w:left="720"/>
        <w:jc w:val="both"/>
        <w:rPr>
          <w:rFonts w:ascii="Montserrat" w:eastAsia="Montserrat" w:hAnsi="Montserrat" w:cs="Montserrat"/>
          <w:sz w:val="24"/>
          <w:szCs w:val="24"/>
          <w:lang w:val="es-MX"/>
        </w:rPr>
      </w:pPr>
    </w:p>
    <w:p w14:paraId="696B4DA8" w14:textId="77777777" w:rsidR="00440C05" w:rsidRDefault="000A6E98">
      <w:pPr>
        <w:numPr>
          <w:ilvl w:val="1"/>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Encuentren al menos tres páginas web / artículos / posts con contenido relevante para su proyecto.</w:t>
      </w:r>
    </w:p>
    <w:p w14:paraId="113C39EB" w14:textId="1E5A4C97" w:rsidR="00B62920" w:rsidRDefault="000A6E98" w:rsidP="00A3489E">
      <w:pPr>
        <w:numPr>
          <w:ilvl w:val="2"/>
          <w:numId w:val="3"/>
        </w:numPr>
        <w:pBdr>
          <w:top w:val="nil"/>
          <w:left w:val="nil"/>
          <w:bottom w:val="nil"/>
          <w:right w:val="nil"/>
          <w:between w:val="nil"/>
        </w:pBdr>
        <w:jc w:val="both"/>
      </w:pPr>
      <w:r>
        <w:rPr>
          <w:rFonts w:ascii="Montserrat" w:eastAsia="Montserrat" w:hAnsi="Montserrat" w:cs="Montserrat"/>
          <w:color w:val="000000"/>
          <w:sz w:val="24"/>
          <w:szCs w:val="24"/>
        </w:rPr>
        <w:t>Pueden complementar con su propio conocimiento, pero es importante que justifiquen sus ideas con referencias</w:t>
      </w:r>
      <w:r w:rsidR="00B62920" w:rsidRPr="00B257BE">
        <w:t>.</w:t>
      </w:r>
    </w:p>
    <w:p w14:paraId="6C52105F" w14:textId="77777777" w:rsidR="00B62920" w:rsidRDefault="00B62920" w:rsidP="00B62920">
      <w:pPr>
        <w:pBdr>
          <w:top w:val="nil"/>
          <w:left w:val="nil"/>
          <w:bottom w:val="nil"/>
          <w:right w:val="nil"/>
          <w:between w:val="nil"/>
        </w:pBdr>
        <w:ind w:left="1980"/>
        <w:jc w:val="both"/>
        <w:rPr>
          <w:rFonts w:ascii="Montserrat" w:eastAsia="Montserrat" w:hAnsi="Montserrat" w:cs="Montserrat"/>
          <w:sz w:val="24"/>
          <w:szCs w:val="24"/>
        </w:rPr>
      </w:pPr>
    </w:p>
    <w:p w14:paraId="105938E4" w14:textId="77777777" w:rsidR="00440C05" w:rsidRDefault="000A6E98">
      <w:pPr>
        <w:numPr>
          <w:ilvl w:val="1"/>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lastRenderedPageBreak/>
        <w:t xml:space="preserve">Utilicen </w:t>
      </w:r>
      <w:proofErr w:type="spellStart"/>
      <w:r>
        <w:rPr>
          <w:rFonts w:ascii="Montserrat" w:eastAsia="Montserrat" w:hAnsi="Montserrat" w:cs="Montserrat"/>
          <w:color w:val="000000"/>
          <w:sz w:val="24"/>
          <w:szCs w:val="24"/>
        </w:rPr>
        <w:t>prompt</w:t>
      </w:r>
      <w:proofErr w:type="spellEnd"/>
      <w:r>
        <w:rPr>
          <w:rFonts w:ascii="Montserrat" w:eastAsia="Montserrat" w:hAnsi="Montserrat" w:cs="Montserrat"/>
          <w:color w:val="000000"/>
          <w:sz w:val="24"/>
          <w:szCs w:val="24"/>
        </w:rPr>
        <w:t xml:space="preserve"> </w:t>
      </w:r>
      <w:proofErr w:type="spellStart"/>
      <w:r>
        <w:rPr>
          <w:rFonts w:ascii="Montserrat" w:eastAsia="Montserrat" w:hAnsi="Montserrat" w:cs="Montserrat"/>
          <w:color w:val="000000"/>
          <w:sz w:val="24"/>
          <w:szCs w:val="24"/>
        </w:rPr>
        <w:t>engineering</w:t>
      </w:r>
      <w:proofErr w:type="spellEnd"/>
      <w:r>
        <w:rPr>
          <w:rFonts w:ascii="Montserrat" w:eastAsia="Montserrat" w:hAnsi="Montserrat" w:cs="Montserrat"/>
          <w:color w:val="000000"/>
          <w:sz w:val="24"/>
          <w:szCs w:val="24"/>
        </w:rPr>
        <w:t xml:space="preserve"> para generar resúmenes de estas páginas. La idea es que puedan usar este contenido para crear uno propio.</w:t>
      </w:r>
    </w:p>
    <w:p w14:paraId="49E82D2A" w14:textId="77777777" w:rsidR="00440C05" w:rsidRDefault="000A6E98">
      <w:pPr>
        <w:numPr>
          <w:ilvl w:val="2"/>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¡Guarden las referencias, porque tendrán que colocarlas al final de su proyecto!</w:t>
      </w:r>
    </w:p>
    <w:p w14:paraId="6B196FC9" w14:textId="0938F0C9" w:rsidR="00440C05" w:rsidRPr="00A3489E" w:rsidRDefault="000A6E98">
      <w:pPr>
        <w:numPr>
          <w:ilvl w:val="1"/>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Encuentren al menos tres páginas web con un estilo y formato similar al que desean. Estas serán sus referencias visuales.</w:t>
      </w:r>
    </w:p>
    <w:p w14:paraId="6879FDC6" w14:textId="77777777" w:rsidR="00A3489E" w:rsidRPr="00B62920" w:rsidRDefault="00A3489E" w:rsidP="00A3489E">
      <w:pPr>
        <w:pBdr>
          <w:top w:val="nil"/>
          <w:left w:val="nil"/>
          <w:bottom w:val="nil"/>
          <w:right w:val="nil"/>
          <w:between w:val="nil"/>
        </w:pBdr>
        <w:ind w:left="720"/>
        <w:jc w:val="both"/>
        <w:rPr>
          <w:rFonts w:ascii="Montserrat" w:eastAsia="Montserrat" w:hAnsi="Montserrat" w:cs="Montserrat"/>
          <w:sz w:val="24"/>
          <w:szCs w:val="24"/>
        </w:rPr>
      </w:pPr>
    </w:p>
    <w:p w14:paraId="69F3BCFF" w14:textId="45B14A99" w:rsidR="00B62920" w:rsidRDefault="00B62920" w:rsidP="00B62920">
      <w:pPr>
        <w:pBdr>
          <w:top w:val="nil"/>
          <w:left w:val="nil"/>
          <w:bottom w:val="nil"/>
          <w:right w:val="nil"/>
          <w:between w:val="nil"/>
        </w:pBdr>
        <w:jc w:val="both"/>
        <w:rPr>
          <w:rFonts w:ascii="Montserrat" w:eastAsia="Montserrat" w:hAnsi="Montserrat" w:cs="Montserrat"/>
          <w:color w:val="000000"/>
          <w:sz w:val="24"/>
          <w:szCs w:val="24"/>
        </w:rPr>
      </w:pPr>
      <w:r w:rsidRPr="00A3489E">
        <w:rPr>
          <w:rFonts w:ascii="Montserrat" w:eastAsia="Montserrat" w:hAnsi="Montserrat" w:cs="Montserrat"/>
          <w:color w:val="000000"/>
          <w:sz w:val="24"/>
          <w:szCs w:val="24"/>
          <w:highlight w:val="cyan"/>
        </w:rPr>
        <w:t xml:space="preserve">Anexamos las </w:t>
      </w:r>
      <w:proofErr w:type="spellStart"/>
      <w:r w:rsidRPr="00A3489E">
        <w:rPr>
          <w:rFonts w:ascii="Montserrat" w:eastAsia="Montserrat" w:hAnsi="Montserrat" w:cs="Montserrat"/>
          <w:color w:val="000000"/>
          <w:sz w:val="24"/>
          <w:szCs w:val="24"/>
          <w:highlight w:val="cyan"/>
        </w:rPr>
        <w:t>paginas</w:t>
      </w:r>
      <w:proofErr w:type="spellEnd"/>
      <w:r w:rsidRPr="00A3489E">
        <w:rPr>
          <w:rFonts w:ascii="Montserrat" w:eastAsia="Montserrat" w:hAnsi="Montserrat" w:cs="Montserrat"/>
          <w:color w:val="000000"/>
          <w:sz w:val="24"/>
          <w:szCs w:val="24"/>
          <w:highlight w:val="cyan"/>
        </w:rPr>
        <w:t xml:space="preserve"> junto con resúmenes que nos generó </w:t>
      </w:r>
      <w:proofErr w:type="spellStart"/>
      <w:r w:rsidRPr="00A3489E">
        <w:rPr>
          <w:rFonts w:ascii="Montserrat" w:eastAsia="Montserrat" w:hAnsi="Montserrat" w:cs="Montserrat"/>
          <w:color w:val="000000"/>
          <w:sz w:val="24"/>
          <w:szCs w:val="24"/>
          <w:highlight w:val="cyan"/>
        </w:rPr>
        <w:t>chatgpt</w:t>
      </w:r>
      <w:proofErr w:type="spellEnd"/>
    </w:p>
    <w:p w14:paraId="3D87A4B3" w14:textId="17C64E0E" w:rsidR="00B62920" w:rsidRDefault="00B62920" w:rsidP="00B62920">
      <w:pPr>
        <w:pBdr>
          <w:top w:val="nil"/>
          <w:left w:val="nil"/>
          <w:bottom w:val="nil"/>
          <w:right w:val="nil"/>
          <w:between w:val="nil"/>
        </w:pBdr>
        <w:jc w:val="both"/>
        <w:rPr>
          <w:rFonts w:ascii="Montserrat" w:eastAsia="Montserrat" w:hAnsi="Montserrat" w:cs="Montserrat"/>
          <w:color w:val="000000"/>
          <w:sz w:val="24"/>
          <w:szCs w:val="24"/>
        </w:rPr>
      </w:pPr>
    </w:p>
    <w:p w14:paraId="114FE4D3" w14:textId="77777777" w:rsidR="00B62920" w:rsidRDefault="003068AA" w:rsidP="00B62920">
      <w:hyperlink r:id="rId8" w:anchor=":~:text=Hidrogel%20es%20un%20pol%C3%ADmero%20que,contenido%20bacteriano%20y%20de%20microflora" w:history="1">
        <w:r w:rsidR="00B62920" w:rsidRPr="00457D7A">
          <w:rPr>
            <w:rStyle w:val="Hipervnculo"/>
          </w:rPr>
          <w:t>https://www.hidrogelmayoreo.com/#:~:text=Hidrogel%20es%20un%20pol%C3%ADmero%20que,contenido%20bacteriano%20y%20de%20microflora</w:t>
        </w:r>
      </w:hyperlink>
      <w:r w:rsidR="00B62920" w:rsidRPr="00B257BE">
        <w:t>.</w:t>
      </w:r>
    </w:p>
    <w:p w14:paraId="410A1A4A" w14:textId="77777777" w:rsidR="00B62920" w:rsidRDefault="00B62920" w:rsidP="00B62920"/>
    <w:p w14:paraId="3B9F6618" w14:textId="77777777" w:rsidR="00B62920" w:rsidRDefault="00B62920" w:rsidP="00B62920">
      <w:r>
        <w:t xml:space="preserve">El hidrogel es un polímero que absorbe agua y la libera lentamente a las raíces de plantas, pastos y cultivos, mejorando la retención de agua, aireación, </w:t>
      </w:r>
      <w:proofErr w:type="spellStart"/>
      <w:r>
        <w:t>descompactación</w:t>
      </w:r>
      <w:proofErr w:type="spellEnd"/>
      <w:r>
        <w:t xml:space="preserve"> y contenido de microflora del suelo. Es ideal para climas extremos y épocas de sequía, permitiendo un ahorro significativo de agua al actuar como reservorio y dosificador. Su aplicación se ha extendido exitosamente en agricultura, viveros, invernaderos, huertos urbanos, hidroponía, reforestación y paisajismo, reduciendo el uso de agua hasta en un 70%. </w:t>
      </w:r>
    </w:p>
    <w:p w14:paraId="6D1C7F0F" w14:textId="77777777" w:rsidR="00B62920" w:rsidRDefault="00B62920" w:rsidP="00B62920"/>
    <w:p w14:paraId="79434234" w14:textId="77777777" w:rsidR="00B62920" w:rsidRDefault="00B62920" w:rsidP="00B62920">
      <w:r>
        <w:t>Para más detalles, visita [Hidrogel Mayoreo](</w:t>
      </w:r>
      <w:hyperlink r:id="rId9" w:history="1">
        <w:r w:rsidRPr="00457D7A">
          <w:rPr>
            <w:rStyle w:val="Hipervnculo"/>
          </w:rPr>
          <w:t>https://www.hidrogelmayoreo.com/</w:t>
        </w:r>
      </w:hyperlink>
      <w:r>
        <w:t>).</w:t>
      </w:r>
    </w:p>
    <w:p w14:paraId="244FCA7D" w14:textId="77777777" w:rsidR="00B62920" w:rsidRDefault="00B62920" w:rsidP="00B62920"/>
    <w:p w14:paraId="2417F228" w14:textId="77777777" w:rsidR="00B62920" w:rsidRDefault="003068AA" w:rsidP="00B62920">
      <w:hyperlink r:id="rId10" w:history="1">
        <w:r w:rsidR="00B62920" w:rsidRPr="00457D7A">
          <w:rPr>
            <w:rStyle w:val="Hipervnculo"/>
          </w:rPr>
          <w:t>https://www.ciad.mx/uso-del-hidrogel-para-la-agricultura/</w:t>
        </w:r>
      </w:hyperlink>
    </w:p>
    <w:p w14:paraId="45B1ACB7" w14:textId="77777777" w:rsidR="00B62920" w:rsidRDefault="00B62920" w:rsidP="00B62920"/>
    <w:p w14:paraId="4C3BCD8F" w14:textId="77777777" w:rsidR="00B62920" w:rsidRDefault="00B62920" w:rsidP="00B62920">
      <w:r w:rsidRPr="007D5F00">
        <w:t>El hidrogel, compuesto por poliacrilato de potasio, absorbe y retiene agua, liberándola junto con nutrientes de forma sostenida, lo que reduce la necesidad de riego y mejora la productividad en cultivos como pimiento y tomate. Sin embargo, puede ser contraproducente en agricultura a cielo abierto debido a lluvias excesivas. Su combinación con materia orgánica incrementa la producción de biomasa y frutos. Además, es biodegradable y ayuda a mitigar la sequía. Es crucial realizar estudios de costo-beneficio para optimizar su uso en distintos cultivos.</w:t>
      </w:r>
    </w:p>
    <w:p w14:paraId="2D49C210" w14:textId="77777777" w:rsidR="00B62920" w:rsidRDefault="00B62920" w:rsidP="00B62920"/>
    <w:p w14:paraId="01A6B4DC" w14:textId="77777777" w:rsidR="00B62920" w:rsidRDefault="00B62920" w:rsidP="00B62920">
      <w:r>
        <w:t>### Resumen de la Investigación sobre Hidrogeles en la Agricultura</w:t>
      </w:r>
    </w:p>
    <w:p w14:paraId="7375159D" w14:textId="77777777" w:rsidR="00B62920" w:rsidRDefault="00B62920" w:rsidP="00B62920"/>
    <w:p w14:paraId="6DCB22FE" w14:textId="77777777" w:rsidR="00B62920" w:rsidRDefault="00B62920" w:rsidP="00B62920">
      <w:r>
        <w:t>#### Respuesta Agronómica del Cultivo de Pimiento al Polímero Hidratado</w:t>
      </w:r>
    </w:p>
    <w:p w14:paraId="250A5280" w14:textId="77777777" w:rsidR="00B62920" w:rsidRDefault="00B62920" w:rsidP="00B62920">
      <w:r>
        <w:t xml:space="preserve">El estudio de Evelyn </w:t>
      </w:r>
      <w:proofErr w:type="spellStart"/>
      <w:r>
        <w:t>Diveana</w:t>
      </w:r>
      <w:proofErr w:type="spellEnd"/>
      <w:r>
        <w:t xml:space="preserve"> Piza Benites analiza el uso de polímeros hidratados como sustituto del riego convencional en el cultivo de pimiento (</w:t>
      </w:r>
      <w:proofErr w:type="spellStart"/>
      <w:r>
        <w:t>Capsicum</w:t>
      </w:r>
      <w:proofErr w:type="spellEnd"/>
      <w:r>
        <w:t xml:space="preserve"> </w:t>
      </w:r>
      <w:proofErr w:type="spellStart"/>
      <w:r>
        <w:t>annuum</w:t>
      </w:r>
      <w:proofErr w:type="spellEnd"/>
      <w:r>
        <w:t xml:space="preserve"> L.). Los resultados muestran que la aplicación de hidrogeles puede reducir la frecuencia de riego y mejorar la productividad del cultivo, ofreciendo una alternativa tecnológica eficiente para la agricultura.</w:t>
      </w:r>
    </w:p>
    <w:p w14:paraId="180BC574" w14:textId="77777777" w:rsidR="00B62920" w:rsidRDefault="00B62920" w:rsidP="00B62920"/>
    <w:p w14:paraId="16A2BB86" w14:textId="77777777" w:rsidR="00B62920" w:rsidRDefault="00B62920" w:rsidP="00B62920">
      <w:r>
        <w:t>#### Aplicaciones de la Tecnología de Hidrogeles en la Agricultura</w:t>
      </w:r>
    </w:p>
    <w:p w14:paraId="7C00C8FC" w14:textId="77777777" w:rsidR="00B62920" w:rsidRDefault="00B62920" w:rsidP="00B62920">
      <w:r>
        <w:t xml:space="preserve">La investigación de </w:t>
      </w:r>
      <w:proofErr w:type="spellStart"/>
      <w:r>
        <w:t>Neethu</w:t>
      </w:r>
      <w:proofErr w:type="spellEnd"/>
      <w:r>
        <w:t xml:space="preserve">, </w:t>
      </w:r>
      <w:proofErr w:type="spellStart"/>
      <w:r>
        <w:t>Dubey</w:t>
      </w:r>
      <w:proofErr w:type="spellEnd"/>
      <w:r>
        <w:t xml:space="preserve"> y </w:t>
      </w:r>
      <w:proofErr w:type="spellStart"/>
      <w:r>
        <w:t>Kaswala</w:t>
      </w:r>
      <w:proofErr w:type="spellEnd"/>
      <w:r>
        <w:t xml:space="preserve"> (2018) destaca los posibles usos de los hidrogeles en la agricultura. Los hidrogeles ayudan a retener agua y nutrientes en el suelo, lo que mejora la eficiencia del riego y la fertilización, contribuyendo a un crecimiento más sostenible de los cultivos.</w:t>
      </w:r>
    </w:p>
    <w:p w14:paraId="452B6C6C" w14:textId="77777777" w:rsidR="00B62920" w:rsidRDefault="00B62920" w:rsidP="00B62920"/>
    <w:p w14:paraId="2DEB5542" w14:textId="77777777" w:rsidR="00B62920" w:rsidRDefault="00B62920" w:rsidP="00B62920">
      <w:r>
        <w:t>#### Influencia de Sustratos e Hidrogeles en el Crecimiento de Menta</w:t>
      </w:r>
    </w:p>
    <w:p w14:paraId="38329FA4" w14:textId="77777777" w:rsidR="00B62920" w:rsidRDefault="00B62920" w:rsidP="00B62920">
      <w:r>
        <w:t xml:space="preserve">Ju, </w:t>
      </w:r>
      <w:proofErr w:type="spellStart"/>
      <w:r>
        <w:t>Yoon</w:t>
      </w:r>
      <w:proofErr w:type="spellEnd"/>
      <w:r>
        <w:t xml:space="preserve"> y Ju (2021) investigan el efecto de diferentes sustratos </w:t>
      </w:r>
      <w:proofErr w:type="spellStart"/>
      <w:r>
        <w:t>y</w:t>
      </w:r>
      <w:proofErr w:type="spellEnd"/>
      <w:r>
        <w:t xml:space="preserve"> hidrogeles en el crecimiento y la floración de la menta en jardines urbanos. La inclusión de hidrogeles en los sustratos mejora la retención de agua y promueve un crecimiento más saludable de las plantas.</w:t>
      </w:r>
    </w:p>
    <w:p w14:paraId="0923282E" w14:textId="77777777" w:rsidR="00B62920" w:rsidRDefault="00B62920" w:rsidP="00B62920"/>
    <w:p w14:paraId="24C918C5" w14:textId="77777777" w:rsidR="00B62920" w:rsidRDefault="00B62920" w:rsidP="00B62920">
      <w:r>
        <w:t>#### Biodegradación de Polímeros Hidratados por Microorganismos del Suelo</w:t>
      </w:r>
    </w:p>
    <w:p w14:paraId="51C80FE9" w14:textId="77777777" w:rsidR="00B62920" w:rsidRDefault="00B62920" w:rsidP="00B62920">
      <w:r>
        <w:t xml:space="preserve">El estudio de </w:t>
      </w:r>
      <w:proofErr w:type="spellStart"/>
      <w:r>
        <w:t>Oksińska</w:t>
      </w:r>
      <w:proofErr w:type="spellEnd"/>
      <w:r>
        <w:t xml:space="preserve"> et al. (2019) se centra en la colonización y biodegradación de polímeros de poliacrilato de potasio en el suelo. Los resultados indican que los microorganismos del suelo pueden descomponer estos polímeros, lo que sugiere que los hidrogeles utilizados en la agricultura no generan residuos persistentes en el medio ambiente.</w:t>
      </w:r>
    </w:p>
    <w:p w14:paraId="03174F64" w14:textId="77777777" w:rsidR="00B62920" w:rsidRDefault="00B62920" w:rsidP="00B62920"/>
    <w:p w14:paraId="304D5877" w14:textId="77777777" w:rsidR="00B62920" w:rsidRDefault="00B62920" w:rsidP="00B62920">
      <w:r>
        <w:t>Estos estudios demuestran la versatilidad y el potencial de los hidrogeles para mejorar la eficiencia del riego y la sostenibilidad en la agricultura.</w:t>
      </w:r>
    </w:p>
    <w:p w14:paraId="22479C5C" w14:textId="77777777" w:rsidR="00B62920" w:rsidRDefault="00B62920" w:rsidP="00B62920"/>
    <w:p w14:paraId="304638B5" w14:textId="77777777" w:rsidR="00B62920" w:rsidRDefault="003068AA" w:rsidP="00B62920">
      <w:hyperlink r:id="rId11" w:history="1">
        <w:r w:rsidR="00B62920" w:rsidRPr="00457D7A">
          <w:rPr>
            <w:rStyle w:val="Hipervnculo"/>
          </w:rPr>
          <w:t>https://eficagua.cl/hidrogeles-como-se-aplican/</w:t>
        </w:r>
      </w:hyperlink>
    </w:p>
    <w:p w14:paraId="10FA55F1" w14:textId="77777777" w:rsidR="00B62920" w:rsidRDefault="00B62920" w:rsidP="00B62920">
      <w:r>
        <w:t>### Resumen de "Hidrogeles agrícolas - ¿Cómo se aplican?" (</w:t>
      </w:r>
      <w:proofErr w:type="spellStart"/>
      <w:r>
        <w:t>Eficagua</w:t>
      </w:r>
      <w:proofErr w:type="spellEnd"/>
      <w:r>
        <w:t>)</w:t>
      </w:r>
    </w:p>
    <w:p w14:paraId="6EBFBE63" w14:textId="77777777" w:rsidR="00B62920" w:rsidRDefault="00B62920" w:rsidP="00B62920"/>
    <w:p w14:paraId="4CF7D2E0" w14:textId="77777777" w:rsidR="00B62920" w:rsidRDefault="00B62920" w:rsidP="00B62920">
      <w:r>
        <w:t>1. **Textura del suelo**: Los hidrogeles son más efectivos en suelos arenosos que pierden humedad rápidamente. En suelos arcillosos, pueden causar problemas de infiltración y aireación.</w:t>
      </w:r>
    </w:p>
    <w:p w14:paraId="5A61BF67" w14:textId="77777777" w:rsidR="00B62920" w:rsidRDefault="00B62920" w:rsidP="00B62920">
      <w:r>
        <w:t xml:space="preserve">   </w:t>
      </w:r>
    </w:p>
    <w:p w14:paraId="72F8BF10" w14:textId="77777777" w:rsidR="00B62920" w:rsidRDefault="00B62920" w:rsidP="00B62920">
      <w:r>
        <w:t>2. **Capacidad absorbente del hidrogel**: La elección del hidrogel depende de su capacidad de retención de agua. Hidrogeles que retienen demasiada agua pueden generar problemas si no se mezclan adecuadamente con el suelo.</w:t>
      </w:r>
    </w:p>
    <w:p w14:paraId="4BC6B130" w14:textId="77777777" w:rsidR="00B62920" w:rsidRDefault="00B62920" w:rsidP="00B62920">
      <w:r>
        <w:t xml:space="preserve">   </w:t>
      </w:r>
    </w:p>
    <w:p w14:paraId="20885954" w14:textId="77777777" w:rsidR="00B62920" w:rsidRDefault="00B62920" w:rsidP="00B62920">
      <w:r>
        <w:t>3. **Profundidad de raíces y zonas regadas**: La aplicación debe considerar la profundidad de las raíces y las áreas de riego, asegurando que el hidrogel esté en zonas bien regadas para ser efectivo.</w:t>
      </w:r>
    </w:p>
    <w:p w14:paraId="29D7ABA8" w14:textId="77777777" w:rsidR="00B62920" w:rsidRDefault="00B62920" w:rsidP="00B62920"/>
    <w:p w14:paraId="51E11217" w14:textId="77777777" w:rsidR="00B62920" w:rsidRDefault="00B62920" w:rsidP="00B62920">
      <w:r>
        <w:t>Para más detalles, visita [</w:t>
      </w:r>
      <w:proofErr w:type="spellStart"/>
      <w:r>
        <w:t>Eficagua</w:t>
      </w:r>
      <w:proofErr w:type="spellEnd"/>
      <w:r>
        <w:t>](https://eficagua.cl/hidrogeles-como-se-aplican/).</w:t>
      </w:r>
    </w:p>
    <w:p w14:paraId="2DAD3F8F" w14:textId="77777777" w:rsidR="00B62920" w:rsidRDefault="00B62920" w:rsidP="00B62920">
      <w:pPr>
        <w:pBdr>
          <w:top w:val="nil"/>
          <w:left w:val="nil"/>
          <w:bottom w:val="nil"/>
          <w:right w:val="nil"/>
          <w:between w:val="nil"/>
        </w:pBdr>
        <w:jc w:val="both"/>
        <w:rPr>
          <w:rFonts w:ascii="Montserrat" w:eastAsia="Montserrat" w:hAnsi="Montserrat" w:cs="Montserrat"/>
          <w:sz w:val="24"/>
          <w:szCs w:val="24"/>
        </w:rPr>
      </w:pPr>
    </w:p>
    <w:p w14:paraId="49E24F74" w14:textId="77777777" w:rsidR="00440C05" w:rsidRDefault="00440C05">
      <w:pPr>
        <w:pBdr>
          <w:top w:val="nil"/>
          <w:left w:val="nil"/>
          <w:bottom w:val="nil"/>
          <w:right w:val="nil"/>
          <w:between w:val="nil"/>
        </w:pBdr>
        <w:ind w:left="1440"/>
        <w:jc w:val="both"/>
        <w:rPr>
          <w:rFonts w:ascii="Montserrat" w:eastAsia="Montserrat" w:hAnsi="Montserrat" w:cs="Montserrat"/>
          <w:color w:val="000000"/>
          <w:sz w:val="24"/>
          <w:szCs w:val="24"/>
        </w:rPr>
      </w:pPr>
    </w:p>
    <w:p w14:paraId="0A0F0277" w14:textId="77777777" w:rsidR="00440C05" w:rsidRDefault="000A6E98">
      <w:pPr>
        <w:numPr>
          <w:ilvl w:val="0"/>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b/>
          <w:color w:val="000000"/>
          <w:sz w:val="24"/>
          <w:szCs w:val="24"/>
        </w:rPr>
        <w:t>Draft de contenido</w:t>
      </w:r>
    </w:p>
    <w:p w14:paraId="7CDE433A" w14:textId="77777777" w:rsidR="00440C05" w:rsidRDefault="000A6E98">
      <w:pPr>
        <w:numPr>
          <w:ilvl w:val="1"/>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Elaboren una lista de los puntos clave que desean cubrir en su contenido (al menos uno por cada sección).</w:t>
      </w:r>
    </w:p>
    <w:p w14:paraId="75C60A84" w14:textId="77777777" w:rsidR="00440C05" w:rsidRDefault="000A6E98">
      <w:pPr>
        <w:numPr>
          <w:ilvl w:val="1"/>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 xml:space="preserve">Utilicen </w:t>
      </w:r>
      <w:proofErr w:type="spellStart"/>
      <w:r>
        <w:rPr>
          <w:rFonts w:ascii="Montserrat" w:eastAsia="Montserrat" w:hAnsi="Montserrat" w:cs="Montserrat"/>
          <w:color w:val="000000"/>
          <w:sz w:val="24"/>
          <w:szCs w:val="24"/>
        </w:rPr>
        <w:t>prompt</w:t>
      </w:r>
      <w:proofErr w:type="spellEnd"/>
      <w:r>
        <w:rPr>
          <w:rFonts w:ascii="Montserrat" w:eastAsia="Montserrat" w:hAnsi="Montserrat" w:cs="Montserrat"/>
          <w:color w:val="000000"/>
          <w:sz w:val="24"/>
          <w:szCs w:val="24"/>
        </w:rPr>
        <w:t xml:space="preserve"> </w:t>
      </w:r>
      <w:proofErr w:type="spellStart"/>
      <w:r>
        <w:rPr>
          <w:rFonts w:ascii="Montserrat" w:eastAsia="Montserrat" w:hAnsi="Montserrat" w:cs="Montserrat"/>
          <w:color w:val="000000"/>
          <w:sz w:val="24"/>
          <w:szCs w:val="24"/>
        </w:rPr>
        <w:t>engineering</w:t>
      </w:r>
      <w:proofErr w:type="spellEnd"/>
      <w:r>
        <w:rPr>
          <w:rFonts w:ascii="Montserrat" w:eastAsia="Montserrat" w:hAnsi="Montserrat" w:cs="Montserrat"/>
          <w:color w:val="000000"/>
          <w:sz w:val="24"/>
          <w:szCs w:val="24"/>
        </w:rPr>
        <w:t xml:space="preserve"> y los resúmenes para generar el contenido completo con base en su lista.</w:t>
      </w:r>
    </w:p>
    <w:p w14:paraId="498E734C" w14:textId="77777777" w:rsidR="00440C05" w:rsidRDefault="000A6E98">
      <w:pPr>
        <w:numPr>
          <w:ilvl w:val="1"/>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Realicen tres diferentes versiones del contenido y luego elijan de cada versión lo que más les guste.</w:t>
      </w:r>
    </w:p>
    <w:p w14:paraId="78EA027F" w14:textId="77777777" w:rsidR="00440C05" w:rsidRDefault="000A6E98">
      <w:pPr>
        <w:numPr>
          <w:ilvl w:val="2"/>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Manualmente organicen las secciones elegidas para que tengan coherencia.</w:t>
      </w:r>
    </w:p>
    <w:p w14:paraId="446EC4D0" w14:textId="77777777" w:rsidR="00440C05" w:rsidRDefault="00440C05">
      <w:pPr>
        <w:pBdr>
          <w:top w:val="nil"/>
          <w:left w:val="nil"/>
          <w:bottom w:val="nil"/>
          <w:right w:val="nil"/>
          <w:between w:val="nil"/>
        </w:pBdr>
        <w:ind w:left="2340"/>
        <w:jc w:val="both"/>
        <w:rPr>
          <w:rFonts w:ascii="Montserrat" w:eastAsia="Montserrat" w:hAnsi="Montserrat" w:cs="Montserrat"/>
          <w:color w:val="000000"/>
          <w:sz w:val="24"/>
          <w:szCs w:val="24"/>
        </w:rPr>
      </w:pPr>
    </w:p>
    <w:p w14:paraId="68813102" w14:textId="77777777" w:rsidR="00440C05" w:rsidRDefault="000A6E98">
      <w:pPr>
        <w:numPr>
          <w:ilvl w:val="0"/>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b/>
          <w:color w:val="000000"/>
          <w:sz w:val="24"/>
          <w:szCs w:val="24"/>
        </w:rPr>
        <w:t>Revisiones</w:t>
      </w:r>
    </w:p>
    <w:p w14:paraId="3F420493" w14:textId="77777777" w:rsidR="00440C05" w:rsidRDefault="000A6E98">
      <w:pPr>
        <w:numPr>
          <w:ilvl w:val="1"/>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lastRenderedPageBreak/>
        <w:t>Revisen y modifiquen el contenido generado según sea necesario.</w:t>
      </w:r>
    </w:p>
    <w:p w14:paraId="62B655FD" w14:textId="77777777" w:rsidR="00440C05" w:rsidRDefault="000A6E98">
      <w:pPr>
        <w:numPr>
          <w:ilvl w:val="1"/>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 xml:space="preserve">Utilicen </w:t>
      </w:r>
      <w:proofErr w:type="spellStart"/>
      <w:r>
        <w:rPr>
          <w:rFonts w:ascii="Montserrat" w:eastAsia="Montserrat" w:hAnsi="Montserrat" w:cs="Montserrat"/>
          <w:color w:val="000000"/>
          <w:sz w:val="24"/>
          <w:szCs w:val="24"/>
        </w:rPr>
        <w:t>ChatGPT</w:t>
      </w:r>
      <w:proofErr w:type="spellEnd"/>
      <w:r>
        <w:rPr>
          <w:rFonts w:ascii="Montserrat" w:eastAsia="Montserrat" w:hAnsi="Montserrat" w:cs="Montserrat"/>
          <w:color w:val="000000"/>
          <w:sz w:val="24"/>
          <w:szCs w:val="24"/>
        </w:rPr>
        <w:t xml:space="preserve"> para reescribir secciones, ajustar el tono, formato, etc.</w:t>
      </w:r>
    </w:p>
    <w:p w14:paraId="080DBBE8" w14:textId="77777777" w:rsidR="00440C05" w:rsidRDefault="000A6E98">
      <w:pPr>
        <w:numPr>
          <w:ilvl w:val="1"/>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Asegúrense de que todas las secciones del resultado final tengan el mismo estilo y que el hilo narrativo tenga sentido.</w:t>
      </w:r>
    </w:p>
    <w:p w14:paraId="11EE6377" w14:textId="77777777" w:rsidR="00440C05" w:rsidRDefault="00440C05">
      <w:pPr>
        <w:pBdr>
          <w:top w:val="nil"/>
          <w:left w:val="nil"/>
          <w:bottom w:val="nil"/>
          <w:right w:val="nil"/>
          <w:between w:val="nil"/>
        </w:pBdr>
        <w:ind w:left="1440"/>
        <w:jc w:val="both"/>
        <w:rPr>
          <w:rFonts w:ascii="Montserrat" w:eastAsia="Montserrat" w:hAnsi="Montserrat" w:cs="Montserrat"/>
          <w:color w:val="000000"/>
          <w:sz w:val="24"/>
          <w:szCs w:val="24"/>
        </w:rPr>
      </w:pPr>
    </w:p>
    <w:p w14:paraId="016A77D8" w14:textId="77777777" w:rsidR="00440C05" w:rsidRDefault="000A6E98">
      <w:pPr>
        <w:numPr>
          <w:ilvl w:val="0"/>
          <w:numId w:val="3"/>
        </w:numPr>
        <w:pBdr>
          <w:top w:val="nil"/>
          <w:left w:val="nil"/>
          <w:bottom w:val="nil"/>
          <w:right w:val="nil"/>
          <w:between w:val="nil"/>
        </w:pBdr>
        <w:jc w:val="both"/>
        <w:rPr>
          <w:rFonts w:ascii="Montserrat" w:eastAsia="Montserrat" w:hAnsi="Montserrat" w:cs="Montserrat"/>
          <w:sz w:val="24"/>
          <w:szCs w:val="24"/>
        </w:rPr>
      </w:pPr>
      <w:proofErr w:type="spellStart"/>
      <w:r>
        <w:rPr>
          <w:rFonts w:ascii="Montserrat" w:eastAsia="Montserrat" w:hAnsi="Montserrat" w:cs="Montserrat"/>
          <w:b/>
          <w:color w:val="000000"/>
          <w:sz w:val="24"/>
          <w:szCs w:val="24"/>
        </w:rPr>
        <w:t>Fact</w:t>
      </w:r>
      <w:proofErr w:type="spellEnd"/>
      <w:r>
        <w:rPr>
          <w:rFonts w:ascii="Montserrat" w:eastAsia="Montserrat" w:hAnsi="Montserrat" w:cs="Montserrat"/>
          <w:b/>
          <w:color w:val="000000"/>
          <w:sz w:val="24"/>
          <w:szCs w:val="24"/>
        </w:rPr>
        <w:t xml:space="preserve"> </w:t>
      </w:r>
      <w:proofErr w:type="spellStart"/>
      <w:r>
        <w:rPr>
          <w:rFonts w:ascii="Montserrat" w:eastAsia="Montserrat" w:hAnsi="Montserrat" w:cs="Montserrat"/>
          <w:b/>
          <w:color w:val="000000"/>
          <w:sz w:val="24"/>
          <w:szCs w:val="24"/>
        </w:rPr>
        <w:t>Checking</w:t>
      </w:r>
      <w:proofErr w:type="spellEnd"/>
    </w:p>
    <w:p w14:paraId="6C844201" w14:textId="77777777" w:rsidR="00440C05" w:rsidRDefault="000A6E98">
      <w:pPr>
        <w:numPr>
          <w:ilvl w:val="1"/>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Verifiquen la precisión de los hechos utilizando los resúmenes generados previamente.</w:t>
      </w:r>
    </w:p>
    <w:p w14:paraId="28E50478" w14:textId="1236629F" w:rsidR="00440C05" w:rsidRPr="00B62920" w:rsidRDefault="000A6E98">
      <w:pPr>
        <w:numPr>
          <w:ilvl w:val="1"/>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Revisen que no haya información alucinada o incorrecta.</w:t>
      </w:r>
    </w:p>
    <w:p w14:paraId="231BECC2" w14:textId="77777777" w:rsidR="00671D78" w:rsidRPr="00671D78" w:rsidRDefault="00671D78" w:rsidP="00B62920">
      <w:pPr>
        <w:pBdr>
          <w:top w:val="nil"/>
          <w:left w:val="nil"/>
          <w:bottom w:val="nil"/>
          <w:right w:val="nil"/>
          <w:between w:val="nil"/>
        </w:pBdr>
        <w:jc w:val="both"/>
        <w:rPr>
          <w:rFonts w:ascii="Montserrat" w:eastAsia="Montserrat" w:hAnsi="Montserrat" w:cs="Montserrat"/>
          <w:color w:val="4F81BD" w:themeColor="accent1"/>
          <w:sz w:val="24"/>
          <w:szCs w:val="24"/>
        </w:rPr>
      </w:pPr>
    </w:p>
    <w:p w14:paraId="4B72195F" w14:textId="11DBDAFE" w:rsidR="00B62920" w:rsidRPr="00671D78" w:rsidRDefault="00B62920" w:rsidP="00B62920">
      <w:pPr>
        <w:pBdr>
          <w:top w:val="nil"/>
          <w:left w:val="nil"/>
          <w:bottom w:val="nil"/>
          <w:right w:val="nil"/>
          <w:between w:val="nil"/>
        </w:pBdr>
        <w:jc w:val="both"/>
        <w:rPr>
          <w:rFonts w:ascii="Montserrat" w:eastAsia="Montserrat" w:hAnsi="Montserrat" w:cs="Montserrat"/>
          <w:color w:val="4F81BD" w:themeColor="accent1"/>
          <w:sz w:val="24"/>
          <w:szCs w:val="24"/>
        </w:rPr>
      </w:pPr>
      <w:r w:rsidRPr="00671D78">
        <w:rPr>
          <w:rFonts w:ascii="Montserrat" w:eastAsia="Montserrat" w:hAnsi="Montserrat" w:cs="Montserrat"/>
          <w:color w:val="4F81BD" w:themeColor="accent1"/>
          <w:sz w:val="24"/>
          <w:szCs w:val="24"/>
        </w:rPr>
        <w:t xml:space="preserve">Encontramos información alucinada principalmente cuando solicitamos resumen a la 2da página que utilizamos de referencia. </w:t>
      </w:r>
      <w:r w:rsidR="00671D78">
        <w:rPr>
          <w:rFonts w:ascii="Montserrat" w:eastAsia="Montserrat" w:hAnsi="Montserrat" w:cs="Montserrat"/>
          <w:color w:val="4F81BD" w:themeColor="accent1"/>
          <w:sz w:val="24"/>
          <w:szCs w:val="24"/>
        </w:rPr>
        <w:t>Al seguir los links nos encontramos con que eran inexistentes, si existía un sitio de investigación pero no el documento, y otros links nos envió a documentos médicos que no tenían relación.</w:t>
      </w:r>
    </w:p>
    <w:p w14:paraId="74E94862" w14:textId="77777777" w:rsidR="00440C05" w:rsidRPr="00671D78" w:rsidRDefault="00440C05">
      <w:pPr>
        <w:pBdr>
          <w:top w:val="nil"/>
          <w:left w:val="nil"/>
          <w:bottom w:val="nil"/>
          <w:right w:val="nil"/>
          <w:between w:val="nil"/>
        </w:pBdr>
        <w:ind w:left="1440"/>
        <w:jc w:val="both"/>
        <w:rPr>
          <w:rFonts w:ascii="Montserrat" w:eastAsia="Montserrat" w:hAnsi="Montserrat" w:cs="Montserrat"/>
          <w:color w:val="4F81BD" w:themeColor="accent1"/>
          <w:sz w:val="24"/>
          <w:szCs w:val="24"/>
        </w:rPr>
      </w:pPr>
    </w:p>
    <w:p w14:paraId="348ABACF" w14:textId="77777777" w:rsidR="00440C05" w:rsidRDefault="000A6E98">
      <w:pPr>
        <w:numPr>
          <w:ilvl w:val="0"/>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b/>
          <w:color w:val="000000"/>
          <w:sz w:val="24"/>
          <w:szCs w:val="24"/>
        </w:rPr>
        <w:t>Imágenes</w:t>
      </w:r>
    </w:p>
    <w:p w14:paraId="492D5D8F" w14:textId="77777777" w:rsidR="00440C05" w:rsidRDefault="000A6E98">
      <w:pPr>
        <w:numPr>
          <w:ilvl w:val="1"/>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Añadan imágenes libres de derechos (royalty-free) a su contenido.</w:t>
      </w:r>
    </w:p>
    <w:p w14:paraId="6C6AFFED" w14:textId="77777777" w:rsidR="00440C05" w:rsidRDefault="000A6E98">
      <w:pPr>
        <w:numPr>
          <w:ilvl w:val="1"/>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No utilicen IA para generar imágenes en esta etapa, esto lo harán más adelante.</w:t>
      </w:r>
    </w:p>
    <w:p w14:paraId="5FE92427" w14:textId="77777777" w:rsidR="00440C05" w:rsidRDefault="00440C05">
      <w:pPr>
        <w:pBdr>
          <w:top w:val="nil"/>
          <w:left w:val="nil"/>
          <w:bottom w:val="nil"/>
          <w:right w:val="nil"/>
          <w:between w:val="nil"/>
        </w:pBdr>
        <w:ind w:left="1440"/>
        <w:jc w:val="both"/>
        <w:rPr>
          <w:rFonts w:ascii="Montserrat" w:eastAsia="Montserrat" w:hAnsi="Montserrat" w:cs="Montserrat"/>
          <w:color w:val="000000"/>
          <w:sz w:val="24"/>
          <w:szCs w:val="24"/>
        </w:rPr>
      </w:pPr>
    </w:p>
    <w:p w14:paraId="0E1CCC28" w14:textId="77777777" w:rsidR="00440C05" w:rsidRDefault="000A6E98">
      <w:pPr>
        <w:numPr>
          <w:ilvl w:val="0"/>
          <w:numId w:val="3"/>
        </w:numPr>
        <w:pBdr>
          <w:top w:val="nil"/>
          <w:left w:val="nil"/>
          <w:bottom w:val="nil"/>
          <w:right w:val="nil"/>
          <w:between w:val="nil"/>
        </w:pBdr>
        <w:jc w:val="both"/>
        <w:rPr>
          <w:rFonts w:ascii="Montserrat" w:eastAsia="Montserrat" w:hAnsi="Montserrat" w:cs="Montserrat"/>
          <w:sz w:val="24"/>
          <w:szCs w:val="24"/>
        </w:rPr>
      </w:pPr>
      <w:proofErr w:type="spellStart"/>
      <w:r>
        <w:rPr>
          <w:rFonts w:ascii="Montserrat" w:eastAsia="Montserrat" w:hAnsi="Montserrat" w:cs="Montserrat"/>
          <w:b/>
          <w:color w:val="000000"/>
          <w:sz w:val="24"/>
          <w:szCs w:val="24"/>
        </w:rPr>
        <w:t>Re-writing</w:t>
      </w:r>
      <w:proofErr w:type="spellEnd"/>
      <w:r>
        <w:rPr>
          <w:rFonts w:ascii="Montserrat" w:eastAsia="Montserrat" w:hAnsi="Montserrat" w:cs="Montserrat"/>
          <w:b/>
          <w:color w:val="000000"/>
          <w:sz w:val="24"/>
          <w:szCs w:val="24"/>
        </w:rPr>
        <w:t xml:space="preserve"> (</w:t>
      </w:r>
      <w:proofErr w:type="spellStart"/>
      <w:r>
        <w:rPr>
          <w:rFonts w:ascii="Montserrat" w:eastAsia="Montserrat" w:hAnsi="Montserrat" w:cs="Montserrat"/>
          <w:b/>
          <w:color w:val="000000"/>
          <w:sz w:val="24"/>
          <w:szCs w:val="24"/>
        </w:rPr>
        <w:t>Markdown</w:t>
      </w:r>
      <w:proofErr w:type="spellEnd"/>
      <w:r>
        <w:rPr>
          <w:rFonts w:ascii="Montserrat" w:eastAsia="Montserrat" w:hAnsi="Montserrat" w:cs="Montserrat"/>
          <w:b/>
          <w:color w:val="000000"/>
          <w:sz w:val="24"/>
          <w:szCs w:val="24"/>
        </w:rPr>
        <w:t>)</w:t>
      </w:r>
    </w:p>
    <w:p w14:paraId="01D0C1CC" w14:textId="77777777" w:rsidR="00440C05" w:rsidRDefault="000A6E98">
      <w:pPr>
        <w:numPr>
          <w:ilvl w:val="1"/>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 xml:space="preserve">Pidan a </w:t>
      </w:r>
      <w:proofErr w:type="spellStart"/>
      <w:r>
        <w:rPr>
          <w:rFonts w:ascii="Montserrat" w:eastAsia="Montserrat" w:hAnsi="Montserrat" w:cs="Montserrat"/>
          <w:color w:val="000000"/>
          <w:sz w:val="24"/>
          <w:szCs w:val="24"/>
        </w:rPr>
        <w:t>ChatGPT</w:t>
      </w:r>
      <w:proofErr w:type="spellEnd"/>
      <w:r>
        <w:rPr>
          <w:rFonts w:ascii="Montserrat" w:eastAsia="Montserrat" w:hAnsi="Montserrat" w:cs="Montserrat"/>
          <w:color w:val="000000"/>
          <w:sz w:val="24"/>
          <w:szCs w:val="24"/>
        </w:rPr>
        <w:t xml:space="preserve"> que reescriba el contenido en formato </w:t>
      </w:r>
      <w:proofErr w:type="spellStart"/>
      <w:r>
        <w:rPr>
          <w:rFonts w:ascii="Montserrat" w:eastAsia="Montserrat" w:hAnsi="Montserrat" w:cs="Montserrat"/>
          <w:color w:val="000000"/>
          <w:sz w:val="24"/>
          <w:szCs w:val="24"/>
        </w:rPr>
        <w:t>Markdown</w:t>
      </w:r>
      <w:proofErr w:type="spellEnd"/>
      <w:r>
        <w:rPr>
          <w:rFonts w:ascii="Montserrat" w:eastAsia="Montserrat" w:hAnsi="Montserrat" w:cs="Montserrat"/>
          <w:color w:val="000000"/>
          <w:sz w:val="24"/>
          <w:szCs w:val="24"/>
        </w:rPr>
        <w:t>.</w:t>
      </w:r>
    </w:p>
    <w:p w14:paraId="40A7697B" w14:textId="77777777" w:rsidR="00440C05" w:rsidRDefault="000A6E98">
      <w:pPr>
        <w:numPr>
          <w:ilvl w:val="2"/>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 xml:space="preserve">Para que realmente puedan obtener el código </w:t>
      </w:r>
      <w:proofErr w:type="spellStart"/>
      <w:r>
        <w:rPr>
          <w:rFonts w:ascii="Montserrat" w:eastAsia="Montserrat" w:hAnsi="Montserrat" w:cs="Montserrat"/>
          <w:color w:val="000000"/>
          <w:sz w:val="24"/>
          <w:szCs w:val="24"/>
        </w:rPr>
        <w:t>markdown</w:t>
      </w:r>
      <w:proofErr w:type="spellEnd"/>
      <w:r>
        <w:rPr>
          <w:rFonts w:ascii="Montserrat" w:eastAsia="Montserrat" w:hAnsi="Montserrat" w:cs="Montserrat"/>
          <w:color w:val="000000"/>
          <w:sz w:val="24"/>
          <w:szCs w:val="24"/>
        </w:rPr>
        <w:t xml:space="preserve">, deben pedirle que escriba el contenido en una celda de código, de lo contrario la interfaz de </w:t>
      </w:r>
      <w:proofErr w:type="spellStart"/>
      <w:r>
        <w:rPr>
          <w:rFonts w:ascii="Montserrat" w:eastAsia="Montserrat" w:hAnsi="Montserrat" w:cs="Montserrat"/>
          <w:color w:val="000000"/>
          <w:sz w:val="24"/>
          <w:szCs w:val="24"/>
        </w:rPr>
        <w:t>OpenAI</w:t>
      </w:r>
      <w:proofErr w:type="spellEnd"/>
      <w:r>
        <w:rPr>
          <w:rFonts w:ascii="Montserrat" w:eastAsia="Montserrat" w:hAnsi="Montserrat" w:cs="Montserrat"/>
          <w:color w:val="000000"/>
          <w:sz w:val="24"/>
          <w:szCs w:val="24"/>
        </w:rPr>
        <w:t xml:space="preserve"> lo volverá a convertir en texto.</w:t>
      </w:r>
    </w:p>
    <w:p w14:paraId="71865A44" w14:textId="77777777" w:rsidR="00440C05" w:rsidRDefault="000A6E98">
      <w:pPr>
        <w:numPr>
          <w:ilvl w:val="1"/>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 xml:space="preserve">Utilicen las referencias visuales que buscaron al inicio para describirle a </w:t>
      </w:r>
      <w:proofErr w:type="spellStart"/>
      <w:r>
        <w:rPr>
          <w:rFonts w:ascii="Montserrat" w:eastAsia="Montserrat" w:hAnsi="Montserrat" w:cs="Montserrat"/>
          <w:color w:val="000000"/>
          <w:sz w:val="24"/>
          <w:szCs w:val="24"/>
        </w:rPr>
        <w:t>ChatGPT</w:t>
      </w:r>
      <w:proofErr w:type="spellEnd"/>
      <w:r>
        <w:rPr>
          <w:rFonts w:ascii="Montserrat" w:eastAsia="Montserrat" w:hAnsi="Montserrat" w:cs="Montserrat"/>
          <w:color w:val="000000"/>
          <w:sz w:val="24"/>
          <w:szCs w:val="24"/>
        </w:rPr>
        <w:t xml:space="preserve"> exactamente qué es lo que quieren.</w:t>
      </w:r>
    </w:p>
    <w:p w14:paraId="4A41D797" w14:textId="77777777" w:rsidR="00440C05" w:rsidRDefault="000A6E98">
      <w:pPr>
        <w:numPr>
          <w:ilvl w:val="1"/>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 xml:space="preserve">Soliciten que integre las imágenes utilizando referencias en </w:t>
      </w:r>
      <w:proofErr w:type="spellStart"/>
      <w:r>
        <w:rPr>
          <w:rFonts w:ascii="Montserrat" w:eastAsia="Montserrat" w:hAnsi="Montserrat" w:cs="Montserrat"/>
          <w:color w:val="000000"/>
          <w:sz w:val="24"/>
          <w:szCs w:val="24"/>
        </w:rPr>
        <w:t>Markdown</w:t>
      </w:r>
      <w:proofErr w:type="spellEnd"/>
      <w:r>
        <w:rPr>
          <w:rFonts w:ascii="Montserrat" w:eastAsia="Montserrat" w:hAnsi="Montserrat" w:cs="Montserrat"/>
          <w:color w:val="000000"/>
          <w:sz w:val="24"/>
          <w:szCs w:val="24"/>
        </w:rPr>
        <w:t xml:space="preserve">. (Pueden preguntarle a </w:t>
      </w:r>
      <w:proofErr w:type="spellStart"/>
      <w:r>
        <w:rPr>
          <w:rFonts w:ascii="Montserrat" w:eastAsia="Montserrat" w:hAnsi="Montserrat" w:cs="Montserrat"/>
          <w:color w:val="000000"/>
          <w:sz w:val="24"/>
          <w:szCs w:val="24"/>
        </w:rPr>
        <w:t>ChatGPT</w:t>
      </w:r>
      <w:proofErr w:type="spellEnd"/>
      <w:r>
        <w:rPr>
          <w:rFonts w:ascii="Montserrat" w:eastAsia="Montserrat" w:hAnsi="Montserrat" w:cs="Montserrat"/>
          <w:color w:val="000000"/>
          <w:sz w:val="24"/>
          <w:szCs w:val="24"/>
        </w:rPr>
        <w:t>).</w:t>
      </w:r>
    </w:p>
    <w:p w14:paraId="5AF8A37B" w14:textId="77777777" w:rsidR="00440C05" w:rsidRDefault="00440C05">
      <w:pPr>
        <w:pBdr>
          <w:top w:val="nil"/>
          <w:left w:val="nil"/>
          <w:bottom w:val="nil"/>
          <w:right w:val="nil"/>
          <w:between w:val="nil"/>
        </w:pBdr>
        <w:ind w:left="1440"/>
        <w:jc w:val="both"/>
        <w:rPr>
          <w:rFonts w:ascii="Montserrat" w:eastAsia="Montserrat" w:hAnsi="Montserrat" w:cs="Montserrat"/>
          <w:color w:val="000000"/>
          <w:sz w:val="24"/>
          <w:szCs w:val="24"/>
        </w:rPr>
      </w:pPr>
    </w:p>
    <w:p w14:paraId="0FA4878B" w14:textId="77777777" w:rsidR="00440C05" w:rsidRDefault="000A6E98">
      <w:pPr>
        <w:numPr>
          <w:ilvl w:val="0"/>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b/>
          <w:color w:val="000000"/>
          <w:sz w:val="24"/>
          <w:szCs w:val="24"/>
        </w:rPr>
        <w:t>GitHub</w:t>
      </w:r>
    </w:p>
    <w:p w14:paraId="35F09B84" w14:textId="77777777" w:rsidR="00440C05" w:rsidRDefault="000A6E98">
      <w:pPr>
        <w:numPr>
          <w:ilvl w:val="1"/>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 xml:space="preserve">Suban su contenido en formato </w:t>
      </w:r>
      <w:proofErr w:type="spellStart"/>
      <w:r>
        <w:rPr>
          <w:rFonts w:ascii="Montserrat" w:eastAsia="Montserrat" w:hAnsi="Montserrat" w:cs="Montserrat"/>
          <w:color w:val="000000"/>
          <w:sz w:val="24"/>
          <w:szCs w:val="24"/>
        </w:rPr>
        <w:t>Markdown</w:t>
      </w:r>
      <w:proofErr w:type="spellEnd"/>
      <w:r>
        <w:rPr>
          <w:rFonts w:ascii="Montserrat" w:eastAsia="Montserrat" w:hAnsi="Montserrat" w:cs="Montserrat"/>
          <w:color w:val="000000"/>
          <w:sz w:val="24"/>
          <w:szCs w:val="24"/>
        </w:rPr>
        <w:t xml:space="preserve"> a un repositorio de GitHub con ayuda de </w:t>
      </w:r>
      <w:proofErr w:type="spellStart"/>
      <w:r>
        <w:rPr>
          <w:rFonts w:ascii="Montserrat" w:eastAsia="Montserrat" w:hAnsi="Montserrat" w:cs="Montserrat"/>
          <w:color w:val="000000"/>
          <w:sz w:val="24"/>
          <w:szCs w:val="24"/>
        </w:rPr>
        <w:t>ChatGPT</w:t>
      </w:r>
      <w:proofErr w:type="spellEnd"/>
      <w:r>
        <w:rPr>
          <w:rFonts w:ascii="Montserrat" w:eastAsia="Montserrat" w:hAnsi="Montserrat" w:cs="Montserrat"/>
          <w:color w:val="000000"/>
          <w:sz w:val="24"/>
          <w:szCs w:val="24"/>
        </w:rPr>
        <w:t>.</w:t>
      </w:r>
    </w:p>
    <w:p w14:paraId="6A8ADD62" w14:textId="77777777" w:rsidR="00440C05" w:rsidRDefault="000A6E98">
      <w:pPr>
        <w:numPr>
          <w:ilvl w:val="1"/>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Comprueben que se muestre correctamente.</w:t>
      </w:r>
    </w:p>
    <w:p w14:paraId="6C5BEEE9" w14:textId="77777777" w:rsidR="00440C05" w:rsidRDefault="00440C05">
      <w:pPr>
        <w:pBdr>
          <w:top w:val="nil"/>
          <w:left w:val="nil"/>
          <w:bottom w:val="nil"/>
          <w:right w:val="nil"/>
          <w:between w:val="nil"/>
        </w:pBdr>
        <w:ind w:left="1440"/>
        <w:jc w:val="both"/>
        <w:rPr>
          <w:rFonts w:ascii="Montserrat" w:eastAsia="Montserrat" w:hAnsi="Montserrat" w:cs="Montserrat"/>
          <w:color w:val="000000"/>
          <w:sz w:val="24"/>
          <w:szCs w:val="24"/>
        </w:rPr>
      </w:pPr>
    </w:p>
    <w:p w14:paraId="1DE95995" w14:textId="77777777" w:rsidR="00440C05" w:rsidRDefault="000A6E98">
      <w:pPr>
        <w:numPr>
          <w:ilvl w:val="0"/>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b/>
          <w:color w:val="000000"/>
          <w:sz w:val="24"/>
          <w:szCs w:val="24"/>
        </w:rPr>
        <w:lastRenderedPageBreak/>
        <w:t>Presentación</w:t>
      </w:r>
    </w:p>
    <w:p w14:paraId="1C1E6333" w14:textId="77777777" w:rsidR="00440C05" w:rsidRDefault="000A6E98">
      <w:pPr>
        <w:numPr>
          <w:ilvl w:val="1"/>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 xml:space="preserve">Prepararen una presentación para explicar su propuesta. </w:t>
      </w:r>
    </w:p>
    <w:p w14:paraId="54D06C99" w14:textId="77777777" w:rsidR="00440C05" w:rsidRDefault="000A6E98">
      <w:pPr>
        <w:numPr>
          <w:ilvl w:val="1"/>
          <w:numId w:val="3"/>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La presentación debe ser clara y concisa, destacando los puntos clave del desarrollo y el resultado final.</w:t>
      </w:r>
    </w:p>
    <w:p w14:paraId="5AE317F3" w14:textId="77777777" w:rsidR="00440C05" w:rsidRDefault="00440C05">
      <w:pPr>
        <w:jc w:val="both"/>
        <w:rPr>
          <w:rFonts w:ascii="Montserrat" w:eastAsia="Montserrat" w:hAnsi="Montserrat" w:cs="Montserrat"/>
          <w:color w:val="000000"/>
          <w:sz w:val="24"/>
          <w:szCs w:val="24"/>
          <w:highlight w:val="white"/>
        </w:rPr>
      </w:pPr>
    </w:p>
    <w:p w14:paraId="551AB478" w14:textId="77777777" w:rsidR="00440C05" w:rsidRDefault="000A6E98">
      <w:pPr>
        <w:jc w:val="both"/>
        <w:rPr>
          <w:rFonts w:ascii="Montserrat" w:eastAsia="Montserrat" w:hAnsi="Montserrat" w:cs="Montserrat"/>
          <w:color w:val="000000"/>
          <w:sz w:val="24"/>
          <w:szCs w:val="24"/>
          <w:highlight w:val="white"/>
        </w:rPr>
      </w:pPr>
      <w:r>
        <w:rPr>
          <w:rFonts w:ascii="Montserrat" w:eastAsia="Montserrat" w:hAnsi="Montserrat" w:cs="Montserrat"/>
          <w:color w:val="000000"/>
          <w:sz w:val="24"/>
          <w:szCs w:val="24"/>
          <w:highlight w:val="white"/>
        </w:rPr>
        <w:t xml:space="preserve">Al final del proceso tendrán tres contenidos hechos en </w:t>
      </w:r>
      <w:proofErr w:type="spellStart"/>
      <w:r>
        <w:rPr>
          <w:rFonts w:ascii="Montserrat" w:eastAsia="Montserrat" w:hAnsi="Montserrat" w:cs="Montserrat"/>
          <w:color w:val="000000"/>
          <w:sz w:val="24"/>
          <w:szCs w:val="24"/>
          <w:highlight w:val="white"/>
        </w:rPr>
        <w:t>Markdown</w:t>
      </w:r>
      <w:proofErr w:type="spellEnd"/>
      <w:r>
        <w:rPr>
          <w:rFonts w:ascii="Montserrat" w:eastAsia="Montserrat" w:hAnsi="Montserrat" w:cs="Montserrat"/>
          <w:color w:val="000000"/>
          <w:sz w:val="24"/>
          <w:szCs w:val="24"/>
          <w:highlight w:val="white"/>
        </w:rPr>
        <w:t>, almacenados en GitHub. Así se podrá ver el resultado final visualmente y directo desde GitHub, sin necesidad de usar herramientas de diseño digital.</w:t>
      </w:r>
    </w:p>
    <w:p w14:paraId="7C8A4EB6" w14:textId="77777777" w:rsidR="00440C05" w:rsidRDefault="00440C05">
      <w:pPr>
        <w:jc w:val="both"/>
        <w:rPr>
          <w:rFonts w:ascii="Montserrat" w:eastAsia="Montserrat" w:hAnsi="Montserrat" w:cs="Montserrat"/>
          <w:color w:val="000000"/>
          <w:sz w:val="24"/>
          <w:szCs w:val="24"/>
          <w:highlight w:val="white"/>
        </w:rPr>
      </w:pPr>
    </w:p>
    <w:p w14:paraId="60FA8444" w14:textId="77777777" w:rsidR="00440C05" w:rsidRDefault="00440C05">
      <w:pPr>
        <w:jc w:val="both"/>
        <w:rPr>
          <w:rFonts w:ascii="Montserrat" w:eastAsia="Montserrat" w:hAnsi="Montserrat" w:cs="Montserrat"/>
          <w:color w:val="000000"/>
          <w:sz w:val="24"/>
          <w:szCs w:val="24"/>
          <w:highlight w:val="white"/>
        </w:rPr>
      </w:pPr>
    </w:p>
    <w:p w14:paraId="05B11121" w14:textId="77777777" w:rsidR="00440C05" w:rsidRDefault="000A6E98">
      <w:pPr>
        <w:jc w:val="both"/>
      </w:pPr>
      <w:r>
        <w:rPr>
          <w:rFonts w:ascii="Quattrocento Sans" w:eastAsia="Quattrocento Sans" w:hAnsi="Quattrocento Sans" w:cs="Quattrocento Sans"/>
          <w:color w:val="000000"/>
          <w:sz w:val="28"/>
          <w:szCs w:val="28"/>
        </w:rPr>
        <w:t>👀</w:t>
      </w:r>
      <w:r>
        <w:rPr>
          <w:rFonts w:ascii="Quattrocento Sans" w:eastAsia="Quattrocento Sans" w:hAnsi="Quattrocento Sans" w:cs="Quattrocento Sans"/>
          <w:b/>
          <w:color w:val="FF5F29"/>
          <w:sz w:val="28"/>
          <w:szCs w:val="28"/>
        </w:rPr>
        <w:t xml:space="preserve"> </w:t>
      </w:r>
      <w:r>
        <w:rPr>
          <w:rFonts w:ascii="Montserrat" w:eastAsia="Montserrat" w:hAnsi="Montserrat" w:cs="Montserrat"/>
          <w:b/>
          <w:color w:val="FF5F29"/>
          <w:sz w:val="24"/>
          <w:szCs w:val="24"/>
        </w:rPr>
        <w:t>Ejemplo</w:t>
      </w:r>
    </w:p>
    <w:p w14:paraId="74EACC18" w14:textId="77777777" w:rsidR="00440C05" w:rsidRDefault="000A6E98">
      <w:pPr>
        <w:spacing w:before="240" w:after="240"/>
        <w:jc w:val="both"/>
      </w:pPr>
      <w:r>
        <w:rPr>
          <w:rFonts w:ascii="Montserrat" w:eastAsia="Montserrat" w:hAnsi="Montserrat" w:cs="Montserrat"/>
          <w:b/>
          <w:sz w:val="24"/>
          <w:szCs w:val="24"/>
        </w:rPr>
        <w:t>Tema:</w:t>
      </w:r>
      <w:r>
        <w:rPr>
          <w:rFonts w:ascii="Montserrat" w:eastAsia="Montserrat" w:hAnsi="Montserrat" w:cs="Montserrat"/>
          <w:sz w:val="24"/>
          <w:szCs w:val="24"/>
        </w:rPr>
        <w:t xml:space="preserve"> Contenido de página web para vender audífonos de conducción ósea.</w:t>
      </w:r>
    </w:p>
    <w:p w14:paraId="6EA49BE4" w14:textId="77777777" w:rsidR="00440C05" w:rsidRDefault="000A6E98">
      <w:pPr>
        <w:spacing w:before="240" w:after="240"/>
        <w:jc w:val="both"/>
      </w:pPr>
      <w:r>
        <w:rPr>
          <w:rFonts w:ascii="Montserrat" w:eastAsia="Montserrat" w:hAnsi="Montserrat" w:cs="Montserrat"/>
          <w:b/>
          <w:sz w:val="24"/>
          <w:szCs w:val="24"/>
        </w:rPr>
        <w:t>Exploración previa:</w:t>
      </w:r>
    </w:p>
    <w:p w14:paraId="3BFD7EAD" w14:textId="77777777" w:rsidR="00440C05" w:rsidRDefault="000A6E98">
      <w:pPr>
        <w:numPr>
          <w:ilvl w:val="0"/>
          <w:numId w:val="1"/>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Resúmenes de artículos sobre cómo funcionan los audífonos de conducción ósea.</w:t>
      </w:r>
    </w:p>
    <w:p w14:paraId="06F18EA3" w14:textId="77777777" w:rsidR="00440C05" w:rsidRDefault="000A6E98">
      <w:pPr>
        <w:numPr>
          <w:ilvl w:val="0"/>
          <w:numId w:val="1"/>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Extracción de secciones de contenido de páginas web que venden productos similares.</w:t>
      </w:r>
    </w:p>
    <w:p w14:paraId="7BF9CA3E" w14:textId="77777777" w:rsidR="00440C05" w:rsidRDefault="000A6E98">
      <w:pPr>
        <w:spacing w:before="240" w:after="240"/>
        <w:jc w:val="both"/>
      </w:pPr>
      <w:r>
        <w:rPr>
          <w:rFonts w:ascii="Montserrat" w:eastAsia="Montserrat" w:hAnsi="Montserrat" w:cs="Montserrat"/>
          <w:b/>
          <w:sz w:val="24"/>
          <w:szCs w:val="24"/>
        </w:rPr>
        <w:t>Draft de contenido:</w:t>
      </w:r>
    </w:p>
    <w:p w14:paraId="38D0B438" w14:textId="77777777" w:rsidR="00440C05" w:rsidRDefault="000A6E98">
      <w:pPr>
        <w:numPr>
          <w:ilvl w:val="0"/>
          <w:numId w:val="1"/>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Introducción a la tecnología de conducción ósea.</w:t>
      </w:r>
    </w:p>
    <w:p w14:paraId="399EA063" w14:textId="77777777" w:rsidR="00440C05" w:rsidRDefault="000A6E98">
      <w:pPr>
        <w:numPr>
          <w:ilvl w:val="0"/>
          <w:numId w:val="1"/>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Beneficios de los audífonos de conducción ósea.</w:t>
      </w:r>
    </w:p>
    <w:p w14:paraId="157BB9DA" w14:textId="77777777" w:rsidR="00440C05" w:rsidRDefault="000A6E98">
      <w:pPr>
        <w:numPr>
          <w:ilvl w:val="0"/>
          <w:numId w:val="1"/>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Características del producto.</w:t>
      </w:r>
    </w:p>
    <w:p w14:paraId="4695A966" w14:textId="77777777" w:rsidR="00440C05" w:rsidRDefault="000A6E98">
      <w:pPr>
        <w:numPr>
          <w:ilvl w:val="0"/>
          <w:numId w:val="1"/>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Testimonios de clientes.</w:t>
      </w:r>
    </w:p>
    <w:p w14:paraId="769099A6" w14:textId="77777777" w:rsidR="00440C05" w:rsidRDefault="000A6E98">
      <w:pPr>
        <w:numPr>
          <w:ilvl w:val="0"/>
          <w:numId w:val="1"/>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Preguntas frecuentes.</w:t>
      </w:r>
    </w:p>
    <w:p w14:paraId="24636F37" w14:textId="77777777" w:rsidR="00440C05" w:rsidRDefault="000A6E98">
      <w:pPr>
        <w:numPr>
          <w:ilvl w:val="0"/>
          <w:numId w:val="1"/>
        </w:numPr>
        <w:pBdr>
          <w:top w:val="nil"/>
          <w:left w:val="nil"/>
          <w:bottom w:val="nil"/>
          <w:right w:val="nil"/>
          <w:between w:val="nil"/>
        </w:pBdr>
        <w:jc w:val="both"/>
        <w:rPr>
          <w:rFonts w:ascii="Montserrat" w:eastAsia="Montserrat" w:hAnsi="Montserrat" w:cs="Montserrat"/>
          <w:sz w:val="24"/>
          <w:szCs w:val="24"/>
        </w:rPr>
      </w:pPr>
      <w:r>
        <w:rPr>
          <w:rFonts w:ascii="Montserrat" w:eastAsia="Montserrat" w:hAnsi="Montserrat" w:cs="Montserrat"/>
          <w:color w:val="000000"/>
          <w:sz w:val="24"/>
          <w:szCs w:val="24"/>
        </w:rPr>
        <w:t>Llamado a la acción.</w:t>
      </w:r>
    </w:p>
    <w:sectPr w:rsidR="00440C05">
      <w:headerReference w:type="default"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77006" w14:textId="77777777" w:rsidR="003068AA" w:rsidRDefault="003068AA">
      <w:pPr>
        <w:spacing w:line="240" w:lineRule="auto"/>
      </w:pPr>
      <w:r>
        <w:separator/>
      </w:r>
    </w:p>
  </w:endnote>
  <w:endnote w:type="continuationSeparator" w:id="0">
    <w:p w14:paraId="6790258D" w14:textId="77777777" w:rsidR="003068AA" w:rsidRDefault="003068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Aptos Narrow">
    <w:charset w:val="00"/>
    <w:family w:val="swiss"/>
    <w:pitch w:val="variable"/>
    <w:sig w:usb0="20000287" w:usb1="00000003" w:usb2="00000000" w:usb3="00000000" w:csb0="0000019F" w:csb1="00000000"/>
  </w:font>
  <w:font w:name="Quattrocento Sans">
    <w:charset w:val="00"/>
    <w:family w:val="swiss"/>
    <w:pitch w:val="variable"/>
    <w:sig w:usb0="800000BF" w:usb1="4000005B" w:usb2="00000000" w:usb3="00000000" w:csb0="00000001" w:csb1="00000000"/>
  </w:font>
  <w:font w:name="Montserrat SemiBold">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EFFA6" w14:textId="77777777" w:rsidR="00440C05" w:rsidRDefault="000A6E98">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6777D0">
      <w:rPr>
        <w:noProof/>
        <w:color w:val="000000"/>
      </w:rPr>
      <w:t>1</w:t>
    </w:r>
    <w:r>
      <w:rPr>
        <w:color w:val="000000"/>
      </w:rPr>
      <w:fldChar w:fldCharType="end"/>
    </w:r>
  </w:p>
  <w:p w14:paraId="0F423D4D" w14:textId="77777777" w:rsidR="00440C05" w:rsidRDefault="00440C05">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A1A6F" w14:textId="77777777" w:rsidR="003068AA" w:rsidRDefault="003068AA">
      <w:pPr>
        <w:spacing w:line="240" w:lineRule="auto"/>
      </w:pPr>
      <w:r>
        <w:separator/>
      </w:r>
    </w:p>
  </w:footnote>
  <w:footnote w:type="continuationSeparator" w:id="0">
    <w:p w14:paraId="7F18E8E9" w14:textId="77777777" w:rsidR="003068AA" w:rsidRDefault="003068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7B303" w14:textId="77777777" w:rsidR="00440C05" w:rsidRDefault="000A6E98">
    <w:pPr>
      <w:jc w:val="right"/>
      <w:rPr>
        <w:rFonts w:ascii="Montserrat" w:eastAsia="Montserrat" w:hAnsi="Montserrat" w:cs="Montserrat"/>
        <w:b/>
        <w:color w:val="FF5F29"/>
        <w:sz w:val="24"/>
        <w:szCs w:val="24"/>
      </w:rPr>
    </w:pPr>
    <w:r>
      <w:rPr>
        <w:rFonts w:ascii="Montserrat" w:eastAsia="Montserrat" w:hAnsi="Montserrat" w:cs="Montserrat"/>
        <w:b/>
        <w:color w:val="FF5F29"/>
        <w:sz w:val="20"/>
        <w:szCs w:val="20"/>
      </w:rPr>
      <w:t xml:space="preserve">INTRODUCCIÓN A LA IA GENERATIVA </w:t>
    </w:r>
    <w:r>
      <w:rPr>
        <w:noProof/>
      </w:rPr>
      <w:drawing>
        <wp:anchor distT="114300" distB="114300" distL="114300" distR="114300" simplePos="0" relativeHeight="251658240" behindDoc="0" locked="0" layoutInCell="1" hidden="0" allowOverlap="1" wp14:anchorId="030BCF27" wp14:editId="7716B127">
          <wp:simplePos x="0" y="0"/>
          <wp:positionH relativeFrom="column">
            <wp:posOffset>-637539</wp:posOffset>
          </wp:positionH>
          <wp:positionV relativeFrom="paragraph">
            <wp:posOffset>-180339</wp:posOffset>
          </wp:positionV>
          <wp:extent cx="1396365" cy="43307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96365" cy="43307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43DC1"/>
    <w:multiLevelType w:val="hybridMultilevel"/>
    <w:tmpl w:val="A96AD1E4"/>
    <w:lvl w:ilvl="0" w:tplc="A6963E58">
      <w:start w:val="1"/>
      <w:numFmt w:val="bullet"/>
      <w:lvlText w:val=""/>
      <w:lvlJc w:val="left"/>
      <w:pPr>
        <w:tabs>
          <w:tab w:val="num" w:pos="720"/>
        </w:tabs>
        <w:ind w:left="720" w:hanging="360"/>
      </w:pPr>
      <w:rPr>
        <w:rFonts w:ascii="Wingdings 3" w:hAnsi="Wingdings 3" w:hint="default"/>
      </w:rPr>
    </w:lvl>
    <w:lvl w:ilvl="1" w:tplc="0F465C2A" w:tentative="1">
      <w:start w:val="1"/>
      <w:numFmt w:val="bullet"/>
      <w:lvlText w:val=""/>
      <w:lvlJc w:val="left"/>
      <w:pPr>
        <w:tabs>
          <w:tab w:val="num" w:pos="1440"/>
        </w:tabs>
        <w:ind w:left="1440" w:hanging="360"/>
      </w:pPr>
      <w:rPr>
        <w:rFonts w:ascii="Wingdings 3" w:hAnsi="Wingdings 3" w:hint="default"/>
      </w:rPr>
    </w:lvl>
    <w:lvl w:ilvl="2" w:tplc="22CAE50E" w:tentative="1">
      <w:start w:val="1"/>
      <w:numFmt w:val="bullet"/>
      <w:lvlText w:val=""/>
      <w:lvlJc w:val="left"/>
      <w:pPr>
        <w:tabs>
          <w:tab w:val="num" w:pos="2160"/>
        </w:tabs>
        <w:ind w:left="2160" w:hanging="360"/>
      </w:pPr>
      <w:rPr>
        <w:rFonts w:ascii="Wingdings 3" w:hAnsi="Wingdings 3" w:hint="default"/>
      </w:rPr>
    </w:lvl>
    <w:lvl w:ilvl="3" w:tplc="F7842DA6" w:tentative="1">
      <w:start w:val="1"/>
      <w:numFmt w:val="bullet"/>
      <w:lvlText w:val=""/>
      <w:lvlJc w:val="left"/>
      <w:pPr>
        <w:tabs>
          <w:tab w:val="num" w:pos="2880"/>
        </w:tabs>
        <w:ind w:left="2880" w:hanging="360"/>
      </w:pPr>
      <w:rPr>
        <w:rFonts w:ascii="Wingdings 3" w:hAnsi="Wingdings 3" w:hint="default"/>
      </w:rPr>
    </w:lvl>
    <w:lvl w:ilvl="4" w:tplc="8396B360" w:tentative="1">
      <w:start w:val="1"/>
      <w:numFmt w:val="bullet"/>
      <w:lvlText w:val=""/>
      <w:lvlJc w:val="left"/>
      <w:pPr>
        <w:tabs>
          <w:tab w:val="num" w:pos="3600"/>
        </w:tabs>
        <w:ind w:left="3600" w:hanging="360"/>
      </w:pPr>
      <w:rPr>
        <w:rFonts w:ascii="Wingdings 3" w:hAnsi="Wingdings 3" w:hint="default"/>
      </w:rPr>
    </w:lvl>
    <w:lvl w:ilvl="5" w:tplc="0EA0663E" w:tentative="1">
      <w:start w:val="1"/>
      <w:numFmt w:val="bullet"/>
      <w:lvlText w:val=""/>
      <w:lvlJc w:val="left"/>
      <w:pPr>
        <w:tabs>
          <w:tab w:val="num" w:pos="4320"/>
        </w:tabs>
        <w:ind w:left="4320" w:hanging="360"/>
      </w:pPr>
      <w:rPr>
        <w:rFonts w:ascii="Wingdings 3" w:hAnsi="Wingdings 3" w:hint="default"/>
      </w:rPr>
    </w:lvl>
    <w:lvl w:ilvl="6" w:tplc="D1702D76" w:tentative="1">
      <w:start w:val="1"/>
      <w:numFmt w:val="bullet"/>
      <w:lvlText w:val=""/>
      <w:lvlJc w:val="left"/>
      <w:pPr>
        <w:tabs>
          <w:tab w:val="num" w:pos="5040"/>
        </w:tabs>
        <w:ind w:left="5040" w:hanging="360"/>
      </w:pPr>
      <w:rPr>
        <w:rFonts w:ascii="Wingdings 3" w:hAnsi="Wingdings 3" w:hint="default"/>
      </w:rPr>
    </w:lvl>
    <w:lvl w:ilvl="7" w:tplc="5E764798" w:tentative="1">
      <w:start w:val="1"/>
      <w:numFmt w:val="bullet"/>
      <w:lvlText w:val=""/>
      <w:lvlJc w:val="left"/>
      <w:pPr>
        <w:tabs>
          <w:tab w:val="num" w:pos="5760"/>
        </w:tabs>
        <w:ind w:left="5760" w:hanging="360"/>
      </w:pPr>
      <w:rPr>
        <w:rFonts w:ascii="Wingdings 3" w:hAnsi="Wingdings 3" w:hint="default"/>
      </w:rPr>
    </w:lvl>
    <w:lvl w:ilvl="8" w:tplc="F52895F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7A3558C"/>
    <w:multiLevelType w:val="multilevel"/>
    <w:tmpl w:val="68563EF0"/>
    <w:lvl w:ilvl="0">
      <w:start w:val="1"/>
      <w:numFmt w:val="bullet"/>
      <w:lvlText w:val="-"/>
      <w:lvlJc w:val="left"/>
      <w:pPr>
        <w:ind w:left="720" w:hanging="360"/>
      </w:pPr>
      <w:rPr>
        <w:rFonts w:ascii="Aptos" w:eastAsia="Aptos" w:hAnsi="Aptos" w:cs="Aptos"/>
        <w:color w:val="FF5F29"/>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E097AA1"/>
    <w:multiLevelType w:val="multilevel"/>
    <w:tmpl w:val="959A9E80"/>
    <w:lvl w:ilvl="0">
      <w:start w:val="1"/>
      <w:numFmt w:val="bullet"/>
      <w:lvlText w:val="-"/>
      <w:lvlJc w:val="left"/>
      <w:pPr>
        <w:ind w:left="1080" w:hanging="360"/>
      </w:pPr>
      <w:rPr>
        <w:rFonts w:ascii="Calibri" w:eastAsia="Calibri" w:hAnsi="Calibri" w:cs="Calibri"/>
        <w:color w:val="FF5F29"/>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7F0A791F"/>
    <w:multiLevelType w:val="multilevel"/>
    <w:tmpl w:val="DC321836"/>
    <w:lvl w:ilvl="0">
      <w:start w:val="1"/>
      <w:numFmt w:val="decimal"/>
      <w:lvlText w:val="%1."/>
      <w:lvlJc w:val="left"/>
      <w:pPr>
        <w:ind w:left="720" w:hanging="360"/>
      </w:pPr>
      <w:rPr>
        <w:b/>
        <w:color w:val="FF5F29"/>
      </w:rPr>
    </w:lvl>
    <w:lvl w:ilvl="1">
      <w:start w:val="1"/>
      <w:numFmt w:val="lowerLetter"/>
      <w:lvlText w:val="%2."/>
      <w:lvlJc w:val="left"/>
      <w:pPr>
        <w:ind w:left="1440" w:hanging="360"/>
      </w:pPr>
      <w:rPr>
        <w:b/>
        <w:color w:val="FF5F29"/>
      </w:rPr>
    </w:lvl>
    <w:lvl w:ilvl="2">
      <w:start w:val="1"/>
      <w:numFmt w:val="bullet"/>
      <w:lvlText w:val="●"/>
      <w:lvlJc w:val="left"/>
      <w:pPr>
        <w:ind w:left="2340" w:hanging="360"/>
      </w:pPr>
      <w:rPr>
        <w:rFonts w:ascii="Noto Sans Symbols" w:eastAsia="Noto Sans Symbols" w:hAnsi="Noto Sans Symbols" w:cs="Noto Sans Symbols"/>
        <w:color w:val="FF5F29"/>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C05"/>
    <w:rsid w:val="000A6E98"/>
    <w:rsid w:val="003068AA"/>
    <w:rsid w:val="00440C05"/>
    <w:rsid w:val="004C37A3"/>
    <w:rsid w:val="00671D78"/>
    <w:rsid w:val="006777D0"/>
    <w:rsid w:val="006A4D81"/>
    <w:rsid w:val="00A3489E"/>
    <w:rsid w:val="00B62920"/>
    <w:rsid w:val="00F149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8B030"/>
  <w15:docId w15:val="{CCF89FD0-49A3-4216-B933-D83171B8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NormalTable0">
    <w:name w:val="Normal Table0"/>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pPr>
      <w:ind w:left="720"/>
      <w:contextualSpacing/>
    </w:pPr>
  </w:style>
  <w:style w:type="paragraph" w:styleId="Sinespaciado">
    <w:name w:val="No Spacing"/>
    <w:uiPriority w:val="1"/>
    <w:qFormat/>
    <w:pPr>
      <w:spacing w:line="240" w:lineRule="auto"/>
    </w:pPr>
  </w:style>
  <w:style w:type="paragraph" w:styleId="Encabezado">
    <w:name w:val="header"/>
    <w:basedOn w:val="Normal"/>
    <w:link w:val="EncabezadoCar"/>
    <w:uiPriority w:val="99"/>
    <w:unhideWhenUsed/>
    <w:rsid w:val="00E86CB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86CBF"/>
  </w:style>
  <w:style w:type="paragraph" w:styleId="Piedepgina">
    <w:name w:val="footer"/>
    <w:basedOn w:val="Normal"/>
    <w:link w:val="PiedepginaCar"/>
    <w:uiPriority w:val="99"/>
    <w:unhideWhenUsed/>
    <w:rsid w:val="00E86CB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86CBF"/>
  </w:style>
  <w:style w:type="character" w:customStyle="1" w:styleId="normaltextrun">
    <w:name w:val="normaltextrun"/>
    <w:basedOn w:val="Fuentedeprrafopredeter"/>
    <w:rsid w:val="00BA536C"/>
  </w:style>
  <w:style w:type="paragraph" w:customStyle="1" w:styleId="paragraph">
    <w:name w:val="paragraph"/>
    <w:basedOn w:val="Normal"/>
    <w:rsid w:val="006673A6"/>
    <w:pPr>
      <w:spacing w:before="100" w:beforeAutospacing="1" w:after="100" w:afterAutospacing="1" w:line="240" w:lineRule="auto"/>
    </w:pPr>
    <w:rPr>
      <w:rFonts w:ascii="Times New Roman" w:eastAsia="Times New Roman" w:hAnsi="Times New Roman" w:cs="Times New Roman"/>
      <w:sz w:val="24"/>
      <w:szCs w:val="24"/>
      <w:lang w:val="es-MX"/>
    </w:rPr>
  </w:style>
  <w:style w:type="character" w:customStyle="1" w:styleId="eop">
    <w:name w:val="eop"/>
    <w:basedOn w:val="Fuentedeprrafopredeter"/>
    <w:rsid w:val="006673A6"/>
  </w:style>
  <w:style w:type="character" w:styleId="Hipervnculo">
    <w:name w:val="Hyperlink"/>
    <w:basedOn w:val="Fuentedeprrafopredeter"/>
    <w:uiPriority w:val="99"/>
    <w:unhideWhenUsed/>
    <w:rsid w:val="00B62920"/>
    <w:rPr>
      <w:color w:val="0000FF" w:themeColor="hyperlink"/>
      <w:u w:val="single"/>
    </w:rPr>
  </w:style>
  <w:style w:type="character" w:styleId="Mencinsinresolver">
    <w:name w:val="Unresolved Mention"/>
    <w:basedOn w:val="Fuentedeprrafopredeter"/>
    <w:uiPriority w:val="99"/>
    <w:semiHidden/>
    <w:unhideWhenUsed/>
    <w:rsid w:val="00B629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965014">
      <w:bodyDiv w:val="1"/>
      <w:marLeft w:val="0"/>
      <w:marRight w:val="0"/>
      <w:marTop w:val="0"/>
      <w:marBottom w:val="0"/>
      <w:divBdr>
        <w:top w:val="none" w:sz="0" w:space="0" w:color="auto"/>
        <w:left w:val="none" w:sz="0" w:space="0" w:color="auto"/>
        <w:bottom w:val="none" w:sz="0" w:space="0" w:color="auto"/>
        <w:right w:val="none" w:sz="0" w:space="0" w:color="auto"/>
      </w:divBdr>
    </w:div>
    <w:div w:id="2042238149">
      <w:bodyDiv w:val="1"/>
      <w:marLeft w:val="0"/>
      <w:marRight w:val="0"/>
      <w:marTop w:val="0"/>
      <w:marBottom w:val="0"/>
      <w:divBdr>
        <w:top w:val="none" w:sz="0" w:space="0" w:color="auto"/>
        <w:left w:val="none" w:sz="0" w:space="0" w:color="auto"/>
        <w:bottom w:val="none" w:sz="0" w:space="0" w:color="auto"/>
        <w:right w:val="none" w:sz="0" w:space="0" w:color="auto"/>
      </w:divBdr>
      <w:divsChild>
        <w:div w:id="1913927594">
          <w:marLeft w:val="547"/>
          <w:marRight w:val="0"/>
          <w:marTop w:val="200"/>
          <w:marBottom w:val="0"/>
          <w:divBdr>
            <w:top w:val="none" w:sz="0" w:space="0" w:color="auto"/>
            <w:left w:val="none" w:sz="0" w:space="0" w:color="auto"/>
            <w:bottom w:val="none" w:sz="0" w:space="0" w:color="auto"/>
            <w:right w:val="none" w:sz="0" w:space="0" w:color="auto"/>
          </w:divBdr>
        </w:div>
        <w:div w:id="1887831239">
          <w:marLeft w:val="547"/>
          <w:marRight w:val="0"/>
          <w:marTop w:val="200"/>
          <w:marBottom w:val="0"/>
          <w:divBdr>
            <w:top w:val="none" w:sz="0" w:space="0" w:color="auto"/>
            <w:left w:val="none" w:sz="0" w:space="0" w:color="auto"/>
            <w:bottom w:val="none" w:sz="0" w:space="0" w:color="auto"/>
            <w:right w:val="none" w:sz="0" w:space="0" w:color="auto"/>
          </w:divBdr>
        </w:div>
        <w:div w:id="1670785867">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idrogelmayoreo.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ficagua.cl/hidrogeles-como-se-aplica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iad.mx/uso-del-hidrogel-para-la-agricultura/" TargetMode="External"/><Relationship Id="rId4" Type="http://schemas.openxmlformats.org/officeDocument/2006/relationships/settings" Target="settings.xml"/><Relationship Id="rId9" Type="http://schemas.openxmlformats.org/officeDocument/2006/relationships/hyperlink" Target="https://www.hidrogelmayoreo.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Wj/sxT3v050OO007us0XycSqZQ==">CgMxLjAyCGguZ2pkZ3hzMgloLjMwajB6bGwyCWguMWZvYjl0ZTgAciExV29DT0ZManhGdEpycnQ2eDNBeDdSaHR4UUdYQmZHa08=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6</Pages>
  <Words>1628</Words>
  <Characters>8960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Alberto Gómez</cp:lastModifiedBy>
  <cp:revision>5</cp:revision>
  <dcterms:created xsi:type="dcterms:W3CDTF">2023-08-01T17:00:00Z</dcterms:created>
  <dcterms:modified xsi:type="dcterms:W3CDTF">2024-07-17T17:31:00Z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0x01010048A6FB1CD6D2BD4387D91127012B1C96</vt:lpwstr>
  </property>
  <property fmtid="{D5CDD505-2E9C-101B-9397-08002B2CF9AE}" pid="3" name="Order">
    <vt:lpwstr>84300</vt:lpwstr>
  </property>
  <property fmtid="{D5CDD505-2E9C-101B-9397-08002B2CF9AE}" pid="4" name="MediaServiceImageTags">
    <vt:lpwstr>MediaServiceImageTags</vt:lpwstr>
  </property>
  <property fmtid="{D5CDD505-2E9C-101B-9397-08002B2CF9AE}" pid="5" name="MSIP_Label_defa4170-0d19-0005-0004-bc88714345d2_Enabled">
    <vt:lpwstr>true</vt:lpwstr>
  </property>
  <property fmtid="{D5CDD505-2E9C-101B-9397-08002B2CF9AE}" pid="6" name="MSIP_Label_defa4170-0d19-0005-0004-bc88714345d2_SetDate">
    <vt:lpwstr>2023-08-18T02:17:40Z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76abf832-dd09-4da3-8125-6dc5e4d3004c</vt:lpwstr>
  </property>
  <property fmtid="{D5CDD505-2E9C-101B-9397-08002B2CF9AE}" pid="10" name="MSIP_Label_defa4170-0d19-0005-0004-bc88714345d2_ActionId">
    <vt:lpwstr>77da3a9a-210d-4a0a-92a1-69a74d15fe9d</vt:lpwstr>
  </property>
  <property fmtid="{D5CDD505-2E9C-101B-9397-08002B2CF9AE}" pid="11" name="MSIP_Label_defa4170-0d19-0005-0004-bc88714345d2_ContentBits">
    <vt:lpwstr>0</vt:lpwstr>
  </property>
  <property fmtid="{D5CDD505-2E9C-101B-9397-08002B2CF9AE}" pid="12" name="ComplianceAssetId">
    <vt:lpwstr>ComplianceAssetId</vt:lpwstr>
  </property>
  <property fmtid="{D5CDD505-2E9C-101B-9397-08002B2CF9AE}" pid="13" name="_ExtendedDescription">
    <vt:lpwstr>_ExtendedDescription</vt:lpwstr>
  </property>
  <property fmtid="{D5CDD505-2E9C-101B-9397-08002B2CF9AE}" pid="14" name="TriggerFlowInfo">
    <vt:lpwstr>TriggerFlowInfo</vt:lpwstr>
  </property>
</Properties>
</file>