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17FC" w14:textId="77777777" w:rsidR="00711E5B" w:rsidRDefault="00000000">
      <w:pPr>
        <w:pStyle w:val="Textoindependiente"/>
        <w:spacing w:before="9"/>
        <w:rPr>
          <w:rFonts w:ascii="Times New Roman"/>
          <w:sz w:val="10"/>
        </w:rPr>
      </w:pPr>
      <w:r>
        <w:rPr>
          <w:noProof/>
        </w:rPr>
        <w:drawing>
          <wp:anchor distT="0" distB="0" distL="0" distR="0" simplePos="0" relativeHeight="15728640" behindDoc="0" locked="0" layoutInCell="1" allowOverlap="1" wp14:anchorId="2491C04C" wp14:editId="068AF609">
            <wp:simplePos x="0" y="0"/>
            <wp:positionH relativeFrom="page">
              <wp:posOffset>5494101</wp:posOffset>
            </wp:positionH>
            <wp:positionV relativeFrom="page">
              <wp:posOffset>475576</wp:posOffset>
            </wp:positionV>
            <wp:extent cx="746043" cy="1227239"/>
            <wp:effectExtent l="0" t="0" r="0" b="0"/>
            <wp:wrapNone/>
            <wp:docPr id="3" name="image2.jpeg" descr="Resultado de imagen para IMAGENES DE LEGISL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46043" cy="1227239"/>
                    </a:xfrm>
                    <a:prstGeom prst="rect">
                      <a:avLst/>
                    </a:prstGeom>
                  </pic:spPr>
                </pic:pic>
              </a:graphicData>
            </a:graphic>
          </wp:anchor>
        </w:drawing>
      </w:r>
    </w:p>
    <w:p w14:paraId="3F2BEC53" w14:textId="77777777" w:rsidR="00711E5B" w:rsidRDefault="00000000">
      <w:pPr>
        <w:pStyle w:val="Ttulo1"/>
        <w:spacing w:before="93"/>
        <w:ind w:left="3561" w:right="3561"/>
        <w:jc w:val="center"/>
        <w:rPr>
          <w:rFonts w:ascii="Arial"/>
        </w:rPr>
      </w:pPr>
      <w:r>
        <w:rPr>
          <w:rFonts w:ascii="Arial"/>
        </w:rPr>
        <w:t>TALLER</w:t>
      </w:r>
      <w:r>
        <w:rPr>
          <w:rFonts w:ascii="Arial"/>
          <w:spacing w:val="-4"/>
        </w:rPr>
        <w:t xml:space="preserve"> </w:t>
      </w:r>
      <w:r>
        <w:rPr>
          <w:rFonts w:ascii="Arial"/>
        </w:rPr>
        <w:t>DE</w:t>
      </w:r>
      <w:r>
        <w:rPr>
          <w:rFonts w:ascii="Arial"/>
          <w:spacing w:val="-3"/>
        </w:rPr>
        <w:t xml:space="preserve"> </w:t>
      </w:r>
      <w:r>
        <w:rPr>
          <w:rFonts w:ascii="Arial"/>
        </w:rPr>
        <w:t>LEGISLACION</w:t>
      </w:r>
    </w:p>
    <w:p w14:paraId="1315F476" w14:textId="77777777" w:rsidR="00711E5B" w:rsidRDefault="00711E5B">
      <w:pPr>
        <w:pStyle w:val="Textoindependiente"/>
        <w:rPr>
          <w:rFonts w:ascii="Arial"/>
          <w:b/>
          <w:sz w:val="26"/>
        </w:rPr>
      </w:pPr>
    </w:p>
    <w:p w14:paraId="4C501135" w14:textId="77777777" w:rsidR="00711E5B" w:rsidRDefault="00711E5B">
      <w:pPr>
        <w:pStyle w:val="Textoindependiente"/>
        <w:rPr>
          <w:rFonts w:ascii="Arial"/>
          <w:b/>
          <w:sz w:val="26"/>
        </w:rPr>
      </w:pPr>
    </w:p>
    <w:p w14:paraId="36B0FCE4" w14:textId="77777777" w:rsidR="00711E5B" w:rsidRDefault="00711E5B">
      <w:pPr>
        <w:pStyle w:val="Textoindependiente"/>
        <w:spacing w:before="3"/>
        <w:rPr>
          <w:rFonts w:ascii="Arial"/>
          <w:b/>
          <w:sz w:val="23"/>
        </w:rPr>
      </w:pPr>
    </w:p>
    <w:p w14:paraId="3EE27A1D" w14:textId="77777777" w:rsidR="00711E5B" w:rsidRDefault="00000000">
      <w:pPr>
        <w:ind w:left="112"/>
        <w:rPr>
          <w:b/>
          <w:sz w:val="24"/>
        </w:rPr>
      </w:pPr>
      <w:r>
        <w:rPr>
          <w:b/>
          <w:sz w:val="24"/>
        </w:rPr>
        <w:t>NOMBRE</w:t>
      </w:r>
      <w:r>
        <w:rPr>
          <w:b/>
          <w:spacing w:val="-4"/>
          <w:sz w:val="24"/>
        </w:rPr>
        <w:t xml:space="preserve"> </w:t>
      </w:r>
      <w:r>
        <w:rPr>
          <w:b/>
          <w:sz w:val="24"/>
        </w:rPr>
        <w:t>DE</w:t>
      </w:r>
      <w:r>
        <w:rPr>
          <w:b/>
          <w:spacing w:val="-4"/>
          <w:sz w:val="24"/>
        </w:rPr>
        <w:t xml:space="preserve"> </w:t>
      </w:r>
      <w:r>
        <w:rPr>
          <w:b/>
          <w:sz w:val="24"/>
        </w:rPr>
        <w:t>LOS</w:t>
      </w:r>
      <w:r>
        <w:rPr>
          <w:b/>
          <w:spacing w:val="-5"/>
          <w:sz w:val="24"/>
        </w:rPr>
        <w:t xml:space="preserve"> </w:t>
      </w:r>
      <w:r>
        <w:rPr>
          <w:b/>
          <w:sz w:val="24"/>
        </w:rPr>
        <w:t>PARTICIPANTES</w:t>
      </w:r>
      <w:r>
        <w:rPr>
          <w:b/>
          <w:spacing w:val="-1"/>
          <w:sz w:val="24"/>
        </w:rPr>
        <w:t xml:space="preserve"> </w:t>
      </w:r>
      <w:r>
        <w:rPr>
          <w:b/>
          <w:sz w:val="24"/>
        </w:rPr>
        <w:t>DEL</w:t>
      </w:r>
      <w:r>
        <w:rPr>
          <w:b/>
          <w:spacing w:val="-4"/>
          <w:sz w:val="24"/>
        </w:rPr>
        <w:t xml:space="preserve"> </w:t>
      </w:r>
      <w:r>
        <w:rPr>
          <w:b/>
          <w:sz w:val="24"/>
        </w:rPr>
        <w:t>GRUPO:</w:t>
      </w:r>
    </w:p>
    <w:p w14:paraId="6D7906F2" w14:textId="156ED51A" w:rsidR="00A92605" w:rsidRDefault="00A92605">
      <w:pPr>
        <w:ind w:left="112"/>
        <w:rPr>
          <w:b/>
          <w:sz w:val="24"/>
        </w:rPr>
      </w:pPr>
      <w:r>
        <w:rPr>
          <w:b/>
          <w:sz w:val="24"/>
        </w:rPr>
        <w:t>JUAN PABLO LEON FONSECA</w:t>
      </w:r>
    </w:p>
    <w:p w14:paraId="7A1BD83F" w14:textId="7F5B0AC3" w:rsidR="00A92605" w:rsidRDefault="00A92605">
      <w:pPr>
        <w:ind w:left="112"/>
        <w:rPr>
          <w:b/>
          <w:sz w:val="24"/>
        </w:rPr>
      </w:pPr>
      <w:r>
        <w:rPr>
          <w:b/>
          <w:sz w:val="24"/>
        </w:rPr>
        <w:t>JORDY JERNEY ATEHORTUA JURADO</w:t>
      </w:r>
    </w:p>
    <w:p w14:paraId="078C3556" w14:textId="4D647E2B" w:rsidR="00A92605" w:rsidRDefault="00A92605">
      <w:pPr>
        <w:ind w:left="112"/>
        <w:rPr>
          <w:b/>
          <w:sz w:val="24"/>
        </w:rPr>
      </w:pPr>
      <w:r>
        <w:rPr>
          <w:b/>
          <w:sz w:val="24"/>
        </w:rPr>
        <w:t>FELIPE GOMEZ</w:t>
      </w:r>
    </w:p>
    <w:p w14:paraId="5E5CD17B" w14:textId="01EE42BF" w:rsidR="00A92605" w:rsidRDefault="00A92605">
      <w:pPr>
        <w:ind w:left="112"/>
        <w:rPr>
          <w:b/>
          <w:sz w:val="24"/>
        </w:rPr>
      </w:pPr>
      <w:r>
        <w:rPr>
          <w:b/>
          <w:sz w:val="24"/>
        </w:rPr>
        <w:t>DAVID BASTOS</w:t>
      </w:r>
    </w:p>
    <w:p w14:paraId="117388B9" w14:textId="77777777" w:rsidR="00711E5B" w:rsidRDefault="00711E5B">
      <w:pPr>
        <w:pStyle w:val="Textoindependiente"/>
        <w:spacing w:before="2"/>
        <w:rPr>
          <w:b/>
        </w:rPr>
      </w:pPr>
    </w:p>
    <w:p w14:paraId="1850E10C" w14:textId="77777777" w:rsidR="00711E5B" w:rsidRDefault="00000000">
      <w:pPr>
        <w:pStyle w:val="Ttulo1"/>
        <w:numPr>
          <w:ilvl w:val="0"/>
          <w:numId w:val="3"/>
        </w:numPr>
        <w:tabs>
          <w:tab w:val="left" w:pos="821"/>
          <w:tab w:val="left" w:pos="822"/>
        </w:tabs>
        <w:ind w:hanging="570"/>
        <w:jc w:val="left"/>
        <w:rPr>
          <w:rFonts w:ascii="Arial"/>
        </w:rPr>
      </w:pPr>
      <w:r>
        <w:t>OBJETIVOS</w:t>
      </w:r>
    </w:p>
    <w:p w14:paraId="71D659E8" w14:textId="77777777" w:rsidR="00711E5B" w:rsidRDefault="00000000">
      <w:pPr>
        <w:pStyle w:val="Prrafodelista"/>
        <w:numPr>
          <w:ilvl w:val="1"/>
          <w:numId w:val="3"/>
        </w:numPr>
        <w:tabs>
          <w:tab w:val="left" w:pos="1238"/>
          <w:tab w:val="left" w:pos="1239"/>
        </w:tabs>
        <w:jc w:val="left"/>
        <w:rPr>
          <w:sz w:val="24"/>
        </w:rPr>
      </w:pPr>
      <w:r>
        <w:rPr>
          <w:sz w:val="24"/>
        </w:rPr>
        <w:t>Revisar</w:t>
      </w:r>
      <w:r>
        <w:rPr>
          <w:spacing w:val="-5"/>
          <w:sz w:val="24"/>
        </w:rPr>
        <w:t xml:space="preserve"> </w:t>
      </w:r>
      <w:r>
        <w:rPr>
          <w:sz w:val="24"/>
        </w:rPr>
        <w:t>la</w:t>
      </w:r>
      <w:r>
        <w:rPr>
          <w:spacing w:val="-1"/>
          <w:sz w:val="24"/>
        </w:rPr>
        <w:t xml:space="preserve"> </w:t>
      </w:r>
      <w:r>
        <w:rPr>
          <w:sz w:val="24"/>
        </w:rPr>
        <w:t>legislación</w:t>
      </w:r>
      <w:r>
        <w:rPr>
          <w:spacing w:val="-3"/>
          <w:sz w:val="24"/>
        </w:rPr>
        <w:t xml:space="preserve"> </w:t>
      </w:r>
      <w:r>
        <w:rPr>
          <w:sz w:val="24"/>
        </w:rPr>
        <w:t>que</w:t>
      </w:r>
      <w:r>
        <w:rPr>
          <w:spacing w:val="-8"/>
          <w:sz w:val="24"/>
        </w:rPr>
        <w:t xml:space="preserve"> </w:t>
      </w:r>
      <w:r>
        <w:rPr>
          <w:sz w:val="24"/>
        </w:rPr>
        <w:t>enmarca</w:t>
      </w:r>
      <w:r>
        <w:rPr>
          <w:spacing w:val="-6"/>
          <w:sz w:val="24"/>
        </w:rPr>
        <w:t xml:space="preserve"> </w:t>
      </w:r>
      <w:r>
        <w:rPr>
          <w:sz w:val="24"/>
        </w:rPr>
        <w:t>el</w:t>
      </w:r>
      <w:r>
        <w:rPr>
          <w:spacing w:val="-6"/>
          <w:sz w:val="24"/>
        </w:rPr>
        <w:t xml:space="preserve"> </w:t>
      </w:r>
      <w:r>
        <w:rPr>
          <w:sz w:val="24"/>
        </w:rPr>
        <w:t>Sistema</w:t>
      </w:r>
      <w:r>
        <w:rPr>
          <w:spacing w:val="-4"/>
          <w:sz w:val="24"/>
        </w:rPr>
        <w:t xml:space="preserve"> </w:t>
      </w:r>
      <w:r>
        <w:rPr>
          <w:sz w:val="24"/>
        </w:rPr>
        <w:t>General</w:t>
      </w:r>
      <w:r>
        <w:rPr>
          <w:spacing w:val="-4"/>
          <w:sz w:val="24"/>
        </w:rPr>
        <w:t xml:space="preserve"> </w:t>
      </w:r>
      <w:r>
        <w:rPr>
          <w:sz w:val="24"/>
        </w:rPr>
        <w:t>de</w:t>
      </w:r>
      <w:r>
        <w:rPr>
          <w:spacing w:val="-3"/>
          <w:sz w:val="24"/>
        </w:rPr>
        <w:t xml:space="preserve"> </w:t>
      </w:r>
      <w:r>
        <w:rPr>
          <w:sz w:val="24"/>
        </w:rPr>
        <w:t>Riesgos</w:t>
      </w:r>
      <w:r>
        <w:rPr>
          <w:spacing w:val="2"/>
          <w:sz w:val="24"/>
        </w:rPr>
        <w:t xml:space="preserve"> </w:t>
      </w:r>
      <w:r>
        <w:rPr>
          <w:sz w:val="24"/>
        </w:rPr>
        <w:t>laborales.</w:t>
      </w:r>
    </w:p>
    <w:p w14:paraId="4743FD3C" w14:textId="77777777" w:rsidR="00711E5B" w:rsidRDefault="00000000">
      <w:pPr>
        <w:pStyle w:val="Prrafodelista"/>
        <w:numPr>
          <w:ilvl w:val="1"/>
          <w:numId w:val="3"/>
        </w:numPr>
        <w:tabs>
          <w:tab w:val="left" w:pos="1238"/>
          <w:tab w:val="left" w:pos="1239"/>
        </w:tabs>
        <w:ind w:right="151" w:hanging="360"/>
        <w:jc w:val="left"/>
        <w:rPr>
          <w:sz w:val="24"/>
        </w:rPr>
      </w:pPr>
      <w:r>
        <w:rPr>
          <w:sz w:val="24"/>
        </w:rPr>
        <w:t>Identificar las obligaciones y responsabilidades del empleador con énfasis de la empresa al</w:t>
      </w:r>
      <w:r>
        <w:rPr>
          <w:spacing w:val="-53"/>
          <w:sz w:val="24"/>
        </w:rPr>
        <w:t xml:space="preserve"> </w:t>
      </w:r>
      <w:r>
        <w:rPr>
          <w:sz w:val="24"/>
        </w:rPr>
        <w:t>día.</w:t>
      </w:r>
    </w:p>
    <w:p w14:paraId="1656CCA1" w14:textId="77777777" w:rsidR="00711E5B" w:rsidRDefault="00711E5B">
      <w:pPr>
        <w:pStyle w:val="Textoindependiente"/>
        <w:spacing w:before="10"/>
        <w:rPr>
          <w:sz w:val="28"/>
        </w:rPr>
      </w:pPr>
    </w:p>
    <w:p w14:paraId="1AF4EA32" w14:textId="77777777" w:rsidR="00711E5B" w:rsidRDefault="00000000">
      <w:pPr>
        <w:pStyle w:val="Ttulo1"/>
        <w:numPr>
          <w:ilvl w:val="0"/>
          <w:numId w:val="3"/>
        </w:numPr>
        <w:tabs>
          <w:tab w:val="left" w:pos="409"/>
        </w:tabs>
        <w:spacing w:before="1"/>
        <w:ind w:left="408" w:hanging="299"/>
        <w:jc w:val="both"/>
      </w:pPr>
      <w:r>
        <w:t>INSTRUCCIONES</w:t>
      </w:r>
      <w:r>
        <w:rPr>
          <w:spacing w:val="-7"/>
        </w:rPr>
        <w:t xml:space="preserve"> </w:t>
      </w:r>
      <w:r>
        <w:t>PARA</w:t>
      </w:r>
      <w:r>
        <w:rPr>
          <w:spacing w:val="-5"/>
        </w:rPr>
        <w:t xml:space="preserve"> </w:t>
      </w:r>
      <w:r>
        <w:t>REALIZAR</w:t>
      </w:r>
      <w:r>
        <w:rPr>
          <w:spacing w:val="-6"/>
        </w:rPr>
        <w:t xml:space="preserve"> </w:t>
      </w:r>
      <w:r>
        <w:t>LA</w:t>
      </w:r>
      <w:r>
        <w:rPr>
          <w:spacing w:val="-5"/>
        </w:rPr>
        <w:t xml:space="preserve"> </w:t>
      </w:r>
      <w:r>
        <w:t>EVIDENCIA</w:t>
      </w:r>
    </w:p>
    <w:p w14:paraId="40C9525C" w14:textId="77777777" w:rsidR="00711E5B" w:rsidRDefault="00711E5B">
      <w:pPr>
        <w:pStyle w:val="Textoindependiente"/>
        <w:spacing w:before="7"/>
        <w:rPr>
          <w:b/>
        </w:rPr>
      </w:pPr>
    </w:p>
    <w:p w14:paraId="0669773B" w14:textId="77777777" w:rsidR="00711E5B" w:rsidRDefault="00000000">
      <w:pPr>
        <w:pStyle w:val="Textoindependiente"/>
        <w:spacing w:line="290" w:lineRule="exact"/>
        <w:ind w:left="112"/>
        <w:jc w:val="both"/>
      </w:pPr>
      <w:r>
        <w:t>Para</w:t>
      </w:r>
      <w:r>
        <w:rPr>
          <w:spacing w:val="-3"/>
        </w:rPr>
        <w:t xml:space="preserve"> </w:t>
      </w:r>
      <w:r>
        <w:t>la</w:t>
      </w:r>
      <w:r>
        <w:rPr>
          <w:spacing w:val="-3"/>
        </w:rPr>
        <w:t xml:space="preserve"> </w:t>
      </w:r>
      <w:r>
        <w:t>recolección</w:t>
      </w:r>
      <w:r>
        <w:rPr>
          <w:spacing w:val="-4"/>
        </w:rPr>
        <w:t xml:space="preserve"> </w:t>
      </w:r>
      <w:r>
        <w:t>de la</w:t>
      </w:r>
      <w:r>
        <w:rPr>
          <w:spacing w:val="-5"/>
        </w:rPr>
        <w:t xml:space="preserve"> </w:t>
      </w:r>
      <w:r>
        <w:t>evidencia</w:t>
      </w:r>
      <w:r>
        <w:rPr>
          <w:spacing w:val="-4"/>
        </w:rPr>
        <w:t xml:space="preserve"> </w:t>
      </w:r>
      <w:r>
        <w:t>se</w:t>
      </w:r>
      <w:r>
        <w:rPr>
          <w:spacing w:val="-6"/>
        </w:rPr>
        <w:t xml:space="preserve"> </w:t>
      </w:r>
      <w:r>
        <w:t>hace</w:t>
      </w:r>
      <w:r>
        <w:rPr>
          <w:spacing w:val="-3"/>
        </w:rPr>
        <w:t xml:space="preserve"> </w:t>
      </w:r>
      <w:r>
        <w:t>necesario:</w:t>
      </w:r>
    </w:p>
    <w:p w14:paraId="170FC3D0" w14:textId="77777777" w:rsidR="00711E5B" w:rsidRDefault="00000000">
      <w:pPr>
        <w:pStyle w:val="Prrafodelista"/>
        <w:numPr>
          <w:ilvl w:val="0"/>
          <w:numId w:val="2"/>
        </w:numPr>
        <w:tabs>
          <w:tab w:val="left" w:pos="833"/>
          <w:tab w:val="left" w:pos="834"/>
        </w:tabs>
        <w:ind w:right="781"/>
        <w:jc w:val="left"/>
        <w:rPr>
          <w:sz w:val="24"/>
        </w:rPr>
      </w:pPr>
      <w:r>
        <w:rPr>
          <w:sz w:val="24"/>
        </w:rPr>
        <w:t>Lea</w:t>
      </w:r>
      <w:r>
        <w:rPr>
          <w:spacing w:val="40"/>
          <w:sz w:val="24"/>
        </w:rPr>
        <w:t xml:space="preserve"> </w:t>
      </w:r>
      <w:r>
        <w:rPr>
          <w:sz w:val="24"/>
        </w:rPr>
        <w:t>detenidamente</w:t>
      </w:r>
      <w:r>
        <w:rPr>
          <w:spacing w:val="39"/>
          <w:sz w:val="24"/>
        </w:rPr>
        <w:t xml:space="preserve"> </w:t>
      </w:r>
      <w:r>
        <w:rPr>
          <w:sz w:val="24"/>
        </w:rPr>
        <w:t>el</w:t>
      </w:r>
      <w:r>
        <w:rPr>
          <w:spacing w:val="34"/>
          <w:sz w:val="24"/>
        </w:rPr>
        <w:t xml:space="preserve"> </w:t>
      </w:r>
      <w:r>
        <w:rPr>
          <w:sz w:val="24"/>
        </w:rPr>
        <w:t>marco</w:t>
      </w:r>
      <w:r>
        <w:rPr>
          <w:spacing w:val="38"/>
          <w:sz w:val="24"/>
        </w:rPr>
        <w:t xml:space="preserve"> </w:t>
      </w:r>
      <w:r>
        <w:rPr>
          <w:sz w:val="24"/>
        </w:rPr>
        <w:t>legal</w:t>
      </w:r>
      <w:r>
        <w:rPr>
          <w:spacing w:val="38"/>
          <w:sz w:val="24"/>
        </w:rPr>
        <w:t xml:space="preserve"> </w:t>
      </w:r>
      <w:r>
        <w:rPr>
          <w:sz w:val="24"/>
        </w:rPr>
        <w:t>del</w:t>
      </w:r>
      <w:r>
        <w:rPr>
          <w:spacing w:val="37"/>
          <w:sz w:val="24"/>
        </w:rPr>
        <w:t xml:space="preserve"> </w:t>
      </w:r>
      <w:r>
        <w:rPr>
          <w:sz w:val="24"/>
          <w:shd w:val="clear" w:color="auto" w:fill="FFFF00"/>
        </w:rPr>
        <w:t>Decreto</w:t>
      </w:r>
      <w:r>
        <w:rPr>
          <w:spacing w:val="36"/>
          <w:sz w:val="24"/>
          <w:shd w:val="clear" w:color="auto" w:fill="FFFF00"/>
        </w:rPr>
        <w:t xml:space="preserve"> </w:t>
      </w:r>
      <w:r>
        <w:rPr>
          <w:sz w:val="24"/>
          <w:shd w:val="clear" w:color="auto" w:fill="FFFF00"/>
        </w:rPr>
        <w:t>1295/94,</w:t>
      </w:r>
      <w:r>
        <w:rPr>
          <w:spacing w:val="41"/>
          <w:sz w:val="24"/>
          <w:shd w:val="clear" w:color="auto" w:fill="FFFF00"/>
        </w:rPr>
        <w:t xml:space="preserve"> </w:t>
      </w:r>
      <w:r>
        <w:rPr>
          <w:sz w:val="24"/>
          <w:shd w:val="clear" w:color="auto" w:fill="FFFF00"/>
        </w:rPr>
        <w:t>Ley</w:t>
      </w:r>
      <w:r>
        <w:rPr>
          <w:spacing w:val="34"/>
          <w:sz w:val="24"/>
          <w:shd w:val="clear" w:color="auto" w:fill="FFFF00"/>
        </w:rPr>
        <w:t xml:space="preserve"> </w:t>
      </w:r>
      <w:r>
        <w:rPr>
          <w:sz w:val="24"/>
          <w:shd w:val="clear" w:color="auto" w:fill="FFFF00"/>
        </w:rPr>
        <w:t>1562</w:t>
      </w:r>
      <w:r>
        <w:rPr>
          <w:spacing w:val="39"/>
          <w:sz w:val="24"/>
          <w:shd w:val="clear" w:color="auto" w:fill="FFFF00"/>
        </w:rPr>
        <w:t xml:space="preserve"> </w:t>
      </w:r>
      <w:r>
        <w:rPr>
          <w:sz w:val="24"/>
          <w:shd w:val="clear" w:color="auto" w:fill="FFFF00"/>
        </w:rPr>
        <w:t>del</w:t>
      </w:r>
      <w:r>
        <w:rPr>
          <w:spacing w:val="36"/>
          <w:sz w:val="24"/>
          <w:shd w:val="clear" w:color="auto" w:fill="FFFF00"/>
        </w:rPr>
        <w:t xml:space="preserve"> </w:t>
      </w:r>
      <w:r>
        <w:rPr>
          <w:sz w:val="24"/>
          <w:shd w:val="clear" w:color="auto" w:fill="FFFF00"/>
        </w:rPr>
        <w:t>2012</w:t>
      </w:r>
      <w:r>
        <w:rPr>
          <w:sz w:val="24"/>
        </w:rPr>
        <w:t>,</w:t>
      </w:r>
      <w:r>
        <w:rPr>
          <w:spacing w:val="39"/>
          <w:sz w:val="24"/>
        </w:rPr>
        <w:t xml:space="preserve"> </w:t>
      </w:r>
      <w:r>
        <w:rPr>
          <w:sz w:val="24"/>
        </w:rPr>
        <w:t>Aplique</w:t>
      </w:r>
      <w:r>
        <w:rPr>
          <w:spacing w:val="-51"/>
          <w:sz w:val="24"/>
        </w:rPr>
        <w:t xml:space="preserve"> </w:t>
      </w:r>
      <w:r>
        <w:rPr>
          <w:sz w:val="24"/>
        </w:rPr>
        <w:t>normatividad</w:t>
      </w:r>
      <w:r>
        <w:rPr>
          <w:spacing w:val="-3"/>
          <w:sz w:val="24"/>
        </w:rPr>
        <w:t xml:space="preserve"> </w:t>
      </w:r>
      <w:r>
        <w:rPr>
          <w:sz w:val="24"/>
        </w:rPr>
        <w:t>de</w:t>
      </w:r>
      <w:r>
        <w:rPr>
          <w:spacing w:val="1"/>
          <w:sz w:val="24"/>
        </w:rPr>
        <w:t xml:space="preserve"> </w:t>
      </w:r>
      <w:r>
        <w:rPr>
          <w:sz w:val="24"/>
        </w:rPr>
        <w:t>acuerdo</w:t>
      </w:r>
      <w:r>
        <w:rPr>
          <w:spacing w:val="2"/>
          <w:sz w:val="24"/>
        </w:rPr>
        <w:t xml:space="preserve"> </w:t>
      </w:r>
      <w:r>
        <w:rPr>
          <w:sz w:val="24"/>
        </w:rPr>
        <w:t>a los</w:t>
      </w:r>
      <w:r>
        <w:rPr>
          <w:spacing w:val="-1"/>
          <w:sz w:val="24"/>
        </w:rPr>
        <w:t xml:space="preserve"> </w:t>
      </w:r>
      <w:r>
        <w:rPr>
          <w:sz w:val="24"/>
        </w:rPr>
        <w:t>casos</w:t>
      </w:r>
      <w:r>
        <w:rPr>
          <w:spacing w:val="-2"/>
          <w:sz w:val="24"/>
        </w:rPr>
        <w:t xml:space="preserve"> </w:t>
      </w:r>
      <w:r>
        <w:rPr>
          <w:sz w:val="24"/>
        </w:rPr>
        <w:t>propuestos.</w:t>
      </w:r>
    </w:p>
    <w:p w14:paraId="52D7D0F0" w14:textId="77777777" w:rsidR="00711E5B" w:rsidRDefault="00000000">
      <w:pPr>
        <w:pStyle w:val="Ttulo1"/>
        <w:spacing w:before="54"/>
      </w:pPr>
      <w:r>
        <w:t>ACTIVIDADES:</w:t>
      </w:r>
    </w:p>
    <w:p w14:paraId="3C7760E1" w14:textId="77777777" w:rsidR="00711E5B" w:rsidRDefault="00000000">
      <w:pPr>
        <w:pStyle w:val="Prrafodelista"/>
        <w:numPr>
          <w:ilvl w:val="0"/>
          <w:numId w:val="1"/>
        </w:numPr>
        <w:tabs>
          <w:tab w:val="left" w:pos="474"/>
        </w:tabs>
        <w:spacing w:before="207"/>
        <w:ind w:hanging="364"/>
        <w:jc w:val="both"/>
        <w:rPr>
          <w:b/>
          <w:sz w:val="24"/>
        </w:rPr>
      </w:pPr>
      <w:r>
        <w:rPr>
          <w:b/>
          <w:sz w:val="24"/>
        </w:rPr>
        <w:t>Responda</w:t>
      </w:r>
      <w:r>
        <w:rPr>
          <w:b/>
          <w:spacing w:val="44"/>
          <w:sz w:val="24"/>
        </w:rPr>
        <w:t xml:space="preserve"> </w:t>
      </w:r>
      <w:r>
        <w:rPr>
          <w:b/>
          <w:sz w:val="24"/>
        </w:rPr>
        <w:t>los</w:t>
      </w:r>
      <w:r>
        <w:rPr>
          <w:b/>
          <w:spacing w:val="-5"/>
          <w:sz w:val="24"/>
        </w:rPr>
        <w:t xml:space="preserve"> </w:t>
      </w:r>
      <w:r>
        <w:rPr>
          <w:b/>
          <w:sz w:val="24"/>
        </w:rPr>
        <w:t>siguientes</w:t>
      </w:r>
      <w:r>
        <w:rPr>
          <w:b/>
          <w:spacing w:val="-5"/>
          <w:sz w:val="24"/>
        </w:rPr>
        <w:t xml:space="preserve"> </w:t>
      </w:r>
      <w:r>
        <w:rPr>
          <w:b/>
          <w:sz w:val="24"/>
        </w:rPr>
        <w:t>casos</w:t>
      </w:r>
    </w:p>
    <w:p w14:paraId="4ACC5B79" w14:textId="77777777" w:rsidR="00711E5B" w:rsidRDefault="00000000">
      <w:pPr>
        <w:pStyle w:val="Textoindependiente"/>
        <w:spacing w:before="2"/>
        <w:ind w:left="112" w:right="116"/>
        <w:jc w:val="both"/>
      </w:pPr>
      <w:proofErr w:type="gramStart"/>
      <w:r>
        <w:t>1¿</w:t>
      </w:r>
      <w:proofErr w:type="gramEnd"/>
      <w:r>
        <w:t>Si una persona sufre un accidente de trabajo, que produce una lesión cerebral de gran magnitud,</w:t>
      </w:r>
      <w:r>
        <w:rPr>
          <w:spacing w:val="1"/>
        </w:rPr>
        <w:t xml:space="preserve"> </w:t>
      </w:r>
      <w:r>
        <w:t xml:space="preserve">considera </w:t>
      </w:r>
      <w:proofErr w:type="spellStart"/>
      <w:r>
        <w:t>ud</w:t>
      </w:r>
      <w:proofErr w:type="spellEnd"/>
      <w:r>
        <w:t xml:space="preserve"> que le darían la pensión de invalidez de una vez?, teniendo en cuenta que solo lleva</w:t>
      </w:r>
      <w:r>
        <w:rPr>
          <w:spacing w:val="1"/>
        </w:rPr>
        <w:t xml:space="preserve"> </w:t>
      </w:r>
      <w:r>
        <w:t>afiliado al sistema cinco</w:t>
      </w:r>
      <w:r>
        <w:rPr>
          <w:spacing w:val="-4"/>
        </w:rPr>
        <w:t xml:space="preserve"> </w:t>
      </w:r>
      <w:r>
        <w:t>meses;</w:t>
      </w:r>
      <w:r>
        <w:rPr>
          <w:spacing w:val="2"/>
        </w:rPr>
        <w:t xml:space="preserve"> </w:t>
      </w:r>
      <w:r>
        <w:t>justifique la</w:t>
      </w:r>
      <w:r>
        <w:rPr>
          <w:spacing w:val="-3"/>
        </w:rPr>
        <w:t xml:space="preserve"> </w:t>
      </w:r>
      <w:r>
        <w:t>respuesta</w:t>
      </w:r>
    </w:p>
    <w:p w14:paraId="69E0D39F" w14:textId="77777777" w:rsidR="00526172" w:rsidRDefault="00526172">
      <w:pPr>
        <w:pStyle w:val="Textoindependiente"/>
        <w:spacing w:before="2"/>
        <w:ind w:left="112" w:right="116"/>
        <w:jc w:val="both"/>
      </w:pPr>
    </w:p>
    <w:p w14:paraId="7B0AABE9" w14:textId="77777777" w:rsidR="00526172" w:rsidRDefault="00526172" w:rsidP="00526172">
      <w:pPr>
        <w:pStyle w:val="Textoindependiente"/>
        <w:spacing w:before="2"/>
        <w:ind w:left="112" w:right="116"/>
        <w:jc w:val="both"/>
      </w:pPr>
      <w:r w:rsidRPr="00526172">
        <w:rPr>
          <w:b/>
          <w:bCs/>
        </w:rPr>
        <w:t>R/</w:t>
      </w:r>
      <w:r>
        <w:t>En el caso de una persona que sufre un accidente de trabajo que resulta en una lesión cerebral de gran magnitud, no necesariamente se le daría la pensión de invalidez de inmediato, especialmente si solo lleva afiliado al sistema cinco meses. La pensión de invalidez generalmente se otorga cuando la persona ha perdido su capacidad laboral de manera permanente y total, y esto debe ser evaluado y determinado por una junta de calificación de invalidez.</w:t>
      </w:r>
    </w:p>
    <w:p w14:paraId="63721024" w14:textId="77777777" w:rsidR="00526172" w:rsidRDefault="00526172" w:rsidP="00526172">
      <w:pPr>
        <w:pStyle w:val="Textoindependiente"/>
        <w:spacing w:before="2"/>
        <w:ind w:left="112" w:right="116"/>
        <w:jc w:val="both"/>
      </w:pPr>
    </w:p>
    <w:p w14:paraId="752EF592" w14:textId="29E210B8" w:rsidR="00526172" w:rsidRDefault="00526172" w:rsidP="00526172">
      <w:pPr>
        <w:pStyle w:val="Textoindependiente"/>
        <w:spacing w:before="2"/>
        <w:ind w:left="112" w:right="116"/>
        <w:jc w:val="both"/>
      </w:pPr>
      <w:r>
        <w:t>En este caso, el período de afiliación de solo cinco meses no sería suficiente para que se conceda la pensión de invalidez de forma inmediata. Sin embargo, la persona tendría derecho a recibir atención médica y prestaciones económicas mientras se recupera de la lesión, como tratamiento médico, rehabilitación, subsidios por incapacidad temporal, entre otros. El objetivo sería que la persona se recupere y pueda regresar al trabajo en el futuro.</w:t>
      </w:r>
    </w:p>
    <w:p w14:paraId="1CDE1297" w14:textId="77777777" w:rsidR="00711E5B" w:rsidRDefault="00711E5B">
      <w:pPr>
        <w:pStyle w:val="Textoindependiente"/>
        <w:spacing w:before="9"/>
        <w:rPr>
          <w:sz w:val="19"/>
        </w:rPr>
      </w:pPr>
    </w:p>
    <w:p w14:paraId="0E7BF856" w14:textId="77777777" w:rsidR="00711E5B" w:rsidRPr="00526172" w:rsidRDefault="00000000">
      <w:pPr>
        <w:pStyle w:val="Prrafodelista"/>
        <w:numPr>
          <w:ilvl w:val="0"/>
          <w:numId w:val="1"/>
        </w:numPr>
        <w:tabs>
          <w:tab w:val="left" w:pos="474"/>
        </w:tabs>
        <w:spacing w:before="51"/>
        <w:ind w:right="101" w:hanging="361"/>
        <w:jc w:val="both"/>
        <w:rPr>
          <w:sz w:val="24"/>
        </w:rPr>
      </w:pPr>
      <w:r>
        <w:rPr>
          <w:sz w:val="24"/>
        </w:rPr>
        <w:t xml:space="preserve">un trabajador que llevaba laborando en una empresa tres años, afiliado a la </w:t>
      </w:r>
      <w:r>
        <w:rPr>
          <w:sz w:val="24"/>
          <w:shd w:val="clear" w:color="auto" w:fill="FFFF00"/>
        </w:rPr>
        <w:t>ARL COLSEGUROS</w:t>
      </w:r>
      <w:r>
        <w:rPr>
          <w:sz w:val="24"/>
        </w:rPr>
        <w:t>,</w:t>
      </w:r>
      <w:r>
        <w:rPr>
          <w:spacing w:val="1"/>
          <w:sz w:val="24"/>
        </w:rPr>
        <w:t xml:space="preserve"> </w:t>
      </w:r>
      <w:r>
        <w:rPr>
          <w:sz w:val="24"/>
        </w:rPr>
        <w:t>finaliza contrato, y actualmente lleva laborando en un nuevo puesto; en dicha empresa lleva tres</w:t>
      </w:r>
      <w:r>
        <w:rPr>
          <w:spacing w:val="1"/>
          <w:sz w:val="24"/>
        </w:rPr>
        <w:t xml:space="preserve"> </w:t>
      </w:r>
      <w:r>
        <w:rPr>
          <w:sz w:val="24"/>
        </w:rPr>
        <w:t xml:space="preserve">meses, afiliado a la </w:t>
      </w:r>
      <w:r>
        <w:rPr>
          <w:sz w:val="24"/>
          <w:shd w:val="clear" w:color="auto" w:fill="FFFF00"/>
        </w:rPr>
        <w:t>ARL positiva</w:t>
      </w:r>
      <w:r>
        <w:rPr>
          <w:sz w:val="24"/>
        </w:rPr>
        <w:t>, con un contrato laboral por tiempo definido, y sin que se le</w:t>
      </w:r>
      <w:r>
        <w:rPr>
          <w:spacing w:val="1"/>
          <w:sz w:val="24"/>
        </w:rPr>
        <w:t xml:space="preserve"> </w:t>
      </w:r>
      <w:r>
        <w:rPr>
          <w:sz w:val="24"/>
        </w:rPr>
        <w:t>realizaran</w:t>
      </w:r>
      <w:r>
        <w:rPr>
          <w:spacing w:val="-2"/>
          <w:sz w:val="24"/>
        </w:rPr>
        <w:t xml:space="preserve"> </w:t>
      </w:r>
      <w:r>
        <w:rPr>
          <w:sz w:val="24"/>
        </w:rPr>
        <w:t>previos</w:t>
      </w:r>
      <w:r>
        <w:rPr>
          <w:spacing w:val="-4"/>
          <w:sz w:val="24"/>
        </w:rPr>
        <w:t xml:space="preserve"> </w:t>
      </w:r>
      <w:r>
        <w:rPr>
          <w:sz w:val="24"/>
        </w:rPr>
        <w:t>exámenes</w:t>
      </w:r>
      <w:r>
        <w:rPr>
          <w:spacing w:val="-1"/>
          <w:sz w:val="24"/>
        </w:rPr>
        <w:t xml:space="preserve"> </w:t>
      </w:r>
      <w:r>
        <w:rPr>
          <w:sz w:val="24"/>
        </w:rPr>
        <w:t>de</w:t>
      </w:r>
      <w:r>
        <w:rPr>
          <w:spacing w:val="-6"/>
          <w:sz w:val="24"/>
        </w:rPr>
        <w:t xml:space="preserve"> </w:t>
      </w:r>
      <w:r>
        <w:rPr>
          <w:sz w:val="24"/>
        </w:rPr>
        <w:t>ingreso,</w:t>
      </w:r>
      <w:r>
        <w:rPr>
          <w:spacing w:val="-1"/>
          <w:sz w:val="24"/>
        </w:rPr>
        <w:t xml:space="preserve"> </w:t>
      </w:r>
      <w:r>
        <w:rPr>
          <w:sz w:val="24"/>
        </w:rPr>
        <w:t>y</w:t>
      </w:r>
      <w:r>
        <w:rPr>
          <w:spacing w:val="-4"/>
          <w:sz w:val="24"/>
        </w:rPr>
        <w:t xml:space="preserve"> </w:t>
      </w:r>
      <w:r>
        <w:rPr>
          <w:sz w:val="24"/>
        </w:rPr>
        <w:t>ejecutando</w:t>
      </w:r>
      <w:r>
        <w:rPr>
          <w:spacing w:val="-2"/>
          <w:sz w:val="24"/>
        </w:rPr>
        <w:t xml:space="preserve"> </w:t>
      </w:r>
      <w:r>
        <w:rPr>
          <w:sz w:val="24"/>
        </w:rPr>
        <w:t>las</w:t>
      </w:r>
      <w:r>
        <w:rPr>
          <w:spacing w:val="-6"/>
          <w:sz w:val="24"/>
        </w:rPr>
        <w:t xml:space="preserve"> </w:t>
      </w:r>
      <w:r>
        <w:rPr>
          <w:sz w:val="24"/>
        </w:rPr>
        <w:t>labores</w:t>
      </w:r>
      <w:r>
        <w:rPr>
          <w:spacing w:val="-3"/>
          <w:sz w:val="24"/>
        </w:rPr>
        <w:t xml:space="preserve"> </w:t>
      </w:r>
      <w:r>
        <w:rPr>
          <w:sz w:val="24"/>
        </w:rPr>
        <w:t>propias</w:t>
      </w:r>
      <w:r>
        <w:rPr>
          <w:spacing w:val="-6"/>
          <w:sz w:val="24"/>
        </w:rPr>
        <w:t xml:space="preserve"> </w:t>
      </w:r>
      <w:r>
        <w:rPr>
          <w:sz w:val="24"/>
        </w:rPr>
        <w:t>de</w:t>
      </w:r>
      <w:r>
        <w:rPr>
          <w:spacing w:val="-1"/>
          <w:sz w:val="24"/>
        </w:rPr>
        <w:t xml:space="preserve"> </w:t>
      </w:r>
      <w:r>
        <w:rPr>
          <w:sz w:val="24"/>
        </w:rPr>
        <w:t>su</w:t>
      </w:r>
      <w:r>
        <w:rPr>
          <w:spacing w:val="1"/>
          <w:sz w:val="24"/>
        </w:rPr>
        <w:t xml:space="preserve"> </w:t>
      </w:r>
      <w:r>
        <w:rPr>
          <w:sz w:val="24"/>
        </w:rPr>
        <w:t>oficio</w:t>
      </w:r>
      <w:r>
        <w:rPr>
          <w:spacing w:val="-1"/>
          <w:sz w:val="24"/>
        </w:rPr>
        <w:t xml:space="preserve"> </w:t>
      </w:r>
      <w:r>
        <w:rPr>
          <w:sz w:val="24"/>
        </w:rPr>
        <w:t>(</w:t>
      </w:r>
      <w:r>
        <w:rPr>
          <w:spacing w:val="-7"/>
          <w:sz w:val="24"/>
        </w:rPr>
        <w:t xml:space="preserve"> </w:t>
      </w:r>
      <w:r>
        <w:rPr>
          <w:sz w:val="24"/>
        </w:rPr>
        <w:t>bodeguero),</w:t>
      </w:r>
      <w:r>
        <w:rPr>
          <w:spacing w:val="-52"/>
          <w:sz w:val="24"/>
        </w:rPr>
        <w:t xml:space="preserve"> </w:t>
      </w:r>
      <w:r>
        <w:rPr>
          <w:sz w:val="24"/>
        </w:rPr>
        <w:t>reincide en una lesión adquirida por un accidente de trabajo ( lesión de menisco en la pierna</w:t>
      </w:r>
      <w:r>
        <w:rPr>
          <w:spacing w:val="1"/>
          <w:sz w:val="24"/>
        </w:rPr>
        <w:t xml:space="preserve"> </w:t>
      </w:r>
      <w:r>
        <w:rPr>
          <w:sz w:val="24"/>
        </w:rPr>
        <w:t>izquierda),que lo lleva a incapacitarse continuamente por un periodo de tres meses y donde se</w:t>
      </w:r>
      <w:r>
        <w:rPr>
          <w:spacing w:val="1"/>
          <w:sz w:val="24"/>
        </w:rPr>
        <w:t xml:space="preserve"> </w:t>
      </w:r>
      <w:r>
        <w:rPr>
          <w:sz w:val="24"/>
        </w:rPr>
        <w:t>determina</w:t>
      </w:r>
      <w:r>
        <w:rPr>
          <w:spacing w:val="1"/>
          <w:sz w:val="24"/>
        </w:rPr>
        <w:t xml:space="preserve"> </w:t>
      </w:r>
      <w:r>
        <w:rPr>
          <w:sz w:val="24"/>
        </w:rPr>
        <w:t>realizar</w:t>
      </w:r>
      <w:r>
        <w:rPr>
          <w:spacing w:val="1"/>
          <w:sz w:val="24"/>
        </w:rPr>
        <w:t xml:space="preserve"> </w:t>
      </w:r>
      <w:r>
        <w:rPr>
          <w:sz w:val="24"/>
        </w:rPr>
        <w:t>una</w:t>
      </w:r>
      <w:r>
        <w:rPr>
          <w:spacing w:val="1"/>
          <w:sz w:val="24"/>
        </w:rPr>
        <w:t xml:space="preserve"> </w:t>
      </w:r>
      <w:r>
        <w:rPr>
          <w:sz w:val="24"/>
        </w:rPr>
        <w:t>intervención</w:t>
      </w:r>
      <w:r>
        <w:rPr>
          <w:spacing w:val="1"/>
          <w:sz w:val="24"/>
        </w:rPr>
        <w:t xml:space="preserve"> </w:t>
      </w:r>
      <w:r>
        <w:rPr>
          <w:sz w:val="24"/>
        </w:rPr>
        <w:t>quirúrgica</w:t>
      </w:r>
      <w:r>
        <w:rPr>
          <w:spacing w:val="1"/>
          <w:sz w:val="24"/>
        </w:rPr>
        <w:t xml:space="preserve"> </w:t>
      </w:r>
      <w:r>
        <w:rPr>
          <w:sz w:val="24"/>
        </w:rPr>
        <w:t>y</w:t>
      </w:r>
      <w:r>
        <w:rPr>
          <w:spacing w:val="1"/>
          <w:sz w:val="24"/>
        </w:rPr>
        <w:t xml:space="preserve"> </w:t>
      </w:r>
      <w:r>
        <w:rPr>
          <w:sz w:val="24"/>
        </w:rPr>
        <w:t>posterior</w:t>
      </w:r>
      <w:r>
        <w:rPr>
          <w:spacing w:val="1"/>
          <w:sz w:val="24"/>
        </w:rPr>
        <w:t xml:space="preserve"> </w:t>
      </w:r>
      <w:r>
        <w:rPr>
          <w:sz w:val="24"/>
        </w:rPr>
        <w:t>rehabilitación.</w:t>
      </w:r>
      <w:r>
        <w:rPr>
          <w:spacing w:val="1"/>
          <w:sz w:val="24"/>
        </w:rPr>
        <w:t xml:space="preserve"> </w:t>
      </w:r>
      <w:r>
        <w:rPr>
          <w:sz w:val="24"/>
          <w:shd w:val="clear" w:color="auto" w:fill="FFFF00"/>
        </w:rPr>
        <w:t>Determine</w:t>
      </w:r>
      <w:r>
        <w:rPr>
          <w:spacing w:val="1"/>
          <w:sz w:val="24"/>
          <w:shd w:val="clear" w:color="auto" w:fill="FFFF00"/>
        </w:rPr>
        <w:t xml:space="preserve"> </w:t>
      </w:r>
      <w:r>
        <w:rPr>
          <w:sz w:val="24"/>
          <w:shd w:val="clear" w:color="auto" w:fill="FFFF00"/>
        </w:rPr>
        <w:t>qué</w:t>
      </w:r>
      <w:r>
        <w:rPr>
          <w:spacing w:val="-52"/>
          <w:sz w:val="24"/>
        </w:rPr>
        <w:t xml:space="preserve"> </w:t>
      </w:r>
      <w:r>
        <w:rPr>
          <w:sz w:val="24"/>
          <w:shd w:val="clear" w:color="auto" w:fill="FFFF00"/>
        </w:rPr>
        <w:t>implicaciones</w:t>
      </w:r>
      <w:r>
        <w:rPr>
          <w:spacing w:val="-6"/>
          <w:sz w:val="24"/>
          <w:shd w:val="clear" w:color="auto" w:fill="FFFF00"/>
        </w:rPr>
        <w:t xml:space="preserve"> </w:t>
      </w:r>
      <w:r>
        <w:rPr>
          <w:sz w:val="24"/>
          <w:shd w:val="clear" w:color="auto" w:fill="FFFF00"/>
        </w:rPr>
        <w:t>legales</w:t>
      </w:r>
      <w:r>
        <w:rPr>
          <w:spacing w:val="-6"/>
          <w:sz w:val="24"/>
          <w:shd w:val="clear" w:color="auto" w:fill="FFFF00"/>
        </w:rPr>
        <w:t xml:space="preserve"> </w:t>
      </w:r>
      <w:r>
        <w:rPr>
          <w:sz w:val="24"/>
          <w:shd w:val="clear" w:color="auto" w:fill="FFFF00"/>
        </w:rPr>
        <w:t>tendría</w:t>
      </w:r>
      <w:r>
        <w:rPr>
          <w:spacing w:val="-5"/>
          <w:sz w:val="24"/>
          <w:shd w:val="clear" w:color="auto" w:fill="FFFF00"/>
        </w:rPr>
        <w:t xml:space="preserve"> </w:t>
      </w:r>
      <w:r>
        <w:rPr>
          <w:sz w:val="24"/>
          <w:shd w:val="clear" w:color="auto" w:fill="FFFF00"/>
        </w:rPr>
        <w:t>el</w:t>
      </w:r>
      <w:r>
        <w:rPr>
          <w:spacing w:val="-6"/>
          <w:sz w:val="24"/>
          <w:shd w:val="clear" w:color="auto" w:fill="FFFF00"/>
        </w:rPr>
        <w:t xml:space="preserve"> </w:t>
      </w:r>
      <w:r>
        <w:rPr>
          <w:sz w:val="24"/>
          <w:shd w:val="clear" w:color="auto" w:fill="FFFF00"/>
        </w:rPr>
        <w:t>patrón,</w:t>
      </w:r>
      <w:r>
        <w:rPr>
          <w:spacing w:val="-5"/>
          <w:sz w:val="24"/>
          <w:shd w:val="clear" w:color="auto" w:fill="FFFF00"/>
        </w:rPr>
        <w:t xml:space="preserve"> </w:t>
      </w:r>
      <w:r>
        <w:rPr>
          <w:sz w:val="24"/>
          <w:shd w:val="clear" w:color="auto" w:fill="FFFF00"/>
        </w:rPr>
        <w:t>además</w:t>
      </w:r>
      <w:r>
        <w:rPr>
          <w:spacing w:val="-7"/>
          <w:sz w:val="24"/>
          <w:shd w:val="clear" w:color="auto" w:fill="FFFF00"/>
        </w:rPr>
        <w:t xml:space="preserve"> </w:t>
      </w:r>
      <w:r>
        <w:rPr>
          <w:sz w:val="24"/>
          <w:shd w:val="clear" w:color="auto" w:fill="FFFF00"/>
        </w:rPr>
        <w:t>de</w:t>
      </w:r>
      <w:r>
        <w:rPr>
          <w:spacing w:val="-6"/>
          <w:sz w:val="24"/>
          <w:shd w:val="clear" w:color="auto" w:fill="FFFF00"/>
        </w:rPr>
        <w:t xml:space="preserve"> </w:t>
      </w:r>
      <w:r>
        <w:rPr>
          <w:sz w:val="24"/>
          <w:shd w:val="clear" w:color="auto" w:fill="FFFF00"/>
        </w:rPr>
        <w:t>que</w:t>
      </w:r>
      <w:r>
        <w:rPr>
          <w:spacing w:val="-5"/>
          <w:sz w:val="24"/>
          <w:shd w:val="clear" w:color="auto" w:fill="FFFF00"/>
        </w:rPr>
        <w:t xml:space="preserve"> </w:t>
      </w:r>
      <w:r>
        <w:rPr>
          <w:sz w:val="24"/>
          <w:shd w:val="clear" w:color="auto" w:fill="FFFF00"/>
        </w:rPr>
        <w:t>ARL</w:t>
      </w:r>
      <w:r>
        <w:rPr>
          <w:spacing w:val="-7"/>
          <w:sz w:val="24"/>
          <w:shd w:val="clear" w:color="auto" w:fill="FFFF00"/>
        </w:rPr>
        <w:t xml:space="preserve"> </w:t>
      </w:r>
      <w:r>
        <w:rPr>
          <w:sz w:val="24"/>
          <w:shd w:val="clear" w:color="auto" w:fill="FFFF00"/>
        </w:rPr>
        <w:t>asumiría</w:t>
      </w:r>
      <w:r>
        <w:rPr>
          <w:spacing w:val="-5"/>
          <w:sz w:val="24"/>
          <w:shd w:val="clear" w:color="auto" w:fill="FFFF00"/>
        </w:rPr>
        <w:t xml:space="preserve"> </w:t>
      </w:r>
      <w:r>
        <w:rPr>
          <w:sz w:val="24"/>
          <w:shd w:val="clear" w:color="auto" w:fill="FFFF00"/>
        </w:rPr>
        <w:t>las</w:t>
      </w:r>
      <w:r>
        <w:rPr>
          <w:spacing w:val="-6"/>
          <w:sz w:val="24"/>
          <w:shd w:val="clear" w:color="auto" w:fill="FFFF00"/>
        </w:rPr>
        <w:t xml:space="preserve"> </w:t>
      </w:r>
      <w:r>
        <w:rPr>
          <w:sz w:val="24"/>
          <w:shd w:val="clear" w:color="auto" w:fill="FFFF00"/>
        </w:rPr>
        <w:t>prestaciones</w:t>
      </w:r>
      <w:r>
        <w:rPr>
          <w:spacing w:val="-4"/>
          <w:sz w:val="24"/>
          <w:shd w:val="clear" w:color="auto" w:fill="FFFF00"/>
        </w:rPr>
        <w:t xml:space="preserve"> </w:t>
      </w:r>
      <w:r>
        <w:rPr>
          <w:sz w:val="24"/>
          <w:shd w:val="clear" w:color="auto" w:fill="FFFF00"/>
        </w:rPr>
        <w:t>&lt;asistenciales</w:t>
      </w:r>
      <w:r>
        <w:rPr>
          <w:spacing w:val="-52"/>
          <w:sz w:val="24"/>
        </w:rPr>
        <w:t xml:space="preserve"> </w:t>
      </w:r>
      <w:r>
        <w:rPr>
          <w:sz w:val="24"/>
          <w:shd w:val="clear" w:color="auto" w:fill="FFFF00"/>
        </w:rPr>
        <w:t>y económicas.</w:t>
      </w:r>
    </w:p>
    <w:p w14:paraId="4FFAF4F0" w14:textId="77777777" w:rsidR="00526172" w:rsidRDefault="00526172" w:rsidP="00526172">
      <w:pPr>
        <w:tabs>
          <w:tab w:val="left" w:pos="474"/>
        </w:tabs>
        <w:spacing w:before="51"/>
        <w:ind w:right="101"/>
        <w:jc w:val="both"/>
        <w:rPr>
          <w:sz w:val="24"/>
        </w:rPr>
      </w:pPr>
    </w:p>
    <w:p w14:paraId="58BE220F" w14:textId="77777777" w:rsidR="00526172" w:rsidRDefault="00526172" w:rsidP="00526172">
      <w:pPr>
        <w:tabs>
          <w:tab w:val="left" w:pos="474"/>
        </w:tabs>
        <w:spacing w:before="51"/>
        <w:ind w:right="101"/>
        <w:jc w:val="both"/>
        <w:rPr>
          <w:sz w:val="24"/>
        </w:rPr>
      </w:pPr>
    </w:p>
    <w:p w14:paraId="19B21847" w14:textId="77777777" w:rsidR="00526172" w:rsidRDefault="00526172" w:rsidP="00526172">
      <w:pPr>
        <w:tabs>
          <w:tab w:val="left" w:pos="474"/>
        </w:tabs>
        <w:spacing w:before="51"/>
        <w:ind w:right="101"/>
        <w:jc w:val="both"/>
        <w:rPr>
          <w:sz w:val="24"/>
        </w:rPr>
      </w:pPr>
    </w:p>
    <w:p w14:paraId="7DC8B08A" w14:textId="77777777" w:rsidR="00526172" w:rsidRDefault="00526172" w:rsidP="00526172">
      <w:pPr>
        <w:tabs>
          <w:tab w:val="left" w:pos="474"/>
        </w:tabs>
        <w:spacing w:before="51"/>
        <w:ind w:right="101"/>
        <w:jc w:val="both"/>
        <w:rPr>
          <w:sz w:val="24"/>
        </w:rPr>
      </w:pPr>
    </w:p>
    <w:p w14:paraId="10CEC7AC" w14:textId="605A284B" w:rsidR="00526172" w:rsidRPr="00526172" w:rsidRDefault="00526172" w:rsidP="00526172">
      <w:pPr>
        <w:tabs>
          <w:tab w:val="left" w:pos="474"/>
        </w:tabs>
        <w:spacing w:before="51"/>
        <w:ind w:right="101"/>
        <w:jc w:val="both"/>
        <w:rPr>
          <w:sz w:val="24"/>
        </w:rPr>
      </w:pPr>
      <w:r w:rsidRPr="00526172">
        <w:rPr>
          <w:b/>
          <w:bCs/>
          <w:sz w:val="24"/>
        </w:rPr>
        <w:t>R/</w:t>
      </w:r>
      <w:r w:rsidRPr="00526172">
        <w:rPr>
          <w:sz w:val="24"/>
        </w:rPr>
        <w:t xml:space="preserve"> En el segundo caso, el trabajador lleva tres meses laborando en una nueva empresa y sufre una lesión de menisco en la pierna izquierda como resultado de un accidente de trabajo. En este caso, el empleador actual sería responsable de las implicaciones legales y las prestaciones asistenciales y económicas serían asumidas por la ARL (Administradora de Riesgos Laborales) a la que el empleador esté afiliado.</w:t>
      </w:r>
    </w:p>
    <w:p w14:paraId="67CEB8E5" w14:textId="77777777" w:rsidR="00526172" w:rsidRPr="00526172" w:rsidRDefault="00526172" w:rsidP="00526172">
      <w:pPr>
        <w:tabs>
          <w:tab w:val="left" w:pos="474"/>
        </w:tabs>
        <w:spacing w:before="51"/>
        <w:ind w:right="101"/>
        <w:jc w:val="both"/>
        <w:rPr>
          <w:sz w:val="24"/>
        </w:rPr>
      </w:pPr>
    </w:p>
    <w:p w14:paraId="009817DD" w14:textId="77777777" w:rsidR="00526172" w:rsidRPr="00526172" w:rsidRDefault="00526172" w:rsidP="00526172">
      <w:pPr>
        <w:tabs>
          <w:tab w:val="left" w:pos="474"/>
        </w:tabs>
        <w:spacing w:before="51"/>
        <w:ind w:right="101"/>
        <w:jc w:val="both"/>
        <w:rPr>
          <w:sz w:val="24"/>
        </w:rPr>
      </w:pPr>
      <w:r w:rsidRPr="00526172">
        <w:rPr>
          <w:sz w:val="24"/>
        </w:rPr>
        <w:t>Las implicaciones legales para el empleador podrían incluir:</w:t>
      </w:r>
    </w:p>
    <w:p w14:paraId="65D837A0" w14:textId="77777777" w:rsidR="00526172" w:rsidRPr="00526172" w:rsidRDefault="00526172" w:rsidP="00526172">
      <w:pPr>
        <w:tabs>
          <w:tab w:val="left" w:pos="474"/>
        </w:tabs>
        <w:spacing w:before="51"/>
        <w:ind w:right="101"/>
        <w:jc w:val="both"/>
        <w:rPr>
          <w:sz w:val="24"/>
        </w:rPr>
      </w:pPr>
    </w:p>
    <w:p w14:paraId="32DAD3C3" w14:textId="77777777" w:rsidR="00526172" w:rsidRPr="00526172" w:rsidRDefault="00526172" w:rsidP="00526172">
      <w:pPr>
        <w:tabs>
          <w:tab w:val="left" w:pos="474"/>
        </w:tabs>
        <w:spacing w:before="51"/>
        <w:ind w:right="101"/>
        <w:jc w:val="both"/>
        <w:rPr>
          <w:sz w:val="24"/>
        </w:rPr>
      </w:pPr>
      <w:r w:rsidRPr="00526172">
        <w:rPr>
          <w:sz w:val="24"/>
        </w:rPr>
        <w:t>- Responsabilidad por el accidente de trabajo: El empleador podría ser considerado responsable por no proporcionar un entorno de trabajo seguro o por no implementar medidas de prevención adecuadas para evitar el accidente.</w:t>
      </w:r>
    </w:p>
    <w:p w14:paraId="0FFAAE98" w14:textId="77777777" w:rsidR="00526172" w:rsidRPr="00526172" w:rsidRDefault="00526172" w:rsidP="00526172">
      <w:pPr>
        <w:tabs>
          <w:tab w:val="left" w:pos="474"/>
        </w:tabs>
        <w:spacing w:before="51"/>
        <w:ind w:right="101"/>
        <w:jc w:val="both"/>
        <w:rPr>
          <w:sz w:val="24"/>
        </w:rPr>
      </w:pPr>
      <w:r w:rsidRPr="00526172">
        <w:rPr>
          <w:sz w:val="24"/>
        </w:rPr>
        <w:t>- Incumplimiento de la normativa laboral: Si el empleador no realizó los exámenes médicos de ingreso requeridos y contrató al trabajador sin verificar su aptitud física, podría estar incumpliendo con las normas laborales establecidas.</w:t>
      </w:r>
    </w:p>
    <w:p w14:paraId="1F08AD06" w14:textId="77777777" w:rsidR="00526172" w:rsidRPr="00526172" w:rsidRDefault="00526172" w:rsidP="00526172">
      <w:pPr>
        <w:tabs>
          <w:tab w:val="left" w:pos="474"/>
        </w:tabs>
        <w:spacing w:before="51"/>
        <w:ind w:right="101"/>
        <w:jc w:val="both"/>
        <w:rPr>
          <w:sz w:val="24"/>
        </w:rPr>
      </w:pPr>
      <w:r w:rsidRPr="00526172">
        <w:rPr>
          <w:sz w:val="24"/>
        </w:rPr>
        <w:t>- Obligación de pagar prestaciones: El empleador estaría obligado a pagar el salario durante el período de incapacidad temporal y a garantizar la atención médica necesaria para la rehabilitación del trabajador.</w:t>
      </w:r>
    </w:p>
    <w:p w14:paraId="2AE294AD" w14:textId="77777777" w:rsidR="00526172" w:rsidRPr="00526172" w:rsidRDefault="00526172" w:rsidP="00526172">
      <w:pPr>
        <w:tabs>
          <w:tab w:val="left" w:pos="474"/>
        </w:tabs>
        <w:spacing w:before="51"/>
        <w:ind w:right="101"/>
        <w:jc w:val="both"/>
        <w:rPr>
          <w:sz w:val="24"/>
        </w:rPr>
      </w:pPr>
    </w:p>
    <w:p w14:paraId="2C44AFC3" w14:textId="516E6DFD" w:rsidR="00526172" w:rsidRPr="00526172" w:rsidRDefault="00526172" w:rsidP="00526172">
      <w:pPr>
        <w:tabs>
          <w:tab w:val="left" w:pos="474"/>
        </w:tabs>
        <w:spacing w:before="51"/>
        <w:ind w:right="101"/>
        <w:jc w:val="both"/>
        <w:rPr>
          <w:sz w:val="24"/>
        </w:rPr>
      </w:pPr>
      <w:r w:rsidRPr="00526172">
        <w:rPr>
          <w:sz w:val="24"/>
        </w:rPr>
        <w:t>En cuanto a las prestaciones, la ARL asumiría las prestaciones asistenciales, que incluyen los gastos médicos, quirúrgicos, farmacéuticos y de rehabilitación necesarios para la recuperación del trabajador. Además, la ARL deberá otorgar las prestaciones económicas correspondientes, como el pago del subsidio por incapacidad temporal durante el período de recuperación y, en caso de que la lesión genere una pérdida de capacidad laboral permanente, podría conceder una indemnización por invalidez parcial o total, dependiendo de la evaluación médica y la junta de calificación de invalidez.</w:t>
      </w:r>
    </w:p>
    <w:p w14:paraId="44F2A7AD" w14:textId="77777777" w:rsidR="00711E5B" w:rsidRDefault="00000000">
      <w:pPr>
        <w:pStyle w:val="Prrafodelista"/>
        <w:numPr>
          <w:ilvl w:val="0"/>
          <w:numId w:val="1"/>
        </w:numPr>
        <w:tabs>
          <w:tab w:val="left" w:pos="474"/>
        </w:tabs>
        <w:spacing w:before="119" w:line="261" w:lineRule="auto"/>
        <w:ind w:right="103" w:hanging="361"/>
        <w:jc w:val="both"/>
        <w:rPr>
          <w:sz w:val="24"/>
        </w:rPr>
      </w:pPr>
      <w:r>
        <w:rPr>
          <w:sz w:val="24"/>
        </w:rPr>
        <w:t>En una empresa cuya actividad económica es la prestación de servicios generales a las diferentes</w:t>
      </w:r>
      <w:r>
        <w:rPr>
          <w:spacing w:val="1"/>
          <w:sz w:val="24"/>
        </w:rPr>
        <w:t xml:space="preserve"> </w:t>
      </w:r>
      <w:r>
        <w:rPr>
          <w:sz w:val="24"/>
        </w:rPr>
        <w:t>empresas de una ciudad X, y en donde una empresa del estado solicitaba un empleado para el</w:t>
      </w:r>
      <w:r>
        <w:rPr>
          <w:spacing w:val="1"/>
          <w:sz w:val="24"/>
        </w:rPr>
        <w:t xml:space="preserve"> </w:t>
      </w:r>
      <w:r>
        <w:rPr>
          <w:sz w:val="24"/>
        </w:rPr>
        <w:t>mantenimiento</w:t>
      </w:r>
      <w:r>
        <w:rPr>
          <w:spacing w:val="-8"/>
          <w:sz w:val="24"/>
        </w:rPr>
        <w:t xml:space="preserve"> </w:t>
      </w:r>
      <w:r>
        <w:rPr>
          <w:sz w:val="24"/>
        </w:rPr>
        <w:t>de</w:t>
      </w:r>
      <w:r>
        <w:rPr>
          <w:spacing w:val="-6"/>
          <w:sz w:val="24"/>
        </w:rPr>
        <w:t xml:space="preserve"> </w:t>
      </w:r>
      <w:r>
        <w:rPr>
          <w:sz w:val="24"/>
        </w:rPr>
        <w:t>las</w:t>
      </w:r>
      <w:r>
        <w:rPr>
          <w:spacing w:val="-9"/>
          <w:sz w:val="24"/>
        </w:rPr>
        <w:t xml:space="preserve"> </w:t>
      </w:r>
      <w:r>
        <w:rPr>
          <w:sz w:val="24"/>
        </w:rPr>
        <w:t>áreas</w:t>
      </w:r>
      <w:r>
        <w:rPr>
          <w:spacing w:val="-6"/>
          <w:sz w:val="24"/>
        </w:rPr>
        <w:t xml:space="preserve"> </w:t>
      </w:r>
      <w:r>
        <w:rPr>
          <w:sz w:val="24"/>
        </w:rPr>
        <w:t>verdes.</w:t>
      </w:r>
      <w:r>
        <w:rPr>
          <w:spacing w:val="-7"/>
          <w:sz w:val="24"/>
        </w:rPr>
        <w:t xml:space="preserve"> </w:t>
      </w:r>
      <w:r>
        <w:rPr>
          <w:sz w:val="24"/>
        </w:rPr>
        <w:t>Por</w:t>
      </w:r>
      <w:r>
        <w:rPr>
          <w:spacing w:val="-6"/>
          <w:sz w:val="24"/>
        </w:rPr>
        <w:t xml:space="preserve"> </w:t>
      </w:r>
      <w:r>
        <w:rPr>
          <w:sz w:val="24"/>
        </w:rPr>
        <w:t>consiguiente,</w:t>
      </w:r>
      <w:r>
        <w:rPr>
          <w:spacing w:val="-7"/>
          <w:sz w:val="24"/>
        </w:rPr>
        <w:t xml:space="preserve"> </w:t>
      </w:r>
      <w:r>
        <w:rPr>
          <w:sz w:val="24"/>
        </w:rPr>
        <w:t>el</w:t>
      </w:r>
      <w:r>
        <w:rPr>
          <w:spacing w:val="-9"/>
          <w:sz w:val="24"/>
        </w:rPr>
        <w:t xml:space="preserve"> </w:t>
      </w:r>
      <w:r>
        <w:rPr>
          <w:sz w:val="24"/>
        </w:rPr>
        <w:t>patrón</w:t>
      </w:r>
      <w:r>
        <w:rPr>
          <w:spacing w:val="-6"/>
          <w:sz w:val="24"/>
        </w:rPr>
        <w:t xml:space="preserve"> </w:t>
      </w:r>
      <w:r>
        <w:rPr>
          <w:sz w:val="24"/>
        </w:rPr>
        <w:t>de</w:t>
      </w:r>
      <w:r>
        <w:rPr>
          <w:spacing w:val="-6"/>
          <w:sz w:val="24"/>
        </w:rPr>
        <w:t xml:space="preserve"> </w:t>
      </w:r>
      <w:r>
        <w:rPr>
          <w:sz w:val="24"/>
        </w:rPr>
        <w:t>la</w:t>
      </w:r>
      <w:r>
        <w:rPr>
          <w:spacing w:val="-6"/>
          <w:sz w:val="24"/>
        </w:rPr>
        <w:t xml:space="preserve"> </w:t>
      </w:r>
      <w:r>
        <w:rPr>
          <w:sz w:val="24"/>
        </w:rPr>
        <w:t>empresa</w:t>
      </w:r>
      <w:r>
        <w:rPr>
          <w:spacing w:val="-6"/>
          <w:sz w:val="24"/>
        </w:rPr>
        <w:t xml:space="preserve"> </w:t>
      </w:r>
      <w:r>
        <w:rPr>
          <w:sz w:val="24"/>
        </w:rPr>
        <w:t>de</w:t>
      </w:r>
      <w:r>
        <w:rPr>
          <w:spacing w:val="-5"/>
          <w:sz w:val="24"/>
        </w:rPr>
        <w:t xml:space="preserve"> </w:t>
      </w:r>
      <w:r>
        <w:rPr>
          <w:sz w:val="24"/>
        </w:rPr>
        <w:t>servicios</w:t>
      </w:r>
      <w:r>
        <w:rPr>
          <w:spacing w:val="-6"/>
          <w:sz w:val="24"/>
        </w:rPr>
        <w:t xml:space="preserve"> </w:t>
      </w:r>
      <w:r>
        <w:rPr>
          <w:sz w:val="24"/>
        </w:rPr>
        <w:t>asigno</w:t>
      </w:r>
      <w:r>
        <w:rPr>
          <w:spacing w:val="-5"/>
          <w:sz w:val="24"/>
        </w:rPr>
        <w:t xml:space="preserve"> </w:t>
      </w:r>
      <w:r>
        <w:rPr>
          <w:sz w:val="24"/>
        </w:rPr>
        <w:t>al</w:t>
      </w:r>
    </w:p>
    <w:p w14:paraId="2C1766AC" w14:textId="77777777" w:rsidR="00711E5B" w:rsidRDefault="00000000">
      <w:pPr>
        <w:pStyle w:val="Textoindependiente"/>
        <w:spacing w:line="266" w:lineRule="exact"/>
        <w:ind w:left="473"/>
        <w:jc w:val="both"/>
      </w:pPr>
      <w:r>
        <w:t>señor</w:t>
      </w:r>
      <w:r>
        <w:rPr>
          <w:spacing w:val="4"/>
        </w:rPr>
        <w:t xml:space="preserve"> </w:t>
      </w:r>
      <w:r>
        <w:t>Pablo</w:t>
      </w:r>
      <w:r>
        <w:rPr>
          <w:spacing w:val="4"/>
        </w:rPr>
        <w:t xml:space="preserve"> </w:t>
      </w:r>
      <w:r>
        <w:t>López,</w:t>
      </w:r>
      <w:r>
        <w:rPr>
          <w:spacing w:val="3"/>
        </w:rPr>
        <w:t xml:space="preserve"> </w:t>
      </w:r>
      <w:r>
        <w:t>indicándole</w:t>
      </w:r>
      <w:r>
        <w:rPr>
          <w:spacing w:val="4"/>
        </w:rPr>
        <w:t xml:space="preserve"> </w:t>
      </w:r>
      <w:r>
        <w:t>día,</w:t>
      </w:r>
      <w:r>
        <w:rPr>
          <w:spacing w:val="4"/>
        </w:rPr>
        <w:t xml:space="preserve"> </w:t>
      </w:r>
      <w:r>
        <w:t>horario</w:t>
      </w:r>
      <w:r>
        <w:rPr>
          <w:spacing w:val="5"/>
        </w:rPr>
        <w:t xml:space="preserve"> </w:t>
      </w:r>
      <w:r>
        <w:t>de</w:t>
      </w:r>
      <w:r>
        <w:rPr>
          <w:spacing w:val="4"/>
        </w:rPr>
        <w:t xml:space="preserve"> </w:t>
      </w:r>
      <w:r>
        <w:t>trabajo,</w:t>
      </w:r>
      <w:r>
        <w:rPr>
          <w:spacing w:val="3"/>
        </w:rPr>
        <w:t xml:space="preserve"> </w:t>
      </w:r>
      <w:r>
        <w:t>acción</w:t>
      </w:r>
      <w:r>
        <w:rPr>
          <w:spacing w:val="5"/>
        </w:rPr>
        <w:t xml:space="preserve"> </w:t>
      </w:r>
      <w:r>
        <w:t>a</w:t>
      </w:r>
      <w:r>
        <w:rPr>
          <w:spacing w:val="4"/>
        </w:rPr>
        <w:t xml:space="preserve"> </w:t>
      </w:r>
      <w:r>
        <w:t>ejecutar,</w:t>
      </w:r>
      <w:r>
        <w:rPr>
          <w:spacing w:val="1"/>
        </w:rPr>
        <w:t xml:space="preserve"> </w:t>
      </w:r>
      <w:r>
        <w:t>además</w:t>
      </w:r>
      <w:r>
        <w:rPr>
          <w:spacing w:val="3"/>
        </w:rPr>
        <w:t xml:space="preserve"> </w:t>
      </w:r>
      <w:r>
        <w:t>de</w:t>
      </w:r>
      <w:r>
        <w:rPr>
          <w:spacing w:val="4"/>
        </w:rPr>
        <w:t xml:space="preserve"> </w:t>
      </w:r>
      <w:r>
        <w:t>la</w:t>
      </w:r>
      <w:r>
        <w:rPr>
          <w:spacing w:val="4"/>
        </w:rPr>
        <w:t xml:space="preserve"> </w:t>
      </w:r>
      <w:r>
        <w:t>entrega</w:t>
      </w:r>
      <w:r>
        <w:rPr>
          <w:spacing w:val="4"/>
        </w:rPr>
        <w:t xml:space="preserve"> </w:t>
      </w:r>
      <w:r>
        <w:t>de</w:t>
      </w:r>
    </w:p>
    <w:p w14:paraId="18CAB19F" w14:textId="77777777" w:rsidR="00711E5B" w:rsidRDefault="00000000">
      <w:pPr>
        <w:pStyle w:val="Textoindependiente"/>
        <w:spacing w:before="1"/>
        <w:ind w:left="473" w:right="99"/>
        <w:jc w:val="both"/>
      </w:pPr>
      <w:r>
        <w:t>elementos de protección personal, y la respectiva guadañadora, el señor López se presentó a</w:t>
      </w:r>
      <w:r>
        <w:rPr>
          <w:spacing w:val="1"/>
        </w:rPr>
        <w:t xml:space="preserve"> </w:t>
      </w:r>
      <w:r>
        <w:t>cumplir con su labor, y pasada las dos horas, ya presentaba agotamiento, por la exposición al sol,</w:t>
      </w:r>
      <w:r>
        <w:rPr>
          <w:spacing w:val="1"/>
        </w:rPr>
        <w:t xml:space="preserve"> </w:t>
      </w:r>
      <w:r>
        <w:t>decidió</w:t>
      </w:r>
      <w:r>
        <w:rPr>
          <w:spacing w:val="-11"/>
        </w:rPr>
        <w:t xml:space="preserve"> </w:t>
      </w:r>
      <w:r>
        <w:t>quitarse</w:t>
      </w:r>
      <w:r>
        <w:rPr>
          <w:spacing w:val="-5"/>
        </w:rPr>
        <w:t xml:space="preserve"> </w:t>
      </w:r>
      <w:r>
        <w:t>la</w:t>
      </w:r>
      <w:r>
        <w:rPr>
          <w:spacing w:val="-11"/>
        </w:rPr>
        <w:t xml:space="preserve"> </w:t>
      </w:r>
      <w:r>
        <w:t>careta</w:t>
      </w:r>
      <w:r>
        <w:rPr>
          <w:spacing w:val="-10"/>
        </w:rPr>
        <w:t xml:space="preserve"> </w:t>
      </w:r>
      <w:r>
        <w:t>de</w:t>
      </w:r>
      <w:r>
        <w:rPr>
          <w:spacing w:val="-8"/>
        </w:rPr>
        <w:t xml:space="preserve"> </w:t>
      </w:r>
      <w:r>
        <w:t>seguridad</w:t>
      </w:r>
      <w:r>
        <w:rPr>
          <w:spacing w:val="-7"/>
        </w:rPr>
        <w:t xml:space="preserve"> </w:t>
      </w:r>
      <w:r>
        <w:t>refiriendo</w:t>
      </w:r>
      <w:r>
        <w:rPr>
          <w:spacing w:val="-13"/>
        </w:rPr>
        <w:t xml:space="preserve"> </w:t>
      </w:r>
      <w:r>
        <w:t>disminución</w:t>
      </w:r>
      <w:r>
        <w:rPr>
          <w:spacing w:val="-8"/>
        </w:rPr>
        <w:t xml:space="preserve"> </w:t>
      </w:r>
      <w:r>
        <w:t>de</w:t>
      </w:r>
      <w:r>
        <w:rPr>
          <w:spacing w:val="-11"/>
        </w:rPr>
        <w:t xml:space="preserve"> </w:t>
      </w:r>
      <w:r>
        <w:t>la</w:t>
      </w:r>
      <w:r>
        <w:rPr>
          <w:spacing w:val="-6"/>
        </w:rPr>
        <w:t xml:space="preserve"> </w:t>
      </w:r>
      <w:r>
        <w:t>visibilidad.</w:t>
      </w:r>
      <w:r>
        <w:rPr>
          <w:spacing w:val="-6"/>
        </w:rPr>
        <w:t xml:space="preserve"> </w:t>
      </w:r>
      <w:r>
        <w:t>En</w:t>
      </w:r>
      <w:r>
        <w:rPr>
          <w:spacing w:val="-7"/>
        </w:rPr>
        <w:t xml:space="preserve"> </w:t>
      </w:r>
      <w:r>
        <w:t>esos</w:t>
      </w:r>
      <w:r>
        <w:rPr>
          <w:spacing w:val="-9"/>
        </w:rPr>
        <w:t xml:space="preserve"> </w:t>
      </w:r>
      <w:r>
        <w:t>instantes</w:t>
      </w:r>
      <w:r>
        <w:rPr>
          <w:spacing w:val="-9"/>
        </w:rPr>
        <w:t xml:space="preserve"> </w:t>
      </w:r>
      <w:r>
        <w:t>iba</w:t>
      </w:r>
      <w:r>
        <w:rPr>
          <w:spacing w:val="-52"/>
        </w:rPr>
        <w:t xml:space="preserve"> </w:t>
      </w:r>
      <w:r>
        <w:t>pasando el señor Eduardo Ramírez, quien laboraba en dicha empresa del estado, quien se dirigía a</w:t>
      </w:r>
      <w:r>
        <w:rPr>
          <w:spacing w:val="1"/>
        </w:rPr>
        <w:t xml:space="preserve"> </w:t>
      </w:r>
      <w:r>
        <w:t>una oficina a entregar un informe, con tal mala suerte que en ese momento el señor López, se</w:t>
      </w:r>
      <w:r>
        <w:rPr>
          <w:spacing w:val="1"/>
        </w:rPr>
        <w:t xml:space="preserve"> </w:t>
      </w:r>
      <w:r>
        <w:t>distrajo y su guadañadora choco contra el piso, produciéndose proyección de material particulado</w:t>
      </w:r>
      <w:r>
        <w:rPr>
          <w:spacing w:val="1"/>
        </w:rPr>
        <w:t xml:space="preserve"> </w:t>
      </w:r>
      <w:r>
        <w:t>(rocas</w:t>
      </w:r>
      <w:r>
        <w:rPr>
          <w:spacing w:val="-5"/>
        </w:rPr>
        <w:t xml:space="preserve"> </w:t>
      </w:r>
      <w:r>
        <w:t>pequeñas)</w:t>
      </w:r>
      <w:r>
        <w:rPr>
          <w:spacing w:val="-7"/>
        </w:rPr>
        <w:t xml:space="preserve"> </w:t>
      </w:r>
      <w:r>
        <w:t>una</w:t>
      </w:r>
      <w:r>
        <w:rPr>
          <w:spacing w:val="-5"/>
        </w:rPr>
        <w:t xml:space="preserve"> </w:t>
      </w:r>
      <w:r>
        <w:t>se</w:t>
      </w:r>
      <w:r>
        <w:rPr>
          <w:spacing w:val="-6"/>
        </w:rPr>
        <w:t xml:space="preserve"> </w:t>
      </w:r>
      <w:r>
        <w:t>proyectó</w:t>
      </w:r>
      <w:r>
        <w:rPr>
          <w:spacing w:val="-5"/>
        </w:rPr>
        <w:t xml:space="preserve"> </w:t>
      </w:r>
      <w:r>
        <w:t>en</w:t>
      </w:r>
      <w:r>
        <w:rPr>
          <w:spacing w:val="-1"/>
        </w:rPr>
        <w:t xml:space="preserve"> </w:t>
      </w:r>
      <w:r>
        <w:t>el</w:t>
      </w:r>
      <w:r>
        <w:rPr>
          <w:spacing w:val="-4"/>
        </w:rPr>
        <w:t xml:space="preserve"> </w:t>
      </w:r>
      <w:r>
        <w:t>ojo</w:t>
      </w:r>
      <w:r>
        <w:rPr>
          <w:spacing w:val="-6"/>
        </w:rPr>
        <w:t xml:space="preserve"> </w:t>
      </w:r>
      <w:r>
        <w:t>del</w:t>
      </w:r>
      <w:r>
        <w:rPr>
          <w:spacing w:val="-4"/>
        </w:rPr>
        <w:t xml:space="preserve"> </w:t>
      </w:r>
      <w:r>
        <w:t>señor López</w:t>
      </w:r>
      <w:r>
        <w:rPr>
          <w:spacing w:val="-3"/>
        </w:rPr>
        <w:t xml:space="preserve"> </w:t>
      </w:r>
      <w:r>
        <w:t>produciéndole</w:t>
      </w:r>
      <w:r>
        <w:rPr>
          <w:spacing w:val="-5"/>
        </w:rPr>
        <w:t xml:space="preserve"> </w:t>
      </w:r>
      <w:r>
        <w:t>pérdida</w:t>
      </w:r>
      <w:r>
        <w:rPr>
          <w:spacing w:val="-5"/>
        </w:rPr>
        <w:t xml:space="preserve"> </w:t>
      </w:r>
      <w:r>
        <w:t>del</w:t>
      </w:r>
      <w:r>
        <w:rPr>
          <w:spacing w:val="-4"/>
        </w:rPr>
        <w:t xml:space="preserve"> </w:t>
      </w:r>
      <w:r>
        <w:t>globo</w:t>
      </w:r>
      <w:r>
        <w:rPr>
          <w:spacing w:val="-5"/>
        </w:rPr>
        <w:t xml:space="preserve"> </w:t>
      </w:r>
      <w:r>
        <w:t>ocular</w:t>
      </w:r>
      <w:r>
        <w:rPr>
          <w:spacing w:val="-52"/>
        </w:rPr>
        <w:t xml:space="preserve"> </w:t>
      </w:r>
      <w:r>
        <w:rPr>
          <w:spacing w:val="-1"/>
        </w:rPr>
        <w:t>y</w:t>
      </w:r>
      <w:r>
        <w:rPr>
          <w:spacing w:val="-10"/>
        </w:rPr>
        <w:t xml:space="preserve"> </w:t>
      </w:r>
      <w:r>
        <w:rPr>
          <w:spacing w:val="-1"/>
        </w:rPr>
        <w:t>la</w:t>
      </w:r>
      <w:r>
        <w:rPr>
          <w:spacing w:val="-11"/>
        </w:rPr>
        <w:t xml:space="preserve"> </w:t>
      </w:r>
      <w:r>
        <w:rPr>
          <w:spacing w:val="-1"/>
        </w:rPr>
        <w:t>otra</w:t>
      </w:r>
      <w:r>
        <w:rPr>
          <w:spacing w:val="-9"/>
        </w:rPr>
        <w:t xml:space="preserve"> </w:t>
      </w:r>
      <w:r>
        <w:rPr>
          <w:spacing w:val="-1"/>
        </w:rPr>
        <w:t>cayo</w:t>
      </w:r>
      <w:r>
        <w:rPr>
          <w:spacing w:val="-8"/>
        </w:rPr>
        <w:t xml:space="preserve"> </w:t>
      </w:r>
      <w:r>
        <w:rPr>
          <w:spacing w:val="-1"/>
        </w:rPr>
        <w:t>en</w:t>
      </w:r>
      <w:r>
        <w:rPr>
          <w:spacing w:val="-6"/>
        </w:rPr>
        <w:t xml:space="preserve"> </w:t>
      </w:r>
      <w:r>
        <w:rPr>
          <w:spacing w:val="-1"/>
        </w:rPr>
        <w:t>la</w:t>
      </w:r>
      <w:r>
        <w:rPr>
          <w:spacing w:val="-9"/>
        </w:rPr>
        <w:t xml:space="preserve"> </w:t>
      </w:r>
      <w:r>
        <w:rPr>
          <w:spacing w:val="-1"/>
        </w:rPr>
        <w:t>parte</w:t>
      </w:r>
      <w:r>
        <w:rPr>
          <w:spacing w:val="-9"/>
        </w:rPr>
        <w:t xml:space="preserve"> </w:t>
      </w:r>
      <w:r>
        <w:rPr>
          <w:spacing w:val="-1"/>
        </w:rPr>
        <w:t>posterior</w:t>
      </w:r>
      <w:r>
        <w:rPr>
          <w:spacing w:val="-11"/>
        </w:rPr>
        <w:t xml:space="preserve"> </w:t>
      </w:r>
      <w:r>
        <w:rPr>
          <w:spacing w:val="-1"/>
        </w:rPr>
        <w:t>de</w:t>
      </w:r>
      <w:r>
        <w:rPr>
          <w:spacing w:val="-9"/>
        </w:rPr>
        <w:t xml:space="preserve"> </w:t>
      </w:r>
      <w:r>
        <w:rPr>
          <w:spacing w:val="-1"/>
        </w:rPr>
        <w:t>la</w:t>
      </w:r>
      <w:r>
        <w:rPr>
          <w:spacing w:val="-7"/>
        </w:rPr>
        <w:t xml:space="preserve"> </w:t>
      </w:r>
      <w:r>
        <w:rPr>
          <w:spacing w:val="-1"/>
        </w:rPr>
        <w:t>cabeza</w:t>
      </w:r>
      <w:r>
        <w:rPr>
          <w:spacing w:val="-11"/>
        </w:rPr>
        <w:t xml:space="preserve"> </w:t>
      </w:r>
      <w:r>
        <w:rPr>
          <w:spacing w:val="-1"/>
        </w:rPr>
        <w:t>en</w:t>
      </w:r>
      <w:r>
        <w:rPr>
          <w:spacing w:val="-13"/>
        </w:rPr>
        <w:t xml:space="preserve"> </w:t>
      </w:r>
      <w:r>
        <w:rPr>
          <w:spacing w:val="-1"/>
        </w:rPr>
        <w:t>el</w:t>
      </w:r>
      <w:r>
        <w:rPr>
          <w:spacing w:val="-8"/>
        </w:rPr>
        <w:t xml:space="preserve"> </w:t>
      </w:r>
      <w:r>
        <w:rPr>
          <w:spacing w:val="-1"/>
        </w:rPr>
        <w:t>área</w:t>
      </w:r>
      <w:r>
        <w:rPr>
          <w:spacing w:val="-11"/>
        </w:rPr>
        <w:t xml:space="preserve"> </w:t>
      </w:r>
      <w:r>
        <w:rPr>
          <w:spacing w:val="-1"/>
        </w:rPr>
        <w:t>occipital</w:t>
      </w:r>
      <w:r>
        <w:rPr>
          <w:spacing w:val="-11"/>
        </w:rPr>
        <w:t xml:space="preserve"> </w:t>
      </w:r>
      <w:r>
        <w:t>del</w:t>
      </w:r>
      <w:r>
        <w:rPr>
          <w:spacing w:val="-9"/>
        </w:rPr>
        <w:t xml:space="preserve"> </w:t>
      </w:r>
      <w:r>
        <w:t>señor</w:t>
      </w:r>
      <w:r>
        <w:rPr>
          <w:spacing w:val="-10"/>
        </w:rPr>
        <w:t xml:space="preserve"> </w:t>
      </w:r>
      <w:r>
        <w:t>Ramírez,</w:t>
      </w:r>
      <w:r>
        <w:rPr>
          <w:spacing w:val="-13"/>
        </w:rPr>
        <w:t xml:space="preserve"> </w:t>
      </w:r>
      <w:r>
        <w:t>produciéndole</w:t>
      </w:r>
      <w:r>
        <w:rPr>
          <w:spacing w:val="-52"/>
        </w:rPr>
        <w:t xml:space="preserve"> </w:t>
      </w:r>
      <w:r>
        <w:t>laceración</w:t>
      </w:r>
      <w:r>
        <w:rPr>
          <w:spacing w:val="-2"/>
        </w:rPr>
        <w:t xml:space="preserve"> </w:t>
      </w:r>
      <w:r>
        <w:t>del</w:t>
      </w:r>
      <w:r>
        <w:rPr>
          <w:spacing w:val="1"/>
        </w:rPr>
        <w:t xml:space="preserve"> </w:t>
      </w:r>
      <w:r>
        <w:t>cuero</w:t>
      </w:r>
      <w:r>
        <w:rPr>
          <w:spacing w:val="-1"/>
        </w:rPr>
        <w:t xml:space="preserve"> </w:t>
      </w:r>
      <w:r>
        <w:t>cabelludo.</w:t>
      </w:r>
    </w:p>
    <w:p w14:paraId="330CF223" w14:textId="77777777" w:rsidR="00711E5B" w:rsidRDefault="00000000">
      <w:pPr>
        <w:pStyle w:val="Textoindependiente"/>
        <w:ind w:left="854"/>
        <w:jc w:val="both"/>
      </w:pPr>
      <w:r>
        <w:t>Para</w:t>
      </w:r>
      <w:r>
        <w:rPr>
          <w:spacing w:val="-6"/>
        </w:rPr>
        <w:t xml:space="preserve"> </w:t>
      </w:r>
      <w:r>
        <w:t>quien</w:t>
      </w:r>
      <w:r>
        <w:rPr>
          <w:spacing w:val="-4"/>
        </w:rPr>
        <w:t xml:space="preserve"> </w:t>
      </w:r>
      <w:r>
        <w:t>es</w:t>
      </w:r>
      <w:r>
        <w:rPr>
          <w:spacing w:val="-4"/>
        </w:rPr>
        <w:t xml:space="preserve"> </w:t>
      </w:r>
      <w:r>
        <w:t>accidente</w:t>
      </w:r>
      <w:r>
        <w:rPr>
          <w:spacing w:val="-6"/>
        </w:rPr>
        <w:t xml:space="preserve"> </w:t>
      </w:r>
      <w:r>
        <w:t>de</w:t>
      </w:r>
      <w:r>
        <w:rPr>
          <w:spacing w:val="-6"/>
        </w:rPr>
        <w:t xml:space="preserve"> </w:t>
      </w:r>
      <w:r>
        <w:t>trabajo</w:t>
      </w:r>
      <w:r>
        <w:rPr>
          <w:spacing w:val="-4"/>
        </w:rPr>
        <w:t xml:space="preserve"> </w:t>
      </w:r>
      <w:r>
        <w:t>y</w:t>
      </w:r>
      <w:r>
        <w:rPr>
          <w:spacing w:val="-4"/>
        </w:rPr>
        <w:t xml:space="preserve"> </w:t>
      </w:r>
      <w:r>
        <w:t>justifique</w:t>
      </w:r>
      <w:r>
        <w:rPr>
          <w:spacing w:val="-3"/>
        </w:rPr>
        <w:t xml:space="preserve"> </w:t>
      </w:r>
      <w:r>
        <w:t>su</w:t>
      </w:r>
      <w:r>
        <w:rPr>
          <w:spacing w:val="-4"/>
        </w:rPr>
        <w:t xml:space="preserve"> </w:t>
      </w:r>
      <w:r>
        <w:t>respuesta</w:t>
      </w:r>
    </w:p>
    <w:p w14:paraId="334D13BF" w14:textId="77777777" w:rsidR="00711E5B" w:rsidRDefault="00711E5B">
      <w:pPr>
        <w:jc w:val="both"/>
      </w:pPr>
    </w:p>
    <w:p w14:paraId="443E99C6" w14:textId="77777777" w:rsidR="00526172" w:rsidRDefault="00526172">
      <w:pPr>
        <w:jc w:val="both"/>
      </w:pPr>
    </w:p>
    <w:p w14:paraId="12B1E63C" w14:textId="68F5E19E" w:rsidR="00526172" w:rsidRDefault="00526172">
      <w:pPr>
        <w:jc w:val="both"/>
        <w:sectPr w:rsidR="00526172">
          <w:headerReference w:type="default" r:id="rId8"/>
          <w:type w:val="continuous"/>
          <w:pgSz w:w="12250" w:h="15850"/>
          <w:pgMar w:top="940" w:right="1020" w:bottom="280" w:left="1020" w:header="223" w:footer="720" w:gutter="0"/>
          <w:pgNumType w:start="1"/>
          <w:cols w:space="720"/>
        </w:sectPr>
      </w:pPr>
    </w:p>
    <w:p w14:paraId="4DDA4424" w14:textId="77777777" w:rsidR="00711E5B" w:rsidRDefault="00000000">
      <w:pPr>
        <w:pStyle w:val="Textoindependiente"/>
        <w:rPr>
          <w:sz w:val="20"/>
        </w:rPr>
      </w:pPr>
      <w:r>
        <w:rPr>
          <w:noProof/>
        </w:rPr>
        <w:lastRenderedPageBreak/>
        <w:drawing>
          <wp:anchor distT="0" distB="0" distL="0" distR="0" simplePos="0" relativeHeight="487548928" behindDoc="1" locked="0" layoutInCell="1" allowOverlap="1" wp14:anchorId="1C0D6341" wp14:editId="48A57FFE">
            <wp:simplePos x="0" y="0"/>
            <wp:positionH relativeFrom="page">
              <wp:posOffset>6401434</wp:posOffset>
            </wp:positionH>
            <wp:positionV relativeFrom="page">
              <wp:posOffset>5353827</wp:posOffset>
            </wp:positionV>
            <wp:extent cx="1371599" cy="2191239"/>
            <wp:effectExtent l="0" t="0" r="0" b="0"/>
            <wp:wrapNone/>
            <wp:docPr id="5" name="image3.png" descr="Resultado de imagen para IMAGENES DE LEGISL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371599" cy="2191239"/>
                    </a:xfrm>
                    <a:prstGeom prst="rect">
                      <a:avLst/>
                    </a:prstGeom>
                  </pic:spPr>
                </pic:pic>
              </a:graphicData>
            </a:graphic>
          </wp:anchor>
        </w:drawing>
      </w:r>
    </w:p>
    <w:p w14:paraId="060035E7" w14:textId="77777777" w:rsidR="007F5161" w:rsidRPr="007F5161" w:rsidRDefault="007F5161" w:rsidP="007F5161">
      <w:pPr>
        <w:pStyle w:val="Textoindependiente"/>
        <w:rPr>
          <w:szCs w:val="32"/>
        </w:rPr>
      </w:pPr>
      <w:r w:rsidRPr="007F5161">
        <w:rPr>
          <w:b/>
          <w:bCs/>
          <w:szCs w:val="32"/>
        </w:rPr>
        <w:t>R/</w:t>
      </w:r>
      <w:r w:rsidRPr="007F5161">
        <w:rPr>
          <w:szCs w:val="32"/>
        </w:rPr>
        <w:t xml:space="preserve"> El accidente de trabajo descrito es principalmente para el señor Pablo López, ya que fue el empleado asignado por su empleador para realizar labores de mantenimiento de áreas verdes. Durante el cumplimiento de sus funciones, sufrió la pérdida del globo ocular debido a la proyección de material particulado mientras utilizaba la guadañadora proporcionada por su empleador.</w:t>
      </w:r>
    </w:p>
    <w:p w14:paraId="51209910" w14:textId="77777777" w:rsidR="007F5161" w:rsidRPr="007F5161" w:rsidRDefault="007F5161" w:rsidP="007F5161">
      <w:pPr>
        <w:pStyle w:val="Textoindependiente"/>
        <w:rPr>
          <w:szCs w:val="32"/>
        </w:rPr>
      </w:pPr>
    </w:p>
    <w:p w14:paraId="497509B2" w14:textId="6A9CD2DA" w:rsidR="00711E5B" w:rsidRPr="007F5161" w:rsidRDefault="007F5161" w:rsidP="007F5161">
      <w:pPr>
        <w:pStyle w:val="Textoindependiente"/>
        <w:rPr>
          <w:szCs w:val="32"/>
        </w:rPr>
      </w:pPr>
      <w:r w:rsidRPr="007F5161">
        <w:rPr>
          <w:szCs w:val="32"/>
        </w:rPr>
        <w:t>Sin embargo, también se podría considerar como un accidente de trabajo para el señor Eduardo Ramírez en una medida menor. Aunque no estaba directamente involucrado en la tarea de mantenimiento de áreas verdes, se encontraba en el lugar de trabajo y resultó herido por la proyección de material particulado en la parte posterior de la cabeza. Dado que el incidente ocurrió en el entorno laboral y en conexión con las actividades realizadas por otro empleado de la empresa, se podría argumentar que también es un accidente de trabajo para el señor Ramírez, aunque de forma secundaria</w:t>
      </w:r>
    </w:p>
    <w:p w14:paraId="2A01CBBB" w14:textId="77777777" w:rsidR="00711E5B" w:rsidRDefault="00711E5B">
      <w:pPr>
        <w:pStyle w:val="Textoindependiente"/>
        <w:rPr>
          <w:sz w:val="20"/>
        </w:rPr>
      </w:pPr>
    </w:p>
    <w:p w14:paraId="21F18526" w14:textId="77777777" w:rsidR="00711E5B" w:rsidRDefault="00711E5B">
      <w:pPr>
        <w:pStyle w:val="Textoindependiente"/>
        <w:rPr>
          <w:sz w:val="20"/>
        </w:rPr>
      </w:pPr>
    </w:p>
    <w:p w14:paraId="498DCFD5" w14:textId="77777777" w:rsidR="00711E5B" w:rsidRDefault="00000000">
      <w:pPr>
        <w:pStyle w:val="Prrafodelista"/>
        <w:numPr>
          <w:ilvl w:val="0"/>
          <w:numId w:val="1"/>
        </w:numPr>
        <w:tabs>
          <w:tab w:val="left" w:pos="474"/>
        </w:tabs>
        <w:spacing w:before="183"/>
        <w:ind w:right="103" w:hanging="361"/>
        <w:jc w:val="both"/>
        <w:rPr>
          <w:sz w:val="24"/>
        </w:rPr>
      </w:pPr>
      <w:r>
        <w:rPr>
          <w:spacing w:val="-1"/>
          <w:sz w:val="24"/>
        </w:rPr>
        <w:t>En</w:t>
      </w:r>
      <w:r>
        <w:rPr>
          <w:spacing w:val="-13"/>
          <w:sz w:val="24"/>
        </w:rPr>
        <w:t xml:space="preserve"> </w:t>
      </w:r>
      <w:r>
        <w:rPr>
          <w:spacing w:val="-1"/>
          <w:sz w:val="24"/>
        </w:rPr>
        <w:t>un</w:t>
      </w:r>
      <w:r>
        <w:rPr>
          <w:spacing w:val="-11"/>
          <w:sz w:val="24"/>
        </w:rPr>
        <w:t xml:space="preserve"> </w:t>
      </w:r>
      <w:r>
        <w:rPr>
          <w:spacing w:val="-1"/>
          <w:sz w:val="24"/>
        </w:rPr>
        <w:t>hotel</w:t>
      </w:r>
      <w:r>
        <w:rPr>
          <w:spacing w:val="-11"/>
          <w:sz w:val="24"/>
        </w:rPr>
        <w:t xml:space="preserve"> </w:t>
      </w:r>
      <w:r>
        <w:rPr>
          <w:spacing w:val="-1"/>
          <w:sz w:val="24"/>
        </w:rPr>
        <w:t>prestigioso</w:t>
      </w:r>
      <w:r>
        <w:rPr>
          <w:spacing w:val="-10"/>
          <w:sz w:val="24"/>
        </w:rPr>
        <w:t xml:space="preserve"> </w:t>
      </w:r>
      <w:r>
        <w:rPr>
          <w:spacing w:val="-1"/>
          <w:sz w:val="24"/>
        </w:rPr>
        <w:t>de</w:t>
      </w:r>
      <w:r>
        <w:rPr>
          <w:spacing w:val="-6"/>
          <w:sz w:val="24"/>
        </w:rPr>
        <w:t xml:space="preserve"> </w:t>
      </w:r>
      <w:r>
        <w:rPr>
          <w:spacing w:val="-1"/>
          <w:sz w:val="24"/>
        </w:rPr>
        <w:t>la</w:t>
      </w:r>
      <w:r>
        <w:rPr>
          <w:spacing w:val="-7"/>
          <w:sz w:val="24"/>
        </w:rPr>
        <w:t xml:space="preserve"> </w:t>
      </w:r>
      <w:r>
        <w:rPr>
          <w:spacing w:val="-1"/>
          <w:sz w:val="24"/>
        </w:rPr>
        <w:t>ciudad</w:t>
      </w:r>
      <w:r>
        <w:rPr>
          <w:spacing w:val="-8"/>
          <w:sz w:val="24"/>
        </w:rPr>
        <w:t xml:space="preserve"> </w:t>
      </w:r>
      <w:r>
        <w:rPr>
          <w:spacing w:val="-1"/>
          <w:sz w:val="24"/>
        </w:rPr>
        <w:t>se</w:t>
      </w:r>
      <w:r>
        <w:rPr>
          <w:spacing w:val="-9"/>
          <w:sz w:val="24"/>
        </w:rPr>
        <w:t xml:space="preserve"> </w:t>
      </w:r>
      <w:r>
        <w:rPr>
          <w:spacing w:val="-1"/>
          <w:sz w:val="24"/>
        </w:rPr>
        <w:t>contaba</w:t>
      </w:r>
      <w:r>
        <w:rPr>
          <w:spacing w:val="-8"/>
          <w:sz w:val="24"/>
        </w:rPr>
        <w:t xml:space="preserve"> </w:t>
      </w:r>
      <w:r>
        <w:rPr>
          <w:spacing w:val="-1"/>
          <w:sz w:val="24"/>
        </w:rPr>
        <w:t>con</w:t>
      </w:r>
      <w:r>
        <w:rPr>
          <w:spacing w:val="-6"/>
          <w:sz w:val="24"/>
        </w:rPr>
        <w:t xml:space="preserve"> </w:t>
      </w:r>
      <w:r>
        <w:rPr>
          <w:sz w:val="24"/>
        </w:rPr>
        <w:t>23</w:t>
      </w:r>
      <w:r>
        <w:rPr>
          <w:spacing w:val="-10"/>
          <w:sz w:val="24"/>
        </w:rPr>
        <w:t xml:space="preserve"> </w:t>
      </w:r>
      <w:r>
        <w:rPr>
          <w:sz w:val="24"/>
        </w:rPr>
        <w:t>personas</w:t>
      </w:r>
      <w:r>
        <w:rPr>
          <w:spacing w:val="-9"/>
          <w:sz w:val="24"/>
        </w:rPr>
        <w:t xml:space="preserve"> </w:t>
      </w:r>
      <w:r>
        <w:rPr>
          <w:sz w:val="24"/>
        </w:rPr>
        <w:t>a</w:t>
      </w:r>
      <w:r>
        <w:rPr>
          <w:spacing w:val="-9"/>
          <w:sz w:val="24"/>
        </w:rPr>
        <w:t xml:space="preserve"> </w:t>
      </w:r>
      <w:r>
        <w:rPr>
          <w:sz w:val="24"/>
        </w:rPr>
        <w:t>su</w:t>
      </w:r>
      <w:r>
        <w:rPr>
          <w:spacing w:val="-6"/>
          <w:sz w:val="24"/>
        </w:rPr>
        <w:t xml:space="preserve"> </w:t>
      </w:r>
      <w:r>
        <w:rPr>
          <w:sz w:val="24"/>
        </w:rPr>
        <w:t>servicio,</w:t>
      </w:r>
      <w:r>
        <w:rPr>
          <w:spacing w:val="-5"/>
          <w:sz w:val="24"/>
        </w:rPr>
        <w:t xml:space="preserve"> </w:t>
      </w:r>
      <w:r>
        <w:rPr>
          <w:sz w:val="24"/>
        </w:rPr>
        <w:t>cada</w:t>
      </w:r>
      <w:r>
        <w:rPr>
          <w:spacing w:val="-11"/>
          <w:sz w:val="24"/>
        </w:rPr>
        <w:t xml:space="preserve"> </w:t>
      </w:r>
      <w:r>
        <w:rPr>
          <w:sz w:val="24"/>
        </w:rPr>
        <w:t>una</w:t>
      </w:r>
      <w:r>
        <w:rPr>
          <w:spacing w:val="-11"/>
          <w:sz w:val="24"/>
        </w:rPr>
        <w:t xml:space="preserve"> </w:t>
      </w:r>
      <w:r>
        <w:rPr>
          <w:sz w:val="24"/>
        </w:rPr>
        <w:t>de</w:t>
      </w:r>
      <w:r>
        <w:rPr>
          <w:spacing w:val="-9"/>
          <w:sz w:val="24"/>
        </w:rPr>
        <w:t xml:space="preserve"> </w:t>
      </w:r>
      <w:r>
        <w:rPr>
          <w:sz w:val="24"/>
        </w:rPr>
        <w:t>ellas</w:t>
      </w:r>
      <w:r>
        <w:rPr>
          <w:spacing w:val="-14"/>
          <w:sz w:val="24"/>
        </w:rPr>
        <w:t xml:space="preserve"> </w:t>
      </w:r>
      <w:proofErr w:type="spellStart"/>
      <w:r>
        <w:rPr>
          <w:sz w:val="24"/>
        </w:rPr>
        <w:t>tenia</w:t>
      </w:r>
      <w:proofErr w:type="spellEnd"/>
      <w:r>
        <w:rPr>
          <w:spacing w:val="-51"/>
          <w:sz w:val="24"/>
        </w:rPr>
        <w:t xml:space="preserve"> </w:t>
      </w:r>
      <w:r>
        <w:rPr>
          <w:sz w:val="24"/>
        </w:rPr>
        <w:t>funciones</w:t>
      </w:r>
      <w:r>
        <w:rPr>
          <w:spacing w:val="1"/>
          <w:sz w:val="24"/>
        </w:rPr>
        <w:t xml:space="preserve"> </w:t>
      </w:r>
      <w:r>
        <w:rPr>
          <w:sz w:val="24"/>
        </w:rPr>
        <w:t>específicas,</w:t>
      </w:r>
      <w:r>
        <w:rPr>
          <w:spacing w:val="1"/>
          <w:sz w:val="24"/>
        </w:rPr>
        <w:t xml:space="preserve"> </w:t>
      </w:r>
      <w:r>
        <w:rPr>
          <w:sz w:val="24"/>
        </w:rPr>
        <w:t>sin</w:t>
      </w:r>
      <w:r>
        <w:rPr>
          <w:spacing w:val="1"/>
          <w:sz w:val="24"/>
        </w:rPr>
        <w:t xml:space="preserve"> </w:t>
      </w:r>
      <w:r>
        <w:rPr>
          <w:sz w:val="24"/>
        </w:rPr>
        <w:t>embargo</w:t>
      </w:r>
      <w:r>
        <w:rPr>
          <w:spacing w:val="1"/>
          <w:sz w:val="24"/>
        </w:rPr>
        <w:t xml:space="preserve"> </w:t>
      </w:r>
      <w:r>
        <w:rPr>
          <w:sz w:val="24"/>
        </w:rPr>
        <w:t>un</w:t>
      </w:r>
      <w:r>
        <w:rPr>
          <w:spacing w:val="1"/>
          <w:sz w:val="24"/>
        </w:rPr>
        <w:t xml:space="preserve"> </w:t>
      </w:r>
      <w:r>
        <w:rPr>
          <w:sz w:val="24"/>
        </w:rPr>
        <w:t>día</w:t>
      </w:r>
      <w:r>
        <w:rPr>
          <w:spacing w:val="1"/>
          <w:sz w:val="24"/>
        </w:rPr>
        <w:t xml:space="preserve"> </w:t>
      </w:r>
      <w:r>
        <w:rPr>
          <w:sz w:val="24"/>
        </w:rPr>
        <w:t>juanita</w:t>
      </w:r>
      <w:r>
        <w:rPr>
          <w:spacing w:val="1"/>
          <w:sz w:val="24"/>
        </w:rPr>
        <w:t xml:space="preserve"> </w:t>
      </w:r>
      <w:r>
        <w:rPr>
          <w:sz w:val="24"/>
        </w:rPr>
        <w:t>Pérez</w:t>
      </w:r>
      <w:r>
        <w:rPr>
          <w:spacing w:val="1"/>
          <w:sz w:val="24"/>
        </w:rPr>
        <w:t xml:space="preserve"> </w:t>
      </w:r>
      <w:r>
        <w:rPr>
          <w:sz w:val="24"/>
        </w:rPr>
        <w:t>quien</w:t>
      </w:r>
      <w:r>
        <w:rPr>
          <w:spacing w:val="1"/>
          <w:sz w:val="24"/>
        </w:rPr>
        <w:t xml:space="preserve"> </w:t>
      </w:r>
      <w:r>
        <w:rPr>
          <w:sz w:val="24"/>
        </w:rPr>
        <w:t>era</w:t>
      </w:r>
      <w:r>
        <w:rPr>
          <w:spacing w:val="1"/>
          <w:sz w:val="24"/>
        </w:rPr>
        <w:t xml:space="preserve"> </w:t>
      </w:r>
      <w:r>
        <w:rPr>
          <w:sz w:val="24"/>
        </w:rPr>
        <w:t>la</w:t>
      </w:r>
      <w:r>
        <w:rPr>
          <w:spacing w:val="1"/>
          <w:sz w:val="24"/>
        </w:rPr>
        <w:t xml:space="preserve"> </w:t>
      </w:r>
      <w:r>
        <w:rPr>
          <w:sz w:val="24"/>
        </w:rPr>
        <w:t>encargada</w:t>
      </w:r>
      <w:r>
        <w:rPr>
          <w:spacing w:val="1"/>
          <w:sz w:val="24"/>
        </w:rPr>
        <w:t xml:space="preserve"> </w:t>
      </w:r>
      <w:r>
        <w:rPr>
          <w:sz w:val="24"/>
        </w:rPr>
        <w:t>del</w:t>
      </w:r>
      <w:r>
        <w:rPr>
          <w:spacing w:val="1"/>
          <w:sz w:val="24"/>
        </w:rPr>
        <w:t xml:space="preserve"> </w:t>
      </w:r>
      <w:r>
        <w:rPr>
          <w:sz w:val="24"/>
        </w:rPr>
        <w:t>área</w:t>
      </w:r>
      <w:r>
        <w:rPr>
          <w:spacing w:val="1"/>
          <w:sz w:val="24"/>
        </w:rPr>
        <w:t xml:space="preserve"> </w:t>
      </w:r>
      <w:r>
        <w:rPr>
          <w:sz w:val="24"/>
        </w:rPr>
        <w:t>de</w:t>
      </w:r>
      <w:r>
        <w:rPr>
          <w:spacing w:val="1"/>
          <w:sz w:val="24"/>
        </w:rPr>
        <w:t xml:space="preserve"> </w:t>
      </w:r>
      <w:r>
        <w:rPr>
          <w:sz w:val="24"/>
        </w:rPr>
        <w:t>lavandería, con capacitación dada por la empresa, con dominancia derecha, se incapacito por tres</w:t>
      </w:r>
      <w:r>
        <w:rPr>
          <w:spacing w:val="1"/>
          <w:sz w:val="24"/>
        </w:rPr>
        <w:t xml:space="preserve"> </w:t>
      </w:r>
      <w:r>
        <w:rPr>
          <w:sz w:val="24"/>
        </w:rPr>
        <w:t>días y se requería con urgencia la lencería de las habitaciones, esta empleada entre sus actividades</w:t>
      </w:r>
      <w:r>
        <w:rPr>
          <w:spacing w:val="-52"/>
          <w:sz w:val="24"/>
        </w:rPr>
        <w:t xml:space="preserve"> </w:t>
      </w:r>
      <w:r>
        <w:rPr>
          <w:sz w:val="24"/>
        </w:rPr>
        <w:t>diarias manejaba un rodillo que facilitaba el proceso de secado de las prendas, pero este hace</w:t>
      </w:r>
      <w:r>
        <w:rPr>
          <w:spacing w:val="1"/>
          <w:sz w:val="24"/>
        </w:rPr>
        <w:t xml:space="preserve"> </w:t>
      </w:r>
      <w:r>
        <w:rPr>
          <w:sz w:val="24"/>
        </w:rPr>
        <w:t>mucho tiempo le faltaba mantenimiento y por falta de presupuesto, la empleada había que tenido</w:t>
      </w:r>
      <w:r>
        <w:rPr>
          <w:spacing w:val="-52"/>
          <w:sz w:val="24"/>
        </w:rPr>
        <w:t xml:space="preserve"> </w:t>
      </w:r>
      <w:r>
        <w:rPr>
          <w:sz w:val="24"/>
        </w:rPr>
        <w:t>que recurrir a un truco para que la polea funcionara, sin embargo como era urgente suplir dicha</w:t>
      </w:r>
      <w:r>
        <w:rPr>
          <w:spacing w:val="1"/>
          <w:sz w:val="24"/>
        </w:rPr>
        <w:t xml:space="preserve"> </w:t>
      </w:r>
      <w:r>
        <w:rPr>
          <w:sz w:val="24"/>
        </w:rPr>
        <w:t>actividad,</w:t>
      </w:r>
      <w:r>
        <w:rPr>
          <w:spacing w:val="1"/>
          <w:sz w:val="24"/>
        </w:rPr>
        <w:t xml:space="preserve"> </w:t>
      </w:r>
      <w:r>
        <w:rPr>
          <w:sz w:val="24"/>
        </w:rPr>
        <w:t>una</w:t>
      </w:r>
      <w:r>
        <w:rPr>
          <w:spacing w:val="1"/>
          <w:sz w:val="24"/>
        </w:rPr>
        <w:t xml:space="preserve"> </w:t>
      </w:r>
      <w:r>
        <w:rPr>
          <w:sz w:val="24"/>
        </w:rPr>
        <w:t>empleada</w:t>
      </w:r>
      <w:r>
        <w:rPr>
          <w:spacing w:val="1"/>
          <w:sz w:val="24"/>
        </w:rPr>
        <w:t xml:space="preserve"> </w:t>
      </w:r>
      <w:r>
        <w:rPr>
          <w:sz w:val="24"/>
        </w:rPr>
        <w:t>compañera</w:t>
      </w:r>
      <w:r>
        <w:rPr>
          <w:spacing w:val="1"/>
          <w:sz w:val="24"/>
        </w:rPr>
        <w:t xml:space="preserve"> </w:t>
      </w:r>
      <w:r>
        <w:rPr>
          <w:sz w:val="24"/>
        </w:rPr>
        <w:t>llamada</w:t>
      </w:r>
      <w:r>
        <w:rPr>
          <w:spacing w:val="1"/>
          <w:sz w:val="24"/>
        </w:rPr>
        <w:t xml:space="preserve"> </w:t>
      </w:r>
      <w:r>
        <w:rPr>
          <w:sz w:val="24"/>
        </w:rPr>
        <w:t>Sandra</w:t>
      </w:r>
      <w:r>
        <w:rPr>
          <w:spacing w:val="1"/>
          <w:sz w:val="24"/>
        </w:rPr>
        <w:t xml:space="preserve"> </w:t>
      </w:r>
      <w:r>
        <w:rPr>
          <w:sz w:val="24"/>
        </w:rPr>
        <w:t>Rodríguez,</w:t>
      </w:r>
      <w:r>
        <w:rPr>
          <w:spacing w:val="1"/>
          <w:sz w:val="24"/>
        </w:rPr>
        <w:t xml:space="preserve"> </w:t>
      </w:r>
      <w:r>
        <w:rPr>
          <w:sz w:val="24"/>
        </w:rPr>
        <w:t>sin</w:t>
      </w:r>
      <w:r>
        <w:rPr>
          <w:spacing w:val="1"/>
          <w:sz w:val="24"/>
        </w:rPr>
        <w:t xml:space="preserve"> </w:t>
      </w:r>
      <w:r>
        <w:rPr>
          <w:sz w:val="24"/>
        </w:rPr>
        <w:t>previa</w:t>
      </w:r>
      <w:r>
        <w:rPr>
          <w:spacing w:val="1"/>
          <w:sz w:val="24"/>
        </w:rPr>
        <w:t xml:space="preserve"> </w:t>
      </w:r>
      <w:r>
        <w:rPr>
          <w:sz w:val="24"/>
        </w:rPr>
        <w:t>capacitación</w:t>
      </w:r>
      <w:r>
        <w:rPr>
          <w:spacing w:val="1"/>
          <w:sz w:val="24"/>
        </w:rPr>
        <w:t xml:space="preserve"> </w:t>
      </w:r>
      <w:r>
        <w:rPr>
          <w:sz w:val="24"/>
        </w:rPr>
        <w:t>de</w:t>
      </w:r>
      <w:r>
        <w:rPr>
          <w:spacing w:val="1"/>
          <w:sz w:val="24"/>
        </w:rPr>
        <w:t xml:space="preserve"> </w:t>
      </w:r>
      <w:r>
        <w:rPr>
          <w:sz w:val="24"/>
        </w:rPr>
        <w:t>dominancia derecha, le dijo al patrón que ella Podía realizar la labor ya que había observado cómo</w:t>
      </w:r>
      <w:r>
        <w:rPr>
          <w:spacing w:val="-52"/>
          <w:sz w:val="24"/>
        </w:rPr>
        <w:t xml:space="preserve"> </w:t>
      </w:r>
      <w:r>
        <w:rPr>
          <w:sz w:val="24"/>
        </w:rPr>
        <w:t>era el proceso; el patrón la autorizo. Des pues de unas horas de estar realizando la labor, se traba</w:t>
      </w:r>
      <w:r>
        <w:rPr>
          <w:spacing w:val="1"/>
          <w:sz w:val="24"/>
        </w:rPr>
        <w:t xml:space="preserve"> </w:t>
      </w:r>
      <w:r>
        <w:rPr>
          <w:sz w:val="24"/>
        </w:rPr>
        <w:t>la máquina y ella se dirigió a realizar la maniobra que había visto a su compañera a realizar cuando</w:t>
      </w:r>
      <w:r>
        <w:rPr>
          <w:spacing w:val="-52"/>
          <w:sz w:val="24"/>
        </w:rPr>
        <w:t xml:space="preserve"> </w:t>
      </w:r>
      <w:r>
        <w:rPr>
          <w:sz w:val="24"/>
        </w:rPr>
        <w:t>de repente su mano derecha queda atrapada en la polea por culpa de un anillo que tenía puesto y</w:t>
      </w:r>
      <w:r>
        <w:rPr>
          <w:spacing w:val="1"/>
          <w:sz w:val="24"/>
        </w:rPr>
        <w:t xml:space="preserve"> </w:t>
      </w:r>
      <w:r>
        <w:rPr>
          <w:sz w:val="24"/>
        </w:rPr>
        <w:t>también porque no tenía la destreza para realizar dicha maniobra, por tal motivo pierda ese</w:t>
      </w:r>
      <w:r>
        <w:rPr>
          <w:spacing w:val="1"/>
          <w:sz w:val="24"/>
        </w:rPr>
        <w:t xml:space="preserve"> </w:t>
      </w:r>
      <w:r>
        <w:rPr>
          <w:sz w:val="24"/>
        </w:rPr>
        <w:t xml:space="preserve">segmento del cuerpo. </w:t>
      </w:r>
      <w:proofErr w:type="gramStart"/>
      <w:r>
        <w:rPr>
          <w:sz w:val="24"/>
        </w:rPr>
        <w:t>Es accidente de trabajo?</w:t>
      </w:r>
      <w:proofErr w:type="gramEnd"/>
      <w:r>
        <w:rPr>
          <w:sz w:val="24"/>
        </w:rPr>
        <w:t xml:space="preserve"> Justifique su respuesta, y si la respuesta es positiva</w:t>
      </w:r>
      <w:r>
        <w:rPr>
          <w:spacing w:val="1"/>
          <w:sz w:val="24"/>
        </w:rPr>
        <w:t xml:space="preserve"> </w:t>
      </w:r>
      <w:r>
        <w:rPr>
          <w:sz w:val="24"/>
        </w:rPr>
        <w:t>diligencie</w:t>
      </w:r>
      <w:r>
        <w:rPr>
          <w:spacing w:val="-5"/>
          <w:sz w:val="24"/>
        </w:rPr>
        <w:t xml:space="preserve"> </w:t>
      </w:r>
      <w:r>
        <w:rPr>
          <w:sz w:val="24"/>
        </w:rPr>
        <w:t>el</w:t>
      </w:r>
      <w:r>
        <w:rPr>
          <w:spacing w:val="1"/>
          <w:sz w:val="24"/>
        </w:rPr>
        <w:t xml:space="preserve"> </w:t>
      </w:r>
      <w:r>
        <w:rPr>
          <w:sz w:val="24"/>
        </w:rPr>
        <w:t>FORMATO UNICO</w:t>
      </w:r>
      <w:r>
        <w:rPr>
          <w:spacing w:val="1"/>
          <w:sz w:val="24"/>
        </w:rPr>
        <w:t xml:space="preserve"> </w:t>
      </w:r>
      <w:r>
        <w:rPr>
          <w:sz w:val="24"/>
        </w:rPr>
        <w:t>DE</w:t>
      </w:r>
      <w:r>
        <w:rPr>
          <w:spacing w:val="1"/>
          <w:sz w:val="24"/>
        </w:rPr>
        <w:t xml:space="preserve"> </w:t>
      </w:r>
      <w:r>
        <w:rPr>
          <w:sz w:val="24"/>
        </w:rPr>
        <w:t>REPORTE</w:t>
      </w:r>
      <w:r>
        <w:rPr>
          <w:spacing w:val="-4"/>
          <w:sz w:val="24"/>
        </w:rPr>
        <w:t xml:space="preserve"> </w:t>
      </w:r>
      <w:r>
        <w:rPr>
          <w:sz w:val="24"/>
        </w:rPr>
        <w:t>DE</w:t>
      </w:r>
      <w:r>
        <w:rPr>
          <w:spacing w:val="-2"/>
          <w:sz w:val="24"/>
        </w:rPr>
        <w:t xml:space="preserve"> </w:t>
      </w:r>
      <w:r>
        <w:rPr>
          <w:sz w:val="24"/>
        </w:rPr>
        <w:t>ACCIDENTE</w:t>
      </w:r>
      <w:r>
        <w:rPr>
          <w:spacing w:val="1"/>
          <w:sz w:val="24"/>
        </w:rPr>
        <w:t xml:space="preserve"> </w:t>
      </w:r>
      <w:r>
        <w:rPr>
          <w:sz w:val="24"/>
        </w:rPr>
        <w:t>LABORAL.</w:t>
      </w:r>
    </w:p>
    <w:p w14:paraId="3538EB2F" w14:textId="77777777" w:rsidR="007F5161" w:rsidRDefault="007F5161" w:rsidP="007F5161">
      <w:pPr>
        <w:tabs>
          <w:tab w:val="left" w:pos="474"/>
        </w:tabs>
        <w:spacing w:before="183"/>
        <w:ind w:right="103"/>
        <w:jc w:val="both"/>
        <w:rPr>
          <w:sz w:val="24"/>
        </w:rPr>
      </w:pPr>
    </w:p>
    <w:p w14:paraId="6FFBE4DF" w14:textId="5A046805" w:rsidR="007F5161" w:rsidRPr="007F5161" w:rsidRDefault="007F5161" w:rsidP="007F5161">
      <w:pPr>
        <w:tabs>
          <w:tab w:val="left" w:pos="474"/>
        </w:tabs>
        <w:spacing w:before="183"/>
        <w:ind w:right="103"/>
        <w:jc w:val="both"/>
        <w:rPr>
          <w:sz w:val="24"/>
        </w:rPr>
      </w:pPr>
      <w:r w:rsidRPr="007F5161">
        <w:rPr>
          <w:b/>
          <w:bCs/>
          <w:sz w:val="24"/>
        </w:rPr>
        <w:t>R/</w:t>
      </w:r>
      <w:r>
        <w:rPr>
          <w:sz w:val="24"/>
        </w:rPr>
        <w:t xml:space="preserve"> </w:t>
      </w:r>
      <w:r w:rsidRPr="007F5161">
        <w:rPr>
          <w:sz w:val="24"/>
        </w:rPr>
        <w:t>Si se puede considerar como accidente de trabajo ya que asumió la tarea de manejar el rodillo de secado de prendas sin la capacitación adecuada. Pero durante el proceso, su mano derecha quedó atrapada en la polea, lo que resultó en la pérdida de ese segmento del cuerpo. Dado que el accidente ocurrió mientras realizaba una tarea relacionada con su empleo en el hotel, puede considerarse un accidente de trabajo.</w:t>
      </w:r>
    </w:p>
    <w:p w14:paraId="606AEDBA" w14:textId="77777777" w:rsidR="00711E5B" w:rsidRDefault="00711E5B">
      <w:pPr>
        <w:pStyle w:val="Textoindependiente"/>
        <w:spacing w:before="10"/>
        <w:rPr>
          <w:sz w:val="23"/>
        </w:rPr>
      </w:pPr>
    </w:p>
    <w:p w14:paraId="012EE020" w14:textId="77777777" w:rsidR="00711E5B" w:rsidRDefault="00000000">
      <w:pPr>
        <w:pStyle w:val="Prrafodelista"/>
        <w:numPr>
          <w:ilvl w:val="0"/>
          <w:numId w:val="1"/>
        </w:numPr>
        <w:tabs>
          <w:tab w:val="left" w:pos="474"/>
        </w:tabs>
        <w:ind w:right="105" w:hanging="361"/>
        <w:jc w:val="both"/>
        <w:rPr>
          <w:sz w:val="24"/>
        </w:rPr>
      </w:pPr>
      <w:r>
        <w:rPr>
          <w:sz w:val="24"/>
        </w:rPr>
        <w:t>Un trabajador de oficios varios ha venido presentando desde hace seis meses, en forma repetitiva</w:t>
      </w:r>
      <w:r>
        <w:rPr>
          <w:spacing w:val="1"/>
          <w:sz w:val="24"/>
        </w:rPr>
        <w:t xml:space="preserve"> </w:t>
      </w:r>
      <w:r>
        <w:rPr>
          <w:sz w:val="24"/>
        </w:rPr>
        <w:t>dolor</w:t>
      </w:r>
      <w:r>
        <w:rPr>
          <w:spacing w:val="-8"/>
          <w:sz w:val="24"/>
        </w:rPr>
        <w:t xml:space="preserve"> </w:t>
      </w:r>
      <w:r>
        <w:rPr>
          <w:sz w:val="24"/>
        </w:rPr>
        <w:t>en</w:t>
      </w:r>
      <w:r>
        <w:rPr>
          <w:spacing w:val="-5"/>
          <w:sz w:val="24"/>
        </w:rPr>
        <w:t xml:space="preserve"> </w:t>
      </w:r>
      <w:r>
        <w:rPr>
          <w:sz w:val="24"/>
        </w:rPr>
        <w:t>la</w:t>
      </w:r>
      <w:r>
        <w:rPr>
          <w:spacing w:val="-8"/>
          <w:sz w:val="24"/>
        </w:rPr>
        <w:t xml:space="preserve"> </w:t>
      </w:r>
      <w:r>
        <w:rPr>
          <w:sz w:val="24"/>
        </w:rPr>
        <w:t>zona</w:t>
      </w:r>
      <w:r>
        <w:rPr>
          <w:spacing w:val="-6"/>
          <w:sz w:val="24"/>
        </w:rPr>
        <w:t xml:space="preserve"> </w:t>
      </w:r>
      <w:r>
        <w:rPr>
          <w:sz w:val="24"/>
        </w:rPr>
        <w:t>lumbar,</w:t>
      </w:r>
      <w:r>
        <w:rPr>
          <w:spacing w:val="-7"/>
          <w:sz w:val="24"/>
        </w:rPr>
        <w:t xml:space="preserve"> </w:t>
      </w:r>
      <w:r>
        <w:rPr>
          <w:sz w:val="24"/>
        </w:rPr>
        <w:t>lo</w:t>
      </w:r>
      <w:r>
        <w:rPr>
          <w:spacing w:val="-2"/>
          <w:sz w:val="24"/>
        </w:rPr>
        <w:t xml:space="preserve"> </w:t>
      </w:r>
      <w:r>
        <w:rPr>
          <w:sz w:val="24"/>
        </w:rPr>
        <w:t>está</w:t>
      </w:r>
      <w:r>
        <w:rPr>
          <w:spacing w:val="-11"/>
          <w:sz w:val="24"/>
        </w:rPr>
        <w:t xml:space="preserve"> </w:t>
      </w:r>
      <w:r>
        <w:rPr>
          <w:sz w:val="24"/>
        </w:rPr>
        <w:t>limitando</w:t>
      </w:r>
      <w:r>
        <w:rPr>
          <w:spacing w:val="-5"/>
          <w:sz w:val="24"/>
        </w:rPr>
        <w:t xml:space="preserve"> </w:t>
      </w:r>
      <w:r>
        <w:rPr>
          <w:sz w:val="24"/>
        </w:rPr>
        <w:t>para</w:t>
      </w:r>
      <w:r>
        <w:rPr>
          <w:spacing w:val="-5"/>
          <w:sz w:val="24"/>
        </w:rPr>
        <w:t xml:space="preserve"> </w:t>
      </w:r>
      <w:r>
        <w:rPr>
          <w:sz w:val="24"/>
        </w:rPr>
        <w:t>sus</w:t>
      </w:r>
      <w:r>
        <w:rPr>
          <w:spacing w:val="-7"/>
          <w:sz w:val="24"/>
        </w:rPr>
        <w:t xml:space="preserve"> </w:t>
      </w:r>
      <w:r>
        <w:rPr>
          <w:sz w:val="24"/>
        </w:rPr>
        <w:t>funciones</w:t>
      </w:r>
      <w:r>
        <w:rPr>
          <w:spacing w:val="-6"/>
          <w:sz w:val="24"/>
        </w:rPr>
        <w:t xml:space="preserve"> </w:t>
      </w:r>
      <w:r>
        <w:rPr>
          <w:sz w:val="24"/>
        </w:rPr>
        <w:t>dentro</w:t>
      </w:r>
      <w:r>
        <w:rPr>
          <w:spacing w:val="-6"/>
          <w:sz w:val="24"/>
        </w:rPr>
        <w:t xml:space="preserve"> </w:t>
      </w:r>
      <w:r>
        <w:rPr>
          <w:sz w:val="24"/>
        </w:rPr>
        <w:t>de</w:t>
      </w:r>
      <w:r>
        <w:rPr>
          <w:spacing w:val="-6"/>
          <w:sz w:val="24"/>
        </w:rPr>
        <w:t xml:space="preserve"> </w:t>
      </w:r>
      <w:r>
        <w:rPr>
          <w:sz w:val="24"/>
        </w:rPr>
        <w:t>su</w:t>
      </w:r>
      <w:r>
        <w:rPr>
          <w:spacing w:val="-3"/>
          <w:sz w:val="24"/>
        </w:rPr>
        <w:t xml:space="preserve"> </w:t>
      </w:r>
      <w:r>
        <w:rPr>
          <w:sz w:val="24"/>
        </w:rPr>
        <w:t>labor</w:t>
      </w:r>
      <w:r>
        <w:rPr>
          <w:spacing w:val="-4"/>
          <w:sz w:val="24"/>
        </w:rPr>
        <w:t xml:space="preserve"> </w:t>
      </w:r>
      <w:r>
        <w:rPr>
          <w:sz w:val="24"/>
        </w:rPr>
        <w:t>y</w:t>
      </w:r>
      <w:r>
        <w:rPr>
          <w:spacing w:val="-7"/>
          <w:sz w:val="24"/>
        </w:rPr>
        <w:t xml:space="preserve"> </w:t>
      </w:r>
      <w:r>
        <w:rPr>
          <w:sz w:val="24"/>
        </w:rPr>
        <w:t>las</w:t>
      </w:r>
      <w:r>
        <w:rPr>
          <w:spacing w:val="-6"/>
          <w:sz w:val="24"/>
        </w:rPr>
        <w:t xml:space="preserve"> </w:t>
      </w:r>
      <w:r>
        <w:rPr>
          <w:sz w:val="24"/>
        </w:rPr>
        <w:t>actividades</w:t>
      </w:r>
      <w:r>
        <w:rPr>
          <w:spacing w:val="-5"/>
          <w:sz w:val="24"/>
        </w:rPr>
        <w:t xml:space="preserve"> </w:t>
      </w:r>
      <w:r>
        <w:rPr>
          <w:sz w:val="24"/>
        </w:rPr>
        <w:t>de</w:t>
      </w:r>
      <w:r>
        <w:rPr>
          <w:spacing w:val="-52"/>
          <w:sz w:val="24"/>
        </w:rPr>
        <w:t xml:space="preserve"> </w:t>
      </w:r>
      <w:r>
        <w:rPr>
          <w:sz w:val="24"/>
        </w:rPr>
        <w:t xml:space="preserve">la vida diaria; en los últimos 15 días del mes se </w:t>
      </w:r>
      <w:proofErr w:type="spellStart"/>
      <w:r>
        <w:rPr>
          <w:sz w:val="24"/>
        </w:rPr>
        <w:t>a</w:t>
      </w:r>
      <w:proofErr w:type="spellEnd"/>
      <w:r>
        <w:rPr>
          <w:sz w:val="24"/>
        </w:rPr>
        <w:t xml:space="preserve"> incapacitado, determine cuáles deberían ser las</w:t>
      </w:r>
      <w:r>
        <w:rPr>
          <w:spacing w:val="1"/>
          <w:sz w:val="24"/>
        </w:rPr>
        <w:t xml:space="preserve"> </w:t>
      </w:r>
      <w:r>
        <w:rPr>
          <w:sz w:val="24"/>
        </w:rPr>
        <w:t>acciones a seguir</w:t>
      </w:r>
      <w:r>
        <w:rPr>
          <w:spacing w:val="-5"/>
          <w:sz w:val="24"/>
        </w:rPr>
        <w:t xml:space="preserve"> </w:t>
      </w:r>
      <w:r>
        <w:rPr>
          <w:sz w:val="24"/>
        </w:rPr>
        <w:t>para</w:t>
      </w:r>
      <w:r>
        <w:rPr>
          <w:spacing w:val="-1"/>
          <w:sz w:val="24"/>
        </w:rPr>
        <w:t xml:space="preserve"> </w:t>
      </w:r>
      <w:r>
        <w:rPr>
          <w:sz w:val="24"/>
        </w:rPr>
        <w:t>poder</w:t>
      </w:r>
      <w:r>
        <w:rPr>
          <w:spacing w:val="-4"/>
          <w:sz w:val="24"/>
        </w:rPr>
        <w:t xml:space="preserve"> </w:t>
      </w:r>
      <w:r>
        <w:rPr>
          <w:sz w:val="24"/>
        </w:rPr>
        <w:t>determinar</w:t>
      </w:r>
      <w:r>
        <w:rPr>
          <w:spacing w:val="-1"/>
          <w:sz w:val="24"/>
        </w:rPr>
        <w:t xml:space="preserve"> </w:t>
      </w:r>
      <w:r>
        <w:rPr>
          <w:sz w:val="24"/>
        </w:rPr>
        <w:t>origen</w:t>
      </w:r>
      <w:r>
        <w:rPr>
          <w:spacing w:val="-1"/>
          <w:sz w:val="24"/>
        </w:rPr>
        <w:t xml:space="preserve"> </w:t>
      </w:r>
      <w:r>
        <w:rPr>
          <w:sz w:val="24"/>
        </w:rPr>
        <w:t>de</w:t>
      </w:r>
      <w:r>
        <w:rPr>
          <w:spacing w:val="1"/>
          <w:sz w:val="24"/>
        </w:rPr>
        <w:t xml:space="preserve"> </w:t>
      </w:r>
      <w:r>
        <w:rPr>
          <w:sz w:val="24"/>
        </w:rPr>
        <w:t>calificación</w:t>
      </w:r>
      <w:r>
        <w:rPr>
          <w:spacing w:val="-2"/>
          <w:sz w:val="24"/>
        </w:rPr>
        <w:t xml:space="preserve"> </w:t>
      </w:r>
      <w:r>
        <w:rPr>
          <w:sz w:val="24"/>
        </w:rPr>
        <w:t>de</w:t>
      </w:r>
      <w:r>
        <w:rPr>
          <w:spacing w:val="-2"/>
          <w:sz w:val="24"/>
        </w:rPr>
        <w:t xml:space="preserve"> </w:t>
      </w:r>
      <w:r>
        <w:rPr>
          <w:sz w:val="24"/>
        </w:rPr>
        <w:t>enfermedad.</w:t>
      </w:r>
    </w:p>
    <w:p w14:paraId="799FE07C" w14:textId="77777777" w:rsidR="007F5161" w:rsidRPr="007F5161" w:rsidRDefault="007F5161" w:rsidP="007F5161">
      <w:pPr>
        <w:tabs>
          <w:tab w:val="left" w:pos="474"/>
        </w:tabs>
        <w:ind w:right="105"/>
        <w:jc w:val="both"/>
        <w:rPr>
          <w:b/>
          <w:bCs/>
          <w:sz w:val="24"/>
        </w:rPr>
      </w:pPr>
    </w:p>
    <w:p w14:paraId="769ABB9E" w14:textId="6450BE94" w:rsidR="007F5161" w:rsidRPr="007F5161" w:rsidRDefault="007F5161" w:rsidP="007F5161">
      <w:pPr>
        <w:tabs>
          <w:tab w:val="left" w:pos="474"/>
        </w:tabs>
        <w:ind w:right="105"/>
        <w:jc w:val="both"/>
        <w:rPr>
          <w:sz w:val="24"/>
        </w:rPr>
      </w:pPr>
      <w:r w:rsidRPr="007F5161">
        <w:rPr>
          <w:b/>
          <w:bCs/>
          <w:sz w:val="24"/>
        </w:rPr>
        <w:t>R/</w:t>
      </w:r>
      <w:r>
        <w:rPr>
          <w:sz w:val="24"/>
        </w:rPr>
        <w:t xml:space="preserve"> </w:t>
      </w:r>
      <w:r w:rsidRPr="007F5161">
        <w:rPr>
          <w:sz w:val="24"/>
        </w:rPr>
        <w:t xml:space="preserve">La enfermedad que presenta el trabajador se tiene que determinar si es debido a su </w:t>
      </w:r>
      <w:proofErr w:type="spellStart"/>
      <w:proofErr w:type="gramStart"/>
      <w:r w:rsidRPr="007F5161">
        <w:rPr>
          <w:sz w:val="24"/>
        </w:rPr>
        <w:t>profesion</w:t>
      </w:r>
      <w:proofErr w:type="spellEnd"/>
      <w:r w:rsidRPr="007F5161">
        <w:rPr>
          <w:sz w:val="24"/>
        </w:rPr>
        <w:t>,  se</w:t>
      </w:r>
      <w:proofErr w:type="gramEnd"/>
      <w:r w:rsidRPr="007F5161">
        <w:rPr>
          <w:sz w:val="24"/>
        </w:rPr>
        <w:t xml:space="preserve"> tiene que determinar qué la enfermedad no sea hereditaria para eso se busca su historial </w:t>
      </w:r>
      <w:proofErr w:type="spellStart"/>
      <w:r w:rsidRPr="007F5161">
        <w:rPr>
          <w:sz w:val="24"/>
        </w:rPr>
        <w:t>clinico</w:t>
      </w:r>
      <w:proofErr w:type="spellEnd"/>
      <w:r w:rsidRPr="007F5161">
        <w:rPr>
          <w:sz w:val="24"/>
        </w:rPr>
        <w:t xml:space="preserve"> y se hacen los respectivos exámenes</w:t>
      </w:r>
    </w:p>
    <w:p w14:paraId="7E58E025" w14:textId="77777777" w:rsidR="00711E5B" w:rsidRDefault="00711E5B">
      <w:pPr>
        <w:pStyle w:val="Textoindependiente"/>
        <w:spacing w:before="3"/>
        <w:rPr>
          <w:sz w:val="30"/>
        </w:rPr>
      </w:pPr>
    </w:p>
    <w:p w14:paraId="50610DA1" w14:textId="77777777" w:rsidR="007F5161" w:rsidRDefault="007F5161">
      <w:pPr>
        <w:pStyle w:val="Textoindependiente"/>
        <w:spacing w:before="3"/>
        <w:rPr>
          <w:sz w:val="30"/>
        </w:rPr>
      </w:pPr>
    </w:p>
    <w:p w14:paraId="6A81AE69" w14:textId="77777777" w:rsidR="007F5161" w:rsidRDefault="007F5161">
      <w:pPr>
        <w:pStyle w:val="Textoindependiente"/>
        <w:spacing w:before="3"/>
        <w:rPr>
          <w:sz w:val="30"/>
        </w:rPr>
      </w:pPr>
    </w:p>
    <w:p w14:paraId="63F43D75" w14:textId="77777777" w:rsidR="007F5161" w:rsidRDefault="007F5161" w:rsidP="007F5161">
      <w:pPr>
        <w:pStyle w:val="Prrafodelista"/>
        <w:tabs>
          <w:tab w:val="left" w:pos="474"/>
        </w:tabs>
        <w:ind w:right="107" w:firstLine="0"/>
        <w:jc w:val="left"/>
        <w:rPr>
          <w:sz w:val="24"/>
        </w:rPr>
      </w:pPr>
    </w:p>
    <w:p w14:paraId="329BF84F" w14:textId="0C0CD92D" w:rsidR="00711E5B" w:rsidRDefault="00000000">
      <w:pPr>
        <w:pStyle w:val="Prrafodelista"/>
        <w:numPr>
          <w:ilvl w:val="0"/>
          <w:numId w:val="1"/>
        </w:numPr>
        <w:tabs>
          <w:tab w:val="left" w:pos="474"/>
        </w:tabs>
        <w:ind w:right="107" w:hanging="361"/>
        <w:jc w:val="both"/>
        <w:rPr>
          <w:sz w:val="24"/>
        </w:rPr>
      </w:pPr>
      <w:proofErr w:type="gramStart"/>
      <w:r>
        <w:rPr>
          <w:sz w:val="24"/>
        </w:rPr>
        <w:t>Si unos trabajadores deciden irse de paseo para festejar el día del trabajador en un día laboral, y</w:t>
      </w:r>
      <w:r>
        <w:rPr>
          <w:spacing w:val="1"/>
          <w:sz w:val="24"/>
        </w:rPr>
        <w:t xml:space="preserve"> </w:t>
      </w:r>
      <w:r>
        <w:rPr>
          <w:sz w:val="24"/>
        </w:rPr>
        <w:t>donde</w:t>
      </w:r>
      <w:r>
        <w:rPr>
          <w:spacing w:val="-1"/>
          <w:sz w:val="24"/>
        </w:rPr>
        <w:t xml:space="preserve"> </w:t>
      </w:r>
      <w:r>
        <w:rPr>
          <w:sz w:val="24"/>
        </w:rPr>
        <w:t>el</w:t>
      </w:r>
      <w:r>
        <w:rPr>
          <w:spacing w:val="-1"/>
          <w:sz w:val="24"/>
        </w:rPr>
        <w:t xml:space="preserve"> </w:t>
      </w:r>
      <w:r>
        <w:rPr>
          <w:sz w:val="24"/>
        </w:rPr>
        <w:t>empleador</w:t>
      </w:r>
      <w:r>
        <w:rPr>
          <w:spacing w:val="-5"/>
          <w:sz w:val="24"/>
        </w:rPr>
        <w:t xml:space="preserve"> </w:t>
      </w:r>
      <w:r>
        <w:rPr>
          <w:sz w:val="24"/>
        </w:rPr>
        <w:t>da</w:t>
      </w:r>
      <w:r>
        <w:rPr>
          <w:spacing w:val="-4"/>
          <w:sz w:val="24"/>
        </w:rPr>
        <w:t xml:space="preserve"> </w:t>
      </w:r>
      <w:r>
        <w:rPr>
          <w:sz w:val="24"/>
        </w:rPr>
        <w:t>el</w:t>
      </w:r>
      <w:r>
        <w:rPr>
          <w:spacing w:val="-2"/>
          <w:sz w:val="24"/>
        </w:rPr>
        <w:t xml:space="preserve"> </w:t>
      </w:r>
      <w:r>
        <w:rPr>
          <w:sz w:val="24"/>
        </w:rPr>
        <w:t>permiso</w:t>
      </w:r>
      <w:r>
        <w:rPr>
          <w:spacing w:val="-5"/>
          <w:sz w:val="24"/>
        </w:rPr>
        <w:t xml:space="preserve"> </w:t>
      </w:r>
      <w:r>
        <w:rPr>
          <w:sz w:val="24"/>
        </w:rPr>
        <w:t>para</w:t>
      </w:r>
      <w:r>
        <w:rPr>
          <w:spacing w:val="-3"/>
          <w:sz w:val="24"/>
        </w:rPr>
        <w:t xml:space="preserve"> </w:t>
      </w:r>
      <w:r>
        <w:rPr>
          <w:sz w:val="24"/>
        </w:rPr>
        <w:t>que</w:t>
      </w:r>
      <w:r>
        <w:rPr>
          <w:spacing w:val="-1"/>
          <w:sz w:val="24"/>
        </w:rPr>
        <w:t xml:space="preserve"> </w:t>
      </w:r>
      <w:r>
        <w:rPr>
          <w:sz w:val="24"/>
        </w:rPr>
        <w:t>falten</w:t>
      </w:r>
      <w:r>
        <w:rPr>
          <w:spacing w:val="-5"/>
          <w:sz w:val="24"/>
        </w:rPr>
        <w:t xml:space="preserve"> </w:t>
      </w:r>
      <w:r>
        <w:rPr>
          <w:sz w:val="24"/>
        </w:rPr>
        <w:t>a</w:t>
      </w:r>
      <w:r>
        <w:rPr>
          <w:spacing w:val="-4"/>
          <w:sz w:val="24"/>
        </w:rPr>
        <w:t xml:space="preserve"> </w:t>
      </w:r>
      <w:r>
        <w:rPr>
          <w:sz w:val="24"/>
        </w:rPr>
        <w:t>dicho</w:t>
      </w:r>
      <w:r>
        <w:rPr>
          <w:spacing w:val="-1"/>
          <w:sz w:val="24"/>
        </w:rPr>
        <w:t xml:space="preserve"> </w:t>
      </w:r>
      <w:r>
        <w:rPr>
          <w:sz w:val="24"/>
        </w:rPr>
        <w:t>día,</w:t>
      </w:r>
      <w:r>
        <w:rPr>
          <w:spacing w:val="-4"/>
          <w:sz w:val="24"/>
        </w:rPr>
        <w:t xml:space="preserve"> </w:t>
      </w:r>
      <w:r>
        <w:rPr>
          <w:sz w:val="24"/>
        </w:rPr>
        <w:t>se</w:t>
      </w:r>
      <w:r>
        <w:rPr>
          <w:spacing w:val="-3"/>
          <w:sz w:val="24"/>
        </w:rPr>
        <w:t xml:space="preserve"> </w:t>
      </w:r>
      <w:r>
        <w:rPr>
          <w:sz w:val="24"/>
        </w:rPr>
        <w:t>consideraría</w:t>
      </w:r>
      <w:r>
        <w:rPr>
          <w:spacing w:val="-1"/>
          <w:sz w:val="24"/>
        </w:rPr>
        <w:t xml:space="preserve"> </w:t>
      </w:r>
      <w:r>
        <w:rPr>
          <w:sz w:val="24"/>
        </w:rPr>
        <w:t>accidente</w:t>
      </w:r>
      <w:r>
        <w:rPr>
          <w:spacing w:val="-1"/>
          <w:sz w:val="24"/>
        </w:rPr>
        <w:t xml:space="preserve"> </w:t>
      </w:r>
      <w:r>
        <w:rPr>
          <w:sz w:val="24"/>
        </w:rPr>
        <w:t>de</w:t>
      </w:r>
      <w:r>
        <w:rPr>
          <w:spacing w:val="-6"/>
          <w:sz w:val="24"/>
        </w:rPr>
        <w:t xml:space="preserve"> </w:t>
      </w:r>
      <w:r>
        <w:rPr>
          <w:sz w:val="24"/>
        </w:rPr>
        <w:t>trabajo</w:t>
      </w:r>
      <w:r>
        <w:rPr>
          <w:spacing w:val="-52"/>
          <w:sz w:val="24"/>
        </w:rPr>
        <w:t xml:space="preserve"> </w:t>
      </w:r>
      <w:r>
        <w:rPr>
          <w:sz w:val="24"/>
        </w:rPr>
        <w:t>si les</w:t>
      </w:r>
      <w:r>
        <w:rPr>
          <w:spacing w:val="1"/>
          <w:sz w:val="24"/>
        </w:rPr>
        <w:t xml:space="preserve"> </w:t>
      </w:r>
      <w:r>
        <w:rPr>
          <w:sz w:val="24"/>
        </w:rPr>
        <w:t>llegase</w:t>
      </w:r>
      <w:r>
        <w:rPr>
          <w:spacing w:val="-1"/>
          <w:sz w:val="24"/>
        </w:rPr>
        <w:t xml:space="preserve"> </w:t>
      </w:r>
      <w:r>
        <w:rPr>
          <w:sz w:val="24"/>
        </w:rPr>
        <w:t>a</w:t>
      </w:r>
      <w:r>
        <w:rPr>
          <w:spacing w:val="-4"/>
          <w:sz w:val="24"/>
        </w:rPr>
        <w:t xml:space="preserve"> </w:t>
      </w:r>
      <w:r>
        <w:rPr>
          <w:sz w:val="24"/>
        </w:rPr>
        <w:t>pasar</w:t>
      </w:r>
      <w:r>
        <w:rPr>
          <w:spacing w:val="1"/>
          <w:sz w:val="24"/>
        </w:rPr>
        <w:t xml:space="preserve"> </w:t>
      </w:r>
      <w:r>
        <w:rPr>
          <w:sz w:val="24"/>
        </w:rPr>
        <w:t>algo?</w:t>
      </w:r>
      <w:proofErr w:type="gramEnd"/>
      <w:r>
        <w:rPr>
          <w:sz w:val="24"/>
        </w:rPr>
        <w:t xml:space="preserve"> Justifique</w:t>
      </w:r>
      <w:r>
        <w:rPr>
          <w:spacing w:val="-2"/>
          <w:sz w:val="24"/>
        </w:rPr>
        <w:t xml:space="preserve"> </w:t>
      </w:r>
      <w:r>
        <w:rPr>
          <w:sz w:val="24"/>
        </w:rPr>
        <w:t>su</w:t>
      </w:r>
      <w:r>
        <w:rPr>
          <w:spacing w:val="-1"/>
          <w:sz w:val="24"/>
        </w:rPr>
        <w:t xml:space="preserve"> </w:t>
      </w:r>
      <w:r>
        <w:rPr>
          <w:sz w:val="24"/>
        </w:rPr>
        <w:t>respuesta.</w:t>
      </w:r>
    </w:p>
    <w:p w14:paraId="46F53B35" w14:textId="16FD25E4" w:rsidR="007F5161" w:rsidRPr="007F5161" w:rsidRDefault="007F5161" w:rsidP="007F5161">
      <w:pPr>
        <w:tabs>
          <w:tab w:val="left" w:pos="474"/>
        </w:tabs>
        <w:ind w:right="107"/>
        <w:jc w:val="both"/>
        <w:rPr>
          <w:sz w:val="24"/>
        </w:rPr>
      </w:pPr>
      <w:r w:rsidRPr="007F5161">
        <w:rPr>
          <w:b/>
          <w:bCs/>
          <w:sz w:val="24"/>
        </w:rPr>
        <w:t>R/</w:t>
      </w:r>
      <w:r>
        <w:rPr>
          <w:sz w:val="24"/>
        </w:rPr>
        <w:t xml:space="preserve"> no, ya que el empleador les dio el día libre y no están en el ambiente </w:t>
      </w:r>
      <w:proofErr w:type="spellStart"/>
      <w:proofErr w:type="gramStart"/>
      <w:r>
        <w:rPr>
          <w:sz w:val="24"/>
        </w:rPr>
        <w:t>lanoral</w:t>
      </w:r>
      <w:proofErr w:type="spellEnd"/>
      <w:r>
        <w:rPr>
          <w:sz w:val="24"/>
        </w:rPr>
        <w:t xml:space="preserve"> .</w:t>
      </w:r>
      <w:proofErr w:type="gramEnd"/>
    </w:p>
    <w:sectPr w:rsidR="007F5161" w:rsidRPr="007F5161">
      <w:pgSz w:w="12250" w:h="15850"/>
      <w:pgMar w:top="940" w:right="1020" w:bottom="280" w:left="1020" w:header="2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8665" w14:textId="77777777" w:rsidR="00F00DB1" w:rsidRDefault="00F00DB1">
      <w:r>
        <w:separator/>
      </w:r>
    </w:p>
  </w:endnote>
  <w:endnote w:type="continuationSeparator" w:id="0">
    <w:p w14:paraId="760121AD" w14:textId="77777777" w:rsidR="00F00DB1" w:rsidRDefault="00F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D8BC6" w14:textId="77777777" w:rsidR="00F00DB1" w:rsidRDefault="00F00DB1">
      <w:r>
        <w:separator/>
      </w:r>
    </w:p>
  </w:footnote>
  <w:footnote w:type="continuationSeparator" w:id="0">
    <w:p w14:paraId="518415BB" w14:textId="77777777" w:rsidR="00F00DB1" w:rsidRDefault="00F0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5A52" w14:textId="77777777" w:rsidR="00711E5B" w:rsidRDefault="00000000">
    <w:pPr>
      <w:pStyle w:val="Textoindependiente"/>
      <w:spacing w:line="14" w:lineRule="auto"/>
      <w:rPr>
        <w:sz w:val="20"/>
      </w:rPr>
    </w:pPr>
    <w:r>
      <w:rPr>
        <w:noProof/>
      </w:rPr>
      <w:drawing>
        <wp:anchor distT="0" distB="0" distL="0" distR="0" simplePos="0" relativeHeight="487548416" behindDoc="1" locked="0" layoutInCell="1" allowOverlap="1" wp14:anchorId="06C23C98" wp14:editId="649B535B">
          <wp:simplePos x="0" y="0"/>
          <wp:positionH relativeFrom="page">
            <wp:posOffset>1067435</wp:posOffset>
          </wp:positionH>
          <wp:positionV relativeFrom="page">
            <wp:posOffset>141604</wp:posOffset>
          </wp:positionV>
          <wp:extent cx="1427099" cy="466090"/>
          <wp:effectExtent l="0" t="0" r="0" b="0"/>
          <wp:wrapNone/>
          <wp:docPr id="1512456548" name="Imagen 1512456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27099" cy="4660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186F"/>
    <w:multiLevelType w:val="hybridMultilevel"/>
    <w:tmpl w:val="210C0C4E"/>
    <w:lvl w:ilvl="0" w:tplc="87F8D5A0">
      <w:start w:val="1"/>
      <w:numFmt w:val="decimal"/>
      <w:lvlText w:val="%1."/>
      <w:lvlJc w:val="left"/>
      <w:pPr>
        <w:ind w:left="821" w:hanging="569"/>
        <w:jc w:val="right"/>
      </w:pPr>
      <w:rPr>
        <w:rFonts w:hint="default"/>
        <w:b/>
        <w:bCs/>
        <w:w w:val="100"/>
        <w:lang w:val="es-ES" w:eastAsia="en-US" w:bidi="ar-SA"/>
      </w:rPr>
    </w:lvl>
    <w:lvl w:ilvl="1" w:tplc="D338B5FA">
      <w:numFmt w:val="bullet"/>
      <w:lvlText w:val="-"/>
      <w:lvlJc w:val="left"/>
      <w:pPr>
        <w:ind w:left="1238" w:hanging="363"/>
      </w:pPr>
      <w:rPr>
        <w:rFonts w:ascii="Arial MT" w:eastAsia="Arial MT" w:hAnsi="Arial MT" w:cs="Arial MT" w:hint="default"/>
        <w:w w:val="97"/>
        <w:sz w:val="24"/>
        <w:szCs w:val="24"/>
        <w:lang w:val="es-ES" w:eastAsia="en-US" w:bidi="ar-SA"/>
      </w:rPr>
    </w:lvl>
    <w:lvl w:ilvl="2" w:tplc="CE8459D2">
      <w:numFmt w:val="bullet"/>
      <w:lvlText w:val="•"/>
      <w:lvlJc w:val="left"/>
      <w:pPr>
        <w:ind w:left="2236" w:hanging="363"/>
      </w:pPr>
      <w:rPr>
        <w:rFonts w:hint="default"/>
        <w:lang w:val="es-ES" w:eastAsia="en-US" w:bidi="ar-SA"/>
      </w:rPr>
    </w:lvl>
    <w:lvl w:ilvl="3" w:tplc="6504C780">
      <w:numFmt w:val="bullet"/>
      <w:lvlText w:val="•"/>
      <w:lvlJc w:val="left"/>
      <w:pPr>
        <w:ind w:left="3233" w:hanging="363"/>
      </w:pPr>
      <w:rPr>
        <w:rFonts w:hint="default"/>
        <w:lang w:val="es-ES" w:eastAsia="en-US" w:bidi="ar-SA"/>
      </w:rPr>
    </w:lvl>
    <w:lvl w:ilvl="4" w:tplc="2AAECB08">
      <w:numFmt w:val="bullet"/>
      <w:lvlText w:val="•"/>
      <w:lvlJc w:val="left"/>
      <w:pPr>
        <w:ind w:left="4229" w:hanging="363"/>
      </w:pPr>
      <w:rPr>
        <w:rFonts w:hint="default"/>
        <w:lang w:val="es-ES" w:eastAsia="en-US" w:bidi="ar-SA"/>
      </w:rPr>
    </w:lvl>
    <w:lvl w:ilvl="5" w:tplc="85EC20DC">
      <w:numFmt w:val="bullet"/>
      <w:lvlText w:val="•"/>
      <w:lvlJc w:val="left"/>
      <w:pPr>
        <w:ind w:left="5226" w:hanging="363"/>
      </w:pPr>
      <w:rPr>
        <w:rFonts w:hint="default"/>
        <w:lang w:val="es-ES" w:eastAsia="en-US" w:bidi="ar-SA"/>
      </w:rPr>
    </w:lvl>
    <w:lvl w:ilvl="6" w:tplc="DD327FA4">
      <w:numFmt w:val="bullet"/>
      <w:lvlText w:val="•"/>
      <w:lvlJc w:val="left"/>
      <w:pPr>
        <w:ind w:left="6223" w:hanging="363"/>
      </w:pPr>
      <w:rPr>
        <w:rFonts w:hint="default"/>
        <w:lang w:val="es-ES" w:eastAsia="en-US" w:bidi="ar-SA"/>
      </w:rPr>
    </w:lvl>
    <w:lvl w:ilvl="7" w:tplc="203C23F4">
      <w:numFmt w:val="bullet"/>
      <w:lvlText w:val="•"/>
      <w:lvlJc w:val="left"/>
      <w:pPr>
        <w:ind w:left="7219" w:hanging="363"/>
      </w:pPr>
      <w:rPr>
        <w:rFonts w:hint="default"/>
        <w:lang w:val="es-ES" w:eastAsia="en-US" w:bidi="ar-SA"/>
      </w:rPr>
    </w:lvl>
    <w:lvl w:ilvl="8" w:tplc="A1B62B72">
      <w:numFmt w:val="bullet"/>
      <w:lvlText w:val="•"/>
      <w:lvlJc w:val="left"/>
      <w:pPr>
        <w:ind w:left="8216" w:hanging="363"/>
      </w:pPr>
      <w:rPr>
        <w:rFonts w:hint="default"/>
        <w:lang w:val="es-ES" w:eastAsia="en-US" w:bidi="ar-SA"/>
      </w:rPr>
    </w:lvl>
  </w:abstractNum>
  <w:abstractNum w:abstractNumId="1" w15:restartNumberingAfterBreak="0">
    <w:nsid w:val="57A81CB9"/>
    <w:multiLevelType w:val="hybridMultilevel"/>
    <w:tmpl w:val="2174CBB4"/>
    <w:lvl w:ilvl="0" w:tplc="55669A6C">
      <w:start w:val="1"/>
      <w:numFmt w:val="decimal"/>
      <w:lvlText w:val="%1."/>
      <w:lvlJc w:val="left"/>
      <w:pPr>
        <w:ind w:left="473" w:hanging="363"/>
        <w:jc w:val="left"/>
      </w:pPr>
      <w:rPr>
        <w:rFonts w:hint="default"/>
        <w:b/>
        <w:bCs/>
        <w:w w:val="100"/>
        <w:lang w:val="es-ES" w:eastAsia="en-US" w:bidi="ar-SA"/>
      </w:rPr>
    </w:lvl>
    <w:lvl w:ilvl="1" w:tplc="A36AC6C4">
      <w:numFmt w:val="bullet"/>
      <w:lvlText w:val="•"/>
      <w:lvlJc w:val="left"/>
      <w:pPr>
        <w:ind w:left="1452" w:hanging="363"/>
      </w:pPr>
      <w:rPr>
        <w:rFonts w:hint="default"/>
        <w:lang w:val="es-ES" w:eastAsia="en-US" w:bidi="ar-SA"/>
      </w:rPr>
    </w:lvl>
    <w:lvl w:ilvl="2" w:tplc="F1C47868">
      <w:numFmt w:val="bullet"/>
      <w:lvlText w:val="•"/>
      <w:lvlJc w:val="left"/>
      <w:pPr>
        <w:ind w:left="2425" w:hanging="363"/>
      </w:pPr>
      <w:rPr>
        <w:rFonts w:hint="default"/>
        <w:lang w:val="es-ES" w:eastAsia="en-US" w:bidi="ar-SA"/>
      </w:rPr>
    </w:lvl>
    <w:lvl w:ilvl="3" w:tplc="A3687EC6">
      <w:numFmt w:val="bullet"/>
      <w:lvlText w:val="•"/>
      <w:lvlJc w:val="left"/>
      <w:pPr>
        <w:ind w:left="3398" w:hanging="363"/>
      </w:pPr>
      <w:rPr>
        <w:rFonts w:hint="default"/>
        <w:lang w:val="es-ES" w:eastAsia="en-US" w:bidi="ar-SA"/>
      </w:rPr>
    </w:lvl>
    <w:lvl w:ilvl="4" w:tplc="0888B7C2">
      <w:numFmt w:val="bullet"/>
      <w:lvlText w:val="•"/>
      <w:lvlJc w:val="left"/>
      <w:pPr>
        <w:ind w:left="4371" w:hanging="363"/>
      </w:pPr>
      <w:rPr>
        <w:rFonts w:hint="default"/>
        <w:lang w:val="es-ES" w:eastAsia="en-US" w:bidi="ar-SA"/>
      </w:rPr>
    </w:lvl>
    <w:lvl w:ilvl="5" w:tplc="1838727A">
      <w:numFmt w:val="bullet"/>
      <w:lvlText w:val="•"/>
      <w:lvlJc w:val="left"/>
      <w:pPr>
        <w:ind w:left="5344" w:hanging="363"/>
      </w:pPr>
      <w:rPr>
        <w:rFonts w:hint="default"/>
        <w:lang w:val="es-ES" w:eastAsia="en-US" w:bidi="ar-SA"/>
      </w:rPr>
    </w:lvl>
    <w:lvl w:ilvl="6" w:tplc="0BA2BE4E">
      <w:numFmt w:val="bullet"/>
      <w:lvlText w:val="•"/>
      <w:lvlJc w:val="left"/>
      <w:pPr>
        <w:ind w:left="6317" w:hanging="363"/>
      </w:pPr>
      <w:rPr>
        <w:rFonts w:hint="default"/>
        <w:lang w:val="es-ES" w:eastAsia="en-US" w:bidi="ar-SA"/>
      </w:rPr>
    </w:lvl>
    <w:lvl w:ilvl="7" w:tplc="2A86C378">
      <w:numFmt w:val="bullet"/>
      <w:lvlText w:val="•"/>
      <w:lvlJc w:val="left"/>
      <w:pPr>
        <w:ind w:left="7290" w:hanging="363"/>
      </w:pPr>
      <w:rPr>
        <w:rFonts w:hint="default"/>
        <w:lang w:val="es-ES" w:eastAsia="en-US" w:bidi="ar-SA"/>
      </w:rPr>
    </w:lvl>
    <w:lvl w:ilvl="8" w:tplc="73ECC30C">
      <w:numFmt w:val="bullet"/>
      <w:lvlText w:val="•"/>
      <w:lvlJc w:val="left"/>
      <w:pPr>
        <w:ind w:left="8263" w:hanging="363"/>
      </w:pPr>
      <w:rPr>
        <w:rFonts w:hint="default"/>
        <w:lang w:val="es-ES" w:eastAsia="en-US" w:bidi="ar-SA"/>
      </w:rPr>
    </w:lvl>
  </w:abstractNum>
  <w:abstractNum w:abstractNumId="2" w15:restartNumberingAfterBreak="0">
    <w:nsid w:val="72185F4C"/>
    <w:multiLevelType w:val="hybridMultilevel"/>
    <w:tmpl w:val="614AEDE6"/>
    <w:lvl w:ilvl="0" w:tplc="40E64C4E">
      <w:numFmt w:val="bullet"/>
      <w:lvlText w:val=""/>
      <w:lvlJc w:val="left"/>
      <w:pPr>
        <w:ind w:left="833" w:hanging="360"/>
      </w:pPr>
      <w:rPr>
        <w:rFonts w:ascii="Symbol" w:eastAsia="Symbol" w:hAnsi="Symbol" w:cs="Symbol" w:hint="default"/>
        <w:w w:val="100"/>
        <w:sz w:val="24"/>
        <w:szCs w:val="24"/>
        <w:shd w:val="clear" w:color="auto" w:fill="FFFF00"/>
        <w:lang w:val="es-ES" w:eastAsia="en-US" w:bidi="ar-SA"/>
      </w:rPr>
    </w:lvl>
    <w:lvl w:ilvl="1" w:tplc="D5B0481C">
      <w:numFmt w:val="bullet"/>
      <w:lvlText w:val="•"/>
      <w:lvlJc w:val="left"/>
      <w:pPr>
        <w:ind w:left="1776" w:hanging="360"/>
      </w:pPr>
      <w:rPr>
        <w:rFonts w:hint="default"/>
        <w:lang w:val="es-ES" w:eastAsia="en-US" w:bidi="ar-SA"/>
      </w:rPr>
    </w:lvl>
    <w:lvl w:ilvl="2" w:tplc="D9C2A82C">
      <w:numFmt w:val="bullet"/>
      <w:lvlText w:val="•"/>
      <w:lvlJc w:val="left"/>
      <w:pPr>
        <w:ind w:left="2713" w:hanging="360"/>
      </w:pPr>
      <w:rPr>
        <w:rFonts w:hint="default"/>
        <w:lang w:val="es-ES" w:eastAsia="en-US" w:bidi="ar-SA"/>
      </w:rPr>
    </w:lvl>
    <w:lvl w:ilvl="3" w:tplc="122A435C">
      <w:numFmt w:val="bullet"/>
      <w:lvlText w:val="•"/>
      <w:lvlJc w:val="left"/>
      <w:pPr>
        <w:ind w:left="3650" w:hanging="360"/>
      </w:pPr>
      <w:rPr>
        <w:rFonts w:hint="default"/>
        <w:lang w:val="es-ES" w:eastAsia="en-US" w:bidi="ar-SA"/>
      </w:rPr>
    </w:lvl>
    <w:lvl w:ilvl="4" w:tplc="9F54E908">
      <w:numFmt w:val="bullet"/>
      <w:lvlText w:val="•"/>
      <w:lvlJc w:val="left"/>
      <w:pPr>
        <w:ind w:left="4587" w:hanging="360"/>
      </w:pPr>
      <w:rPr>
        <w:rFonts w:hint="default"/>
        <w:lang w:val="es-ES" w:eastAsia="en-US" w:bidi="ar-SA"/>
      </w:rPr>
    </w:lvl>
    <w:lvl w:ilvl="5" w:tplc="71D0CCBC">
      <w:numFmt w:val="bullet"/>
      <w:lvlText w:val="•"/>
      <w:lvlJc w:val="left"/>
      <w:pPr>
        <w:ind w:left="5524" w:hanging="360"/>
      </w:pPr>
      <w:rPr>
        <w:rFonts w:hint="default"/>
        <w:lang w:val="es-ES" w:eastAsia="en-US" w:bidi="ar-SA"/>
      </w:rPr>
    </w:lvl>
    <w:lvl w:ilvl="6" w:tplc="C3F62AC8">
      <w:numFmt w:val="bullet"/>
      <w:lvlText w:val="•"/>
      <w:lvlJc w:val="left"/>
      <w:pPr>
        <w:ind w:left="6461" w:hanging="360"/>
      </w:pPr>
      <w:rPr>
        <w:rFonts w:hint="default"/>
        <w:lang w:val="es-ES" w:eastAsia="en-US" w:bidi="ar-SA"/>
      </w:rPr>
    </w:lvl>
    <w:lvl w:ilvl="7" w:tplc="BFACE18C">
      <w:numFmt w:val="bullet"/>
      <w:lvlText w:val="•"/>
      <w:lvlJc w:val="left"/>
      <w:pPr>
        <w:ind w:left="7398" w:hanging="360"/>
      </w:pPr>
      <w:rPr>
        <w:rFonts w:hint="default"/>
        <w:lang w:val="es-ES" w:eastAsia="en-US" w:bidi="ar-SA"/>
      </w:rPr>
    </w:lvl>
    <w:lvl w:ilvl="8" w:tplc="5096E40A">
      <w:numFmt w:val="bullet"/>
      <w:lvlText w:val="•"/>
      <w:lvlJc w:val="left"/>
      <w:pPr>
        <w:ind w:left="8335" w:hanging="360"/>
      </w:pPr>
      <w:rPr>
        <w:rFonts w:hint="default"/>
        <w:lang w:val="es-ES" w:eastAsia="en-US" w:bidi="ar-SA"/>
      </w:rPr>
    </w:lvl>
  </w:abstractNum>
  <w:num w:numId="1" w16cid:durableId="1580023220">
    <w:abstractNumId w:val="1"/>
  </w:num>
  <w:num w:numId="2" w16cid:durableId="765468944">
    <w:abstractNumId w:val="2"/>
  </w:num>
  <w:num w:numId="3" w16cid:durableId="78337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5B"/>
    <w:rsid w:val="00482ABD"/>
    <w:rsid w:val="00526172"/>
    <w:rsid w:val="00711E5B"/>
    <w:rsid w:val="007F5161"/>
    <w:rsid w:val="00A92605"/>
    <w:rsid w:val="00F00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6026"/>
  <w15:docId w15:val="{454F9BC8-85BF-45FF-8150-80A1FA5C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473"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1428</Words>
  <Characters>7859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Andres Leon</cp:lastModifiedBy>
  <cp:revision>2</cp:revision>
  <dcterms:created xsi:type="dcterms:W3CDTF">2023-06-14T16:05:00Z</dcterms:created>
  <dcterms:modified xsi:type="dcterms:W3CDTF">2023-06-14T16:05:00Z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2022-05-05T00:00:00Z</vt:filetime>
  </property>
  <property fmtid="{D5CDD505-2E9C-101B-9397-08002B2CF9AE}" pid="3" name="Creator">
    <vt:lpwstr>Microsoft® Word 2019</vt:lpwstr>
  </property>
  <property fmtid="{D5CDD505-2E9C-101B-9397-08002B2CF9AE}" pid="4" name="LastSaved">
    <vt:filetime>2023-06-09T00:00:00Z</vt:filetime>
  </property>
</Properties>
</file>