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160"/>
        <w:jc w:val="center"/>
      </w:pPr>
      <w:r>
        <w:rPr>
          <w:rFonts w:ascii="Arial" w:cs="Arial" w:eastAsia="Arial" w:hAnsi="Arial"/>
          <w:b/>
          <w:bCs/>
          <w:color w:val="1F4E79"/>
          <w:sz w:val="56"/>
          <w:szCs w:val="56"/>
        </w:rPr>
        <w:t xml:space="preserve">PROYECTO DE MACHINE LEARNING</w:t>
      </w:r>
    </w:p>
    <w:p>
      <w:pPr>
        <w:spacing w:before="0" w:after="160"/>
        <w:jc w:val="center"/>
      </w:pPr>
      <w:r>
        <w:rPr>
          <w:rFonts w:ascii="Arial" w:cs="Arial" w:eastAsia="Arial" w:hAnsi="Arial"/>
          <w:color w:val="2E75B6"/>
          <w:sz w:val="32"/>
          <w:szCs w:val="32"/>
        </w:rPr>
        <w:t xml:space="preserve">Análisis y Predicción con Dataset de Composición Corporal</w:t>
      </w:r>
    </w:p>
    <w:p>
      <w:pPr>
        <w:pBdr>
          <w:bottom w:val="single" w:color="2E75B6" w:sz="6" w:space="1"/>
        </w:pBdr>
        <w:spacing w:before="200" w:after="200"/>
      </w:pPr>
    </w:p>
    <w:p>
      <w:pPr>
        <w:spacing w:before="0" w:after="160"/>
      </w:pPr>
    </w:p>
    <w:p>
      <w:pPr>
        <w:spacing w:before="0" w:after="80"/>
        <w:jc w:val="center"/>
      </w:pPr>
      <w:r>
        <w:rPr>
          <w:rFonts w:ascii="Arial" w:cs="Arial" w:eastAsia="Arial" w:hAnsi="Arial"/>
          <w:b/>
          <w:bCs/>
          <w:color w:val="444444"/>
          <w:sz w:val="26"/>
          <w:szCs w:val="26"/>
        </w:rPr>
        <w:t xml:space="preserve">Dataset: Grasa Corporal (252 personas)</w:t>
      </w:r>
    </w:p>
    <w:p>
      <w:pPr>
        <w:spacing w:before="0" w:after="80"/>
        <w:jc w:val="center"/>
      </w:pPr>
      <w:r>
        <w:rPr>
          <w:rFonts w:ascii="Arial" w:cs="Arial" w:eastAsia="Arial" w:hAnsi="Arial"/>
          <w:color w:val="666666"/>
          <w:sz w:val="24"/>
          <w:szCs w:val="24"/>
        </w:rPr>
        <w:t xml:space="preserve">Modelos utilizados: Regresión Lineal  |  SVM  |  Árbol de Decisión  |  Random Forest  |  KNN</w:t>
      </w:r>
    </w:p>
    <w:p>
      <w:pPr>
        <w:spacing w:before="0" w:after="480"/>
      </w:pPr>
    </w:p>
    <w:p>
      <w:r>
        <w:br w:type="page"/>
      </w:r>
    </w:p>
    <w:p>
      <w:pPr>
        <w:spacing w:before="480" w:after="160"/>
      </w:pPr>
      <w:r>
        <w:rPr>
          <w:rFonts w:ascii="Arial" w:cs="Arial" w:eastAsia="Arial" w:hAnsi="Arial"/>
          <w:b/>
          <w:bCs/>
          <w:color w:val="1F4E79"/>
          <w:sz w:val="40"/>
          <w:szCs w:val="40"/>
        </w:rPr>
        <w:t xml:space="preserve">1. ¿QUÉ ES ESTE PROYECTO?</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Este proyecto aplica técnicas de Machine Learning (ML) para analizar un dataset real de composición corporal de 252 hombres adultos. El objetivo es entrenar modelos computacionales que aprendan patrones en los datos y puedan hacer predicciones sobre nuevas personas.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¿Qué es Machine Learning? (Lo que le digo al profe)</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Machine Learning es una rama de la Inteligencia Artificial donde los algoritmos APRENDEN</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patrones de los datos por sí solos, sin necesidad de programar reglas manualmente.</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Ejemplo simple: en lugar de decirle al computador 'si Abdomen &gt; 100cm entonces Peso &gt; 90kg',</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le mostramos 252 ejemplos reales y él DESCUBRE esa regla por sí mismo.</w:t>
            </w:r>
          </w:p>
        </w:tc>
      </w:tr>
    </w:tbl>
    <w:p>
      <w:pPr>
        <w:spacing w:before="0" w:after="160"/>
      </w:pPr>
    </w:p>
    <w:p>
      <w:pPr>
        <w:spacing w:before="320" w:after="160"/>
      </w:pPr>
      <w:r>
        <w:rPr>
          <w:rFonts w:ascii="Arial" w:cs="Arial" w:eastAsia="Arial" w:hAnsi="Arial"/>
          <w:b/>
          <w:bCs/>
          <w:color w:val="2E75B6"/>
          <w:sz w:val="32"/>
          <w:szCs w:val="32"/>
        </w:rPr>
        <w:t xml:space="preserve">1.1 El Dataset</w:t>
      </w:r>
    </w:p>
    <w:p>
      <w:pPr>
        <w:spacing w:before="80" w:after="120"/>
        <w:jc w:val="left"/>
      </w:pPr>
      <w:r>
        <w:rPr>
          <w:rFonts w:ascii="Arial" w:cs="Arial" w:eastAsia="Arial" w:hAnsi="Arial"/>
          <w:b w:val="false"/>
          <w:bCs w:val="false"/>
          <w:i w:val="false"/>
          <w:iCs w:val="false"/>
          <w:color w:val="000000"/>
          <w:sz w:val="22"/>
          <w:szCs w:val="22"/>
        </w:rPr>
        <w:t xml:space="preserve">El archivo grasa_corporal_es.csv contiene medidas corporales de 252 hombres. Cada fila es una persona y cada columna es una medida diferente: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Densidad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Densidad corporal (g/cm³)</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1.0708 – 1.0996</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Grasa_Corporal_Pct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de grasa corporal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 – 47.5%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Edad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Edad en años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22 – 81 años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Peso_kg</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Peso en kilogramos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53.8 – 164.7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Altura_cm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Altura en centímetros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~163 – 197 cm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Pecho_cm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Circunferencia del pecho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79.3 – 136.2 cm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Abdomen_cm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Circunferencia del abdomen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69.4 – 148.1 cm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Cadera_cm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Circunferencia de la cadera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85.0 – 125.6 cm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Muslo_cm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Circunferencia del muslo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47.2 – 87.3 cm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Rodilla_cm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Circunferencia de la rodilla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33.0 – 49.1 cm</w:t>
            </w:r>
          </w:p>
        </w:tc>
      </w:tr>
    </w:tbl>
    <w:p>
      <w:pPr>
        <w:spacing w:before="0" w:after="160"/>
      </w:pPr>
    </w:p>
    <w:p>
      <w:r>
        <w:br w:type="page"/>
      </w:r>
    </w:p>
    <w:p>
      <w:pPr>
        <w:spacing w:before="480" w:after="160"/>
      </w:pPr>
      <w:r>
        <w:rPr>
          <w:rFonts w:ascii="Arial" w:cs="Arial" w:eastAsia="Arial" w:hAnsi="Arial"/>
          <w:b/>
          <w:bCs/>
          <w:color w:val="1F4E79"/>
          <w:sz w:val="40"/>
          <w:szCs w:val="40"/>
        </w:rPr>
        <w:t xml:space="preserve">2. ¿CÓMO FUNCIONA UN MODELO DE ML?</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Todo modelo de ML sigue el mismo proceso de 4 pasos: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Paso</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Paso 1: Datos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 carga el dataset con las 252 personas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Paso 2: División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 de los datos para ENTRENAR el modelo (201 personas), 20% para PROBARLO (51 personas)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Paso 3: Entrenamiento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modelo analiza los 201 ejemplos y aprende los patrones matemáticos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Paso 4: Evaluación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Se le muestran las 51 personas que NUNCA vio y se mide qué tan bien predice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¿Por qué dividir los datos en train y test?</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sz w:val="22"/>
                <w:szCs w:val="22"/>
              </w:rPr>
              <w:t xml:space="preserve">Si evaluáramos el modelo con los mismos datos que usó para aprender, sería como darle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sz w:val="22"/>
                <w:szCs w:val="22"/>
              </w:rPr>
              <w:t xml:space="preserve">a un estudiante el examen con las mismas preguntas del libro que memorizó. Siempre pasaría.</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sz w:val="22"/>
                <w:szCs w:val="22"/>
              </w:rPr>
              <w:t xml:space="preserve">Al usar datos NUEVOS (el 20% test) verificamos que el modelo ENTENDIÓ, no que memorizó.</w:t>
            </w:r>
          </w:p>
        </w:tc>
      </w:tr>
    </w:tbl>
    <w:p>
      <w:pPr>
        <w:spacing w:before="0" w:after="160"/>
      </w:pPr>
    </w:p>
    <w:p>
      <w:pPr>
        <w:spacing w:before="320" w:after="160"/>
      </w:pPr>
      <w:r>
        <w:rPr>
          <w:rFonts w:ascii="Arial" w:cs="Arial" w:eastAsia="Arial" w:hAnsi="Arial"/>
          <w:b/>
          <w:bCs/>
          <w:color w:val="2E75B6"/>
          <w:sz w:val="32"/>
          <w:szCs w:val="32"/>
        </w:rPr>
        <w:t xml:space="preserve">2.1 ¿Cómo medimos si el modelo es bueno?</w:t>
      </w:r>
    </w:p>
    <w:p>
      <w:pPr>
        <w:spacing w:before="80" w:after="120"/>
        <w:jc w:val="left"/>
      </w:pPr>
      <w:r>
        <w:rPr>
          <w:rFonts w:ascii="Arial" w:cs="Arial" w:eastAsia="Arial" w:hAnsi="Arial"/>
          <w:b w:val="false"/>
          <w:bCs w:val="false"/>
          <w:i w:val="false"/>
          <w:iCs w:val="false"/>
          <w:color w:val="000000"/>
          <w:sz w:val="22"/>
          <w:szCs w:val="22"/>
        </w:rPr>
        <w:t xml:space="preserve">Usamos 3 métricas que aparecen en los resultados de tu app: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mide?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¿Qué es mejor?</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Ejemplo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 (R cuadrado)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Qué % de la variación de Y explica el modelo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 = inútil / 1.0 = perfecto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R²=0.95 → explica el 95% de los datos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MSE (Error Cuadrático Medio)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error promedio al cuadrado entre real y predicho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Más bajo = mejor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MSE=12 → error ~±3.5 kg en promedio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CV(5) (Validación Cruzada)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Promedio de R² en 5 particiones diferentes de los datos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Más alto y ±más pequeño = más estable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CV=0.86±0.07 → modelo estable y confiable</w:t>
            </w:r>
          </w:p>
        </w:tc>
      </w:tr>
    </w:tbl>
    <w:p>
      <w:pPr>
        <w:spacing w:before="0" w:after="160"/>
      </w:pPr>
    </w:p>
    <w:p>
      <w:r>
        <w:br w:type="page"/>
      </w:r>
    </w:p>
    <w:p>
      <w:pPr>
        <w:spacing w:before="480" w:after="160"/>
      </w:pPr>
      <w:r>
        <w:rPr>
          <w:rFonts w:ascii="Arial" w:cs="Arial" w:eastAsia="Arial" w:hAnsi="Arial"/>
          <w:b/>
          <w:bCs/>
          <w:color w:val="1F4E79"/>
          <w:sz w:val="40"/>
          <w:szCs w:val="40"/>
        </w:rPr>
        <w:t xml:space="preserve">3. LOS 5 MODELOS DE MACHINE LEARNING</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Para cada modelo explico: qué hace, cómo funciona con una analogía, y qué resultados obtuve en mi app.</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6"/>
                <w:szCs w:val="26"/>
              </w:rPr>
              <w:t xml:space="preserve">📈  MODELO 1: Regresión Lineal</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¿Qué hace?: </w:t>
            </w:r>
            <w:r>
              <w:rPr>
                <w:rFonts w:ascii="Arial" w:cs="Arial" w:eastAsia="Arial" w:hAnsi="Arial"/>
                <w:sz w:val="22"/>
                <w:szCs w:val="22"/>
              </w:rPr>
              <w:t xml:space="preserve">Encuentra la ecuación matemática que mejor describe la relación entre las variables.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Analogía: </w:t>
            </w:r>
            <w:r>
              <w:rPr>
                <w:rFonts w:ascii="Arial" w:cs="Arial" w:eastAsia="Arial" w:hAnsi="Arial"/>
                <w:sz w:val="22"/>
                <w:szCs w:val="22"/>
              </w:rPr>
              <w:t xml:space="preserve">Imagina graficar en papel cuadriculado el abdomen (X) vs el peso (Y) de 252 personas. Regresión Lineal traza la línea recta que más se acerca a todos los puntos al mismo tiempo.</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La ecuación: </w:t>
            </w:r>
            <w:r>
              <w:rPr>
                <w:rFonts w:ascii="Arial" w:cs="Arial" w:eastAsia="Arial" w:hAnsi="Arial"/>
                <w:sz w:val="22"/>
                <w:szCs w:val="22"/>
              </w:rPr>
              <w:t xml:space="preserve">Peso = a1×Pecho + a2×Abdomen + a3×Cadera + a4×Muslo + a5×Rodilla + b</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¿Qué aprende?: </w:t>
            </w:r>
            <w:r>
              <w:rPr>
                <w:rFonts w:ascii="Arial" w:cs="Arial" w:eastAsia="Arial" w:hAnsi="Arial"/>
                <w:sz w:val="22"/>
                <w:szCs w:val="22"/>
              </w:rPr>
              <w:t xml:space="preserve">Los valores óptimos de a1, a2... (coeficientes) minimizando el error de TODOS los puntos.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Limitación: </w:t>
            </w:r>
            <w:r>
              <w:rPr>
                <w:rFonts w:ascii="Arial" w:cs="Arial" w:eastAsia="Arial" w:hAnsi="Arial"/>
                <w:sz w:val="22"/>
                <w:szCs w:val="22"/>
              </w:rPr>
              <w:t xml:space="preserve">Solo modela relaciones rectas. Si los datos siguen una curva, no es el mejor modelo.</w:t>
            </w:r>
          </w:p>
        </w:tc>
      </w:tr>
    </w:tbl>
    <w:p>
      <w:pPr>
        <w:spacing w:before="0" w:after="80"/>
      </w:pPr>
    </w:p>
    <w:p>
      <w:pPr>
        <w:spacing w:before="320" w:after="160"/>
      </w:pPr>
      <w:r>
        <w:rPr>
          <w:rFonts w:ascii="Arial" w:cs="Arial" w:eastAsia="Arial" w:hAnsi="Arial"/>
          <w:b/>
          <w:bCs/>
          <w:color w:val="2E75B6"/>
          <w:sz w:val="26"/>
          <w:szCs w:val="26"/>
        </w:rPr>
        <w:t xml:space="preserve">Resultados obtenidos con Y=Peso_kg, X=medidas corporales: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0.9466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Excelente — explica el 94.7% de la variación del peso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12.76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Error promedio de ±3.6 kg — muy preciso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CV(5)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0.9255 ±0.035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Muy estable — el modelo funciona igual en cualquier subconjunto</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¿Por qué ganó Regresión Lineal con R²=0.947?</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El peso corporal tiene una relación CASI PERFECTAMENTE LINEAL con las medidas de</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circunferencia. Si aumenta el abdomen 1 cm, el peso sube una cantidad bastante constante.</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Cuando los datos son lineales, Regresión Lineal es el modelo más preciso y eficiente.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4EA3" w:val="clear"/>
            <w:tcMar>
              <w:top w:type="dxa" w:w="120"/>
              <w:left w:type="dxa" w:w="180"/>
              <w:bottom w:type="dxa" w:w="120"/>
              <w:right w:type="dxa" w:w="180"/>
            </w:tcMar>
          </w:tcPr>
          <w:p>
            <w:r>
              <w:rPr>
                <w:rFonts w:ascii="Arial" w:cs="Arial" w:eastAsia="Arial" w:hAnsi="Arial"/>
                <w:b/>
                <w:bCs/>
                <w:color w:val="FFFFFF"/>
                <w:sz w:val="26"/>
                <w:szCs w:val="26"/>
              </w:rPr>
              <w:t xml:space="preserve">🎯  MODELO 2: SVM — Support Vector Machine</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b/>
                <w:bCs/>
                <w:sz w:val="22"/>
                <w:szCs w:val="22"/>
              </w:rPr>
              <w:t xml:space="preserve">¿Qué hace?: </w:t>
            </w:r>
            <w:r>
              <w:rPr>
                <w:rFonts w:ascii="Arial" w:cs="Arial" w:eastAsia="Arial" w:hAnsi="Arial"/>
                <w:sz w:val="22"/>
                <w:szCs w:val="22"/>
              </w:rPr>
              <w:t xml:space="preserve">Encuentra la función que mejor predice Y, ignorando los errores pequeños dentro de un 'tubo'.</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b/>
                <w:bCs/>
                <w:sz w:val="22"/>
                <w:szCs w:val="22"/>
              </w:rPr>
              <w:t xml:space="preserve">Analogía: </w:t>
            </w:r>
            <w:r>
              <w:rPr>
                <w:rFonts w:ascii="Arial" w:cs="Arial" w:eastAsia="Arial" w:hAnsi="Arial"/>
                <w:sz w:val="22"/>
                <w:szCs w:val="22"/>
              </w:rPr>
              <w:t xml:space="preserve">Igual que Regresión Lineal dibuja una línea, pero SVM pone un TUBO alrededor. Los puntos dentro del tubo no generan error — solo penaliza los que salen. Esto lo hace resistente a outliers.</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b/>
                <w:bCs/>
                <w:sz w:val="22"/>
                <w:szCs w:val="22"/>
              </w:rPr>
              <w:t xml:space="preserve">Parámetro C: </w:t>
            </w:r>
            <w:r>
              <w:rPr>
                <w:rFonts w:ascii="Arial" w:cs="Arial" w:eastAsia="Arial" w:hAnsi="Arial"/>
                <w:sz w:val="22"/>
                <w:szCs w:val="22"/>
              </w:rPr>
              <w:t xml:space="preserve">Controla qué tan estricto es. C grande = tubo estrecho, muy preciso en entrenamiento pero puede sobreafjustar. C pequeño = tubo ancho, más flexible.</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b/>
                <w:bCs/>
                <w:sz w:val="22"/>
                <w:szCs w:val="22"/>
              </w:rPr>
              <w:t xml:space="preserve">Kernels: </w:t>
            </w:r>
            <w:r>
              <w:rPr>
                <w:rFonts w:ascii="Arial" w:cs="Arial" w:eastAsia="Arial" w:hAnsi="Arial"/>
                <w:sz w:val="22"/>
                <w:szCs w:val="22"/>
              </w:rPr>
              <w:t xml:space="preserve">Linear (línea recta), RBF (curva flexible), Poly (polinomial). RBF suele funcionar mejor en datos complejos.</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b/>
                <w:bCs/>
                <w:sz w:val="22"/>
                <w:szCs w:val="22"/>
              </w:rPr>
              <w:t xml:space="preserve">IMPORTANTE: </w:t>
            </w:r>
            <w:r>
              <w:rPr>
                <w:rFonts w:ascii="Arial" w:cs="Arial" w:eastAsia="Arial" w:hAnsi="Arial"/>
                <w:sz w:val="22"/>
                <w:szCs w:val="22"/>
              </w:rPr>
              <w:t xml:space="preserve">SVM REQUIERE que los datos estén normalizados (StandardScaler). Tu app lo hace automáticamente.</w:t>
            </w:r>
          </w:p>
        </w:tc>
      </w:tr>
    </w:tbl>
    <w:p>
      <w:pPr>
        <w:spacing w:before="0" w:after="80"/>
      </w:pPr>
    </w:p>
    <w:p>
      <w:pPr>
        <w:spacing w:before="320" w:after="160"/>
      </w:pPr>
      <w:r>
        <w:rPr>
          <w:rFonts w:ascii="Arial" w:cs="Arial" w:eastAsia="Arial" w:hAnsi="Arial"/>
          <w:b/>
          <w:bCs/>
          <w:color w:val="2E75B6"/>
          <w:sz w:val="26"/>
          <w:szCs w:val="26"/>
        </w:rPr>
        <w:t xml:space="preserve">Resultados obtenidos con Y=Peso_kg, X=medidas corporales: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0.3875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Bajo — solo explica el 38.8% de la variación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146.39</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Error promedio de ±12 kg — impreciso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CV(5)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0.7341 ±0.155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Muy inestable — ±15.5% de variación entre particiones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¿Por qué SVM dio tan bajo con R² de train vs test tan diferente?</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sz w:val="22"/>
                <w:szCs w:val="22"/>
              </w:rPr>
              <w:t xml:space="preserve">R²=0.387 en test pero CV=0.734 sugiere que los hiperparámetros (C, gamma) no son óptimos</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sz w:val="22"/>
                <w:szCs w:val="22"/>
              </w:rPr>
              <w:t xml:space="preserve">para este dataset. SVM con configuración por defecto no captura bien la escala de los datos</w:t>
            </w:r>
          </w:p>
        </w:tc>
      </w:tr>
      <w:tr>
        <w:tc>
          <w:tcPr>
            <w:tcW w:type="dxa" w:w="9360"/>
            <w:tcBorders>
              <w:top w:val="none" w:color="FFFFFF" w:sz="0"/>
              <w:left w:val="none" w:color="FFFFFF" w:sz="0"/>
              <w:bottom w:val="none" w:color="FFFFFF" w:sz="0"/>
              <w:right w:val="none" w:color="FFFFFF" w:sz="0"/>
            </w:tcBorders>
            <w:shd w:fill="EAD7F7" w:val="clear"/>
            <w:tcMar>
              <w:top w:type="dxa" w:w="80"/>
              <w:left w:type="dxa" w:w="180"/>
              <w:bottom w:type="dxa" w:w="80"/>
              <w:right w:type="dxa" w:w="180"/>
            </w:tcMar>
          </w:tcPr>
          <w:p>
            <w:r>
              <w:rPr>
                <w:rFonts w:ascii="Arial" w:cs="Arial" w:eastAsia="Arial" w:hAnsi="Arial"/>
                <w:sz w:val="22"/>
                <w:szCs w:val="22"/>
              </w:rPr>
              <w:t xml:space="preserve">de composición corporal. Necesitaría ajuste fino con GridSearch para mejorar.</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3A" w:val="clear"/>
            <w:tcMar>
              <w:top w:type="dxa" w:w="120"/>
              <w:left w:type="dxa" w:w="180"/>
              <w:bottom w:type="dxa" w:w="120"/>
              <w:right w:type="dxa" w:w="180"/>
            </w:tcMar>
          </w:tcPr>
          <w:p>
            <w:r>
              <w:rPr>
                <w:rFonts w:ascii="Arial" w:cs="Arial" w:eastAsia="Arial" w:hAnsi="Arial"/>
                <w:b/>
                <w:bCs/>
                <w:color w:val="FFFFFF"/>
                <w:sz w:val="26"/>
                <w:szCs w:val="26"/>
              </w:rPr>
              <w:t xml:space="preserve">🌳  MODELO 3: Árbol de Decisión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b/>
                <w:bCs/>
                <w:sz w:val="22"/>
                <w:szCs w:val="22"/>
              </w:rPr>
              <w:t xml:space="preserve">¿Qué hace?: </w:t>
            </w:r>
            <w:r>
              <w:rPr>
                <w:rFonts w:ascii="Arial" w:cs="Arial" w:eastAsia="Arial" w:hAnsi="Arial"/>
                <w:sz w:val="22"/>
                <w:szCs w:val="22"/>
              </w:rPr>
              <w:t xml:space="preserve">Divide los datos usando preguntas de sí/no hasta llegar a una predicción.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b/>
                <w:bCs/>
                <w:sz w:val="22"/>
                <w:szCs w:val="22"/>
              </w:rPr>
              <w:t xml:space="preserve">Analogía: </w:t>
            </w:r>
            <w:r>
              <w:rPr>
                <w:rFonts w:ascii="Arial" w:cs="Arial" w:eastAsia="Arial" w:hAnsi="Arial"/>
                <w:sz w:val="22"/>
                <w:szCs w:val="22"/>
              </w:rPr>
              <w:t xml:space="preserve">Es como el juego '¿Animal, vegetal o mineral?'. El modelo pregunta: '¿Abdomen &gt; 95cm? → SÍ: otra pregunta. NO: otra pregunta.' Sigue ramificándose hasta predecir el valor.</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b/>
                <w:bCs/>
                <w:sz w:val="22"/>
                <w:szCs w:val="22"/>
              </w:rPr>
              <w:t xml:space="preserve">max_depth: </w:t>
            </w:r>
            <w:r>
              <w:rPr>
                <w:rFonts w:ascii="Arial" w:cs="Arial" w:eastAsia="Arial" w:hAnsi="Arial"/>
                <w:sz w:val="22"/>
                <w:szCs w:val="22"/>
              </w:rPr>
              <w:t xml:space="preserve">Controla cuántas preguntas puede hacer. Más profundidad = más preciso en entrenamiento, pero puede memorizar los datos (overfitting).</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b/>
                <w:bCs/>
                <w:sz w:val="22"/>
                <w:szCs w:val="22"/>
              </w:rPr>
              <w:t xml:space="preserve">Ventaja clave: </w:t>
            </w:r>
            <w:r>
              <w:rPr>
                <w:rFonts w:ascii="Arial" w:cs="Arial" w:eastAsia="Arial" w:hAnsi="Arial"/>
                <w:sz w:val="22"/>
                <w:szCs w:val="22"/>
              </w:rPr>
              <w:t xml:space="preserve">Es el único modelo que se puede dibujar y explicar con reglas simples: SI abdomen&gt;95 Y pecho&gt;105 ENTONCES peso≈95kg.</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b/>
                <w:bCs/>
                <w:sz w:val="22"/>
                <w:szCs w:val="22"/>
              </w:rPr>
              <w:t xml:space="preserve">Limitación: </w:t>
            </w:r>
            <w:r>
              <w:rPr>
                <w:rFonts w:ascii="Arial" w:cs="Arial" w:eastAsia="Arial" w:hAnsi="Arial"/>
                <w:sz w:val="22"/>
                <w:szCs w:val="22"/>
              </w:rPr>
              <w:t xml:space="preserve">Cambiar levemente los datos puede cambiar el árbol completamente (inestable).</w:t>
            </w:r>
          </w:p>
        </w:tc>
      </w:tr>
    </w:tbl>
    <w:p>
      <w:pPr>
        <w:spacing w:before="0" w:after="80"/>
      </w:pPr>
    </w:p>
    <w:p>
      <w:pPr>
        <w:spacing w:before="320" w:after="160"/>
      </w:pPr>
      <w:r>
        <w:rPr>
          <w:rFonts w:ascii="Arial" w:cs="Arial" w:eastAsia="Arial" w:hAnsi="Arial"/>
          <w:b/>
          <w:bCs/>
          <w:color w:val="2E75B6"/>
          <w:sz w:val="26"/>
          <w:szCs w:val="26"/>
        </w:rPr>
        <w:t xml:space="preserve">Resultados obtenidos con Y=Peso_kg, X=medidas corporales: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0.7293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Bueno — explica el 72.9% de la variación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64.71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Error promedio de ±8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CV(5)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0.7690 ±0.083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Moderadamente estable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El gráfico de overfitting del Árbol de Decisión</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sz w:val="22"/>
                <w:szCs w:val="22"/>
              </w:rPr>
              <w:t xml:space="preserve">Al graficar 'profundidad máxima vs R²' vemos: el R² de ENTRENAMIENTO siempre sube,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sz w:val="22"/>
                <w:szCs w:val="22"/>
              </w:rPr>
              <w:t xml:space="preserve">pero el R² de TEST sube hasta cierto punto y luego BAJA. Ese punto de quiebre es donde</w:t>
            </w:r>
          </w:p>
        </w:tc>
      </w:tr>
      <w:tr>
        <w:tc>
          <w:tcPr>
            <w:tcW w:type="dxa" w:w="9360"/>
            <w:tcBorders>
              <w:top w:val="none" w:color="FFFFFF" w:sz="0"/>
              <w:left w:val="none" w:color="FFFFFF" w:sz="0"/>
              <w:bottom w:val="none" w:color="FFFFFF" w:sz="0"/>
              <w:right w:val="none" w:color="FFFFFF" w:sz="0"/>
            </w:tcBorders>
            <w:shd w:fill="E2EFDA" w:val="clear"/>
            <w:tcMar>
              <w:top w:type="dxa" w:w="80"/>
              <w:left w:type="dxa" w:w="180"/>
              <w:bottom w:type="dxa" w:w="80"/>
              <w:right w:type="dxa" w:w="180"/>
            </w:tcMar>
          </w:tcPr>
          <w:p>
            <w:r>
              <w:rPr>
                <w:rFonts w:ascii="Arial" w:cs="Arial" w:eastAsia="Arial" w:hAnsi="Arial"/>
                <w:sz w:val="22"/>
                <w:szCs w:val="22"/>
              </w:rPr>
              <w:t xml:space="preserve">el árbol empieza a memorizar en vez de aprender. Elegimos depth=4 en ese punto óptimo.</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33C00" w:val="clear"/>
            <w:tcMar>
              <w:top w:type="dxa" w:w="120"/>
              <w:left w:type="dxa" w:w="180"/>
              <w:bottom w:type="dxa" w:w="120"/>
              <w:right w:type="dxa" w:w="180"/>
            </w:tcMar>
          </w:tcPr>
          <w:p>
            <w:r>
              <w:rPr>
                <w:rFonts w:ascii="Arial" w:cs="Arial" w:eastAsia="Arial" w:hAnsi="Arial"/>
                <w:b/>
                <w:bCs/>
                <w:color w:val="FFFFFF"/>
                <w:sz w:val="26"/>
                <w:szCs w:val="26"/>
              </w:rPr>
              <w:t xml:space="preserve">🌲  MODELO 4: Random Forest</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b/>
                <w:bCs/>
                <w:sz w:val="22"/>
                <w:szCs w:val="22"/>
              </w:rPr>
              <w:t xml:space="preserve">¿Qué hace?: </w:t>
            </w:r>
            <w:r>
              <w:rPr>
                <w:rFonts w:ascii="Arial" w:cs="Arial" w:eastAsia="Arial" w:hAnsi="Arial"/>
                <w:sz w:val="22"/>
                <w:szCs w:val="22"/>
              </w:rPr>
              <w:t xml:space="preserve">Construye 100+ árboles de decisión diferentes y promedia sus predicciones.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b/>
                <w:bCs/>
                <w:sz w:val="22"/>
                <w:szCs w:val="22"/>
              </w:rPr>
              <w:t xml:space="preserve">Analogía: </w:t>
            </w:r>
            <w:r>
              <w:rPr>
                <w:rFonts w:ascii="Arial" w:cs="Arial" w:eastAsia="Arial" w:hAnsi="Arial"/>
                <w:sz w:val="22"/>
                <w:szCs w:val="22"/>
              </w:rPr>
              <w:t xml:space="preserve">Si un árbol es como consultar a 1 médico, Random Forest es como consultar a 100 médicos distintos y quedarte con el promedio. Cada médico ve datos ligeramente diferentes (aleatorio).</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b/>
                <w:bCs/>
                <w:sz w:val="22"/>
                <w:szCs w:val="22"/>
              </w:rPr>
              <w:t xml:space="preserve">¿Por qué funciona mejor?: </w:t>
            </w:r>
            <w:r>
              <w:rPr>
                <w:rFonts w:ascii="Arial" w:cs="Arial" w:eastAsia="Arial" w:hAnsi="Arial"/>
                <w:sz w:val="22"/>
                <w:szCs w:val="22"/>
              </w:rPr>
              <w:t xml:space="preserve">Los errores de cada árbol son diferentes y aleatorios. Al promediarlos, los errores se cancelan entre sí. Lo que queda es el patrón real.</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b/>
                <w:bCs/>
                <w:sz w:val="22"/>
                <w:szCs w:val="22"/>
              </w:rPr>
              <w:t xml:space="preserve">n_estimators: </w:t>
            </w:r>
            <w:r>
              <w:rPr>
                <w:rFonts w:ascii="Arial" w:cs="Arial" w:eastAsia="Arial" w:hAnsi="Arial"/>
                <w:sz w:val="22"/>
                <w:szCs w:val="22"/>
              </w:rPr>
              <w:t xml:space="preserve">El número de árboles. Con 1 árbol = igual que Árbol de Decisión. Con 100 árboles el resultado se estabiliza y mejora.</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b/>
                <w:bCs/>
                <w:sz w:val="22"/>
                <w:szCs w:val="22"/>
              </w:rPr>
              <w:t xml:space="preserve">Ventaja clave: </w:t>
            </w:r>
            <w:r>
              <w:rPr>
                <w:rFonts w:ascii="Arial" w:cs="Arial" w:eastAsia="Arial" w:hAnsi="Arial"/>
                <w:sz w:val="22"/>
                <w:szCs w:val="22"/>
              </w:rPr>
              <w:t xml:space="preserve">Menos overfitting que un árbol solo, mejor estabilidad (CV más alto y menor ±).</w:t>
            </w:r>
          </w:p>
        </w:tc>
      </w:tr>
    </w:tbl>
    <w:p>
      <w:pPr>
        <w:spacing w:before="0" w:after="80"/>
      </w:pPr>
    </w:p>
    <w:p>
      <w:pPr>
        <w:spacing w:before="320" w:after="160"/>
      </w:pPr>
      <w:r>
        <w:rPr>
          <w:rFonts w:ascii="Arial" w:cs="Arial" w:eastAsia="Arial" w:hAnsi="Arial"/>
          <w:b/>
          <w:bCs/>
          <w:color w:val="2E75B6"/>
          <w:sz w:val="26"/>
          <w:szCs w:val="26"/>
        </w:rPr>
        <w:t xml:space="preserve">Resultados obtenidos con Y=Peso_kg, X=medidas corporales: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0.7472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Bueno — explica el 74.7% de la variación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60.42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Error promedio de ±7.8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CV(5)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0.8643 ±0.072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MÁS ESTABLE — mejor CV y menor varianza de todos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¿Por qué Random Forest tiene el mejor CV aunque no el mejor R²?</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sz w:val="22"/>
                <w:szCs w:val="22"/>
              </w:rPr>
              <w:t xml:space="preserve">R² mide qué tan bien le fue en ESA partición de test específica.</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sz w:val="22"/>
                <w:szCs w:val="22"/>
              </w:rPr>
              <w:t xml:space="preserve">CV(5) mide qué tan bien le va en PROMEDIO en 5 particiones diferentes.</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sz w:val="22"/>
                <w:szCs w:val="22"/>
              </w:rPr>
              <w:t xml:space="preserve">CV=0.864±0.072 significa que sin importar qué datos use para probar, siempre predice</w:t>
            </w:r>
          </w:p>
        </w:tc>
      </w:tr>
      <w:tr>
        <w:tc>
          <w:tcPr>
            <w:tcW w:type="dxa" w:w="9360"/>
            <w:tcBorders>
              <w:top w:val="none" w:color="FFFFFF" w:sz="0"/>
              <w:left w:val="none" w:color="FFFFFF" w:sz="0"/>
              <w:bottom w:val="none" w:color="FFFFFF" w:sz="0"/>
              <w:right w:val="none" w:color="FFFFFF" w:sz="0"/>
            </w:tcBorders>
            <w:shd w:fill="FCE4D6" w:val="clear"/>
            <w:tcMar>
              <w:top w:type="dxa" w:w="80"/>
              <w:left w:type="dxa" w:w="180"/>
              <w:bottom w:type="dxa" w:w="80"/>
              <w:right w:type="dxa" w:w="180"/>
            </w:tcMar>
          </w:tcPr>
          <w:p>
            <w:r>
              <w:rPr>
                <w:rFonts w:ascii="Arial" w:cs="Arial" w:eastAsia="Arial" w:hAnsi="Arial"/>
                <w:sz w:val="22"/>
                <w:szCs w:val="22"/>
              </w:rPr>
              <w:t xml:space="preserve">de manera consistente. Eso es más valioso en un sistema real que un R² alto pero inestable.</w:t>
            </w:r>
          </w:p>
        </w:tc>
      </w:tr>
    </w:tbl>
    <w:p>
      <w:pPr>
        <w:spacing w:before="0"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180"/>
              <w:bottom w:type="dxa" w:w="120"/>
              <w:right w:type="dxa" w:w="180"/>
            </w:tcMar>
          </w:tcPr>
          <w:p>
            <w:r>
              <w:rPr>
                <w:rFonts w:ascii="Arial" w:cs="Arial" w:eastAsia="Arial" w:hAnsi="Arial"/>
                <w:b/>
                <w:bCs/>
                <w:color w:val="FFFFFF"/>
                <w:sz w:val="26"/>
                <w:szCs w:val="26"/>
              </w:rPr>
              <w:t xml:space="preserve">👥  MODELO 5: KNN — K-Nearest Neighbors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¿Qué hace?: </w:t>
            </w:r>
            <w:r>
              <w:rPr>
                <w:rFonts w:ascii="Arial" w:cs="Arial" w:eastAsia="Arial" w:hAnsi="Arial"/>
                <w:sz w:val="22"/>
                <w:szCs w:val="22"/>
              </w:rPr>
              <w:t xml:space="preserve">Para predecir el valor de una persona nueva, busca las K personas más similares en el dataset y promedia sus valores.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Analogía: </w:t>
            </w:r>
            <w:r>
              <w:rPr>
                <w:rFonts w:ascii="Arial" w:cs="Arial" w:eastAsia="Arial" w:hAnsi="Arial"/>
                <w:sz w:val="22"/>
                <w:szCs w:val="22"/>
              </w:rPr>
              <w:t xml:space="preserve">Para predecir tu peso, busco las 5 personas en el dataset con medidas más parecidas a las tuyas (Pecho, Abdomen, Cadera...) y promedio su peso real.</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Parámetro K: </w:t>
            </w:r>
            <w:r>
              <w:rPr>
                <w:rFonts w:ascii="Arial" w:cs="Arial" w:eastAsia="Arial" w:hAnsi="Arial"/>
                <w:sz w:val="22"/>
                <w:szCs w:val="22"/>
              </w:rPr>
              <w:t xml:space="preserve">K=1 memoriza todos los datos (overfitting). K muy grande promedia demasiado (underfitting). K=5 suele ser el punto óptimo.</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IMPORTANTE: </w:t>
            </w:r>
            <w:r>
              <w:rPr>
                <w:rFonts w:ascii="Arial" w:cs="Arial" w:eastAsia="Arial" w:hAnsi="Arial"/>
                <w:sz w:val="22"/>
                <w:szCs w:val="22"/>
              </w:rPr>
              <w:t xml:space="preserve">KNN también requiere normalización obligatoria. Sin escalar, una variable en cm domina sobre otras más pequeñas.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b/>
                <w:bCs/>
                <w:sz w:val="22"/>
                <w:szCs w:val="22"/>
              </w:rPr>
              <w:t xml:space="preserve">Limitación: </w:t>
            </w:r>
            <w:r>
              <w:rPr>
                <w:rFonts w:ascii="Arial" w:cs="Arial" w:eastAsia="Arial" w:hAnsi="Arial"/>
                <w:sz w:val="22"/>
                <w:szCs w:val="22"/>
              </w:rPr>
              <w:t xml:space="preserve">No aprende nada durante el entrenamiento — solo memoriza los datos. Lento con millones de registros.</w:t>
            </w:r>
          </w:p>
        </w:tc>
      </w:tr>
    </w:tbl>
    <w:p>
      <w:pPr>
        <w:spacing w:before="0" w:after="80"/>
      </w:pPr>
    </w:p>
    <w:p>
      <w:pPr>
        <w:spacing w:before="320" w:after="160"/>
      </w:pPr>
      <w:r>
        <w:rPr>
          <w:rFonts w:ascii="Arial" w:cs="Arial" w:eastAsia="Arial" w:hAnsi="Arial"/>
          <w:b/>
          <w:bCs/>
          <w:color w:val="2E75B6"/>
          <w:sz w:val="26"/>
          <w:szCs w:val="26"/>
        </w:rPr>
        <w:t xml:space="preserve">Resultados obtenidos con Y=Peso_kg, X=medidas corporales: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Métrica</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c>
          <w:tcPr>
            <w:tcW w:type="dxa" w:w="312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Interpretación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0.7077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Aceptable — explica el 70.8% de la variación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69.86</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Error promedio de ±8.4 kg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CV(5)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0.8515 ±0.085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Estable — segundo mejor después de Random Forest</w:t>
            </w:r>
          </w:p>
        </w:tc>
      </w:tr>
    </w:tbl>
    <w:p>
      <w:pPr>
        <w:spacing w:before="0" w:after="160"/>
      </w:pPr>
    </w:p>
    <w:p>
      <w:r>
        <w:br w:type="page"/>
      </w:r>
    </w:p>
    <w:p>
      <w:pPr>
        <w:spacing w:before="480" w:after="160"/>
      </w:pPr>
      <w:r>
        <w:rPr>
          <w:rFonts w:ascii="Arial" w:cs="Arial" w:eastAsia="Arial" w:hAnsi="Arial"/>
          <w:b/>
          <w:bCs/>
          <w:color w:val="1F4E79"/>
          <w:sz w:val="40"/>
          <w:szCs w:val="40"/>
        </w:rPr>
        <w:t xml:space="preserve">4. COMPARACIÓN FINAL DE MODELOS</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Todos los modelos fueron entrenados con las MISMAS variables (Y=Peso_kg, X=Pecho, Abdomen, Cadera, Muslo, Rodilla) para que la comparación sea justa:</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Modelo</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R²</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MSE</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CV(5)</w:t>
            </w:r>
          </w:p>
        </w:tc>
        <w:tc>
          <w:tcPr>
            <w:tcW w:type="dxa" w:w="1872"/>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Veredicto</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 Regresión Lineal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0.9466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12.76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0.9255 ±0.035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GANADOR EN R²</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 SVM</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0.3875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146.39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0.7341 ±0.155</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Necesita ajuste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 Árbol Decisión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0.7293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64.71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0.7690 ±0.083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Moderado</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 Random Forest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0.7472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60.42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0.8643 ±0.072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GANADOR EN CV</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 KNN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0.7077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69.86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0.8515 ±0.085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Bueno y estable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Conclusión principal para explicarle al profesor</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1. Regresión Lineal gana porque el peso tiene relación LINEAL con las medidas corporales.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Cuando los datos son lineales, el modelo más simple suele ser el mejor.</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2. Random Forest tiene el mejor CV — es el modelo MÁS CONFIABLE aunque no el más preciso</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en este caso específico. En la práctica real, elegiríamos Random Forest por su estabilidad.</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3. SVM requiere ajuste de hiperparámetros (C, gamma) para funcionar bien. Con los valores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por defecto no logra capturar este dataset. No es que sea mal modelo, es que necesita</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más configuración.</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4. El Árbol de Decisión, aunque tiene R² moderado, tiene una ventaja única: sus decisiones</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son 100% interpretables y se pueden explicar con reglas simples.</w:t>
            </w:r>
          </w:p>
        </w:tc>
      </w:tr>
    </w:tbl>
    <w:p>
      <w:pPr>
        <w:spacing w:before="0" w:after="160"/>
      </w:pPr>
    </w:p>
    <w:p>
      <w:r>
        <w:br w:type="page"/>
      </w:r>
    </w:p>
    <w:p>
      <w:pPr>
        <w:spacing w:before="480" w:after="160"/>
      </w:pPr>
      <w:r>
        <w:rPr>
          <w:rFonts w:ascii="Arial" w:cs="Arial" w:eastAsia="Arial" w:hAnsi="Arial"/>
          <w:b/>
          <w:bCs/>
          <w:color w:val="1F4E79"/>
          <w:sz w:val="40"/>
          <w:szCs w:val="40"/>
        </w:rPr>
        <w:t xml:space="preserve">5. EXPERIMENTOS REALIZADOS</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Para demostrar el aprendizaje, realicé 3 variaciones del experimento:</w:t>
      </w:r>
    </w:p>
    <w:p>
      <w:pPr>
        <w:spacing w:before="0" w:after="160"/>
      </w:pPr>
    </w:p>
    <w:p>
      <w:pPr>
        <w:spacing w:before="320" w:after="160"/>
      </w:pPr>
      <w:r>
        <w:rPr>
          <w:rFonts w:ascii="Arial" w:cs="Arial" w:eastAsia="Arial" w:hAnsi="Arial"/>
          <w:b/>
          <w:bCs/>
          <w:color w:val="2E75B6"/>
          <w:sz w:val="32"/>
          <w:szCs w:val="32"/>
        </w:rPr>
        <w:t xml:space="preserve">5.1 Experimento 1 — Predecir Peso (Y=Peso_kg)</w:t>
      </w:r>
    </w:p>
    <w:p>
      <w:pPr>
        <w:spacing w:before="80" w:after="120"/>
        <w:jc w:val="left"/>
      </w:pPr>
      <w:r>
        <w:rPr>
          <w:rFonts w:ascii="Arial" w:cs="Arial" w:eastAsia="Arial" w:hAnsi="Arial"/>
          <w:b w:val="false"/>
          <w:bCs w:val="false"/>
          <w:i w:val="false"/>
          <w:iCs w:val="false"/>
          <w:color w:val="000000"/>
          <w:sz w:val="22"/>
          <w:szCs w:val="22"/>
        </w:rPr>
        <w:t xml:space="preserve">Variables X utilizadas: Pecho_cm, Abdomen_cm, Cadera_cm, Muslo_cm, Rodilla_cm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Aspecto</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Mejor modelo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Regresión Lineal con R²=0.947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¿Por qué?</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peso depende linealmente del tamaño de las circunferencias corporales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Hallazgo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Abdomen_cm es la variable más importante según los coeficientes y la importancia del árbol</w:t>
            </w:r>
          </w:p>
        </w:tc>
      </w:tr>
    </w:tbl>
    <w:p>
      <w:pPr>
        <w:spacing w:before="0" w:after="160"/>
      </w:pPr>
    </w:p>
    <w:p>
      <w:pPr>
        <w:spacing w:before="320" w:after="160"/>
      </w:pPr>
      <w:r>
        <w:rPr>
          <w:rFonts w:ascii="Arial" w:cs="Arial" w:eastAsia="Arial" w:hAnsi="Arial"/>
          <w:b/>
          <w:bCs/>
          <w:color w:val="2E75B6"/>
          <w:sz w:val="32"/>
          <w:szCs w:val="32"/>
        </w:rPr>
        <w:t xml:space="preserve">5.2 Experimento 2 — Predecir % Grasa (Y=Grasa_Corporal_Pct)</w:t>
      </w:r>
    </w:p>
    <w:p>
      <w:pPr>
        <w:spacing w:before="80" w:after="120"/>
        <w:jc w:val="left"/>
      </w:pPr>
      <w:r>
        <w:rPr>
          <w:rFonts w:ascii="Arial" w:cs="Arial" w:eastAsia="Arial" w:hAnsi="Arial"/>
          <w:b w:val="false"/>
          <w:bCs w:val="false"/>
          <w:i w:val="false"/>
          <w:iCs w:val="false"/>
          <w:color w:val="000000"/>
          <w:sz w:val="22"/>
          <w:szCs w:val="22"/>
        </w:rPr>
        <w:t xml:space="preserve">Variables X utilizadas: Abdomen_cm, Pecho_cm, Cadera_cm, Muslo_cm, 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Aspecto</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 esperado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~0.70 – 0.75 con los mejores modelos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¿Por qué es más difícil?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 de grasa no depende solo del tamaño — dos personas del mismo peso pueden tener muy diferente composición corporal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Hallazgo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Abdomen_cm sigue siendo la variable más predictiva de grasa corporal</w:t>
            </w:r>
          </w:p>
        </w:tc>
      </w:tr>
    </w:tbl>
    <w:p>
      <w:pPr>
        <w:spacing w:before="0" w:after="160"/>
      </w:pPr>
    </w:p>
    <w:p>
      <w:pPr>
        <w:spacing w:before="320" w:after="160"/>
      </w:pPr>
      <w:r>
        <w:rPr>
          <w:rFonts w:ascii="Arial" w:cs="Arial" w:eastAsia="Arial" w:hAnsi="Arial"/>
          <w:b/>
          <w:bCs/>
          <w:color w:val="2E75B6"/>
          <w:sz w:val="32"/>
          <w:szCs w:val="32"/>
        </w:rPr>
        <w:t xml:space="preserve">5.3 Experimento 3 — Prueba de cordura (Y=Grasa_Corporal_Pct, X=solo Densidad)</w:t>
      </w:r>
    </w:p>
    <w:p>
      <w:pPr>
        <w:spacing w:before="80" w:after="120"/>
        <w:jc w:val="left"/>
      </w:pPr>
      <w:r>
        <w:rPr>
          <w:rFonts w:ascii="Arial" w:cs="Arial" w:eastAsia="Arial" w:hAnsi="Arial"/>
          <w:b w:val="false"/>
          <w:bCs w:val="false"/>
          <w:i w:val="false"/>
          <w:iCs w:val="false"/>
          <w:color w:val="000000"/>
          <w:sz w:val="22"/>
          <w:szCs w:val="22"/>
        </w:rPr>
        <w:t xml:space="preserve">Este experimento verifica que los modelos funcionan correctamente usando la fórmula matemática conocida de Siri: Grasa = 495/Densidad - 450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Aspecto</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Resultado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R² esperado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0.99 en TODOS los modelos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¿Qué demuestra?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Que la app está implementando correctamente los algoritmos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Dato de prueba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Densidad=1.0708 → Grasa real=12.3%   |   Densidad=1.0215 → Grasa real=33.8%</w:t>
            </w:r>
          </w:p>
        </w:tc>
      </w:tr>
    </w:tbl>
    <w:p>
      <w:pPr>
        <w:spacing w:before="0" w:after="160"/>
      </w:pPr>
    </w:p>
    <w:p>
      <w:r>
        <w:br w:type="page"/>
      </w:r>
    </w:p>
    <w:p>
      <w:pPr>
        <w:spacing w:before="480" w:after="160"/>
      </w:pPr>
      <w:r>
        <w:rPr>
          <w:rFonts w:ascii="Arial" w:cs="Arial" w:eastAsia="Arial" w:hAnsi="Arial"/>
          <w:b/>
          <w:bCs/>
          <w:color w:val="1F4E79"/>
          <w:sz w:val="40"/>
          <w:szCs w:val="40"/>
        </w:rPr>
        <w:t xml:space="preserve">6. INFERENCIA MANUAL — DATOS DE PRUEBA</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Estos son los valores reales del dataset que usé para verificar las predicciones en la sección de Inferencia Manual de la app:</w:t>
      </w:r>
    </w:p>
    <w:p>
      <w:pPr>
        <w:spacing w:before="0" w:after="160"/>
      </w:pPr>
    </w:p>
    <w:p>
      <w:pPr>
        <w:spacing w:before="320" w:after="160"/>
      </w:pPr>
      <w:r>
        <w:rPr>
          <w:rFonts w:ascii="Arial" w:cs="Arial" w:eastAsia="Arial" w:hAnsi="Arial"/>
          <w:b/>
          <w:bCs/>
          <w:color w:val="2E75B6"/>
          <w:sz w:val="32"/>
          <w:szCs w:val="32"/>
        </w:rPr>
        <w:t xml:space="preserve">Caso 1 — Persona muy delgada (Peso real: 53.75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Pecho_cm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79.3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Abdomen_cm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Cadera_cm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Muslo_cm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47.2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Rodilla_cm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33.5</w:t>
            </w:r>
          </w:p>
        </w:tc>
      </w:tr>
    </w:tbl>
    <w:p>
      <w:pPr>
        <w:spacing w:before="80" w:after="120"/>
        <w:jc w:val="left"/>
      </w:pPr>
      <w:r>
        <w:rPr>
          <w:rFonts w:ascii="Arial" w:cs="Arial" w:eastAsia="Arial" w:hAnsi="Arial"/>
          <w:b w:val="false"/>
          <w:bCs w:val="false"/>
          <w:i/>
          <w:iCs/>
          <w:color w:val="000000"/>
          <w:sz w:val="22"/>
          <w:szCs w:val="22"/>
        </w:rPr>
        <w:t xml:space="preserve">Resultado esperado: ~52–58 kg. Si el modelo predice muy diferente, indica que no generaliza bien en los extremos del dataset.</w:t>
      </w:r>
    </w:p>
    <w:p>
      <w:pPr>
        <w:spacing w:before="0" w:after="160"/>
      </w:pPr>
    </w:p>
    <w:p>
      <w:pPr>
        <w:spacing w:before="320" w:after="160"/>
      </w:pPr>
      <w:r>
        <w:rPr>
          <w:rFonts w:ascii="Arial" w:cs="Arial" w:eastAsia="Arial" w:hAnsi="Arial"/>
          <w:b/>
          <w:bCs/>
          <w:color w:val="2E75B6"/>
          <w:sz w:val="32"/>
          <w:szCs w:val="32"/>
        </w:rPr>
        <w:t xml:space="preserve">Caso 2 — Persona promedio (Peso real: 69.97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Pecho_cm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93.1</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Abdomen_cm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Cadera_cm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94.5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Muslo_cm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Rodilla_cm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37.3</w:t>
            </w:r>
          </w:p>
        </w:tc>
      </w:tr>
    </w:tbl>
    <w:p>
      <w:pPr>
        <w:spacing w:before="80" w:after="120"/>
        <w:jc w:val="left"/>
      </w:pPr>
      <w:r>
        <w:rPr>
          <w:rFonts w:ascii="Arial" w:cs="Arial" w:eastAsia="Arial" w:hAnsi="Arial"/>
          <w:b w:val="false"/>
          <w:bCs w:val="false"/>
          <w:i/>
          <w:iCs/>
          <w:color w:val="000000"/>
          <w:sz w:val="22"/>
          <w:szCs w:val="22"/>
        </w:rPr>
        <w:t xml:space="preserve">Resultado esperado: ~68–72 kg. Este es el caso más típico — todos los modelos deberían acertar aquí.</w:t>
      </w:r>
    </w:p>
    <w:p>
      <w:pPr>
        <w:spacing w:before="0" w:after="160"/>
      </w:pPr>
    </w:p>
    <w:p>
      <w:pPr>
        <w:spacing w:before="320" w:after="160"/>
      </w:pPr>
      <w:r>
        <w:rPr>
          <w:rFonts w:ascii="Arial" w:cs="Arial" w:eastAsia="Arial" w:hAnsi="Arial"/>
          <w:b/>
          <w:bCs/>
          <w:color w:val="2E75B6"/>
          <w:sz w:val="32"/>
          <w:szCs w:val="32"/>
        </w:rPr>
        <w:t xml:space="preserve">Caso 3 — Outlier extremo (Peso real: 99.34 kg)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Variable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Pecho_cm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119.8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Abdomen_cm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122.1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Cadera_cm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112.8</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Muslo_cm</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62.5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Rodilla_cm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36.9</w:t>
            </w:r>
          </w:p>
        </w:tc>
      </w:tr>
    </w:tbl>
    <w:p>
      <w:pPr>
        <w:spacing w:before="80" w:after="120"/>
        <w:jc w:val="left"/>
      </w:pPr>
      <w:r>
        <w:rPr>
          <w:rFonts w:ascii="Arial" w:cs="Arial" w:eastAsia="Arial" w:hAnsi="Arial"/>
          <w:b w:val="false"/>
          <w:bCs w:val="false"/>
          <w:i/>
          <w:iCs/>
          <w:color w:val="000000"/>
          <w:sz w:val="22"/>
          <w:szCs w:val="22"/>
        </w:rPr>
        <w:t xml:space="preserve">Resultado esperado: ~95–105 kg. Este punto es el outlier visible en la esquina superior derecha de todas las gráficas. Todos los modelos entrenaron con él y dieron exactamente 99.19 kg al inferir.</w:t>
      </w:r>
    </w:p>
    <w:p>
      <w:pPr>
        <w:spacing w:before="0" w:after="160"/>
      </w:pPr>
    </w:p>
    <w:p>
      <w:r>
        <w:br w:type="page"/>
      </w:r>
    </w:p>
    <w:p>
      <w:pPr>
        <w:spacing w:before="480" w:after="160"/>
      </w:pPr>
      <w:r>
        <w:rPr>
          <w:rFonts w:ascii="Arial" w:cs="Arial" w:eastAsia="Arial" w:hAnsi="Arial"/>
          <w:b/>
          <w:bCs/>
          <w:color w:val="1F4E79"/>
          <w:sz w:val="40"/>
          <w:szCs w:val="40"/>
        </w:rPr>
        <w:t xml:space="preserve">7. CÓMO LEER LAS GRÁFICAS</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La app genera un scatter plot de 'Valores Reales vs Predicciones' para cada modelo. Así se interpreta:</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Elemento visual</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Interpretación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Línea roja punteada (y=x)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Es la predicción PERFECTA. Significa 'predije exactamente el valor real'.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Puntos cerca de la línea roja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modelo predijo bien para esa persona.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Puntos alejados de la línea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modelo se equivocó — cuanto más lejos, mayor el error.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Puntos arriba de la línea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modelo SOBREESTIMÓ — predijo más de lo real.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Puntos abajo de la línea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modelo SUBESTIMÓ — predijo menos de lo real.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Punto aislado en esquina sup. derecha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El outlier (persona de 99 kg con medidas muy grandes) — todos los modelos lo muestran.</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Regla práctica para evaluar una gráfica rápidamente</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Pregúntate: ¿Los puntos forman una nube alargada ALREDEDOR de la línea roja?</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 SÍ, nube estrecha alrededor de la línea: R² alto, modelo bueno</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 SÍ, pero nube ancha y dispersa: R² medio, modelo mejorable</w:t>
            </w:r>
          </w:p>
        </w:tc>
      </w:tr>
      <w:tr>
        <w:tc>
          <w:tcPr>
            <w:tcW w:type="dxa" w:w="9360"/>
            <w:tcBorders>
              <w:top w:val="none" w:color="FFFFFF" w:sz="0"/>
              <w:left w:val="none" w:color="FFFFFF" w:sz="0"/>
              <w:bottom w:val="none" w:color="FFFFFF" w:sz="0"/>
              <w:right w:val="none" w:color="FFFFFF" w:sz="0"/>
            </w:tcBorders>
            <w:shd w:fill="D6E4F0" w:val="clear"/>
            <w:tcMar>
              <w:top w:type="dxa" w:w="80"/>
              <w:left w:type="dxa" w:w="180"/>
              <w:bottom w:type="dxa" w:w="80"/>
              <w:right w:type="dxa" w:w="180"/>
            </w:tcMar>
          </w:tcPr>
          <w:p>
            <w:r>
              <w:rPr>
                <w:rFonts w:ascii="Arial" w:cs="Arial" w:eastAsia="Arial" w:hAnsi="Arial"/>
                <w:sz w:val="22"/>
                <w:szCs w:val="22"/>
              </w:rPr>
              <w:t xml:space="preserve">  → NO, los puntos forman un patrón curvo o escalonado: el modelo no captura bien los datos</w:t>
            </w:r>
          </w:p>
        </w:tc>
      </w:tr>
    </w:tbl>
    <w:p>
      <w:pPr>
        <w:spacing w:before="0" w:after="160"/>
      </w:pPr>
    </w:p>
    <w:p>
      <w:r>
        <w:br w:type="page"/>
      </w:r>
    </w:p>
    <w:p>
      <w:pPr>
        <w:spacing w:before="480" w:after="160"/>
      </w:pPr>
      <w:r>
        <w:rPr>
          <w:rFonts w:ascii="Arial" w:cs="Arial" w:eastAsia="Arial" w:hAnsi="Arial"/>
          <w:b/>
          <w:bCs/>
          <w:color w:val="1F4E79"/>
          <w:sz w:val="40"/>
          <w:szCs w:val="40"/>
        </w:rPr>
        <w:t xml:space="preserve">8. RESUMEN FINAL PARA LA PRESENTACIÓN</w:t>
      </w:r>
    </w:p>
    <w:p>
      <w:pPr>
        <w:pBdr>
          <w:bottom w:val="single" w:color="2E75B6" w:sz="6" w:space="1"/>
        </w:pBdr>
        <w:spacing w:before="200" w:after="200"/>
      </w:pPr>
    </w:p>
    <w:p>
      <w:pPr>
        <w:spacing w:before="80" w:after="120"/>
        <w:jc w:val="left"/>
      </w:pPr>
      <w:r>
        <w:rPr>
          <w:rFonts w:ascii="Arial" w:cs="Arial" w:eastAsia="Arial" w:hAnsi="Arial"/>
          <w:b w:val="false"/>
          <w:bCs w:val="false"/>
          <w:i w:val="false"/>
          <w:iCs w:val="false"/>
          <w:color w:val="000000"/>
          <w:sz w:val="22"/>
          <w:szCs w:val="22"/>
        </w:rPr>
        <w:t xml:space="preserve">Guía de lo que debo decir paso a paso:</w:t>
      </w:r>
    </w:p>
    <w:p>
      <w:pPr>
        <w:spacing w:before="0" w:after="160"/>
      </w:pPr>
    </w:p>
    <w:p>
      <w:pPr>
        <w:pStyle w:val="ListParagraph"/>
        <w:numPr>
          <w:ilvl w:val="0"/>
          <w:numId w:val="2"/>
        </w:numPr>
        <w:spacing w:before="80" w:after="80"/>
      </w:pPr>
      <w:r>
        <w:rPr>
          <w:rFonts w:ascii="Arial" w:cs="Arial" w:eastAsia="Arial" w:hAnsi="Arial"/>
          <w:sz w:val="22"/>
          <w:szCs w:val="22"/>
        </w:rPr>
        <w:t xml:space="preserve">Presento el dataset: '252 medidas corporales de hombres adultos con 15 variables cada uno.'</w:t>
      </w:r>
    </w:p>
    <w:p>
      <w:pPr>
        <w:pStyle w:val="ListParagraph"/>
        <w:numPr>
          <w:ilvl w:val="0"/>
          <w:numId w:val="2"/>
        </w:numPr>
        <w:spacing w:before="80" w:after="80"/>
      </w:pPr>
      <w:r>
        <w:rPr>
          <w:rFonts w:ascii="Arial" w:cs="Arial" w:eastAsia="Arial" w:hAnsi="Arial"/>
          <w:sz w:val="22"/>
          <w:szCs w:val="22"/>
        </w:rPr>
        <w:t xml:space="preserve">Explico el objetivo: 'Entrenar modelos que aprendan a predecir el peso o % de grasa a partir de medidas corporales.'</w:t>
      </w:r>
    </w:p>
    <w:p>
      <w:pPr>
        <w:pStyle w:val="ListParagraph"/>
        <w:numPr>
          <w:ilvl w:val="0"/>
          <w:numId w:val="2"/>
        </w:numPr>
        <w:spacing w:before="80" w:after="80"/>
      </w:pPr>
      <w:r>
        <w:rPr>
          <w:rFonts w:ascii="Arial" w:cs="Arial" w:eastAsia="Arial" w:hAnsi="Arial"/>
          <w:sz w:val="22"/>
          <w:szCs w:val="22"/>
        </w:rPr>
        <w:t xml:space="preserve">Explico la división train/test: '80% para que el modelo aprenda, 20% para verificar si aprendió realmente.'</w:t>
      </w:r>
    </w:p>
    <w:p>
      <w:pPr>
        <w:pStyle w:val="ListParagraph"/>
        <w:numPr>
          <w:ilvl w:val="0"/>
          <w:numId w:val="2"/>
        </w:numPr>
        <w:spacing w:before="80" w:after="80"/>
      </w:pPr>
      <w:r>
        <w:rPr>
          <w:rFonts w:ascii="Arial" w:cs="Arial" w:eastAsia="Arial" w:hAnsi="Arial"/>
          <w:sz w:val="22"/>
          <w:szCs w:val="22"/>
        </w:rPr>
        <w:t xml:space="preserve">Muestro el Experimento 3 primero (Densidad → Grasa, R²≈0.99): 'Este es el caso de prueba — sabemos la respuesta exacta, así verifico que los modelos funcionan.'</w:t>
      </w:r>
    </w:p>
    <w:p>
      <w:pPr>
        <w:pStyle w:val="ListParagraph"/>
        <w:numPr>
          <w:ilvl w:val="0"/>
          <w:numId w:val="2"/>
        </w:numPr>
        <w:spacing w:before="80" w:after="80"/>
      </w:pPr>
      <w:r>
        <w:rPr>
          <w:rFonts w:ascii="Arial" w:cs="Arial" w:eastAsia="Arial" w:hAnsi="Arial"/>
          <w:sz w:val="22"/>
          <w:szCs w:val="22"/>
        </w:rPr>
        <w:t xml:space="preserve">Muestro el Experimento 1 (medidas → Peso): 'Ahora el caso real. Regresión Lineal gana con R²=0.947 porque el peso es una relación lineal de las circunferencias.'</w:t>
      </w:r>
    </w:p>
    <w:p>
      <w:pPr>
        <w:pStyle w:val="ListParagraph"/>
        <w:numPr>
          <w:ilvl w:val="0"/>
          <w:numId w:val="2"/>
        </w:numPr>
        <w:spacing w:before="80" w:after="80"/>
      </w:pPr>
      <w:r>
        <w:rPr>
          <w:rFonts w:ascii="Arial" w:cs="Arial" w:eastAsia="Arial" w:hAnsi="Arial"/>
          <w:sz w:val="22"/>
          <w:szCs w:val="22"/>
        </w:rPr>
        <w:t xml:space="preserve">Comparo los 5 modelos: 'Cada modelo usa una estrategia diferente. Muestro sus fortalezas y debilidades.'</w:t>
      </w:r>
    </w:p>
    <w:p>
      <w:pPr>
        <w:pStyle w:val="ListParagraph"/>
        <w:numPr>
          <w:ilvl w:val="0"/>
          <w:numId w:val="2"/>
        </w:numPr>
        <w:spacing w:before="80" w:after="80"/>
      </w:pPr>
      <w:r>
        <w:rPr>
          <w:rFonts w:ascii="Arial" w:cs="Arial" w:eastAsia="Arial" w:hAnsi="Arial"/>
          <w:sz w:val="22"/>
          <w:szCs w:val="22"/>
        </w:rPr>
        <w:t xml:space="preserve">Demuestro inferencia manual: 'Le doy los datos de una persona real y el modelo predice su peso. Comparo con el valor real del dataset.'</w:t>
      </w:r>
    </w:p>
    <w:p>
      <w:pPr>
        <w:pStyle w:val="ListParagraph"/>
        <w:numPr>
          <w:ilvl w:val="0"/>
          <w:numId w:val="2"/>
        </w:numPr>
        <w:spacing w:before="80" w:after="80"/>
      </w:pPr>
      <w:r>
        <w:rPr>
          <w:rFonts w:ascii="Arial" w:cs="Arial" w:eastAsia="Arial" w:hAnsi="Arial"/>
          <w:sz w:val="22"/>
          <w:szCs w:val="22"/>
        </w:rPr>
        <w:t xml:space="preserve">Concluyo: 'No existe un modelo universalmente mejor. La elección depende de: si quieres interpretabilidad (Árbol), precisión (Regresión Lineal cuando hay linealidad), o robustez (Random Forest).'</w:t>
      </w:r>
    </w:p>
    <w:p>
      <w:pPr>
        <w:spacing w:before="0" w:after="160"/>
      </w:pPr>
    </w:p>
    <w:p>
      <w:pPr>
        <w:pBdr>
          <w:bottom w:val="single" w:color="2E75B6" w:sz="6" w:space="1"/>
        </w:pBdr>
        <w:spacing w:before="200" w:after="200"/>
      </w:pPr>
    </w:p>
    <w:p>
      <w:pPr>
        <w:spacing w:before="0" w:after="80"/>
      </w:pPr>
    </w:p>
    <w:p>
      <w:pPr>
        <w:jc w:val="center"/>
      </w:pPr>
      <w:r>
        <w:rPr>
          <w:rFonts w:ascii="Arial" w:cs="Arial" w:eastAsia="Arial" w:hAnsi="Arial"/>
          <w:i/>
          <w:iCs/>
          <w:color w:val="888888"/>
          <w:sz w:val="18"/>
          <w:szCs w:val="18"/>
        </w:rPr>
        <w:t xml:space="preserve">Generado con Python · scikit-learn · pandas · matplotlib</w:t>
      </w:r>
    </w:p>
    <w:p>
      <w:pPr>
        <w:spacing w:before="0"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2026-03-12T00:14:11.387Z</dcterms:created>
  <dcterms:modified xsi:type="dcterms:W3CDTF">2026-03-12T00:14:11.387Z</dcterms:modified>
</cp:coreProperties>
</file>

<file path=docProps/custom.xml><?xml version="1.0" encoding="utf-8"?>
<Properties xmlns="http://schemas.openxmlformats.org/officeDocument/2006/custom-properties" xmlns:vt="http://schemas.openxmlformats.org/officeDocument/2006/docPropsVTypes"/>
</file>