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EE61BB" w14:paraId="53440544" w14:textId="77777777" w:rsidTr="00EE6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035AA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A57805D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4662B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A307F85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913D8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que todas las contraseñas sean mayores a 8 caracteres.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B0921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obtener mayor seguridad para el Usuario.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A11A7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 permitir ingresar una contraseña, sin caracteres especiales y que sea mayor a los 8 caracteres. Con al menos una mayúscula.</w:t>
            </w:r>
          </w:p>
        </w:tc>
      </w:tr>
      <w:tr w:rsidR="00EE61BB" w14:paraId="7DD8F06D" w14:textId="77777777" w:rsidTr="00EE6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AD41F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2FF8A1F9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06A98E8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8F91D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F998B0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6378E5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no registrado.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1C4D4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E88D879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2E58387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registrar mi correo y contraseña.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3CFB3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73D0F5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24130F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SF1aT7iP"/>
            <w:r>
              <w:rPr>
                <w:rFonts w:ascii="Arial" w:hAnsi="Arial" w:cs="Arial"/>
                <w:sz w:val="18"/>
                <w:szCs w:val="18"/>
              </w:rPr>
              <w:t>Con la finalidad de tener una cuenta registrada en el juego.</w:t>
            </w:r>
            <w:bookmarkEnd w:id="0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BE7F0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 con un formulario, que contenga los siguientes campos.</w:t>
            </w:r>
          </w:p>
          <w:p w14:paraId="57FDB296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B8FA83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Usuario</w:t>
            </w:r>
          </w:p>
          <w:p w14:paraId="656F3B25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  <w:p w14:paraId="773CE62F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7657A0EB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Contraseña</w:t>
            </w:r>
          </w:p>
          <w:p w14:paraId="1AC53D5A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  <w:p w14:paraId="1BCF616A" w14:textId="77777777" w:rsidR="00EE61BB" w:rsidRDefault="00EE61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62B2" w:rsidRPr="00A762B2" w14:paraId="759CDBE0" w14:textId="77777777" w:rsidTr="00EE61B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9221F" w14:textId="77777777" w:rsidR="00A762B2" w:rsidRDefault="00A762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A072AE" w14:textId="1D0B35BC" w:rsidR="00A762B2" w:rsidRDefault="00A762B2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HU02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7ABC2" w14:textId="77777777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D5C4E6F" w14:textId="209D6B4C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 Registrado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89CDF" w14:textId="77777777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939CE44" w14:textId="0347CB16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Comprar el Juego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82A83" w14:textId="77777777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9AAEDA8" w14:textId="3D1FFB28" w:rsid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habilitado el acceso a la descarga del Juego.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C0F89" w14:textId="64CF9D80" w:rsidR="00A762B2" w:rsidRPr="00A762B2" w:rsidRDefault="00A762B2" w:rsidP="00A762B2">
            <w:pPr>
              <w:spacing w:after="160"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Una vez que el jugador se haya registrado, el sistema debe redirigir al Usuario a la Compra del juego. La transacción deberá ser aprobada para habilitar el acceso a la descarga del Juego.</w:t>
            </w:r>
          </w:p>
        </w:tc>
      </w:tr>
      <w:tr w:rsidR="00EE61BB" w:rsidRPr="00A762B2" w14:paraId="603E22FD" w14:textId="77777777" w:rsidTr="00EE6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C8C66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8F2CFD6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61C3A14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ECFC57" w14:textId="6B6EE85D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</w:t>
            </w:r>
            <w:r w:rsidR="00A762B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5ED0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7D716CD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19263A7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805EBD0" w14:textId="3B41AC4E" w:rsidR="00EE61BB" w:rsidRDefault="00A7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464DA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9581CC0" w14:textId="77777777" w:rsidR="00A762B2" w:rsidRDefault="00A7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9E99B1" w14:textId="0EF2F2C5" w:rsidR="00A762B2" w:rsidRDefault="00A7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terminar la compra, quiero poder Descargar el Juego.</w:t>
            </w:r>
          </w:p>
          <w:p w14:paraId="430DD450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96E818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A4C400" w14:textId="47D40FAA" w:rsidR="00EE61BB" w:rsidRDefault="00EE61BB" w:rsidP="00A7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01DCC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84073C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C164065" w14:textId="57A357A6" w:rsidR="00EE61BB" w:rsidRDefault="00A7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Empezar a Jugar.</w:t>
            </w:r>
          </w:p>
          <w:p w14:paraId="1CB133FE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244DD2" w14:textId="59849651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C944E" w14:textId="77777777" w:rsidR="00EE61BB" w:rsidRDefault="00A762B2" w:rsidP="00A762B2">
            <w:pPr>
              <w:spacing w:after="160"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762B2">
              <w:rPr>
                <w:rFonts w:ascii="Arial" w:hAnsi="Arial" w:cs="Arial"/>
                <w:sz w:val="18"/>
                <w:szCs w:val="18"/>
              </w:rPr>
              <w:t>La interfaz debe redirigir al jugador a un botón que iniciará la Descarga del juego.</w:t>
            </w:r>
          </w:p>
          <w:p w14:paraId="668C6F01" w14:textId="1D9B1999" w:rsidR="00A762B2" w:rsidRPr="00A762B2" w:rsidRDefault="00A762B2" w:rsidP="00A762B2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62B2">
              <w:rPr>
                <w:rFonts w:ascii="Arial" w:hAnsi="Arial" w:cs="Arial"/>
                <w:sz w:val="18"/>
                <w:szCs w:val="18"/>
                <w:lang w:val="en-US"/>
              </w:rPr>
              <w:t>Descargar Rise From The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shes (Botón)</w:t>
            </w:r>
          </w:p>
          <w:p w14:paraId="3A797304" w14:textId="79B828E5" w:rsidR="00A762B2" w:rsidRPr="00A762B2" w:rsidRDefault="00A762B2" w:rsidP="00A762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762B2" w:rsidRPr="00A762B2" w14:paraId="63FF9056" w14:textId="77777777" w:rsidTr="00EE61B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130FF3" w14:textId="77777777" w:rsidR="00A762B2" w:rsidRPr="00A762B2" w:rsidRDefault="00A762B2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7E69F" w14:textId="77777777" w:rsidR="00A762B2" w:rsidRP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739A8" w14:textId="77777777" w:rsidR="00A762B2" w:rsidRP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B97FB" w14:textId="77777777" w:rsidR="00A762B2" w:rsidRPr="00A762B2" w:rsidRDefault="00A7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249A1" w14:textId="77777777" w:rsidR="00A762B2" w:rsidRPr="00A762B2" w:rsidRDefault="00A762B2" w:rsidP="00A762B2">
            <w:pPr>
              <w:spacing w:after="160"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3AE18AD2" w14:textId="77777777" w:rsidR="00000DA2" w:rsidRPr="00A762B2" w:rsidRDefault="00000DA2">
      <w:pPr>
        <w:rPr>
          <w:lang w:val="en-US"/>
        </w:rPr>
      </w:pPr>
    </w:p>
    <w:sectPr w:rsidR="00000DA2" w:rsidRPr="00A76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F"/>
    <w:rsid w:val="00000DA2"/>
    <w:rsid w:val="009643AF"/>
    <w:rsid w:val="00A762B2"/>
    <w:rsid w:val="00E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C1CC"/>
  <w15:chartTrackingRefBased/>
  <w15:docId w15:val="{4AE0EA7C-603F-4609-BF47-A3E18DD8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BB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96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3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3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3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3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3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3A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EE61B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4</cp:revision>
  <dcterms:created xsi:type="dcterms:W3CDTF">2024-04-02T16:11:00Z</dcterms:created>
  <dcterms:modified xsi:type="dcterms:W3CDTF">2024-04-09T16:18:00Z</dcterms:modified>
</cp:coreProperties>
</file>