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WINDOWSHOES – Trabalho de Graduação 2024.1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Disciplina: Aplicações para 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Professor: Daniel Brandão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Documento de Requisitos do Sistema (WINDOWSHOES)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Versão 1.1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Este documento especifica os requisitos do sistema WINDOWSHOES, oferecendo uma visão clara sobre suas funcionalidades, requisitos e objetivos. Este sistema consiste em um site de e-commerce para venda de calçados, onde usuários podem visualizar produtos, efetuar compras e, no caso de administradores, gerenciar os produtos disponíveis.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Desenvolver uma plataforma online voltada à venda de tênis, permitindo que usuários visualizem, escolham e adquiram produtos, além de oferecer um painel administrativo onde é possível cadastrar, atualizar ou remover produtos, bem como gerir promoções e visualizar dados essenciais.</w:t>
      </w:r>
    </w:p>
    <w:p w:rsidR="00000000" w:rsidDel="00000000" w:rsidP="00000000" w:rsidRDefault="00000000" w:rsidRPr="00000000" w14:paraId="0000000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Escopo do Sistema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Página inicial com banner promocional e destaques dos produtos.</w:t>
        <w:br w:type="textWrapping"/>
        <w:t xml:space="preserve">- Catálogo de produtos com detalhes como nome, preço, descrição e imagem.</w:t>
        <w:br w:type="textWrapping"/>
        <w:t xml:space="preserve">- Funcionalidade de login e cadastro (opcional para compra, obrigatório para gerenciar produtos).</w:t>
        <w:br w:type="textWrapping"/>
        <w:t xml:space="preserve">- Área administrativa para cadastro, edição e exclusão de produtos e promoções.</w:t>
        <w:br w:type="textWrapping"/>
        <w:t xml:space="preserve">- Site responsivo, adaptado para desktop, tablet e smartphones.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Tecnologias Utilizadas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Front-end: HTML5, CSS3, JavaScript</w:t>
        <w:br w:type="textWrapping"/>
        <w:t xml:space="preserve">- Hospedagem: GitHub Pages</w:t>
        <w:br w:type="textWrapping"/>
        <w:t xml:space="preserve">- Editor: Visual Studio Code</w:t>
        <w:br w:type="textWrapping"/>
        <w:t xml:space="preserve">- Design: CSS Flexbox, responsividade manual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Usuário Visitante: Visualiza produtos, preços e descrições. Pode acessar promoções e destaques.</w:t>
        <w:br w:type="textWrapping"/>
        <w:t xml:space="preserve">- Usuário Cliente: Pode se cadastrar e realizar login (opcional para compra). Acesso às informações dos produtos e opções de contato.</w:t>
        <w:br w:type="textWrapping"/>
        <w:t xml:space="preserve">- Administrador: Gerencia produtos (cadastrar, editar e excluir), cadastra e gerencia promoções e visualiza informações sobre os produtos.</w:t>
      </w:r>
    </w:p>
    <w:p w:rsidR="00000000" w:rsidDel="00000000" w:rsidP="00000000" w:rsidRDefault="00000000" w:rsidRPr="00000000" w14:paraId="0000001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Requisitos Funcionais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UC001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Autenticação no sistema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Cliente, 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UC002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Cadastro de usuário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UC003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UC004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Listagem de produtos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UC005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de produtos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UC006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Exclusão de produtos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UC007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promoções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UC008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promoções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UC009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Gerenciamento de estoque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35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r w:rsidDel="00000000" w:rsidR="00000000" w:rsidRPr="00000000">
        <w:rPr>
          <w:rtl w:val="0"/>
        </w:rPr>
        <w:t xml:space="preserve">Requisitos Não Funcionais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NF001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Interface responsiva e de fácil uso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NF002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Hospedagem gratuita e disponível 24h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NF003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Design leve e adaptável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Essencial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NF004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Compatibilidade com navegadores modernos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Importante</w:t>
            </w:r>
          </w:p>
        </w:tc>
      </w:tr>
    </w:tbl>
    <w:p w:rsidR="00000000" w:rsidDel="00000000" w:rsidP="00000000" w:rsidRDefault="00000000" w:rsidRPr="00000000" w14:paraId="0000004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Modelagem das Telas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Página Inicial: Banner com destaque de promoções. Menu de navegação (Home, Produtos, Contato, Login). Cards dos produtos em destaque.</w:t>
        <w:br w:type="textWrapping"/>
        <w:t xml:space="preserve">- Tela de Produtos: Lista de tênis com imagem, nome, preço e botão de detalhes.</w:t>
        <w:br w:type="textWrapping"/>
        <w:t xml:space="preserve">- Tela de Login/Cadastro: Formulário de login com campos de e-mail e senha. Link para cadastro.</w:t>
        <w:br w:type="textWrapping"/>
        <w:t xml:space="preserve">- Tela Administrativa: Formulário para cadastro de produtos (nome, preço, descrição e imagem). Listagem dos produtos cadastrados com botões de editar e excluir. Área para cadastro de promoções.</w:t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Cronograma do Projeto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06/05/2025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Definição da equipe e tema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15/05/2025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Criação da documentação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21/05/2025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da página principal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26/05/2025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da tela de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28/05/2025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da tela de produtos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29/05/2025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Entrega e apresentação do projeto</w:t>
            </w:r>
          </w:p>
        </w:tc>
      </w:tr>
    </w:tbl>
    <w:p w:rsidR="00000000" w:rsidDel="00000000" w:rsidP="00000000" w:rsidRDefault="00000000" w:rsidRPr="00000000" w14:paraId="0000005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Marcos Vinicius Rodrigues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Juan Peixoto de Oliveira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Lucas Henrique da Silva Freire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63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r w:rsidDel="00000000" w:rsidR="00000000" w:rsidRPr="00000000">
        <w:rPr>
          <w:rtl w:val="0"/>
        </w:rPr>
        <w:t xml:space="preserve">Considerações Finais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 projeto WINDOWSHOES foi desenvolvido com o objetivo de proporcionar uma experiência simples, intuitiva e eficiente tanto para usuários interessados na compra de tênis, quanto para administradores responsáveis pela gestão do catálogo. Através da aplicação dos conhecimentos adquiridos durante o semestre, foi possível construir uma plataforma funcional, responsiva e de fácil utilização.</w:t>
      </w:r>
    </w:p>
    <w:p w:rsidR="00000000" w:rsidDel="00000000" w:rsidP="00000000" w:rsidRDefault="00000000" w:rsidRPr="00000000" w14:paraId="00000066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