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194" w:rsidRDefault="00F46241" w:rsidP="00F46241">
      <w:pPr>
        <w:jc w:val="center"/>
        <w:rPr>
          <w:rFonts w:asciiTheme="majorHAnsi" w:hAnsiTheme="majorHAnsi" w:cstheme="majorHAnsi"/>
          <w:b/>
          <w:i/>
          <w:sz w:val="28"/>
          <w:lang w:val="es-ES"/>
        </w:rPr>
      </w:pPr>
      <w:r>
        <w:rPr>
          <w:rFonts w:asciiTheme="majorHAnsi" w:hAnsiTheme="majorHAnsi" w:cstheme="majorHAnsi"/>
          <w:b/>
          <w:i/>
          <w:sz w:val="28"/>
          <w:lang w:val="es-ES"/>
        </w:rPr>
        <w:t>EVIDENCIA 24 DE AGOSTO</w:t>
      </w:r>
    </w:p>
    <w:p w:rsidR="00F46241" w:rsidRDefault="00F46241" w:rsidP="00F46241">
      <w:pPr>
        <w:jc w:val="center"/>
        <w:rPr>
          <w:rFonts w:asciiTheme="majorHAnsi" w:hAnsiTheme="majorHAnsi" w:cstheme="majorHAnsi"/>
          <w:b/>
          <w:i/>
          <w:sz w:val="28"/>
          <w:lang w:val="es-ES"/>
        </w:rPr>
      </w:pPr>
      <w:r>
        <w:rPr>
          <w:rFonts w:asciiTheme="majorHAnsi" w:hAnsiTheme="majorHAnsi" w:cstheme="majorHAnsi"/>
          <w:b/>
          <w:i/>
          <w:sz w:val="28"/>
          <w:lang w:val="es-ES"/>
        </w:rPr>
        <w:t>Juan David Potes Medina</w:t>
      </w:r>
    </w:p>
    <w:p w:rsidR="00F46241" w:rsidRDefault="00F46241" w:rsidP="00F46241">
      <w:pPr>
        <w:jc w:val="center"/>
        <w:rPr>
          <w:rFonts w:asciiTheme="majorHAnsi" w:hAnsiTheme="majorHAnsi" w:cstheme="majorHAnsi"/>
          <w:b/>
          <w:i/>
          <w:sz w:val="28"/>
          <w:lang w:val="es-ES"/>
        </w:rPr>
      </w:pPr>
    </w:p>
    <w:p w:rsidR="00F46241" w:rsidRPr="00F46241" w:rsidRDefault="00F46241" w:rsidP="00F46241">
      <w:pPr>
        <w:pStyle w:val="Prrafodelista"/>
        <w:numPr>
          <w:ilvl w:val="0"/>
          <w:numId w:val="2"/>
        </w:numPr>
        <w:rPr>
          <w:rFonts w:cstheme="minorHAnsi"/>
          <w:b/>
          <w:sz w:val="28"/>
          <w:lang w:val="es-ES"/>
        </w:rPr>
      </w:pPr>
      <w:r>
        <w:rPr>
          <w:rFonts w:cstheme="minorHAnsi"/>
          <w:sz w:val="28"/>
          <w:lang w:val="es-ES"/>
        </w:rPr>
        <w:t>¿Qué es CMMI?</w:t>
      </w:r>
    </w:p>
    <w:p w:rsidR="00F46241" w:rsidRPr="00F46241" w:rsidRDefault="00F46241" w:rsidP="00F46241">
      <w:pPr>
        <w:pStyle w:val="Prrafodelista"/>
        <w:numPr>
          <w:ilvl w:val="0"/>
          <w:numId w:val="2"/>
        </w:numPr>
        <w:rPr>
          <w:rFonts w:cstheme="minorHAnsi"/>
          <w:b/>
          <w:sz w:val="28"/>
          <w:lang w:val="es-ES"/>
        </w:rPr>
      </w:pPr>
      <w:r>
        <w:rPr>
          <w:rFonts w:cstheme="minorHAnsi"/>
          <w:sz w:val="28"/>
          <w:lang w:val="es-ES"/>
        </w:rPr>
        <w:t>Definir cada uno de los niveles de CMMI</w:t>
      </w:r>
    </w:p>
    <w:p w:rsidR="00F46241" w:rsidRDefault="00F46241" w:rsidP="00F46241">
      <w:pPr>
        <w:pStyle w:val="Prrafodelista"/>
        <w:rPr>
          <w:rFonts w:cstheme="minorHAnsi"/>
          <w:sz w:val="28"/>
          <w:lang w:val="es-ES"/>
        </w:rPr>
      </w:pPr>
    </w:p>
    <w:p w:rsidR="00F46241" w:rsidRDefault="00F46241" w:rsidP="00F46241">
      <w:pPr>
        <w:pStyle w:val="Prrafodelista"/>
        <w:rPr>
          <w:rFonts w:cstheme="minorHAnsi"/>
          <w:sz w:val="28"/>
          <w:lang w:val="es-ES"/>
        </w:rPr>
      </w:pPr>
    </w:p>
    <w:p w:rsidR="006479FF" w:rsidRPr="009542AC" w:rsidRDefault="006479FF" w:rsidP="009542AC">
      <w:pPr>
        <w:rPr>
          <w:rFonts w:cstheme="minorHAnsi"/>
          <w:sz w:val="28"/>
          <w:lang w:val="es-ES"/>
        </w:rPr>
      </w:pPr>
    </w:p>
    <w:p w:rsidR="00F46241" w:rsidRPr="00E3502D" w:rsidRDefault="00AC019C" w:rsidP="00AC019C">
      <w:pPr>
        <w:pStyle w:val="Prrafodelista"/>
        <w:numPr>
          <w:ilvl w:val="0"/>
          <w:numId w:val="3"/>
        </w:numPr>
        <w:rPr>
          <w:rFonts w:cstheme="minorHAnsi"/>
          <w:b/>
          <w:sz w:val="28"/>
          <w:lang w:val="es-ES"/>
        </w:rPr>
      </w:pPr>
      <w:r>
        <w:rPr>
          <w:rFonts w:cstheme="minorHAnsi"/>
          <w:sz w:val="28"/>
          <w:lang w:val="es-ES"/>
        </w:rPr>
        <w:t>CMMI (</w:t>
      </w:r>
      <w:r w:rsidRPr="00AC019C">
        <w:rPr>
          <w:rFonts w:cstheme="minorHAnsi"/>
          <w:i/>
          <w:sz w:val="28"/>
          <w:lang w:val="es-ES"/>
        </w:rPr>
        <w:t>Capability Maturity Model Integration</w:t>
      </w:r>
      <w:r>
        <w:rPr>
          <w:rFonts w:cstheme="minorHAnsi"/>
          <w:sz w:val="28"/>
          <w:lang w:val="es-ES"/>
        </w:rPr>
        <w:t>) se refiere a los modelos que contienen las mejores prácticas que ayudan a las organizaciones a mejorar sus procesos.</w:t>
      </w:r>
      <w:r w:rsidR="005448DA" w:rsidRPr="00AC019C">
        <w:rPr>
          <w:rFonts w:cstheme="minorHAnsi"/>
          <w:sz w:val="28"/>
          <w:lang w:val="es-ES"/>
        </w:rPr>
        <w:t xml:space="preserve"> </w:t>
      </w:r>
      <w:r>
        <w:rPr>
          <w:rFonts w:cstheme="minorHAnsi"/>
          <w:sz w:val="28"/>
          <w:lang w:val="es-ES"/>
        </w:rPr>
        <w:t xml:space="preserve"> Estos modelos son los que permiten a las empresas adoptar ciertas organizaciones que son útiles para alcanzar un objetivo de negocio que estén buscando cumplir.</w:t>
      </w:r>
    </w:p>
    <w:p w:rsidR="00E3502D" w:rsidRPr="00E3502D" w:rsidRDefault="00E3502D" w:rsidP="00E3502D">
      <w:pPr>
        <w:pStyle w:val="Prrafodelista"/>
        <w:rPr>
          <w:rFonts w:cstheme="minorHAnsi"/>
          <w:b/>
          <w:sz w:val="28"/>
          <w:lang w:val="es-ES"/>
        </w:rPr>
      </w:pPr>
    </w:p>
    <w:p w:rsidR="00E3502D" w:rsidRDefault="00E3502D" w:rsidP="00E3502D">
      <w:pPr>
        <w:rPr>
          <w:rFonts w:cstheme="minorHAnsi"/>
          <w:b/>
          <w:sz w:val="28"/>
          <w:lang w:val="es-ES"/>
        </w:rPr>
      </w:pPr>
    </w:p>
    <w:p w:rsidR="00E3502D" w:rsidRPr="003909D3" w:rsidRDefault="003909D3" w:rsidP="00E3502D">
      <w:pPr>
        <w:pStyle w:val="Prrafodelista"/>
        <w:numPr>
          <w:ilvl w:val="0"/>
          <w:numId w:val="3"/>
        </w:numPr>
        <w:rPr>
          <w:rFonts w:cstheme="minorHAnsi"/>
          <w:b/>
          <w:sz w:val="28"/>
          <w:lang w:val="es-ES"/>
        </w:rPr>
      </w:pPr>
      <w:r>
        <w:rPr>
          <w:rFonts w:cstheme="minorHAnsi"/>
          <w:sz w:val="28"/>
          <w:lang w:val="es-ES"/>
        </w:rPr>
        <w:t xml:space="preserve">Los </w:t>
      </w:r>
      <w:r w:rsidR="00FB4770">
        <w:rPr>
          <w:rFonts w:cstheme="minorHAnsi"/>
          <w:sz w:val="28"/>
          <w:lang w:val="es-ES"/>
        </w:rPr>
        <w:t>niveles</w:t>
      </w:r>
      <w:r>
        <w:rPr>
          <w:rFonts w:cstheme="minorHAnsi"/>
          <w:sz w:val="28"/>
          <w:lang w:val="es-ES"/>
        </w:rPr>
        <w:t xml:space="preserve"> CMMI están divididos por niveles de madurez representados por etapas las cuales son 5</w:t>
      </w:r>
      <w:r w:rsidR="00FB4770">
        <w:rPr>
          <w:rFonts w:cstheme="minorHAnsi"/>
          <w:sz w:val="28"/>
          <w:lang w:val="es-ES"/>
        </w:rPr>
        <w:t>, en las cuales clasifican a x empresa teniendo en cuenta ciertos parámetros.</w:t>
      </w:r>
    </w:p>
    <w:p w:rsidR="003909D3" w:rsidRDefault="003909D3" w:rsidP="003909D3">
      <w:pPr>
        <w:pStyle w:val="Prrafodelista"/>
        <w:ind w:left="1080"/>
        <w:rPr>
          <w:rFonts w:cstheme="minorHAnsi"/>
          <w:sz w:val="28"/>
          <w:lang w:val="es-ES"/>
        </w:rPr>
      </w:pPr>
    </w:p>
    <w:p w:rsidR="003909D3" w:rsidRDefault="003909D3" w:rsidP="003909D3">
      <w:pPr>
        <w:pStyle w:val="Prrafodelista"/>
        <w:ind w:left="1080"/>
        <w:rPr>
          <w:rFonts w:cstheme="minorHAnsi"/>
          <w:sz w:val="28"/>
          <w:lang w:val="es-ES"/>
        </w:rPr>
      </w:pPr>
    </w:p>
    <w:p w:rsidR="003909D3" w:rsidRPr="001217EC" w:rsidRDefault="003909D3" w:rsidP="003909D3">
      <w:pPr>
        <w:pStyle w:val="Prrafodelista"/>
        <w:numPr>
          <w:ilvl w:val="0"/>
          <w:numId w:val="4"/>
        </w:numPr>
        <w:rPr>
          <w:rFonts w:cstheme="minorHAnsi"/>
          <w:b/>
          <w:sz w:val="28"/>
          <w:lang w:val="es-ES"/>
        </w:rPr>
      </w:pPr>
      <w:r>
        <w:rPr>
          <w:rFonts w:cstheme="minorHAnsi"/>
          <w:b/>
          <w:sz w:val="28"/>
          <w:lang w:val="es-ES"/>
        </w:rPr>
        <w:t xml:space="preserve">Nivel de madurez inicial 1: </w:t>
      </w:r>
      <w:r>
        <w:rPr>
          <w:rFonts w:cstheme="minorHAnsi"/>
          <w:sz w:val="28"/>
          <w:lang w:val="es-ES"/>
        </w:rPr>
        <w:t xml:space="preserve">En este nivel la organización </w:t>
      </w:r>
      <w:r w:rsidR="00FB4770">
        <w:rPr>
          <w:rFonts w:cstheme="minorHAnsi"/>
          <w:sz w:val="28"/>
          <w:lang w:val="es-ES"/>
        </w:rPr>
        <w:t xml:space="preserve">no proporciona un entorno estable normalmente. Las empresas que están en este nivel </w:t>
      </w:r>
      <w:r w:rsidR="001217EC">
        <w:rPr>
          <w:rFonts w:cstheme="minorHAnsi"/>
          <w:sz w:val="28"/>
          <w:lang w:val="es-ES"/>
        </w:rPr>
        <w:t>se caracterizan por una tendencia a abandonar los procesos en momentos de crisis, frecuentemente exceden el presupuesto y el calendario de sus proyectos a realizar.</w:t>
      </w:r>
    </w:p>
    <w:p w:rsidR="001217EC" w:rsidRDefault="001217EC" w:rsidP="001217EC">
      <w:pPr>
        <w:pStyle w:val="Prrafodelista"/>
        <w:ind w:left="1440"/>
        <w:rPr>
          <w:rFonts w:cstheme="minorHAnsi"/>
          <w:b/>
          <w:sz w:val="28"/>
          <w:lang w:val="es-ES"/>
        </w:rPr>
      </w:pPr>
    </w:p>
    <w:p w:rsidR="001217EC" w:rsidRPr="004F5FD5" w:rsidRDefault="001217EC" w:rsidP="001217EC">
      <w:pPr>
        <w:pStyle w:val="Prrafodelista"/>
        <w:numPr>
          <w:ilvl w:val="0"/>
          <w:numId w:val="4"/>
        </w:numPr>
        <w:rPr>
          <w:rFonts w:cstheme="minorHAnsi"/>
          <w:b/>
          <w:sz w:val="28"/>
          <w:lang w:val="es-ES"/>
        </w:rPr>
      </w:pPr>
      <w:r>
        <w:rPr>
          <w:rFonts w:cstheme="minorHAnsi"/>
          <w:b/>
          <w:sz w:val="28"/>
          <w:lang w:val="es-ES"/>
        </w:rPr>
        <w:t xml:space="preserve">Nivel de madurez administrado 2: </w:t>
      </w:r>
      <w:r w:rsidR="00455800">
        <w:rPr>
          <w:rFonts w:cstheme="minorHAnsi"/>
          <w:sz w:val="28"/>
          <w:szCs w:val="28"/>
          <w:lang w:val="es-ES"/>
        </w:rPr>
        <w:t>L</w:t>
      </w:r>
      <w:r w:rsidR="00455800" w:rsidRPr="00455800">
        <w:rPr>
          <w:rFonts w:cstheme="minorHAnsi"/>
          <w:color w:val="000000"/>
          <w:sz w:val="28"/>
          <w:szCs w:val="28"/>
          <w:shd w:val="clear" w:color="auto" w:fill="FFFFFF"/>
          <w:lang w:val="es-ES"/>
        </w:rPr>
        <w:t>os proyectos de la organización han asegurado que los requisitos son gestionados y de que los procesos se planifican, realizan, medido y controlado</w:t>
      </w:r>
      <w:r w:rsidR="0060680F">
        <w:rPr>
          <w:rFonts w:ascii="Arial" w:hAnsi="Arial" w:cs="Arial"/>
          <w:color w:val="000000"/>
          <w:shd w:val="clear" w:color="auto" w:fill="FFFFFF"/>
          <w:lang w:val="es-ES"/>
        </w:rPr>
        <w:t>.</w:t>
      </w:r>
      <w:r w:rsidR="0060680F" w:rsidRPr="0060680F">
        <w:rPr>
          <w:rFonts w:ascii="Arial" w:hAnsi="Arial" w:cs="Arial"/>
          <w:color w:val="000000"/>
          <w:shd w:val="clear" w:color="auto" w:fill="FFFFFF"/>
          <w:lang w:val="es-ES"/>
        </w:rPr>
        <w:t xml:space="preserve"> </w:t>
      </w:r>
      <w:r w:rsidR="0060680F" w:rsidRPr="0060680F">
        <w:rPr>
          <w:rFonts w:cstheme="minorHAnsi"/>
          <w:color w:val="000000"/>
          <w:sz w:val="28"/>
          <w:shd w:val="clear" w:color="auto" w:fill="FFFFFF"/>
          <w:lang w:val="es-ES"/>
        </w:rPr>
        <w:lastRenderedPageBreak/>
        <w:t>Los productos de trabajo y servicios satisfacen sus requisitos especificados, las normas y objetivos.</w:t>
      </w:r>
    </w:p>
    <w:p w:rsidR="004F5FD5" w:rsidRPr="004F5FD5" w:rsidRDefault="004F5FD5" w:rsidP="004F5FD5">
      <w:pPr>
        <w:pStyle w:val="Prrafodelista"/>
        <w:rPr>
          <w:rFonts w:cstheme="minorHAnsi"/>
          <w:b/>
          <w:sz w:val="28"/>
          <w:lang w:val="es-ES"/>
        </w:rPr>
      </w:pPr>
    </w:p>
    <w:p w:rsidR="004F5FD5" w:rsidRDefault="004F5FD5" w:rsidP="004F5FD5">
      <w:pPr>
        <w:pStyle w:val="Prrafodelista"/>
        <w:ind w:left="1440"/>
        <w:rPr>
          <w:rFonts w:cstheme="minorHAnsi"/>
          <w:b/>
          <w:sz w:val="28"/>
          <w:lang w:val="es-ES"/>
        </w:rPr>
      </w:pPr>
    </w:p>
    <w:p w:rsidR="004F5FD5" w:rsidRPr="009542AC" w:rsidRDefault="004F5FD5" w:rsidP="004F5FD5">
      <w:pPr>
        <w:pStyle w:val="Prrafodelista"/>
        <w:numPr>
          <w:ilvl w:val="0"/>
          <w:numId w:val="4"/>
        </w:numPr>
        <w:rPr>
          <w:rFonts w:cstheme="minorHAnsi"/>
          <w:b/>
          <w:sz w:val="28"/>
          <w:lang w:val="es-ES"/>
        </w:rPr>
      </w:pPr>
      <w:r>
        <w:rPr>
          <w:rFonts w:cstheme="minorHAnsi"/>
          <w:b/>
          <w:sz w:val="28"/>
          <w:lang w:val="es-ES"/>
        </w:rPr>
        <w:t xml:space="preserve">Nivel de madurez definida 3: </w:t>
      </w:r>
      <w:r>
        <w:rPr>
          <w:rFonts w:cstheme="minorHAnsi"/>
          <w:sz w:val="28"/>
          <w:lang w:val="es-ES"/>
        </w:rPr>
        <w:t>En este nivel la organización ha cumplido con todos los objetivos específicos y de las áreas de proceso. En este nivel los procesos están entendidos y caracterizados de forma óptima y se describen unos métodos y reglas a seguir.</w:t>
      </w:r>
    </w:p>
    <w:p w:rsidR="009542AC" w:rsidRDefault="009542AC" w:rsidP="009542AC">
      <w:pPr>
        <w:pStyle w:val="Prrafodelista"/>
        <w:ind w:left="1440"/>
        <w:rPr>
          <w:rFonts w:cstheme="minorHAnsi"/>
          <w:b/>
          <w:sz w:val="28"/>
          <w:lang w:val="es-ES"/>
        </w:rPr>
      </w:pPr>
    </w:p>
    <w:p w:rsidR="009542AC" w:rsidRDefault="009542AC" w:rsidP="009542AC">
      <w:pPr>
        <w:rPr>
          <w:rFonts w:cstheme="minorHAnsi"/>
          <w:b/>
          <w:sz w:val="28"/>
          <w:lang w:val="es-ES"/>
        </w:rPr>
      </w:pPr>
    </w:p>
    <w:p w:rsidR="009542AC" w:rsidRPr="009542AC" w:rsidRDefault="009542AC" w:rsidP="009542AC">
      <w:pPr>
        <w:pStyle w:val="Prrafodelista"/>
        <w:numPr>
          <w:ilvl w:val="0"/>
          <w:numId w:val="4"/>
        </w:numPr>
        <w:rPr>
          <w:rFonts w:cstheme="minorHAnsi"/>
          <w:b/>
          <w:sz w:val="28"/>
          <w:lang w:val="es-ES"/>
        </w:rPr>
      </w:pPr>
      <w:r>
        <w:rPr>
          <w:rFonts w:cstheme="minorHAnsi"/>
          <w:b/>
          <w:sz w:val="28"/>
          <w:lang w:val="es-ES"/>
        </w:rPr>
        <w:t xml:space="preserve">Nivel de madurez administrativo cuantitativamente 4: </w:t>
      </w:r>
      <w:r>
        <w:rPr>
          <w:rFonts w:cstheme="minorHAnsi"/>
          <w:sz w:val="28"/>
          <w:lang w:val="es-ES"/>
        </w:rPr>
        <w:t>En este nivel la organización en cuestión logro todos los objetivos específicos asignados de los niveles anteriores (2, 3, 4). En este nivel son seleccionados aquellos que aportan de manera significativa a el rendimiento del proceso en general.</w:t>
      </w:r>
    </w:p>
    <w:p w:rsidR="009542AC" w:rsidRDefault="009542AC" w:rsidP="009542AC">
      <w:pPr>
        <w:pStyle w:val="Prrafodelista"/>
        <w:ind w:left="1440"/>
        <w:rPr>
          <w:rFonts w:cstheme="minorHAnsi"/>
          <w:b/>
          <w:sz w:val="28"/>
          <w:lang w:val="es-ES"/>
        </w:rPr>
      </w:pPr>
    </w:p>
    <w:p w:rsidR="009542AC" w:rsidRDefault="009542AC" w:rsidP="009542AC">
      <w:pPr>
        <w:pStyle w:val="Prrafodelista"/>
        <w:ind w:left="1440"/>
        <w:rPr>
          <w:rFonts w:cstheme="minorHAnsi"/>
          <w:sz w:val="28"/>
          <w:lang w:val="es-ES"/>
        </w:rPr>
      </w:pPr>
      <w:r>
        <w:rPr>
          <w:rFonts w:cstheme="minorHAnsi"/>
          <w:sz w:val="28"/>
          <w:lang w:val="es-ES"/>
        </w:rPr>
        <w:t xml:space="preserve">Se establecen como criterios para gestión de los procesos objetivos cuantitativos de calidad y rendimiento, los cuales se basan en la necesidad del cliente, los usuarios finales, la organización y los encargados de implementar de manera correcta los procesos, en este nivel </w:t>
      </w:r>
      <w:r w:rsidR="00090DD9">
        <w:rPr>
          <w:rFonts w:cstheme="minorHAnsi"/>
          <w:sz w:val="28"/>
          <w:lang w:val="es-ES"/>
        </w:rPr>
        <w:t>se ha cumplido con las expectativas de la organización de manera correcta, pero aun no de manera óptima.</w:t>
      </w:r>
    </w:p>
    <w:p w:rsidR="00090DD9" w:rsidRDefault="00090DD9" w:rsidP="009542AC">
      <w:pPr>
        <w:pStyle w:val="Prrafodelista"/>
        <w:ind w:left="1440"/>
        <w:rPr>
          <w:rFonts w:cstheme="minorHAnsi"/>
          <w:sz w:val="28"/>
          <w:lang w:val="es-ES"/>
        </w:rPr>
      </w:pPr>
    </w:p>
    <w:p w:rsidR="00090DD9" w:rsidRPr="009542AC" w:rsidRDefault="00090DD9" w:rsidP="00090DD9">
      <w:pPr>
        <w:pStyle w:val="Prrafodelista"/>
        <w:numPr>
          <w:ilvl w:val="0"/>
          <w:numId w:val="4"/>
        </w:numPr>
        <w:rPr>
          <w:rFonts w:cstheme="minorHAnsi"/>
          <w:sz w:val="28"/>
          <w:lang w:val="es-ES"/>
        </w:rPr>
      </w:pPr>
      <w:r>
        <w:rPr>
          <w:rFonts w:cstheme="minorHAnsi"/>
          <w:b/>
          <w:sz w:val="28"/>
          <w:lang w:val="es-ES"/>
        </w:rPr>
        <w:t>Nivel de madurez optimización 5:</w:t>
      </w:r>
      <w:r w:rsidR="009D747B">
        <w:rPr>
          <w:rFonts w:cstheme="minorHAnsi"/>
          <w:b/>
          <w:sz w:val="28"/>
          <w:lang w:val="es-ES"/>
        </w:rPr>
        <w:t xml:space="preserve"> </w:t>
      </w:r>
      <w:r w:rsidR="009D747B">
        <w:rPr>
          <w:rFonts w:cstheme="minorHAnsi"/>
          <w:sz w:val="28"/>
          <w:lang w:val="es-ES"/>
        </w:rPr>
        <w:t xml:space="preserve">En este nivel de maduración se ha logrado los objetivos anteriormente mencionados en el nivel 4 de maduración, solo que ahora existe una mejora continua de los procesos mediante el aumento y las mejoras de las tecnologías innovadoras. Los objetivos cuantitativos están en una constante revisión a fin de reflejar los cambios objetivos que ha habido en el negocio, y es utilizada esta información para seguir mejorando </w:t>
      </w:r>
      <w:r w:rsidR="009B5F21">
        <w:rPr>
          <w:rFonts w:cstheme="minorHAnsi"/>
          <w:sz w:val="28"/>
          <w:lang w:val="es-ES"/>
        </w:rPr>
        <w:t>los procesos.</w:t>
      </w:r>
      <w:bookmarkStart w:id="0" w:name="_GoBack"/>
      <w:bookmarkEnd w:id="0"/>
    </w:p>
    <w:sectPr w:rsidR="00090DD9" w:rsidRPr="00954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757D8"/>
    <w:multiLevelType w:val="hybridMultilevel"/>
    <w:tmpl w:val="147A1380"/>
    <w:lvl w:ilvl="0" w:tplc="A0A41F10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C62D7D"/>
    <w:multiLevelType w:val="hybridMultilevel"/>
    <w:tmpl w:val="3A3453B6"/>
    <w:lvl w:ilvl="0" w:tplc="34ECAD1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883F4F"/>
    <w:multiLevelType w:val="hybridMultilevel"/>
    <w:tmpl w:val="F5CAF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B4106"/>
    <w:multiLevelType w:val="hybridMultilevel"/>
    <w:tmpl w:val="0F6C2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241"/>
    <w:rsid w:val="00090DD9"/>
    <w:rsid w:val="001217EC"/>
    <w:rsid w:val="001419B3"/>
    <w:rsid w:val="00367194"/>
    <w:rsid w:val="003909D3"/>
    <w:rsid w:val="00455800"/>
    <w:rsid w:val="004F5FD5"/>
    <w:rsid w:val="005448DA"/>
    <w:rsid w:val="0060680F"/>
    <w:rsid w:val="006479FF"/>
    <w:rsid w:val="008453BD"/>
    <w:rsid w:val="009542AC"/>
    <w:rsid w:val="009B5F21"/>
    <w:rsid w:val="009D747B"/>
    <w:rsid w:val="00AC019C"/>
    <w:rsid w:val="00E3502D"/>
    <w:rsid w:val="00F46241"/>
    <w:rsid w:val="00FB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B5D5"/>
  <w15:chartTrackingRefBased/>
  <w15:docId w15:val="{5D19D31B-A6D0-4310-A856-333A63AF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6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2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2020-08-24T15:13:00Z</dcterms:created>
  <dcterms:modified xsi:type="dcterms:W3CDTF">2020-08-24T16:29:00Z</dcterms:modified>
</cp:coreProperties>
</file>