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6D99" w14:textId="04BF37D6" w:rsidR="00CB1C29" w:rsidRPr="00DD58A1" w:rsidRDefault="00CB1C29" w:rsidP="00CB1C29">
      <w:pPr>
        <w:rPr>
          <w:rFonts w:ascii="Roboto" w:hAnsi="Roboto"/>
          <w:color w:val="004443"/>
          <w:sz w:val="28"/>
          <w:szCs w:val="28"/>
        </w:rPr>
      </w:pPr>
      <w:r w:rsidRPr="00CB1C29">
        <w:rPr>
          <w:rFonts w:ascii="Roboto" w:hAnsi="Roboto"/>
          <w:color w:val="004443"/>
          <w:sz w:val="28"/>
          <w:szCs w:val="28"/>
        </w:rPr>
        <w:t xml:space="preserve">Predict </w:t>
      </w:r>
      <w:r w:rsidR="00BD65AB" w:rsidRPr="00DD58A1">
        <w:rPr>
          <w:rFonts w:ascii="Roboto" w:hAnsi="Roboto"/>
          <w:color w:val="004443"/>
          <w:sz w:val="28"/>
          <w:szCs w:val="28"/>
        </w:rPr>
        <w:t>Electricity</w:t>
      </w:r>
      <w:r w:rsidRPr="00CB1C29">
        <w:rPr>
          <w:rFonts w:ascii="Roboto" w:hAnsi="Roboto"/>
          <w:color w:val="004443"/>
          <w:sz w:val="28"/>
          <w:szCs w:val="28"/>
        </w:rPr>
        <w:t xml:space="preserve"> </w:t>
      </w:r>
      <w:r w:rsidR="00BD65AB" w:rsidRPr="00DD58A1">
        <w:rPr>
          <w:rFonts w:ascii="Roboto" w:hAnsi="Roboto"/>
          <w:color w:val="004443"/>
          <w:sz w:val="28"/>
          <w:szCs w:val="28"/>
        </w:rPr>
        <w:t>G</w:t>
      </w:r>
      <w:r w:rsidRPr="00CB1C29">
        <w:rPr>
          <w:rFonts w:ascii="Roboto" w:hAnsi="Roboto"/>
          <w:color w:val="004443"/>
          <w:sz w:val="28"/>
          <w:szCs w:val="28"/>
        </w:rPr>
        <w:t>eneration</w:t>
      </w:r>
      <w:r w:rsidR="00BD65AB" w:rsidRPr="00DD58A1">
        <w:rPr>
          <w:rFonts w:ascii="Roboto" w:hAnsi="Roboto"/>
          <w:color w:val="004443"/>
          <w:sz w:val="28"/>
          <w:szCs w:val="28"/>
        </w:rPr>
        <w:t xml:space="preserve"> from Renewable Energy Sources</w:t>
      </w:r>
    </w:p>
    <w:p w14:paraId="2EAB1757" w14:textId="6B94C0E8" w:rsidR="00627130" w:rsidRPr="00DD58A1" w:rsidRDefault="00627130" w:rsidP="0003780A">
      <w:pPr>
        <w:jc w:val="both"/>
        <w:rPr>
          <w:rFonts w:ascii="Roboto" w:hAnsi="Roboto"/>
          <w:color w:val="3AD067"/>
        </w:rPr>
      </w:pPr>
      <w:r w:rsidRPr="00DD58A1">
        <w:rPr>
          <w:rFonts w:ascii="Roboto" w:hAnsi="Roboto"/>
          <w:color w:val="3AD067"/>
        </w:rPr>
        <w:t>Context:</w:t>
      </w:r>
    </w:p>
    <w:p w14:paraId="178D4F4E" w14:textId="4CA28331" w:rsidR="00627130" w:rsidRPr="00DD58A1" w:rsidRDefault="00241816" w:rsidP="0003780A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18FCD97" wp14:editId="4C689EF1">
                <wp:simplePos x="0" y="0"/>
                <wp:positionH relativeFrom="column">
                  <wp:posOffset>8212282</wp:posOffset>
                </wp:positionH>
                <wp:positionV relativeFrom="paragraph">
                  <wp:posOffset>636395</wp:posOffset>
                </wp:positionV>
                <wp:extent cx="97200" cy="982800"/>
                <wp:effectExtent l="57150" t="57150" r="55245" b="4635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7200" cy="9828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type id="_x0000_t75" coordsize="21600,21600" filled="f" stroked="f" o:spt="75" o:preferrelative="t" path="m@4@5l@4@11@9@11@9@5xe" w14:anchorId="7DD6EB9C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" style="position:absolute;margin-left:645.95pt;margin-top:49.4pt;width:9.05pt;height:7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">
                <v:imagedata o:title="" r:id="rId11"/>
              </v:shape>
            </w:pict>
          </mc:Fallback>
        </mc:AlternateContent>
      </w:r>
      <w:r w:rsidR="00627130" w:rsidRPr="00DD58A1">
        <w:rPr>
          <w:rFonts w:ascii="Roboto" w:hAnsi="Roboto"/>
        </w:rPr>
        <w:t xml:space="preserve">To remain stable, electricity </w:t>
      </w:r>
      <w:r w:rsidR="0086337B" w:rsidRPr="00DD58A1">
        <w:rPr>
          <w:rFonts w:ascii="Roboto" w:hAnsi="Roboto"/>
        </w:rPr>
        <w:t>grids</w:t>
      </w:r>
      <w:r w:rsidR="00627130" w:rsidRPr="00DD58A1">
        <w:rPr>
          <w:rFonts w:ascii="Roboto" w:hAnsi="Roboto"/>
        </w:rPr>
        <w:t xml:space="preserve"> require that the amount </w:t>
      </w:r>
      <w:r w:rsidR="008862DA" w:rsidRPr="00DD58A1">
        <w:rPr>
          <w:rFonts w:ascii="Roboto" w:hAnsi="Roboto"/>
        </w:rPr>
        <w:t>generated,</w:t>
      </w:r>
      <w:r w:rsidR="00627130" w:rsidRPr="00DD58A1">
        <w:rPr>
          <w:rFonts w:ascii="Roboto" w:hAnsi="Roboto"/>
        </w:rPr>
        <w:t xml:space="preserve"> and the amount consumed </w:t>
      </w:r>
      <w:r w:rsidR="00773166" w:rsidRPr="00DD58A1">
        <w:rPr>
          <w:rFonts w:ascii="Roboto" w:hAnsi="Roboto"/>
        </w:rPr>
        <w:t>are</w:t>
      </w:r>
      <w:r w:rsidR="00CF16C2" w:rsidRPr="00DD58A1">
        <w:rPr>
          <w:rFonts w:ascii="Roboto" w:hAnsi="Roboto"/>
        </w:rPr>
        <w:t xml:space="preserve"> always equal</w:t>
      </w:r>
      <w:r w:rsidR="00627130" w:rsidRPr="00DD58A1">
        <w:rPr>
          <w:rFonts w:ascii="Roboto" w:hAnsi="Roboto"/>
        </w:rPr>
        <w:t xml:space="preserve">. </w:t>
      </w:r>
      <w:r w:rsidR="008862DA" w:rsidRPr="00DD58A1">
        <w:rPr>
          <w:rFonts w:ascii="Roboto" w:hAnsi="Roboto"/>
        </w:rPr>
        <w:t>Because of this</w:t>
      </w:r>
      <w:r w:rsidR="004A6D5A" w:rsidRPr="00DD58A1">
        <w:rPr>
          <w:rFonts w:ascii="Roboto" w:hAnsi="Roboto"/>
        </w:rPr>
        <w:t>,</w:t>
      </w:r>
      <w:r w:rsidR="008862DA" w:rsidRPr="00DD58A1">
        <w:rPr>
          <w:rFonts w:ascii="Roboto" w:hAnsi="Roboto"/>
        </w:rPr>
        <w:t xml:space="preserve"> (electrical) power grid operators set up daily </w:t>
      </w:r>
      <w:r w:rsidR="00D160AE" w:rsidRPr="00DD58A1">
        <w:rPr>
          <w:rFonts w:ascii="Roboto" w:hAnsi="Roboto"/>
        </w:rPr>
        <w:t>“</w:t>
      </w:r>
      <w:r w:rsidR="008862DA" w:rsidRPr="00DD58A1">
        <w:rPr>
          <w:rFonts w:ascii="Roboto" w:hAnsi="Roboto"/>
        </w:rPr>
        <w:t>day-ahead</w:t>
      </w:r>
      <w:r w:rsidR="00D160AE" w:rsidRPr="00DD58A1">
        <w:rPr>
          <w:rFonts w:ascii="Roboto" w:hAnsi="Roboto"/>
        </w:rPr>
        <w:t>”</w:t>
      </w:r>
      <w:r w:rsidR="008862DA" w:rsidRPr="00DD58A1">
        <w:rPr>
          <w:rFonts w:ascii="Roboto" w:hAnsi="Roboto"/>
        </w:rPr>
        <w:t xml:space="preserve"> auctions. </w:t>
      </w:r>
      <w:r w:rsidR="004A6D5A" w:rsidRPr="00DD58A1">
        <w:rPr>
          <w:rFonts w:ascii="Roboto" w:hAnsi="Roboto"/>
        </w:rPr>
        <w:t>Between 10:00 and</w:t>
      </w:r>
      <w:r w:rsidR="003509E3" w:rsidRPr="00DD58A1">
        <w:rPr>
          <w:rFonts w:ascii="Roboto" w:hAnsi="Roboto"/>
        </w:rPr>
        <w:t xml:space="preserve"> 12:00 CET on </w:t>
      </w:r>
      <w:r w:rsidR="0086337B" w:rsidRPr="00DD58A1">
        <w:rPr>
          <w:rFonts w:ascii="Roboto" w:hAnsi="Roboto"/>
        </w:rPr>
        <w:t>each</w:t>
      </w:r>
      <w:r w:rsidR="003509E3" w:rsidRPr="00DD58A1">
        <w:rPr>
          <w:rFonts w:ascii="Roboto" w:hAnsi="Roboto"/>
        </w:rPr>
        <w:t xml:space="preserve"> day</w:t>
      </w:r>
      <w:r w:rsidR="0086337B" w:rsidRPr="00DD58A1">
        <w:rPr>
          <w:rFonts w:ascii="Roboto" w:hAnsi="Roboto"/>
        </w:rPr>
        <w:t xml:space="preserve"> of the year</w:t>
      </w:r>
      <w:r w:rsidR="003509E3" w:rsidRPr="00DD58A1">
        <w:rPr>
          <w:rFonts w:ascii="Roboto" w:hAnsi="Roboto"/>
        </w:rPr>
        <w:t xml:space="preserve">, </w:t>
      </w:r>
      <w:r w:rsidR="00FF5CB2" w:rsidRPr="00DD58A1">
        <w:rPr>
          <w:rFonts w:ascii="Roboto" w:hAnsi="Roboto"/>
        </w:rPr>
        <w:t xml:space="preserve">suppliers and consumers of electricity make </w:t>
      </w:r>
      <w:r w:rsidR="00E93E86" w:rsidRPr="00DD58A1">
        <w:rPr>
          <w:rFonts w:ascii="Roboto" w:hAnsi="Roboto"/>
        </w:rPr>
        <w:t>nominations for how much electricity</w:t>
      </w:r>
      <w:r w:rsidR="0086337B" w:rsidRPr="00DD58A1">
        <w:rPr>
          <w:rFonts w:ascii="Roboto" w:hAnsi="Roboto"/>
        </w:rPr>
        <w:t xml:space="preserve"> they intend to supply or consume</w:t>
      </w:r>
      <w:r w:rsidR="00A74054" w:rsidRPr="00DD58A1">
        <w:rPr>
          <w:rFonts w:ascii="Roboto" w:hAnsi="Roboto"/>
        </w:rPr>
        <w:t xml:space="preserve"> every hour </w:t>
      </w:r>
      <w:r w:rsidR="00D160AE" w:rsidRPr="00DD58A1">
        <w:rPr>
          <w:rFonts w:ascii="Roboto" w:hAnsi="Roboto"/>
        </w:rPr>
        <w:t>on the next day (hence “day-ahead”)</w:t>
      </w:r>
      <w:r w:rsidR="0086337B" w:rsidRPr="00DD58A1">
        <w:rPr>
          <w:rFonts w:ascii="Roboto" w:hAnsi="Roboto"/>
        </w:rPr>
        <w:t xml:space="preserve">. At 12:00 CET the auction closes, all nominations must be done </w:t>
      </w:r>
      <w:r w:rsidR="0086337B" w:rsidRPr="00DD58A1">
        <w:rPr>
          <w:rFonts w:ascii="Roboto" w:hAnsi="Roboto"/>
          <w:b/>
          <w:bCs/>
        </w:rPr>
        <w:t>before</w:t>
      </w:r>
      <w:r w:rsidR="0086337B" w:rsidRPr="00DD58A1">
        <w:rPr>
          <w:rFonts w:ascii="Roboto" w:hAnsi="Roboto"/>
        </w:rPr>
        <w:t xml:space="preserve"> then.</w:t>
      </w:r>
    </w:p>
    <w:p w14:paraId="2939AA0E" w14:textId="547AE849" w:rsidR="0086337B" w:rsidRPr="00DD58A1" w:rsidRDefault="00117443" w:rsidP="0003780A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0A2E2DDD" wp14:editId="07ED3EA2">
                <wp:simplePos x="0" y="0"/>
                <wp:positionH relativeFrom="column">
                  <wp:posOffset>7449802</wp:posOffset>
                </wp:positionH>
                <wp:positionV relativeFrom="paragraph">
                  <wp:posOffset>-193660</wp:posOffset>
                </wp:positionV>
                <wp:extent cx="110880" cy="1112760"/>
                <wp:effectExtent l="38100" t="57150" r="41910" b="49530"/>
                <wp:wrapNone/>
                <wp:docPr id="16930942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0880" cy="11127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2" style="position:absolute;margin-left:585.9pt;margin-top:-15.95pt;width:10.15pt;height:8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" w14:anchorId="1FDD31B4">
                <v:imagedata o:title="" r:id="rId13"/>
              </v:shape>
            </w:pict>
          </mc:Fallback>
        </mc:AlternateContent>
      </w:r>
      <w:r w:rsidR="00926CED" w:rsidRPr="00DD58A1">
        <w:rPr>
          <w:rFonts w:ascii="Roboto" w:hAnsi="Roboto"/>
        </w:rPr>
        <w:t>Renewable energy sources (</w:t>
      </w:r>
      <w:r w:rsidR="006E29C7" w:rsidRPr="00DD58A1">
        <w:rPr>
          <w:rFonts w:ascii="Roboto" w:hAnsi="Roboto"/>
        </w:rPr>
        <w:t>wind onshore, wind offshore, solar</w:t>
      </w:r>
      <w:r w:rsidR="006268B5">
        <w:rPr>
          <w:rFonts w:ascii="Roboto" w:hAnsi="Roboto"/>
        </w:rPr>
        <w:t xml:space="preserve">, ignore others </w:t>
      </w:r>
      <w:r w:rsidR="00125FE1">
        <w:rPr>
          <w:rFonts w:ascii="Roboto" w:hAnsi="Roboto"/>
        </w:rPr>
        <w:t xml:space="preserve">i.e. </w:t>
      </w:r>
      <w:r w:rsidR="006268B5">
        <w:rPr>
          <w:rFonts w:ascii="Roboto" w:hAnsi="Roboto"/>
        </w:rPr>
        <w:t>hydro or geothermal</w:t>
      </w:r>
      <w:r w:rsidR="00926CED" w:rsidRPr="00DD58A1">
        <w:rPr>
          <w:rFonts w:ascii="Roboto" w:hAnsi="Roboto"/>
        </w:rPr>
        <w:t xml:space="preserve">) </w:t>
      </w:r>
      <w:r w:rsidR="00125FE1">
        <w:rPr>
          <w:rFonts w:ascii="Roboto" w:hAnsi="Roboto"/>
        </w:rPr>
        <w:t>fluctuate a lot</w:t>
      </w:r>
      <w:r w:rsidR="006E29C7" w:rsidRPr="00DD58A1">
        <w:rPr>
          <w:rFonts w:ascii="Roboto" w:hAnsi="Roboto"/>
        </w:rPr>
        <w:t xml:space="preserve"> hence it is not a trivial task to </w:t>
      </w:r>
      <w:r w:rsidR="00837497" w:rsidRPr="00DD58A1">
        <w:rPr>
          <w:rFonts w:ascii="Roboto" w:hAnsi="Roboto"/>
        </w:rPr>
        <w:t xml:space="preserve">be able to state today </w:t>
      </w:r>
      <w:r w:rsidR="006C1523" w:rsidRPr="00DD58A1">
        <w:rPr>
          <w:rFonts w:ascii="Roboto" w:hAnsi="Roboto"/>
        </w:rPr>
        <w:t>how much electricity</w:t>
      </w:r>
      <w:r w:rsidR="00837497" w:rsidRPr="00DD58A1">
        <w:rPr>
          <w:rFonts w:ascii="Roboto" w:hAnsi="Roboto"/>
        </w:rPr>
        <w:t xml:space="preserve"> one will produce tomorrow. But this is necessary </w:t>
      </w:r>
      <w:r w:rsidR="007D4307" w:rsidRPr="00DD58A1">
        <w:rPr>
          <w:rFonts w:ascii="Roboto" w:hAnsi="Roboto"/>
        </w:rPr>
        <w:t xml:space="preserve">for many of our </w:t>
      </w:r>
      <w:r w:rsidR="00C84583" w:rsidRPr="00DD58A1">
        <w:rPr>
          <w:rFonts w:ascii="Roboto" w:hAnsi="Roboto"/>
        </w:rPr>
        <w:t>clients who</w:t>
      </w:r>
      <w:r w:rsidR="006C1523" w:rsidRPr="00DD58A1">
        <w:rPr>
          <w:rFonts w:ascii="Roboto" w:hAnsi="Roboto"/>
        </w:rPr>
        <w:t xml:space="preserve"> operate wind or solar parks. </w:t>
      </w:r>
    </w:p>
    <w:p w14:paraId="5ABB7897" w14:textId="17392F65" w:rsidR="000D5FCD" w:rsidRPr="00DD58A1" w:rsidRDefault="00CC3E65" w:rsidP="00DD58A1">
      <w:pPr>
        <w:jc w:val="center"/>
        <w:rPr>
          <w:rFonts w:ascii="Roboto" w:hAnsi="Roboto"/>
        </w:rPr>
      </w:pPr>
      <w:r w:rsidRPr="00CC3E65">
        <w:rPr>
          <w:rFonts w:ascii="Roboto" w:hAnsi="Roboto"/>
          <w:noProof/>
        </w:rPr>
        <w:drawing>
          <wp:inline distT="0" distB="0" distL="0" distR="0" wp14:anchorId="07DC02F2" wp14:editId="52D24DB4">
            <wp:extent cx="5943600" cy="3919855"/>
            <wp:effectExtent l="0" t="0" r="0" b="4445"/>
            <wp:docPr id="803154373" name="Picture 1" descr="A graph of electricity gener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54373" name="Picture 1" descr="A graph of electricity gener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AD39" w14:textId="77777777" w:rsidR="00C84583" w:rsidRPr="00DD58A1" w:rsidRDefault="00627130" w:rsidP="0003780A">
      <w:pPr>
        <w:jc w:val="both"/>
        <w:rPr>
          <w:rFonts w:ascii="Roboto" w:hAnsi="Roboto"/>
          <w:color w:val="3AD067"/>
        </w:rPr>
      </w:pPr>
      <w:r w:rsidRPr="00DD58A1">
        <w:rPr>
          <w:rFonts w:ascii="Roboto" w:hAnsi="Roboto"/>
          <w:color w:val="3AD067"/>
        </w:rPr>
        <w:t xml:space="preserve">The </w:t>
      </w:r>
      <w:r w:rsidR="00C84583" w:rsidRPr="00DD58A1">
        <w:rPr>
          <w:rFonts w:ascii="Roboto" w:hAnsi="Roboto"/>
          <w:color w:val="3AD067"/>
        </w:rPr>
        <w:t>T</w:t>
      </w:r>
      <w:r w:rsidRPr="00DD58A1">
        <w:rPr>
          <w:rFonts w:ascii="Roboto" w:hAnsi="Roboto"/>
          <w:color w:val="3AD067"/>
        </w:rPr>
        <w:t>ask</w:t>
      </w:r>
      <w:r w:rsidR="00C84583" w:rsidRPr="00DD58A1">
        <w:rPr>
          <w:rFonts w:ascii="Roboto" w:hAnsi="Roboto"/>
          <w:color w:val="3AD067"/>
        </w:rPr>
        <w:t>:</w:t>
      </w:r>
    </w:p>
    <w:p w14:paraId="259585F8" w14:textId="17FE2F1E" w:rsidR="00854932" w:rsidRPr="00DD58A1" w:rsidRDefault="003D7F1A" w:rsidP="0003780A">
      <w:pPr>
        <w:tabs>
          <w:tab w:val="left" w:pos="1380"/>
        </w:tabs>
        <w:jc w:val="both"/>
        <w:rPr>
          <w:rFonts w:ascii="Roboto" w:hAnsi="Roboto"/>
        </w:rPr>
      </w:pPr>
      <w:r w:rsidRPr="00DD58A1">
        <w:rPr>
          <w:rFonts w:ascii="Roboto" w:hAnsi="Roboto"/>
        </w:rPr>
        <w:t xml:space="preserve">Imagine that a client of ours owns </w:t>
      </w:r>
      <w:r w:rsidR="00D73AA0" w:rsidRPr="00DD58A1">
        <w:rPr>
          <w:rFonts w:ascii="Roboto" w:hAnsi="Roboto"/>
        </w:rPr>
        <w:t>all</w:t>
      </w:r>
      <w:r w:rsidRPr="00DD58A1">
        <w:rPr>
          <w:rFonts w:ascii="Roboto" w:hAnsi="Roboto"/>
        </w:rPr>
        <w:t xml:space="preserve"> the renewable energy capacity in Germany and needs to nominate its production on the day</w:t>
      </w:r>
      <w:r w:rsidR="00D73AA0" w:rsidRPr="00DD58A1">
        <w:rPr>
          <w:rFonts w:ascii="Roboto" w:hAnsi="Roboto"/>
        </w:rPr>
        <w:t>-</w:t>
      </w:r>
      <w:r w:rsidRPr="00DD58A1">
        <w:rPr>
          <w:rFonts w:ascii="Roboto" w:hAnsi="Roboto"/>
        </w:rPr>
        <w:t>ahead auction.</w:t>
      </w:r>
      <w:r w:rsidR="009074A6" w:rsidRPr="00DD58A1">
        <w:rPr>
          <w:rFonts w:ascii="Roboto" w:hAnsi="Roboto"/>
        </w:rPr>
        <w:t xml:space="preserve"> Every</w:t>
      </w:r>
      <w:r w:rsidR="00E42861" w:rsidRPr="00DD58A1">
        <w:rPr>
          <w:rFonts w:ascii="Roboto" w:hAnsi="Roboto"/>
        </w:rPr>
        <w:t xml:space="preserve"> wrongly predicted</w:t>
      </w:r>
      <w:r w:rsidR="009074A6" w:rsidRPr="00DD58A1">
        <w:rPr>
          <w:rFonts w:ascii="Roboto" w:hAnsi="Roboto"/>
        </w:rPr>
        <w:t xml:space="preserve"> </w:t>
      </w:r>
      <w:r w:rsidR="00B57310" w:rsidRPr="00DD58A1">
        <w:rPr>
          <w:rFonts w:ascii="Roboto" w:hAnsi="Roboto"/>
        </w:rPr>
        <w:t>M</w:t>
      </w:r>
      <w:r w:rsidR="009074A6" w:rsidRPr="00DD58A1">
        <w:rPr>
          <w:rFonts w:ascii="Roboto" w:hAnsi="Roboto"/>
        </w:rPr>
        <w:t>Wh</w:t>
      </w:r>
      <w:r w:rsidR="009D27A5" w:rsidRPr="00DD58A1">
        <w:rPr>
          <w:rFonts w:ascii="Roboto" w:hAnsi="Roboto"/>
        </w:rPr>
        <w:t xml:space="preserve"> </w:t>
      </w:r>
      <w:r w:rsidR="00E42861" w:rsidRPr="00DD58A1">
        <w:rPr>
          <w:rFonts w:ascii="Roboto" w:hAnsi="Roboto"/>
        </w:rPr>
        <w:t>carries a penalty of</w:t>
      </w:r>
      <w:r w:rsidR="009D27A5" w:rsidRPr="00DD58A1">
        <w:rPr>
          <w:rFonts w:ascii="Roboto" w:hAnsi="Roboto"/>
        </w:rPr>
        <w:t xml:space="preserve"> </w:t>
      </w:r>
      <w:r w:rsidR="0003780A" w:rsidRPr="00DD58A1">
        <w:rPr>
          <w:rFonts w:ascii="Roboto" w:hAnsi="Roboto"/>
        </w:rPr>
        <w:t>50 Euro.</w:t>
      </w:r>
      <w:r w:rsidR="00CB0F4D" w:rsidRPr="00DD58A1">
        <w:rPr>
          <w:rFonts w:ascii="Roboto" w:hAnsi="Roboto"/>
        </w:rPr>
        <w:t xml:space="preserve"> Currently the client </w:t>
      </w:r>
      <w:r w:rsidR="00320D93" w:rsidRPr="00DD58A1">
        <w:rPr>
          <w:rFonts w:ascii="Roboto" w:hAnsi="Roboto"/>
        </w:rPr>
        <w:t xml:space="preserve">assumes that </w:t>
      </w:r>
      <w:r w:rsidR="00291D44" w:rsidRPr="00DD58A1">
        <w:rPr>
          <w:rFonts w:ascii="Roboto" w:hAnsi="Roboto"/>
        </w:rPr>
        <w:t>the production tomorrow will be the same as the production yesterday.</w:t>
      </w:r>
      <w:r w:rsidRPr="00DD58A1">
        <w:rPr>
          <w:rFonts w:ascii="Roboto" w:hAnsi="Roboto"/>
        </w:rPr>
        <w:t xml:space="preserve"> </w:t>
      </w:r>
      <w:r w:rsidR="00D73AA0" w:rsidRPr="00DD58A1">
        <w:rPr>
          <w:rFonts w:ascii="Roboto" w:hAnsi="Roboto"/>
        </w:rPr>
        <w:t xml:space="preserve">Can you build a model to help our </w:t>
      </w:r>
      <w:proofErr w:type="gramStart"/>
      <w:r w:rsidR="00D73AA0" w:rsidRPr="00DD58A1">
        <w:rPr>
          <w:rFonts w:ascii="Roboto" w:hAnsi="Roboto"/>
        </w:rPr>
        <w:t>client</w:t>
      </w:r>
      <w:proofErr w:type="gramEnd"/>
      <w:r w:rsidR="00D73AA0" w:rsidRPr="00DD58A1">
        <w:rPr>
          <w:rFonts w:ascii="Roboto" w:hAnsi="Roboto"/>
        </w:rPr>
        <w:t xml:space="preserve"> </w:t>
      </w:r>
      <w:r w:rsidR="00207F62" w:rsidRPr="00DD58A1">
        <w:rPr>
          <w:rFonts w:ascii="Roboto" w:hAnsi="Roboto"/>
        </w:rPr>
        <w:t xml:space="preserve">improve the prediction and </w:t>
      </w:r>
      <w:r w:rsidR="00E42861" w:rsidRPr="00DD58A1">
        <w:rPr>
          <w:rFonts w:ascii="Roboto" w:hAnsi="Roboto"/>
        </w:rPr>
        <w:t xml:space="preserve">reduce </w:t>
      </w:r>
      <w:r w:rsidR="005F4354" w:rsidRPr="00DD58A1">
        <w:rPr>
          <w:rFonts w:ascii="Roboto" w:hAnsi="Roboto"/>
        </w:rPr>
        <w:t>their</w:t>
      </w:r>
      <w:r w:rsidR="00E42861" w:rsidRPr="00DD58A1">
        <w:rPr>
          <w:rFonts w:ascii="Roboto" w:hAnsi="Roboto"/>
        </w:rPr>
        <w:t xml:space="preserve"> costs</w:t>
      </w:r>
      <w:r w:rsidR="00D73AA0" w:rsidRPr="00DD58A1">
        <w:rPr>
          <w:rFonts w:ascii="Roboto" w:hAnsi="Roboto"/>
        </w:rPr>
        <w:t xml:space="preserve">? </w:t>
      </w:r>
      <w:r w:rsidR="73F2DA68" w:rsidRPr="00DD58A1">
        <w:rPr>
          <w:rFonts w:ascii="Roboto" w:hAnsi="Roboto"/>
        </w:rPr>
        <w:t>You can</w:t>
      </w:r>
      <w:r w:rsidR="00D73AA0" w:rsidRPr="00DD58A1">
        <w:rPr>
          <w:rFonts w:ascii="Roboto" w:hAnsi="Roboto"/>
        </w:rPr>
        <w:t xml:space="preserve"> use any kind of model and setup that you think is appropriate.</w:t>
      </w:r>
      <w:r w:rsidR="00F432E3">
        <w:rPr>
          <w:rFonts w:ascii="Roboto" w:hAnsi="Roboto"/>
        </w:rPr>
        <w:t xml:space="preserve"> </w:t>
      </w:r>
      <w:r w:rsidR="00854932" w:rsidRPr="00DD58A1">
        <w:rPr>
          <w:rFonts w:ascii="Roboto" w:hAnsi="Roboto"/>
        </w:rPr>
        <w:t xml:space="preserve">You can find enough data to have a minimal viable solution to the task here: </w:t>
      </w:r>
      <w:hyperlink r:id="rId15" w:history="1">
        <w:r w:rsidR="00854932" w:rsidRPr="00DD58A1">
          <w:rPr>
            <w:rStyle w:val="Hyperlink"/>
            <w:rFonts w:ascii="Roboto" w:hAnsi="Roboto"/>
          </w:rPr>
          <w:t>https://energy-charts.info/index.html?l=en&amp;c=DE</w:t>
        </w:r>
      </w:hyperlink>
      <w:r w:rsidR="00854932" w:rsidRPr="00DD58A1">
        <w:rPr>
          <w:rFonts w:ascii="Roboto" w:hAnsi="Roboto"/>
        </w:rPr>
        <w:t xml:space="preserve">. </w:t>
      </w:r>
      <w:r w:rsidR="00801D0A">
        <w:rPr>
          <w:rFonts w:ascii="Roboto" w:hAnsi="Roboto"/>
        </w:rPr>
        <w:t>Any data that you find on the website you can use. If you have</w:t>
      </w:r>
      <w:r w:rsidR="005413C3" w:rsidRPr="00DD58A1">
        <w:rPr>
          <w:rFonts w:ascii="Roboto" w:hAnsi="Roboto"/>
        </w:rPr>
        <w:t xml:space="preserve"> </w:t>
      </w:r>
      <w:proofErr w:type="gramStart"/>
      <w:r w:rsidR="005413C3" w:rsidRPr="00DD58A1">
        <w:rPr>
          <w:rFonts w:ascii="Roboto" w:hAnsi="Roboto"/>
        </w:rPr>
        <w:lastRenderedPageBreak/>
        <w:t>additional</w:t>
      </w:r>
      <w:r w:rsidR="00DB59E8">
        <w:rPr>
          <w:rFonts w:ascii="Roboto" w:hAnsi="Roboto"/>
        </w:rPr>
        <w:t xml:space="preserve"> </w:t>
      </w:r>
      <w:r w:rsidR="00D2470E">
        <w:rPr>
          <w:rFonts w:ascii="Roboto" w:hAnsi="Roboto"/>
        </w:rPr>
        <w:t>time</w:t>
      </w:r>
      <w:proofErr w:type="gramEnd"/>
      <w:r w:rsidR="00D2470E">
        <w:rPr>
          <w:rFonts w:ascii="Roboto" w:hAnsi="Roboto"/>
        </w:rPr>
        <w:t>,</w:t>
      </w:r>
      <w:r w:rsidR="00DB59E8">
        <w:rPr>
          <w:rFonts w:ascii="Roboto" w:hAnsi="Roboto"/>
        </w:rPr>
        <w:t xml:space="preserve"> feel free to search for other</w:t>
      </w:r>
      <w:r w:rsidR="005413C3" w:rsidRPr="00DD58A1">
        <w:rPr>
          <w:rFonts w:ascii="Roboto" w:hAnsi="Roboto"/>
        </w:rPr>
        <w:t xml:space="preserve"> data </w:t>
      </w:r>
      <w:r w:rsidR="004A534A" w:rsidRPr="00DD58A1">
        <w:rPr>
          <w:rFonts w:ascii="Roboto" w:hAnsi="Roboto"/>
        </w:rPr>
        <w:t>sources</w:t>
      </w:r>
      <w:r w:rsidR="00DB59E8">
        <w:rPr>
          <w:rFonts w:ascii="Roboto" w:hAnsi="Roboto"/>
        </w:rPr>
        <w:t>.</w:t>
      </w:r>
      <w:r w:rsidR="00E96C62">
        <w:rPr>
          <w:rFonts w:ascii="Roboto" w:hAnsi="Roboto"/>
        </w:rPr>
        <w:t xml:space="preserve"> In all cases</w:t>
      </w:r>
      <w:r w:rsidR="004A534A" w:rsidRPr="00DD58A1">
        <w:rPr>
          <w:rFonts w:ascii="Roboto" w:hAnsi="Roboto"/>
        </w:rPr>
        <w:t xml:space="preserve"> </w:t>
      </w:r>
      <w:r w:rsidR="00E96C62">
        <w:rPr>
          <w:rFonts w:ascii="Roboto" w:hAnsi="Roboto"/>
        </w:rPr>
        <w:t>c</w:t>
      </w:r>
      <w:r w:rsidR="005413C3" w:rsidRPr="00DD58A1">
        <w:rPr>
          <w:rFonts w:ascii="Roboto" w:hAnsi="Roboto"/>
        </w:rPr>
        <w:t>onsider Requirement 3 below.</w:t>
      </w:r>
    </w:p>
    <w:p w14:paraId="5F418E94" w14:textId="77777777" w:rsidR="00854932" w:rsidRPr="00DD58A1" w:rsidRDefault="00854932" w:rsidP="0003780A">
      <w:pPr>
        <w:tabs>
          <w:tab w:val="left" w:pos="1380"/>
        </w:tabs>
        <w:jc w:val="both"/>
        <w:rPr>
          <w:rFonts w:ascii="Roboto" w:hAnsi="Roboto"/>
        </w:rPr>
      </w:pPr>
    </w:p>
    <w:p w14:paraId="4FCF67E6" w14:textId="688E9E0B" w:rsidR="00D73AA0" w:rsidRPr="00DD58A1" w:rsidRDefault="00D73AA0" w:rsidP="0003780A">
      <w:pPr>
        <w:tabs>
          <w:tab w:val="left" w:pos="1380"/>
        </w:tabs>
        <w:jc w:val="both"/>
        <w:rPr>
          <w:rFonts w:ascii="Roboto" w:hAnsi="Roboto"/>
        </w:rPr>
      </w:pPr>
      <w:r w:rsidRPr="00DD58A1">
        <w:rPr>
          <w:rFonts w:ascii="Roboto" w:hAnsi="Roboto"/>
        </w:rPr>
        <w:t>Requirements:</w:t>
      </w:r>
    </w:p>
    <w:p w14:paraId="5C6C4315" w14:textId="54E08EBD" w:rsidR="00D73AA0" w:rsidRPr="00DD58A1" w:rsidRDefault="00D73AA0" w:rsidP="005413C3">
      <w:pPr>
        <w:pStyle w:val="ListParagraph"/>
        <w:numPr>
          <w:ilvl w:val="0"/>
          <w:numId w:val="2"/>
        </w:numPr>
        <w:tabs>
          <w:tab w:val="left" w:pos="1380"/>
        </w:tabs>
        <w:jc w:val="both"/>
        <w:rPr>
          <w:rFonts w:ascii="Roboto" w:hAnsi="Roboto"/>
        </w:rPr>
      </w:pPr>
      <w:r w:rsidRPr="00DD58A1">
        <w:rPr>
          <w:rFonts w:ascii="Roboto" w:hAnsi="Roboto"/>
        </w:rPr>
        <w:t>Create a working version of a</w:t>
      </w:r>
      <w:r w:rsidR="00F50E4A" w:rsidRPr="00DD58A1">
        <w:rPr>
          <w:rFonts w:ascii="Roboto" w:hAnsi="Roboto"/>
        </w:rPr>
        <w:t xml:space="preserve"> </w:t>
      </w:r>
      <w:r w:rsidRPr="00DD58A1">
        <w:rPr>
          <w:rFonts w:ascii="Roboto" w:hAnsi="Roboto"/>
        </w:rPr>
        <w:t>model that solves the task</w:t>
      </w:r>
      <w:r w:rsidR="00074A8A" w:rsidRPr="00DD58A1">
        <w:rPr>
          <w:rFonts w:ascii="Roboto" w:hAnsi="Roboto"/>
        </w:rPr>
        <w:t xml:space="preserve"> (</w:t>
      </w:r>
      <w:proofErr w:type="spellStart"/>
      <w:r w:rsidR="00682EE0" w:rsidRPr="00DD58A1">
        <w:rPr>
          <w:rFonts w:ascii="Roboto" w:hAnsi="Roboto"/>
        </w:rPr>
        <w:t>github</w:t>
      </w:r>
      <w:proofErr w:type="spellEnd"/>
      <w:r w:rsidR="00682EE0" w:rsidRPr="00DD58A1">
        <w:rPr>
          <w:rFonts w:ascii="Roboto" w:hAnsi="Roboto"/>
        </w:rPr>
        <w:t xml:space="preserve"> repo with code)</w:t>
      </w:r>
    </w:p>
    <w:p w14:paraId="550B8D91" w14:textId="2D620C5C" w:rsidR="0022449D" w:rsidRPr="00DD58A1" w:rsidRDefault="0022449D" w:rsidP="005413C3">
      <w:pPr>
        <w:pStyle w:val="ListParagraph"/>
        <w:numPr>
          <w:ilvl w:val="0"/>
          <w:numId w:val="2"/>
        </w:numPr>
        <w:tabs>
          <w:tab w:val="left" w:pos="1380"/>
        </w:tabs>
        <w:jc w:val="both"/>
        <w:rPr>
          <w:rFonts w:ascii="Roboto" w:hAnsi="Roboto"/>
        </w:rPr>
      </w:pPr>
      <w:r w:rsidRPr="00DD58A1">
        <w:rPr>
          <w:rFonts w:ascii="Roboto" w:hAnsi="Roboto"/>
        </w:rPr>
        <w:t xml:space="preserve">Create a 3-5 slide presentation in which you present the solution together with evidence </w:t>
      </w:r>
      <w:r w:rsidR="00B06C7D" w:rsidRPr="00DD58A1">
        <w:rPr>
          <w:rFonts w:ascii="Roboto" w:hAnsi="Roboto"/>
        </w:rPr>
        <w:t>how</w:t>
      </w:r>
      <w:r w:rsidR="00552F9B" w:rsidRPr="00DD58A1">
        <w:rPr>
          <w:rFonts w:ascii="Roboto" w:hAnsi="Roboto"/>
        </w:rPr>
        <w:t xml:space="preserve"> </w:t>
      </w:r>
      <w:r w:rsidRPr="00DD58A1">
        <w:rPr>
          <w:rFonts w:ascii="Roboto" w:hAnsi="Roboto"/>
        </w:rPr>
        <w:t>it</w:t>
      </w:r>
      <w:r w:rsidR="00552F9B" w:rsidRPr="00DD58A1">
        <w:rPr>
          <w:rFonts w:ascii="Roboto" w:hAnsi="Roboto"/>
        </w:rPr>
        <w:t xml:space="preserve"> performs</w:t>
      </w:r>
      <w:r w:rsidRPr="00DD58A1">
        <w:rPr>
          <w:rFonts w:ascii="Roboto" w:hAnsi="Roboto"/>
        </w:rPr>
        <w:t xml:space="preserve"> (i.e. appropriate evaluation/</w:t>
      </w:r>
      <w:proofErr w:type="spellStart"/>
      <w:r w:rsidRPr="00DD58A1">
        <w:rPr>
          <w:rFonts w:ascii="Roboto" w:hAnsi="Roboto"/>
        </w:rPr>
        <w:t>backtest</w:t>
      </w:r>
      <w:proofErr w:type="spellEnd"/>
      <w:r w:rsidRPr="00DD58A1">
        <w:rPr>
          <w:rFonts w:ascii="Roboto" w:hAnsi="Roboto"/>
        </w:rPr>
        <w:t>)</w:t>
      </w:r>
    </w:p>
    <w:p w14:paraId="1A81EEEF" w14:textId="64BB15CB" w:rsidR="008E1B84" w:rsidRPr="00DD58A1" w:rsidRDefault="00854932" w:rsidP="005413C3">
      <w:pPr>
        <w:pStyle w:val="ListParagraph"/>
        <w:numPr>
          <w:ilvl w:val="0"/>
          <w:numId w:val="2"/>
        </w:numPr>
        <w:tabs>
          <w:tab w:val="left" w:pos="1380"/>
        </w:tabs>
        <w:jc w:val="both"/>
        <w:rPr>
          <w:rFonts w:ascii="Roboto" w:hAnsi="Roboto"/>
        </w:rPr>
      </w:pPr>
      <w:r w:rsidRPr="31504C2F">
        <w:rPr>
          <w:rFonts w:ascii="Roboto" w:hAnsi="Roboto"/>
        </w:rPr>
        <w:t xml:space="preserve">The data source above is missing one key </w:t>
      </w:r>
      <w:r w:rsidR="00BF69AB" w:rsidRPr="31504C2F">
        <w:rPr>
          <w:rFonts w:ascii="Roboto" w:hAnsi="Roboto"/>
        </w:rPr>
        <w:t>piece of data</w:t>
      </w:r>
      <w:r w:rsidRPr="31504C2F">
        <w:rPr>
          <w:rFonts w:ascii="Roboto" w:hAnsi="Roboto"/>
        </w:rPr>
        <w:t xml:space="preserve">, </w:t>
      </w:r>
      <w:r w:rsidR="00552F9B" w:rsidRPr="31504C2F">
        <w:rPr>
          <w:rFonts w:ascii="Roboto" w:hAnsi="Roboto"/>
        </w:rPr>
        <w:t xml:space="preserve">can you guess what that </w:t>
      </w:r>
      <w:r w:rsidR="008E1B84" w:rsidRPr="31504C2F">
        <w:rPr>
          <w:rFonts w:ascii="Roboto" w:hAnsi="Roboto"/>
        </w:rPr>
        <w:t>is</w:t>
      </w:r>
      <w:r w:rsidR="00552F9B" w:rsidRPr="31504C2F">
        <w:rPr>
          <w:rFonts w:ascii="Roboto" w:hAnsi="Roboto"/>
        </w:rPr>
        <w:t>?</w:t>
      </w:r>
      <w:r w:rsidR="00BF69AB" w:rsidRPr="31504C2F">
        <w:rPr>
          <w:rFonts w:ascii="Roboto" w:hAnsi="Roboto"/>
        </w:rPr>
        <w:t xml:space="preserve"> If you had this additional </w:t>
      </w:r>
      <w:r w:rsidR="0033386B" w:rsidRPr="31504C2F">
        <w:rPr>
          <w:rFonts w:ascii="Roboto" w:hAnsi="Roboto"/>
        </w:rPr>
        <w:t>data,</w:t>
      </w:r>
      <w:r w:rsidR="00BF69AB" w:rsidRPr="31504C2F">
        <w:rPr>
          <w:rFonts w:ascii="Roboto" w:hAnsi="Roboto"/>
        </w:rPr>
        <w:t xml:space="preserve"> how would you use it </w:t>
      </w:r>
      <w:r w:rsidR="008E1B84" w:rsidRPr="31504C2F">
        <w:rPr>
          <w:rFonts w:ascii="Roboto" w:hAnsi="Roboto"/>
        </w:rPr>
        <w:t xml:space="preserve">in the evaluation part? </w:t>
      </w:r>
      <w:r w:rsidR="5098828F" w:rsidRPr="31504C2F">
        <w:rPr>
          <w:rFonts w:ascii="Roboto" w:hAnsi="Roboto"/>
        </w:rPr>
        <w:t>How about when running the model in a</w:t>
      </w:r>
      <w:r w:rsidR="008E1B84" w:rsidRPr="31504C2F">
        <w:rPr>
          <w:rFonts w:ascii="Roboto" w:hAnsi="Roboto"/>
        </w:rPr>
        <w:t xml:space="preserve"> production</w:t>
      </w:r>
      <w:r w:rsidR="2A8EE7E5" w:rsidRPr="31504C2F">
        <w:rPr>
          <w:rFonts w:ascii="Roboto" w:hAnsi="Roboto"/>
        </w:rPr>
        <w:t xml:space="preserve"> environment</w:t>
      </w:r>
      <w:r w:rsidR="008E1B84" w:rsidRPr="31504C2F">
        <w:rPr>
          <w:rFonts w:ascii="Roboto" w:hAnsi="Roboto"/>
        </w:rPr>
        <w:t>?</w:t>
      </w:r>
    </w:p>
    <w:p w14:paraId="7E5AF93B" w14:textId="599EB577" w:rsidR="008E1B84" w:rsidRPr="00DD58A1" w:rsidRDefault="008E1B84">
      <w:pPr>
        <w:rPr>
          <w:rFonts w:ascii="Roboto" w:hAnsi="Roboto"/>
        </w:rPr>
      </w:pPr>
    </w:p>
    <w:sectPr w:rsidR="008E1B84" w:rsidRPr="00DD58A1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6EA3B" w14:textId="77777777" w:rsidR="00D33503" w:rsidRDefault="00D33503" w:rsidP="00D71EFE">
      <w:pPr>
        <w:spacing w:after="0" w:line="240" w:lineRule="auto"/>
      </w:pPr>
      <w:r>
        <w:separator/>
      </w:r>
    </w:p>
  </w:endnote>
  <w:endnote w:type="continuationSeparator" w:id="0">
    <w:p w14:paraId="4B63E615" w14:textId="77777777" w:rsidR="00D33503" w:rsidRDefault="00D33503" w:rsidP="00D71EFE">
      <w:pPr>
        <w:spacing w:after="0" w:line="240" w:lineRule="auto"/>
      </w:pPr>
      <w:r>
        <w:continuationSeparator/>
      </w:r>
    </w:p>
  </w:endnote>
  <w:endnote w:type="continuationNotice" w:id="1">
    <w:p w14:paraId="5B1D30BD" w14:textId="77777777" w:rsidR="00D33503" w:rsidRDefault="00D335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5941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19DDA9" w14:textId="27555CB7" w:rsidR="00D71EFE" w:rsidRDefault="00D71E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F8FE6F" w14:textId="77777777" w:rsidR="00D71EFE" w:rsidRDefault="00D71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6264C" w14:textId="77777777" w:rsidR="00D33503" w:rsidRDefault="00D33503" w:rsidP="00D71EFE">
      <w:pPr>
        <w:spacing w:after="0" w:line="240" w:lineRule="auto"/>
      </w:pPr>
      <w:r>
        <w:separator/>
      </w:r>
    </w:p>
  </w:footnote>
  <w:footnote w:type="continuationSeparator" w:id="0">
    <w:p w14:paraId="25BF9889" w14:textId="77777777" w:rsidR="00D33503" w:rsidRDefault="00D33503" w:rsidP="00D71EFE">
      <w:pPr>
        <w:spacing w:after="0" w:line="240" w:lineRule="auto"/>
      </w:pPr>
      <w:r>
        <w:continuationSeparator/>
      </w:r>
    </w:p>
  </w:footnote>
  <w:footnote w:type="continuationNotice" w:id="1">
    <w:p w14:paraId="693CA83F" w14:textId="77777777" w:rsidR="00D33503" w:rsidRDefault="00D335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8074B" w14:textId="1CB4AF90" w:rsidR="004D4B28" w:rsidRPr="00503BDA" w:rsidRDefault="0089152C" w:rsidP="0089152C">
    <w:pPr>
      <w:pStyle w:val="Header"/>
      <w:jc w:val="right"/>
      <w:rPr>
        <w:rFonts w:ascii="Roboto" w:hAnsi="Roboto"/>
      </w:rPr>
    </w:pPr>
    <w:r w:rsidRPr="00BA2E30">
      <w:rPr>
        <w:rFonts w:ascii="Roboto" w:hAnsi="Roboto"/>
        <w:noProof/>
        <w:color w:val="004442"/>
        <w:sz w:val="20"/>
        <w:szCs w:val="20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5A4C2992" wp14:editId="31101313">
              <wp:simplePos x="0" y="0"/>
              <wp:positionH relativeFrom="column">
                <wp:posOffset>985602</wp:posOffset>
              </wp:positionH>
              <wp:positionV relativeFrom="paragraph">
                <wp:posOffset>-58666</wp:posOffset>
              </wp:positionV>
              <wp:extent cx="1409727" cy="280657"/>
              <wp:effectExtent l="0" t="0" r="0" b="571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27" cy="2806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3A35EC" w14:textId="654E29CB" w:rsidR="0089152C" w:rsidRPr="00FB20D7" w:rsidRDefault="0089152C">
                          <w:pPr>
                            <w:rPr>
                              <w:rFonts w:ascii="Roboto" w:hAnsi="Roboto"/>
                              <w:b/>
                              <w:bCs/>
                              <w:color w:val="004443"/>
                              <w:sz w:val="24"/>
                              <w:szCs w:val="24"/>
                            </w:rPr>
                          </w:pPr>
                          <w:r w:rsidRPr="00FB20D7">
                            <w:rPr>
                              <w:rFonts w:ascii="Roboto" w:hAnsi="Roboto"/>
                              <w:b/>
                              <w:bCs/>
                              <w:color w:val="3AD067"/>
                              <w:sz w:val="24"/>
                              <w:szCs w:val="24"/>
                            </w:rPr>
                            <w:t>D</w:t>
                          </w:r>
                          <w:r w:rsidRPr="00FB20D7">
                            <w:rPr>
                              <w:rFonts w:ascii="Roboto" w:hAnsi="Roboto"/>
                              <w:b/>
                              <w:bCs/>
                              <w:color w:val="004443"/>
                              <w:sz w:val="24"/>
                              <w:szCs w:val="24"/>
                            </w:rPr>
                            <w:t xml:space="preserve">ata </w:t>
                          </w:r>
                          <w:r w:rsidRPr="00FB20D7">
                            <w:rPr>
                              <w:rFonts w:ascii="Roboto" w:hAnsi="Roboto"/>
                              <w:b/>
                              <w:bCs/>
                              <w:color w:val="3AD067"/>
                              <w:sz w:val="24"/>
                              <w:szCs w:val="24"/>
                            </w:rPr>
                            <w:t>S</w:t>
                          </w:r>
                          <w:r w:rsidRPr="00FB20D7">
                            <w:rPr>
                              <w:rFonts w:ascii="Roboto" w:hAnsi="Roboto"/>
                              <w:b/>
                              <w:bCs/>
                              <w:color w:val="004443"/>
                              <w:sz w:val="24"/>
                              <w:szCs w:val="24"/>
                            </w:rPr>
                            <w:t xml:space="preserve">cience </w:t>
                          </w:r>
                          <w:r w:rsidRPr="00FB20D7">
                            <w:rPr>
                              <w:rFonts w:ascii="Roboto" w:hAnsi="Roboto"/>
                              <w:b/>
                              <w:bCs/>
                              <w:color w:val="3AD067"/>
                              <w:sz w:val="24"/>
                              <w:szCs w:val="24"/>
                            </w:rPr>
                            <w:t>T</w:t>
                          </w:r>
                          <w:r w:rsidRPr="00FB20D7">
                            <w:rPr>
                              <w:rFonts w:ascii="Roboto" w:hAnsi="Roboto"/>
                              <w:b/>
                              <w:bCs/>
                              <w:color w:val="004443"/>
                              <w:sz w:val="24"/>
                              <w:szCs w:val="24"/>
                            </w:rPr>
                            <w:t>eam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4C29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77.6pt;margin-top:-4.6pt;width:111pt;height:22.1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" stroked="f">
              <v:textbox inset="0,0,0,0">
                <w:txbxContent>
                  <w:p w14:paraId="643A35EC" w14:textId="654E29CB" w:rsidR="0089152C" w:rsidRPr="00FB20D7" w:rsidRDefault="0089152C">
                    <w:pPr>
                      <w:rPr>
                        <w:rFonts w:ascii="Roboto" w:hAnsi="Roboto"/>
                        <w:b/>
                        <w:bCs/>
                        <w:color w:val="004443"/>
                        <w:sz w:val="24"/>
                        <w:szCs w:val="24"/>
                      </w:rPr>
                    </w:pPr>
                    <w:r w:rsidRPr="00FB20D7">
                      <w:rPr>
                        <w:rFonts w:ascii="Roboto" w:hAnsi="Roboto"/>
                        <w:b/>
                        <w:bCs/>
                        <w:color w:val="3AD067"/>
                        <w:sz w:val="24"/>
                        <w:szCs w:val="24"/>
                      </w:rPr>
                      <w:t>D</w:t>
                    </w:r>
                    <w:r w:rsidRPr="00FB20D7">
                      <w:rPr>
                        <w:rFonts w:ascii="Roboto" w:hAnsi="Roboto"/>
                        <w:b/>
                        <w:bCs/>
                        <w:color w:val="004443"/>
                        <w:sz w:val="24"/>
                        <w:szCs w:val="24"/>
                      </w:rPr>
                      <w:t xml:space="preserve">ata </w:t>
                    </w:r>
                    <w:r w:rsidRPr="00FB20D7">
                      <w:rPr>
                        <w:rFonts w:ascii="Roboto" w:hAnsi="Roboto"/>
                        <w:b/>
                        <w:bCs/>
                        <w:color w:val="3AD067"/>
                        <w:sz w:val="24"/>
                        <w:szCs w:val="24"/>
                      </w:rPr>
                      <w:t>S</w:t>
                    </w:r>
                    <w:r w:rsidRPr="00FB20D7">
                      <w:rPr>
                        <w:rFonts w:ascii="Roboto" w:hAnsi="Roboto"/>
                        <w:b/>
                        <w:bCs/>
                        <w:color w:val="004443"/>
                        <w:sz w:val="24"/>
                        <w:szCs w:val="24"/>
                      </w:rPr>
                      <w:t xml:space="preserve">cience </w:t>
                    </w:r>
                    <w:r w:rsidRPr="00FB20D7">
                      <w:rPr>
                        <w:rFonts w:ascii="Roboto" w:hAnsi="Roboto"/>
                        <w:b/>
                        <w:bCs/>
                        <w:color w:val="3AD067"/>
                        <w:sz w:val="24"/>
                        <w:szCs w:val="24"/>
                      </w:rPr>
                      <w:t>T</w:t>
                    </w:r>
                    <w:r w:rsidRPr="00FB20D7">
                      <w:rPr>
                        <w:rFonts w:ascii="Roboto" w:hAnsi="Roboto"/>
                        <w:b/>
                        <w:bCs/>
                        <w:color w:val="004443"/>
                        <w:sz w:val="24"/>
                        <w:szCs w:val="24"/>
                      </w:rPr>
                      <w:t>eam</w:t>
                    </w:r>
                  </w:p>
                </w:txbxContent>
              </v:textbox>
            </v:shape>
          </w:pict>
        </mc:Fallback>
      </mc:AlternateContent>
    </w:r>
    <w:r w:rsidR="00483A28" w:rsidRPr="00BA2E30">
      <w:rPr>
        <w:rFonts w:ascii="Roboto" w:hAnsi="Roboto"/>
        <w:noProof/>
        <w:color w:val="004442"/>
        <w:sz w:val="20"/>
        <w:szCs w:val="20"/>
      </w:rPr>
      <w:drawing>
        <wp:anchor distT="0" distB="0" distL="114300" distR="114300" simplePos="0" relativeHeight="251658240" behindDoc="0" locked="0" layoutInCell="1" allowOverlap="1" wp14:anchorId="04C92113" wp14:editId="658324CF">
          <wp:simplePos x="0" y="0"/>
          <wp:positionH relativeFrom="margin">
            <wp:align>left</wp:align>
          </wp:positionH>
          <wp:positionV relativeFrom="paragraph">
            <wp:posOffset>-122977</wp:posOffset>
          </wp:positionV>
          <wp:extent cx="965200" cy="381000"/>
          <wp:effectExtent l="0" t="0" r="6350" b="0"/>
          <wp:wrapNone/>
          <wp:docPr id="1318405864" name="Picture 1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8405864" name="Picture 1" descr="A logo with text on i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678" t="22073" r="8602" b="20345"/>
                  <a:stretch/>
                </pic:blipFill>
                <pic:spPr bwMode="auto">
                  <a:xfrm>
                    <a:off x="0" y="0"/>
                    <a:ext cx="965200" cy="381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007B">
      <w:rPr>
        <w:rFonts w:ascii="Roboto" w:hAnsi="Roboto"/>
        <w:color w:val="004442"/>
        <w:sz w:val="20"/>
        <w:szCs w:val="20"/>
      </w:rPr>
      <w:t>01</w:t>
    </w:r>
    <w:r w:rsidR="00D71EFE" w:rsidRPr="00BA2E30">
      <w:rPr>
        <w:rFonts w:ascii="Roboto" w:hAnsi="Roboto"/>
        <w:sz w:val="20"/>
        <w:szCs w:val="20"/>
      </w:rPr>
      <w:t>.</w:t>
    </w:r>
    <w:r w:rsidR="00C2007B">
      <w:rPr>
        <w:rFonts w:ascii="Roboto" w:hAnsi="Roboto"/>
        <w:sz w:val="20"/>
        <w:szCs w:val="20"/>
      </w:rPr>
      <w:t>10</w:t>
    </w:r>
    <w:r w:rsidR="00D71EFE" w:rsidRPr="00BA2E30">
      <w:rPr>
        <w:rFonts w:ascii="Roboto" w:hAnsi="Roboto"/>
        <w:sz w:val="20"/>
        <w:szCs w:val="20"/>
      </w:rPr>
      <w:t>.202</w:t>
    </w:r>
    <w:r w:rsidR="00C2007B">
      <w:rPr>
        <w:rFonts w:ascii="Roboto" w:hAnsi="Roboto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80D69"/>
    <w:multiLevelType w:val="hybridMultilevel"/>
    <w:tmpl w:val="1EF05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21509"/>
    <w:multiLevelType w:val="hybridMultilevel"/>
    <w:tmpl w:val="29027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86059"/>
    <w:multiLevelType w:val="hybridMultilevel"/>
    <w:tmpl w:val="42FC4BC4"/>
    <w:lvl w:ilvl="0" w:tplc="7374C9B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478465">
    <w:abstractNumId w:val="2"/>
  </w:num>
  <w:num w:numId="2" w16cid:durableId="629364148">
    <w:abstractNumId w:val="1"/>
  </w:num>
  <w:num w:numId="3" w16cid:durableId="187695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1E"/>
    <w:rsid w:val="0003780A"/>
    <w:rsid w:val="00045D6E"/>
    <w:rsid w:val="0006048D"/>
    <w:rsid w:val="00074A8A"/>
    <w:rsid w:val="000763F6"/>
    <w:rsid w:val="0009339A"/>
    <w:rsid w:val="000A6ECB"/>
    <w:rsid w:val="000B6DC4"/>
    <w:rsid w:val="000C033A"/>
    <w:rsid w:val="000D2B9E"/>
    <w:rsid w:val="000D5FCD"/>
    <w:rsid w:val="00117443"/>
    <w:rsid w:val="00125FE1"/>
    <w:rsid w:val="00193372"/>
    <w:rsid w:val="001A1BA1"/>
    <w:rsid w:val="001A43D9"/>
    <w:rsid w:val="001B6794"/>
    <w:rsid w:val="001D2953"/>
    <w:rsid w:val="001D59A6"/>
    <w:rsid w:val="00205B83"/>
    <w:rsid w:val="00207F62"/>
    <w:rsid w:val="0022449D"/>
    <w:rsid w:val="00235CE3"/>
    <w:rsid w:val="00241816"/>
    <w:rsid w:val="00291D44"/>
    <w:rsid w:val="002B6DCA"/>
    <w:rsid w:val="002C4A2D"/>
    <w:rsid w:val="002F5658"/>
    <w:rsid w:val="003006E4"/>
    <w:rsid w:val="00320D93"/>
    <w:rsid w:val="0033386B"/>
    <w:rsid w:val="00334374"/>
    <w:rsid w:val="0034420B"/>
    <w:rsid w:val="003509E3"/>
    <w:rsid w:val="00393EAA"/>
    <w:rsid w:val="003D45E2"/>
    <w:rsid w:val="003D7F1A"/>
    <w:rsid w:val="004033CF"/>
    <w:rsid w:val="00403D5A"/>
    <w:rsid w:val="0041070E"/>
    <w:rsid w:val="004126A3"/>
    <w:rsid w:val="00425802"/>
    <w:rsid w:val="004521D6"/>
    <w:rsid w:val="004545F7"/>
    <w:rsid w:val="00461A4B"/>
    <w:rsid w:val="00462CAF"/>
    <w:rsid w:val="00470E18"/>
    <w:rsid w:val="004723B8"/>
    <w:rsid w:val="00483A28"/>
    <w:rsid w:val="004A0308"/>
    <w:rsid w:val="004A534A"/>
    <w:rsid w:val="004A6D5A"/>
    <w:rsid w:val="004D19DC"/>
    <w:rsid w:val="004D2ABE"/>
    <w:rsid w:val="004D4B28"/>
    <w:rsid w:val="00503BDA"/>
    <w:rsid w:val="00515CC5"/>
    <w:rsid w:val="0052372C"/>
    <w:rsid w:val="005413C3"/>
    <w:rsid w:val="00542CB2"/>
    <w:rsid w:val="00552F9B"/>
    <w:rsid w:val="00572382"/>
    <w:rsid w:val="00575E55"/>
    <w:rsid w:val="005D69ED"/>
    <w:rsid w:val="005E5E1C"/>
    <w:rsid w:val="005F2514"/>
    <w:rsid w:val="005F4354"/>
    <w:rsid w:val="00604EF0"/>
    <w:rsid w:val="006268B5"/>
    <w:rsid w:val="00627130"/>
    <w:rsid w:val="00676C1F"/>
    <w:rsid w:val="00682EE0"/>
    <w:rsid w:val="006C1523"/>
    <w:rsid w:val="006C5607"/>
    <w:rsid w:val="006E29C7"/>
    <w:rsid w:val="006E3BE1"/>
    <w:rsid w:val="006E5502"/>
    <w:rsid w:val="00731863"/>
    <w:rsid w:val="0074026C"/>
    <w:rsid w:val="00740445"/>
    <w:rsid w:val="007640EB"/>
    <w:rsid w:val="0077253D"/>
    <w:rsid w:val="00773166"/>
    <w:rsid w:val="00790FE1"/>
    <w:rsid w:val="007A3BFE"/>
    <w:rsid w:val="007B43C5"/>
    <w:rsid w:val="007D3709"/>
    <w:rsid w:val="007D4307"/>
    <w:rsid w:val="00801D0A"/>
    <w:rsid w:val="00803370"/>
    <w:rsid w:val="008148FA"/>
    <w:rsid w:val="00837497"/>
    <w:rsid w:val="00854932"/>
    <w:rsid w:val="0086337B"/>
    <w:rsid w:val="00866300"/>
    <w:rsid w:val="0087217D"/>
    <w:rsid w:val="00872C2A"/>
    <w:rsid w:val="008771D6"/>
    <w:rsid w:val="008862DA"/>
    <w:rsid w:val="00886A85"/>
    <w:rsid w:val="00886E7B"/>
    <w:rsid w:val="0089152C"/>
    <w:rsid w:val="008B1E06"/>
    <w:rsid w:val="008C5014"/>
    <w:rsid w:val="008E1B84"/>
    <w:rsid w:val="008E5FE8"/>
    <w:rsid w:val="009012A4"/>
    <w:rsid w:val="009074A6"/>
    <w:rsid w:val="00921319"/>
    <w:rsid w:val="00926CED"/>
    <w:rsid w:val="00942C8C"/>
    <w:rsid w:val="0094541E"/>
    <w:rsid w:val="00947D89"/>
    <w:rsid w:val="0097330B"/>
    <w:rsid w:val="00984DD7"/>
    <w:rsid w:val="009A7168"/>
    <w:rsid w:val="009D2285"/>
    <w:rsid w:val="009D27A5"/>
    <w:rsid w:val="00A45321"/>
    <w:rsid w:val="00A62FDD"/>
    <w:rsid w:val="00A74054"/>
    <w:rsid w:val="00A842C9"/>
    <w:rsid w:val="00A85886"/>
    <w:rsid w:val="00A91F00"/>
    <w:rsid w:val="00A9401B"/>
    <w:rsid w:val="00AC6744"/>
    <w:rsid w:val="00AD637D"/>
    <w:rsid w:val="00AE6759"/>
    <w:rsid w:val="00B06C7D"/>
    <w:rsid w:val="00B33616"/>
    <w:rsid w:val="00B47F64"/>
    <w:rsid w:val="00B57310"/>
    <w:rsid w:val="00B6587A"/>
    <w:rsid w:val="00B9184C"/>
    <w:rsid w:val="00BA2E30"/>
    <w:rsid w:val="00BC12DD"/>
    <w:rsid w:val="00BD65AB"/>
    <w:rsid w:val="00BF1D8A"/>
    <w:rsid w:val="00BF69AB"/>
    <w:rsid w:val="00C063FA"/>
    <w:rsid w:val="00C2007B"/>
    <w:rsid w:val="00C24BC1"/>
    <w:rsid w:val="00C27FFA"/>
    <w:rsid w:val="00C446BD"/>
    <w:rsid w:val="00C46351"/>
    <w:rsid w:val="00C506AE"/>
    <w:rsid w:val="00C6030F"/>
    <w:rsid w:val="00C76705"/>
    <w:rsid w:val="00C84583"/>
    <w:rsid w:val="00CA0AB1"/>
    <w:rsid w:val="00CA65A5"/>
    <w:rsid w:val="00CB0F4D"/>
    <w:rsid w:val="00CB1C29"/>
    <w:rsid w:val="00CC3E65"/>
    <w:rsid w:val="00CD28C9"/>
    <w:rsid w:val="00CE3977"/>
    <w:rsid w:val="00CF16C2"/>
    <w:rsid w:val="00D04DE6"/>
    <w:rsid w:val="00D14CA5"/>
    <w:rsid w:val="00D160AE"/>
    <w:rsid w:val="00D21A8F"/>
    <w:rsid w:val="00D2470E"/>
    <w:rsid w:val="00D33503"/>
    <w:rsid w:val="00D71547"/>
    <w:rsid w:val="00D7180B"/>
    <w:rsid w:val="00D71EFE"/>
    <w:rsid w:val="00D73AA0"/>
    <w:rsid w:val="00DA58CB"/>
    <w:rsid w:val="00DB59E8"/>
    <w:rsid w:val="00DC11CD"/>
    <w:rsid w:val="00DD58A1"/>
    <w:rsid w:val="00DE4721"/>
    <w:rsid w:val="00DF3A6D"/>
    <w:rsid w:val="00DF4997"/>
    <w:rsid w:val="00E14DD5"/>
    <w:rsid w:val="00E1664D"/>
    <w:rsid w:val="00E42861"/>
    <w:rsid w:val="00E63E8B"/>
    <w:rsid w:val="00E74417"/>
    <w:rsid w:val="00E77363"/>
    <w:rsid w:val="00E93E86"/>
    <w:rsid w:val="00E96C62"/>
    <w:rsid w:val="00EA600F"/>
    <w:rsid w:val="00F113A3"/>
    <w:rsid w:val="00F432E3"/>
    <w:rsid w:val="00F50E4A"/>
    <w:rsid w:val="00F94E25"/>
    <w:rsid w:val="00FB20D7"/>
    <w:rsid w:val="00FB27CD"/>
    <w:rsid w:val="00FC49EE"/>
    <w:rsid w:val="00FF0DF0"/>
    <w:rsid w:val="00FF48AC"/>
    <w:rsid w:val="00FF5CB2"/>
    <w:rsid w:val="20046B02"/>
    <w:rsid w:val="2A8EE7E5"/>
    <w:rsid w:val="31504C2F"/>
    <w:rsid w:val="5098828F"/>
    <w:rsid w:val="65F3B447"/>
    <w:rsid w:val="6F652669"/>
    <w:rsid w:val="73F2D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632D3"/>
  <w15:chartTrackingRefBased/>
  <w15:docId w15:val="{F07E99B9-AF81-45AF-909B-53E05977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4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EFE"/>
  </w:style>
  <w:style w:type="paragraph" w:styleId="Footer">
    <w:name w:val="footer"/>
    <w:basedOn w:val="Normal"/>
    <w:link w:val="FooterChar"/>
    <w:uiPriority w:val="99"/>
    <w:unhideWhenUsed/>
    <w:rsid w:val="00D71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EFE"/>
  </w:style>
  <w:style w:type="character" w:styleId="Hyperlink">
    <w:name w:val="Hyperlink"/>
    <w:basedOn w:val="DefaultParagraphFont"/>
    <w:uiPriority w:val="99"/>
    <w:unhideWhenUsed/>
    <w:rsid w:val="003006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6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86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33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yperlink" Target="https://energy-charts.info/index.html?l=en&amp;c=DE" TargetMode="Externa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8-28T14:05:12.2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2729 3409 0 0,'2'-1'162'0'0,"1"0"0"0"0,-1 0 0 0 0,1 0 1 0 0,-1 0-1 0 0,1 0 0 0 0,-1-1 0 0 0,0 1 0 0 0,3-3 1 0 0,4-2-88 0 0,-4 3-80 0 0,1-1 1 0 0,0 0-1 0 0,-1 0 1 0 0,0 0 0 0 0,0-1-1 0 0,0 0 1 0 0,0 0-1 0 0,-1 0 1 0 0,0 0 0 0 0,0-1-1 0 0,0 1 1 0 0,-1-1-1 0 0,0 0 1 0 0,0 0-1 0 0,0 0 1 0 0,-1-1 0 0 0,0 1-1 0 0,2-9 1 0 0,4-24 692 0 0,5-58 0 0 0,-7 47-208 0 0,-4 14-407 0 0,-1 0 1 0 0,-5-45-1 0 0,1-8 21 0 0,9-778 2651 0 0,14 511-1962 0 0,16 2-793 0 0,-29 293 28 0 0,11-79 231 0 0,7-81 60 0 0,-6 66-5206 0 0,-15 134 3975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04T10:57:23.2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3090 5137 0 0,'0'-5'348'0'0,"1"-1"1"0"0,0 1-1 0 0,0 0 0 0 0,0 0 0 0 0,3-8 1 0 0,4-15-607 0 0,75-400 3036 0 0,-76 392-2558 0 0,53-337 607 0 0,-13-175 1200 0 0,-18 188-2131 0 0,2-246-1195 0 0,-15 212-1385 0 0,-5 203 175 0 0,-5 104 1021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423B56E701AA44BF26A60E35884397" ma:contentTypeVersion="11" ma:contentTypeDescription="Create a new document." ma:contentTypeScope="" ma:versionID="afab05c0d4dd53f6d466185d7470df35">
  <xsd:schema xmlns:xsd="http://www.w3.org/2001/XMLSchema" xmlns:xs="http://www.w3.org/2001/XMLSchema" xmlns:p="http://schemas.microsoft.com/office/2006/metadata/properties" xmlns:ns2="d0ab2a65-7da6-4b7e-83e0-e7a1cc361376" xmlns:ns3="fb274b5f-bd7c-4a28-a1af-fb2a5737d952" targetNamespace="http://schemas.microsoft.com/office/2006/metadata/properties" ma:root="true" ma:fieldsID="c81083be068ea15d995c58a36bf21a05" ns2:_="" ns3:_="">
    <xsd:import namespace="d0ab2a65-7da6-4b7e-83e0-e7a1cc361376"/>
    <xsd:import namespace="fb274b5f-bd7c-4a28-a1af-fb2a5737d9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Author0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b2a65-7da6-4b7e-83e0-e7a1cc361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Author0" ma:index="10" nillable="true" ma:displayName="Author" ma:description="The person who created the presentation" ma:format="Dropdown" ma:list="UserInfo" ma:SharePointGroup="0" ma:internalName="Author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74b5f-bd7c-4a28-a1af-fb2a5737d95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d0ab2a65-7da6-4b7e-83e0-e7a1cc361376">
      <UserInfo>
        <DisplayName/>
        <AccountId xsi:nil="true"/>
        <AccountType/>
      </UserInfo>
    </Author0>
  </documentManagement>
</p:properties>
</file>

<file path=customXml/itemProps1.xml><?xml version="1.0" encoding="utf-8"?>
<ds:datastoreItem xmlns:ds="http://schemas.openxmlformats.org/officeDocument/2006/customXml" ds:itemID="{2AD15FE2-BD77-4028-AEA5-823CC57E29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ab2a65-7da6-4b7e-83e0-e7a1cc361376"/>
    <ds:schemaRef ds:uri="fb274b5f-bd7c-4a28-a1af-fb2a5737d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413219-CF45-479B-A090-8C95A93496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F5178A-E4E7-4624-9D18-3763F3B6770C}">
  <ds:schemaRefs>
    <ds:schemaRef ds:uri="http://schemas.microsoft.com/office/2006/metadata/properties"/>
    <ds:schemaRef ds:uri="http://schemas.microsoft.com/office/infopath/2007/PartnerControls"/>
    <ds:schemaRef ds:uri="d0ab2a65-7da6-4b7e-83e0-e7a1cc3613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Kejsi Jonuzaj</dc:creator>
  <cp:keywords/>
  <dc:description/>
  <cp:lastModifiedBy>Kejsi Jonuzaj</cp:lastModifiedBy>
  <cp:revision>146</cp:revision>
  <dcterms:created xsi:type="dcterms:W3CDTF">2024-08-27T08:45:00Z</dcterms:created>
  <dcterms:modified xsi:type="dcterms:W3CDTF">2025-10-07T14:16:00Z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0x010100C0423B56E701AA44BF26A60E35884397</vt:lpwstr>
  </property>
</Properties>
</file>