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Override PartName="/word/glossary/document.xml" ContentType="application/vnd.openxmlformats-officedocument.wordprocessingml.document.glossary+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C1A43C7" w:rsidRDefault="3C1A43C7" w14:paraId="5A2CA9EF" w14:textId="1B44E25F"/>
    <w:p w:rsidR="16113B85" w:rsidP="7D59F1F4" w:rsidRDefault="16113B85" w14:paraId="3071D0DF" w14:textId="6D3D82BB">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pt-BR"/>
        </w:rPr>
      </w:pPr>
      <w:r w:rsidRPr="7D59F1F4" w:rsidR="16113B85">
        <w:rPr>
          <w:rFonts w:ascii="Arial" w:hAnsi="Arial" w:eastAsia="Arial" w:cs="Arial"/>
          <w:b w:val="0"/>
          <w:bCs w:val="0"/>
          <w:i w:val="0"/>
          <w:iCs w:val="0"/>
          <w:caps w:val="0"/>
          <w:smallCaps w:val="0"/>
          <w:noProof w:val="0"/>
          <w:color w:val="000000" w:themeColor="text1" w:themeTint="FF" w:themeShade="FF"/>
          <w:sz w:val="24"/>
          <w:szCs w:val="24"/>
          <w:lang w:val="pt-BR"/>
        </w:rPr>
        <w:t>INSTITUTO FEDERAL DE EDUCAÇÃO, CI</w:t>
      </w:r>
      <w:r w:rsidRPr="7D59F1F4" w:rsidR="16DA5ED6">
        <w:rPr>
          <w:rFonts w:ascii="Arial" w:hAnsi="Arial" w:eastAsia="Arial" w:cs="Arial"/>
          <w:b w:val="0"/>
          <w:bCs w:val="0"/>
          <w:i w:val="0"/>
          <w:iCs w:val="0"/>
          <w:caps w:val="0"/>
          <w:smallCaps w:val="0"/>
          <w:noProof w:val="0"/>
          <w:color w:val="000000" w:themeColor="text1" w:themeTint="FF" w:themeShade="FF"/>
          <w:sz w:val="24"/>
          <w:szCs w:val="24"/>
          <w:lang w:val="pt-BR"/>
        </w:rPr>
        <w:t>ÊNCIA</w:t>
      </w:r>
      <w:r w:rsidRPr="7D59F1F4" w:rsidR="16113B85">
        <w:rPr>
          <w:rFonts w:ascii="Arial" w:hAnsi="Arial" w:eastAsia="Arial" w:cs="Arial"/>
          <w:b w:val="0"/>
          <w:bCs w:val="0"/>
          <w:i w:val="0"/>
          <w:iCs w:val="0"/>
          <w:caps w:val="0"/>
          <w:smallCaps w:val="0"/>
          <w:noProof w:val="0"/>
          <w:color w:val="000000" w:themeColor="text1" w:themeTint="FF" w:themeShade="FF"/>
          <w:sz w:val="24"/>
          <w:szCs w:val="24"/>
          <w:lang w:val="pt-BR"/>
        </w:rPr>
        <w:t xml:space="preserve"> </w:t>
      </w:r>
      <w:r w:rsidRPr="7D59F1F4" w:rsidR="149F3877">
        <w:rPr>
          <w:rFonts w:ascii="Arial" w:hAnsi="Arial" w:eastAsia="Arial" w:cs="Arial"/>
          <w:b w:val="0"/>
          <w:bCs w:val="0"/>
          <w:i w:val="0"/>
          <w:iCs w:val="0"/>
          <w:caps w:val="0"/>
          <w:smallCaps w:val="0"/>
          <w:noProof w:val="0"/>
          <w:color w:val="000000" w:themeColor="text1" w:themeTint="FF" w:themeShade="FF"/>
          <w:sz w:val="24"/>
          <w:szCs w:val="24"/>
          <w:lang w:val="pt-BR"/>
        </w:rPr>
        <w:t>E</w:t>
      </w:r>
      <w:r w:rsidRPr="7D59F1F4" w:rsidR="16113B85">
        <w:rPr>
          <w:rFonts w:ascii="Arial" w:hAnsi="Arial" w:eastAsia="Arial" w:cs="Arial"/>
          <w:b w:val="0"/>
          <w:bCs w:val="0"/>
          <w:i w:val="0"/>
          <w:iCs w:val="0"/>
          <w:caps w:val="0"/>
          <w:smallCaps w:val="0"/>
          <w:noProof w:val="0"/>
          <w:color w:val="000000" w:themeColor="text1" w:themeTint="FF" w:themeShade="FF"/>
          <w:sz w:val="24"/>
          <w:szCs w:val="24"/>
          <w:lang w:val="pt-BR"/>
        </w:rPr>
        <w:t xml:space="preserve"> </w:t>
      </w:r>
      <w:r w:rsidRPr="7D59F1F4" w:rsidR="3C8D5010">
        <w:rPr>
          <w:rFonts w:ascii="Arial" w:hAnsi="Arial" w:eastAsia="Arial" w:cs="Arial"/>
          <w:b w:val="0"/>
          <w:bCs w:val="0"/>
          <w:i w:val="0"/>
          <w:iCs w:val="0"/>
          <w:caps w:val="0"/>
          <w:smallCaps w:val="0"/>
          <w:noProof w:val="0"/>
          <w:color w:val="000000" w:themeColor="text1" w:themeTint="FF" w:themeShade="FF"/>
          <w:sz w:val="24"/>
          <w:szCs w:val="24"/>
          <w:lang w:val="pt-BR"/>
        </w:rPr>
        <w:t>TECNOLOGIA</w:t>
      </w:r>
      <w:r w:rsidRPr="7D59F1F4" w:rsidR="16113B85">
        <w:rPr>
          <w:rFonts w:ascii="Arial" w:hAnsi="Arial" w:eastAsia="Arial" w:cs="Arial"/>
          <w:b w:val="0"/>
          <w:bCs w:val="0"/>
          <w:i w:val="0"/>
          <w:iCs w:val="0"/>
          <w:caps w:val="0"/>
          <w:smallCaps w:val="0"/>
          <w:noProof w:val="0"/>
          <w:color w:val="000000" w:themeColor="text1" w:themeTint="FF" w:themeShade="FF"/>
          <w:sz w:val="24"/>
          <w:szCs w:val="24"/>
          <w:lang w:val="pt-BR"/>
        </w:rPr>
        <w:t xml:space="preserve"> </w:t>
      </w:r>
      <w:r w:rsidRPr="7D59F1F4" w:rsidR="17521768">
        <w:rPr>
          <w:rFonts w:ascii="Arial" w:hAnsi="Arial" w:eastAsia="Arial" w:cs="Arial"/>
          <w:b w:val="0"/>
          <w:bCs w:val="0"/>
          <w:i w:val="0"/>
          <w:iCs w:val="0"/>
          <w:caps w:val="0"/>
          <w:smallCaps w:val="0"/>
          <w:noProof w:val="0"/>
          <w:color w:val="000000" w:themeColor="text1" w:themeTint="FF" w:themeShade="FF"/>
          <w:sz w:val="24"/>
          <w:szCs w:val="24"/>
          <w:lang w:val="pt-BR"/>
        </w:rPr>
        <w:t>DE</w:t>
      </w:r>
      <w:r w:rsidRPr="7D59F1F4" w:rsidR="16113B85">
        <w:rPr>
          <w:rFonts w:ascii="Arial" w:hAnsi="Arial" w:eastAsia="Arial" w:cs="Arial"/>
          <w:b w:val="0"/>
          <w:bCs w:val="0"/>
          <w:i w:val="0"/>
          <w:iCs w:val="0"/>
          <w:caps w:val="0"/>
          <w:smallCaps w:val="0"/>
          <w:noProof w:val="0"/>
          <w:color w:val="000000" w:themeColor="text1" w:themeTint="FF" w:themeShade="FF"/>
          <w:sz w:val="24"/>
          <w:szCs w:val="24"/>
          <w:lang w:val="pt-BR"/>
        </w:rPr>
        <w:t xml:space="preserve"> </w:t>
      </w:r>
      <w:r w:rsidRPr="7D59F1F4" w:rsidR="054C9D62">
        <w:rPr>
          <w:rFonts w:ascii="Arial" w:hAnsi="Arial" w:eastAsia="Arial" w:cs="Arial"/>
          <w:b w:val="0"/>
          <w:bCs w:val="0"/>
          <w:i w:val="0"/>
          <w:iCs w:val="0"/>
          <w:caps w:val="0"/>
          <w:smallCaps w:val="0"/>
          <w:noProof w:val="0"/>
          <w:color w:val="000000" w:themeColor="text1" w:themeTint="FF" w:themeShade="FF"/>
          <w:sz w:val="24"/>
          <w:szCs w:val="24"/>
          <w:lang w:val="pt-BR"/>
        </w:rPr>
        <w:t>SÃO PAULO</w:t>
      </w:r>
      <w:r w:rsidRPr="7D59F1F4" w:rsidR="16113B85">
        <w:rPr>
          <w:rFonts w:ascii="Arial" w:hAnsi="Arial" w:eastAsia="Arial" w:cs="Arial"/>
          <w:b w:val="0"/>
          <w:bCs w:val="0"/>
          <w:i w:val="0"/>
          <w:iCs w:val="0"/>
          <w:caps w:val="0"/>
          <w:smallCaps w:val="0"/>
          <w:noProof w:val="0"/>
          <w:color w:val="000000" w:themeColor="text1" w:themeTint="FF" w:themeShade="FF"/>
          <w:sz w:val="24"/>
          <w:szCs w:val="24"/>
          <w:lang w:val="pt-BR"/>
        </w:rPr>
        <w:t xml:space="preserve"> </w:t>
      </w:r>
      <w:r w:rsidRPr="7D59F1F4" w:rsidR="16113B85">
        <w:rPr>
          <w:rFonts w:ascii="Arial" w:hAnsi="Arial" w:eastAsia="Arial" w:cs="Arial"/>
          <w:b w:val="0"/>
          <w:bCs w:val="0"/>
          <w:i w:val="0"/>
          <w:iCs w:val="0"/>
          <w:caps w:val="0"/>
          <w:smallCaps w:val="0"/>
          <w:noProof w:val="0"/>
          <w:color w:val="000000" w:themeColor="text1" w:themeTint="FF" w:themeShade="FF"/>
          <w:sz w:val="24"/>
          <w:szCs w:val="24"/>
          <w:lang w:val="pt-BR"/>
        </w:rPr>
        <w:t xml:space="preserve">- </w:t>
      </w:r>
      <w:r w:rsidRPr="7D59F1F4" w:rsidR="7C47C701">
        <w:rPr>
          <w:rFonts w:ascii="Arial" w:hAnsi="Arial" w:eastAsia="Arial" w:cs="Arial"/>
          <w:b w:val="0"/>
          <w:bCs w:val="0"/>
          <w:i w:val="0"/>
          <w:iCs w:val="0"/>
          <w:caps w:val="0"/>
          <w:smallCaps w:val="0"/>
          <w:noProof w:val="0"/>
          <w:color w:val="000000" w:themeColor="text1" w:themeTint="FF" w:themeShade="FF"/>
          <w:sz w:val="24"/>
          <w:szCs w:val="24"/>
          <w:lang w:val="pt-BR"/>
        </w:rPr>
        <w:t>CAMPUS</w:t>
      </w:r>
      <w:r w:rsidRPr="7D59F1F4" w:rsidR="16113B85">
        <w:rPr>
          <w:rFonts w:ascii="Arial" w:hAnsi="Arial" w:eastAsia="Arial" w:cs="Arial"/>
          <w:b w:val="0"/>
          <w:bCs w:val="0"/>
          <w:i w:val="0"/>
          <w:iCs w:val="0"/>
          <w:caps w:val="0"/>
          <w:smallCaps w:val="0"/>
          <w:noProof w:val="0"/>
          <w:color w:val="000000" w:themeColor="text1" w:themeTint="FF" w:themeShade="FF"/>
          <w:sz w:val="24"/>
          <w:szCs w:val="24"/>
          <w:lang w:val="pt-BR"/>
        </w:rPr>
        <w:t xml:space="preserve"> </w:t>
      </w:r>
      <w:r w:rsidRPr="7D59F1F4" w:rsidR="1C807D09">
        <w:rPr>
          <w:rFonts w:ascii="Arial" w:hAnsi="Arial" w:eastAsia="Arial" w:cs="Arial"/>
          <w:b w:val="0"/>
          <w:bCs w:val="0"/>
          <w:i w:val="0"/>
          <w:iCs w:val="0"/>
          <w:caps w:val="0"/>
          <w:smallCaps w:val="0"/>
          <w:noProof w:val="0"/>
          <w:color w:val="000000" w:themeColor="text1" w:themeTint="FF" w:themeShade="FF"/>
          <w:sz w:val="24"/>
          <w:szCs w:val="24"/>
          <w:lang w:val="pt-BR"/>
        </w:rPr>
        <w:t>SÃO</w:t>
      </w:r>
      <w:r w:rsidRPr="7D59F1F4" w:rsidR="16113B85">
        <w:rPr>
          <w:rFonts w:ascii="Arial" w:hAnsi="Arial" w:eastAsia="Arial" w:cs="Arial"/>
          <w:b w:val="0"/>
          <w:bCs w:val="0"/>
          <w:i w:val="0"/>
          <w:iCs w:val="0"/>
          <w:caps w:val="0"/>
          <w:smallCaps w:val="0"/>
          <w:noProof w:val="0"/>
          <w:color w:val="000000" w:themeColor="text1" w:themeTint="FF" w:themeShade="FF"/>
          <w:sz w:val="24"/>
          <w:szCs w:val="24"/>
          <w:lang w:val="pt-BR"/>
        </w:rPr>
        <w:t xml:space="preserve"> </w:t>
      </w:r>
      <w:r w:rsidRPr="7D59F1F4" w:rsidR="3397C427">
        <w:rPr>
          <w:rFonts w:ascii="Arial" w:hAnsi="Arial" w:eastAsia="Arial" w:cs="Arial"/>
          <w:b w:val="0"/>
          <w:bCs w:val="0"/>
          <w:i w:val="0"/>
          <w:iCs w:val="0"/>
          <w:caps w:val="0"/>
          <w:smallCaps w:val="0"/>
          <w:noProof w:val="0"/>
          <w:color w:val="000000" w:themeColor="text1" w:themeTint="FF" w:themeShade="FF"/>
          <w:sz w:val="24"/>
          <w:szCs w:val="24"/>
          <w:lang w:val="pt-BR"/>
        </w:rPr>
        <w:t>PAULO</w:t>
      </w:r>
    </w:p>
    <w:p w:rsidR="342C3272" w:rsidP="7D59F1F4" w:rsidRDefault="342C3272" w14:paraId="3F44E23F" w14:textId="4AF7BCB7">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pt-BR"/>
        </w:rPr>
      </w:pPr>
      <w:r w:rsidRPr="7D59F1F4" w:rsidR="342C3272">
        <w:rPr>
          <w:rFonts w:ascii="Arial" w:hAnsi="Arial" w:eastAsia="Arial" w:cs="Arial"/>
          <w:b w:val="0"/>
          <w:bCs w:val="0"/>
          <w:i w:val="0"/>
          <w:iCs w:val="0"/>
          <w:caps w:val="0"/>
          <w:smallCaps w:val="0"/>
          <w:noProof w:val="0"/>
          <w:color w:val="000000" w:themeColor="text1" w:themeTint="FF" w:themeShade="FF"/>
          <w:sz w:val="24"/>
          <w:szCs w:val="24"/>
          <w:lang w:val="pt-BR"/>
        </w:rPr>
        <w:t>T</w:t>
      </w:r>
      <w:r w:rsidRPr="7D59F1F4" w:rsidR="741502D0">
        <w:rPr>
          <w:rFonts w:ascii="Arial" w:hAnsi="Arial" w:eastAsia="Arial" w:cs="Arial"/>
          <w:b w:val="0"/>
          <w:bCs w:val="0"/>
          <w:i w:val="0"/>
          <w:iCs w:val="0"/>
          <w:caps w:val="0"/>
          <w:smallCaps w:val="0"/>
          <w:noProof w:val="0"/>
          <w:color w:val="000000" w:themeColor="text1" w:themeTint="FF" w:themeShade="FF"/>
          <w:sz w:val="24"/>
          <w:szCs w:val="24"/>
          <w:lang w:val="pt-BR"/>
        </w:rPr>
        <w:t>ECNOLOGIA</w:t>
      </w:r>
      <w:r w:rsidRPr="7D59F1F4" w:rsidR="342C3272">
        <w:rPr>
          <w:rFonts w:ascii="Arial" w:hAnsi="Arial" w:eastAsia="Arial" w:cs="Arial"/>
          <w:b w:val="0"/>
          <w:bCs w:val="0"/>
          <w:i w:val="0"/>
          <w:iCs w:val="0"/>
          <w:caps w:val="0"/>
          <w:smallCaps w:val="0"/>
          <w:noProof w:val="0"/>
          <w:color w:val="000000" w:themeColor="text1" w:themeTint="FF" w:themeShade="FF"/>
          <w:sz w:val="24"/>
          <w:szCs w:val="24"/>
          <w:lang w:val="pt-BR"/>
        </w:rPr>
        <w:t xml:space="preserve"> </w:t>
      </w:r>
      <w:r w:rsidRPr="7D59F1F4" w:rsidR="6A141605">
        <w:rPr>
          <w:rFonts w:ascii="Arial" w:hAnsi="Arial" w:eastAsia="Arial" w:cs="Arial"/>
          <w:b w:val="0"/>
          <w:bCs w:val="0"/>
          <w:i w:val="0"/>
          <w:iCs w:val="0"/>
          <w:caps w:val="0"/>
          <w:smallCaps w:val="0"/>
          <w:noProof w:val="0"/>
          <w:color w:val="000000" w:themeColor="text1" w:themeTint="FF" w:themeShade="FF"/>
          <w:sz w:val="24"/>
          <w:szCs w:val="24"/>
          <w:lang w:val="pt-BR"/>
        </w:rPr>
        <w:t>EM</w:t>
      </w:r>
      <w:r w:rsidRPr="7D59F1F4" w:rsidR="342C3272">
        <w:rPr>
          <w:rFonts w:ascii="Arial" w:hAnsi="Arial" w:eastAsia="Arial" w:cs="Arial"/>
          <w:b w:val="0"/>
          <w:bCs w:val="0"/>
          <w:i w:val="0"/>
          <w:iCs w:val="0"/>
          <w:caps w:val="0"/>
          <w:smallCaps w:val="0"/>
          <w:noProof w:val="0"/>
          <w:color w:val="000000" w:themeColor="text1" w:themeTint="FF" w:themeShade="FF"/>
          <w:sz w:val="24"/>
          <w:szCs w:val="24"/>
          <w:lang w:val="pt-BR"/>
        </w:rPr>
        <w:t xml:space="preserve"> A</w:t>
      </w:r>
      <w:r w:rsidRPr="7D59F1F4" w:rsidR="75B0D331">
        <w:rPr>
          <w:rFonts w:ascii="Arial" w:hAnsi="Arial" w:eastAsia="Arial" w:cs="Arial"/>
          <w:b w:val="0"/>
          <w:bCs w:val="0"/>
          <w:i w:val="0"/>
          <w:iCs w:val="0"/>
          <w:caps w:val="0"/>
          <w:smallCaps w:val="0"/>
          <w:noProof w:val="0"/>
          <w:color w:val="000000" w:themeColor="text1" w:themeTint="FF" w:themeShade="FF"/>
          <w:sz w:val="24"/>
          <w:szCs w:val="24"/>
          <w:lang w:val="pt-BR"/>
        </w:rPr>
        <w:t>NÁLISE</w:t>
      </w:r>
      <w:r w:rsidRPr="7D59F1F4" w:rsidR="342C3272">
        <w:rPr>
          <w:rFonts w:ascii="Arial" w:hAnsi="Arial" w:eastAsia="Arial" w:cs="Arial"/>
          <w:b w:val="0"/>
          <w:bCs w:val="0"/>
          <w:i w:val="0"/>
          <w:iCs w:val="0"/>
          <w:caps w:val="0"/>
          <w:smallCaps w:val="0"/>
          <w:noProof w:val="0"/>
          <w:color w:val="000000" w:themeColor="text1" w:themeTint="FF" w:themeShade="FF"/>
          <w:sz w:val="24"/>
          <w:szCs w:val="24"/>
          <w:lang w:val="pt-BR"/>
        </w:rPr>
        <w:t xml:space="preserve"> </w:t>
      </w:r>
      <w:r w:rsidRPr="7D59F1F4" w:rsidR="4966889E">
        <w:rPr>
          <w:rFonts w:ascii="Arial" w:hAnsi="Arial" w:eastAsia="Arial" w:cs="Arial"/>
          <w:b w:val="0"/>
          <w:bCs w:val="0"/>
          <w:i w:val="0"/>
          <w:iCs w:val="0"/>
          <w:caps w:val="0"/>
          <w:smallCaps w:val="0"/>
          <w:noProof w:val="0"/>
          <w:color w:val="000000" w:themeColor="text1" w:themeTint="FF" w:themeShade="FF"/>
          <w:sz w:val="24"/>
          <w:szCs w:val="24"/>
          <w:lang w:val="pt-BR"/>
        </w:rPr>
        <w:t>E</w:t>
      </w:r>
      <w:r w:rsidRPr="7D59F1F4" w:rsidR="342C3272">
        <w:rPr>
          <w:rFonts w:ascii="Arial" w:hAnsi="Arial" w:eastAsia="Arial" w:cs="Arial"/>
          <w:b w:val="0"/>
          <w:bCs w:val="0"/>
          <w:i w:val="0"/>
          <w:iCs w:val="0"/>
          <w:caps w:val="0"/>
          <w:smallCaps w:val="0"/>
          <w:noProof w:val="0"/>
          <w:color w:val="000000" w:themeColor="text1" w:themeTint="FF" w:themeShade="FF"/>
          <w:sz w:val="24"/>
          <w:szCs w:val="24"/>
          <w:lang w:val="pt-BR"/>
        </w:rPr>
        <w:t xml:space="preserve"> </w:t>
      </w:r>
      <w:r w:rsidRPr="7D59F1F4" w:rsidR="3CC47C96">
        <w:rPr>
          <w:rFonts w:ascii="Arial" w:hAnsi="Arial" w:eastAsia="Arial" w:cs="Arial"/>
          <w:b w:val="0"/>
          <w:bCs w:val="0"/>
          <w:i w:val="0"/>
          <w:iCs w:val="0"/>
          <w:caps w:val="0"/>
          <w:smallCaps w:val="0"/>
          <w:noProof w:val="0"/>
          <w:color w:val="000000" w:themeColor="text1" w:themeTint="FF" w:themeShade="FF"/>
          <w:sz w:val="24"/>
          <w:szCs w:val="24"/>
          <w:lang w:val="pt-BR"/>
        </w:rPr>
        <w:t>DESENVOLVIMENTO</w:t>
      </w:r>
      <w:r w:rsidRPr="7D59F1F4" w:rsidR="342C3272">
        <w:rPr>
          <w:rFonts w:ascii="Arial" w:hAnsi="Arial" w:eastAsia="Arial" w:cs="Arial"/>
          <w:b w:val="0"/>
          <w:bCs w:val="0"/>
          <w:i w:val="0"/>
          <w:iCs w:val="0"/>
          <w:caps w:val="0"/>
          <w:smallCaps w:val="0"/>
          <w:noProof w:val="0"/>
          <w:color w:val="000000" w:themeColor="text1" w:themeTint="FF" w:themeShade="FF"/>
          <w:sz w:val="24"/>
          <w:szCs w:val="24"/>
          <w:lang w:val="pt-BR"/>
        </w:rPr>
        <w:t xml:space="preserve"> </w:t>
      </w:r>
      <w:r w:rsidRPr="7D59F1F4" w:rsidR="6957009D">
        <w:rPr>
          <w:rFonts w:ascii="Arial" w:hAnsi="Arial" w:eastAsia="Arial" w:cs="Arial"/>
          <w:b w:val="0"/>
          <w:bCs w:val="0"/>
          <w:i w:val="0"/>
          <w:iCs w:val="0"/>
          <w:caps w:val="0"/>
          <w:smallCaps w:val="0"/>
          <w:noProof w:val="0"/>
          <w:color w:val="000000" w:themeColor="text1" w:themeTint="FF" w:themeShade="FF"/>
          <w:sz w:val="24"/>
          <w:szCs w:val="24"/>
          <w:lang w:val="pt-BR"/>
        </w:rPr>
        <w:t>DE</w:t>
      </w:r>
      <w:r w:rsidRPr="7D59F1F4" w:rsidR="342C3272">
        <w:rPr>
          <w:rFonts w:ascii="Arial" w:hAnsi="Arial" w:eastAsia="Arial" w:cs="Arial"/>
          <w:b w:val="0"/>
          <w:bCs w:val="0"/>
          <w:i w:val="0"/>
          <w:iCs w:val="0"/>
          <w:caps w:val="0"/>
          <w:smallCaps w:val="0"/>
          <w:noProof w:val="0"/>
          <w:color w:val="000000" w:themeColor="text1" w:themeTint="FF" w:themeShade="FF"/>
          <w:sz w:val="24"/>
          <w:szCs w:val="24"/>
          <w:lang w:val="pt-BR"/>
        </w:rPr>
        <w:t xml:space="preserve"> S</w:t>
      </w:r>
      <w:r w:rsidRPr="7D59F1F4" w:rsidR="0B82C956">
        <w:rPr>
          <w:rFonts w:ascii="Arial" w:hAnsi="Arial" w:eastAsia="Arial" w:cs="Arial"/>
          <w:b w:val="0"/>
          <w:bCs w:val="0"/>
          <w:i w:val="0"/>
          <w:iCs w:val="0"/>
          <w:caps w:val="0"/>
          <w:smallCaps w:val="0"/>
          <w:noProof w:val="0"/>
          <w:color w:val="000000" w:themeColor="text1" w:themeTint="FF" w:themeShade="FF"/>
          <w:sz w:val="24"/>
          <w:szCs w:val="24"/>
          <w:lang w:val="pt-BR"/>
        </w:rPr>
        <w:t>ISTEMAS</w:t>
      </w:r>
    </w:p>
    <w:p w:rsidR="7D59F1F4" w:rsidP="7D59F1F4" w:rsidRDefault="7D59F1F4" w14:paraId="48B48F85" w14:textId="7952D222">
      <w:pPr>
        <w:pStyle w:val="Normal"/>
        <w:jc w:val="center"/>
        <w:rPr>
          <w:rFonts w:ascii="Arial" w:hAnsi="Arial" w:eastAsia="Arial" w:cs="Arial"/>
          <w:b w:val="0"/>
          <w:bCs w:val="0"/>
          <w:i w:val="0"/>
          <w:iCs w:val="0"/>
          <w:caps w:val="0"/>
          <w:smallCaps w:val="0"/>
          <w:noProof w:val="0"/>
          <w:color w:val="000000" w:themeColor="text1" w:themeTint="FF" w:themeShade="FF"/>
          <w:sz w:val="28"/>
          <w:szCs w:val="28"/>
          <w:lang w:val="pt-BR"/>
        </w:rPr>
      </w:pPr>
    </w:p>
    <w:p w:rsidR="7D59F1F4" w:rsidP="7D59F1F4" w:rsidRDefault="7D59F1F4" w14:paraId="47395A1C" w14:textId="218C3BBC">
      <w:pPr>
        <w:pStyle w:val="Normal"/>
        <w:jc w:val="center"/>
        <w:rPr>
          <w:rFonts w:ascii="Arial" w:hAnsi="Arial" w:eastAsia="Arial" w:cs="Arial"/>
          <w:b w:val="0"/>
          <w:bCs w:val="0"/>
          <w:i w:val="0"/>
          <w:iCs w:val="0"/>
          <w:caps w:val="0"/>
          <w:smallCaps w:val="0"/>
          <w:noProof w:val="0"/>
          <w:color w:val="000000" w:themeColor="text1" w:themeTint="FF" w:themeShade="FF"/>
          <w:sz w:val="28"/>
          <w:szCs w:val="28"/>
          <w:lang w:val="pt-BR"/>
        </w:rPr>
      </w:pPr>
    </w:p>
    <w:p w:rsidR="7D59F1F4" w:rsidP="7D59F1F4" w:rsidRDefault="7D59F1F4" w14:paraId="560AB9E4" w14:textId="2C09B0C5">
      <w:pPr>
        <w:pStyle w:val="Normal"/>
        <w:jc w:val="center"/>
        <w:rPr>
          <w:rFonts w:ascii="Arial" w:hAnsi="Arial" w:eastAsia="Arial" w:cs="Arial"/>
          <w:b w:val="0"/>
          <w:bCs w:val="0"/>
          <w:i w:val="0"/>
          <w:iCs w:val="0"/>
          <w:caps w:val="0"/>
          <w:smallCaps w:val="0"/>
          <w:noProof w:val="0"/>
          <w:color w:val="000000" w:themeColor="text1" w:themeTint="FF" w:themeShade="FF"/>
          <w:sz w:val="28"/>
          <w:szCs w:val="28"/>
          <w:lang w:val="pt-BR"/>
        </w:rPr>
      </w:pPr>
    </w:p>
    <w:p w:rsidR="7D59F1F4" w:rsidP="7D59F1F4" w:rsidRDefault="7D59F1F4" w14:paraId="6675944D" w14:textId="66D0DE05">
      <w:pPr>
        <w:pStyle w:val="Normal"/>
        <w:jc w:val="center"/>
        <w:rPr>
          <w:rFonts w:ascii="Arial" w:hAnsi="Arial" w:eastAsia="Arial" w:cs="Arial"/>
          <w:b w:val="0"/>
          <w:bCs w:val="0"/>
          <w:i w:val="0"/>
          <w:iCs w:val="0"/>
          <w:caps w:val="0"/>
          <w:smallCaps w:val="0"/>
          <w:noProof w:val="0"/>
          <w:color w:val="000000" w:themeColor="text1" w:themeTint="FF" w:themeShade="FF"/>
          <w:sz w:val="28"/>
          <w:szCs w:val="28"/>
          <w:lang w:val="pt-BR"/>
        </w:rPr>
      </w:pPr>
    </w:p>
    <w:p w:rsidR="7D59F1F4" w:rsidP="7D59F1F4" w:rsidRDefault="7D59F1F4" w14:paraId="3543E721" w14:textId="3FDB734F">
      <w:pPr>
        <w:pStyle w:val="Normal"/>
        <w:jc w:val="center"/>
        <w:rPr>
          <w:rFonts w:ascii="Arial" w:hAnsi="Arial" w:eastAsia="Arial" w:cs="Arial"/>
          <w:b w:val="0"/>
          <w:bCs w:val="0"/>
          <w:i w:val="0"/>
          <w:iCs w:val="0"/>
          <w:caps w:val="0"/>
          <w:smallCaps w:val="0"/>
          <w:noProof w:val="0"/>
          <w:color w:val="000000" w:themeColor="text1" w:themeTint="FF" w:themeShade="FF"/>
          <w:sz w:val="28"/>
          <w:szCs w:val="28"/>
          <w:lang w:val="pt-BR"/>
        </w:rPr>
      </w:pPr>
    </w:p>
    <w:p w:rsidR="7D59F1F4" w:rsidP="776E3C41" w:rsidRDefault="7D59F1F4" w14:paraId="29DC2CC6" w14:textId="402471A0">
      <w:pPr>
        <w:pStyle w:val="Normal"/>
        <w:jc w:val="center"/>
        <w:rPr>
          <w:rFonts w:ascii="Arial" w:hAnsi="Arial" w:eastAsia="Arial" w:cs="Arial"/>
          <w:b w:val="0"/>
          <w:bCs w:val="0"/>
          <w:i w:val="0"/>
          <w:iCs w:val="0"/>
          <w:caps w:val="0"/>
          <w:smallCaps w:val="0"/>
          <w:noProof w:val="0"/>
          <w:color w:val="000000" w:themeColor="text1" w:themeTint="FF" w:themeShade="FF"/>
          <w:sz w:val="28"/>
          <w:szCs w:val="28"/>
          <w:lang w:val="pt-BR"/>
        </w:rPr>
      </w:pPr>
    </w:p>
    <w:p w:rsidR="192439A7" w:rsidP="776E3C41" w:rsidRDefault="192439A7" w14:paraId="01ABE232" w14:textId="0B9303A3">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pt-BR"/>
        </w:rPr>
      </w:pPr>
      <w:r w:rsidRPr="776E3C41" w:rsidR="192439A7">
        <w:rPr>
          <w:rFonts w:ascii="Arial" w:hAnsi="Arial" w:eastAsia="Arial" w:cs="Arial"/>
          <w:b w:val="0"/>
          <w:bCs w:val="0"/>
          <w:i w:val="0"/>
          <w:iCs w:val="0"/>
          <w:caps w:val="0"/>
          <w:smallCaps w:val="0"/>
          <w:noProof w:val="0"/>
          <w:color w:val="000000" w:themeColor="text1" w:themeTint="FF" w:themeShade="FF"/>
          <w:sz w:val="24"/>
          <w:szCs w:val="24"/>
          <w:lang w:val="pt-BR"/>
        </w:rPr>
        <w:t>JUAN RIBEIRO RODRIGUES</w:t>
      </w:r>
      <w:r w:rsidRPr="776E3C41" w:rsidR="3F3B4274">
        <w:rPr>
          <w:rFonts w:ascii="Arial" w:hAnsi="Arial" w:eastAsia="Arial" w:cs="Arial"/>
          <w:b w:val="0"/>
          <w:bCs w:val="0"/>
          <w:i w:val="0"/>
          <w:iCs w:val="0"/>
          <w:caps w:val="0"/>
          <w:smallCaps w:val="0"/>
          <w:noProof w:val="0"/>
          <w:color w:val="000000" w:themeColor="text1" w:themeTint="FF" w:themeShade="FF"/>
          <w:sz w:val="24"/>
          <w:szCs w:val="24"/>
          <w:lang w:val="pt-BR"/>
        </w:rPr>
        <w:t xml:space="preserve"> - SP309300X</w:t>
      </w:r>
    </w:p>
    <w:p w:rsidR="4CBFAB89" w:rsidP="776E3C41" w:rsidRDefault="4CBFAB89" w14:paraId="2FF46854" w14:textId="1BC78C61">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pt-BR"/>
        </w:rPr>
      </w:pPr>
    </w:p>
    <w:p w:rsidR="7D59F1F4" w:rsidRDefault="7D59F1F4" w14:paraId="4112D476" w14:textId="410D27F3"/>
    <w:p w:rsidR="7D59F1F4" w:rsidP="7D59F1F4" w:rsidRDefault="7D59F1F4" w14:paraId="700113FA" w14:textId="1FBBE6B3">
      <w:pPr>
        <w:pStyle w:val="Normal"/>
      </w:pPr>
    </w:p>
    <w:p w:rsidR="7D59F1F4" w:rsidP="7D59F1F4" w:rsidRDefault="7D59F1F4" w14:paraId="742404A8" w14:textId="5B82E079">
      <w:pPr>
        <w:pStyle w:val="Normal"/>
        <w:rPr>
          <w:rFonts w:ascii="Arial" w:hAnsi="Arial" w:eastAsia="Arial" w:cs="Arial"/>
          <w:sz w:val="24"/>
          <w:szCs w:val="24"/>
        </w:rPr>
      </w:pPr>
    </w:p>
    <w:p w:rsidR="65CB341D" w:rsidP="776E3C41" w:rsidRDefault="65CB341D" w14:paraId="595056F3" w14:textId="13BE3B46">
      <w:pPr>
        <w:pStyle w:val="Normal"/>
        <w:bidi w:val="0"/>
        <w:spacing w:before="0" w:beforeAutospacing="off" w:after="160" w:afterAutospacing="off" w:line="259" w:lineRule="auto"/>
        <w:ind w:left="0" w:right="0"/>
        <w:jc w:val="center"/>
      </w:pPr>
      <w:r w:rsidRPr="776E3C41" w:rsidR="65CB341D">
        <w:rPr>
          <w:rFonts w:ascii="Arial" w:hAnsi="Arial" w:eastAsia="Arial" w:cs="Arial"/>
          <w:b w:val="1"/>
          <w:bCs w:val="1"/>
          <w:sz w:val="24"/>
          <w:szCs w:val="24"/>
        </w:rPr>
        <w:t>PROJETO 1</w:t>
      </w:r>
    </w:p>
    <w:p w:rsidR="65CB341D" w:rsidP="776E3C41" w:rsidRDefault="65CB341D" w14:paraId="54039BF3" w14:textId="4666FA66">
      <w:pPr>
        <w:pStyle w:val="Normal"/>
        <w:bidi w:val="0"/>
        <w:spacing w:before="0" w:beforeAutospacing="off" w:after="160" w:afterAutospacing="off" w:line="259" w:lineRule="auto"/>
        <w:ind w:left="0" w:right="0"/>
        <w:jc w:val="center"/>
      </w:pPr>
      <w:r w:rsidRPr="776E3C41" w:rsidR="65CB341D">
        <w:rPr>
          <w:rFonts w:ascii="Arial" w:hAnsi="Arial" w:eastAsia="Arial" w:cs="Arial"/>
          <w:sz w:val="24"/>
          <w:szCs w:val="24"/>
        </w:rPr>
        <w:t>Banco de Dados</w:t>
      </w:r>
    </w:p>
    <w:p w:rsidR="7D59F1F4" w:rsidP="7D59F1F4" w:rsidRDefault="7D59F1F4" w14:paraId="6AC97A51" w14:textId="14A34ACC">
      <w:pPr>
        <w:pStyle w:val="Normal"/>
        <w:jc w:val="center"/>
      </w:pPr>
    </w:p>
    <w:p w:rsidR="7D59F1F4" w:rsidP="7D59F1F4" w:rsidRDefault="7D59F1F4" w14:paraId="69C4636F" w14:textId="271964FB">
      <w:pPr>
        <w:pStyle w:val="Normal"/>
        <w:jc w:val="center"/>
      </w:pPr>
    </w:p>
    <w:p w:rsidR="7D59F1F4" w:rsidP="7D59F1F4" w:rsidRDefault="7D59F1F4" w14:paraId="70355B9A" w14:textId="3CC69046">
      <w:pPr>
        <w:pStyle w:val="Normal"/>
        <w:jc w:val="center"/>
      </w:pPr>
    </w:p>
    <w:p w:rsidR="7D59F1F4" w:rsidP="7D59F1F4" w:rsidRDefault="7D59F1F4" w14:paraId="04867315" w14:textId="0BFDF469">
      <w:pPr>
        <w:pStyle w:val="Normal"/>
        <w:jc w:val="center"/>
      </w:pPr>
    </w:p>
    <w:p w:rsidR="7D59F1F4" w:rsidP="7D59F1F4" w:rsidRDefault="7D59F1F4" w14:paraId="761A3C93" w14:textId="01952106">
      <w:pPr>
        <w:pStyle w:val="Normal"/>
        <w:jc w:val="center"/>
      </w:pPr>
    </w:p>
    <w:p w:rsidR="7D59F1F4" w:rsidP="7D59F1F4" w:rsidRDefault="7D59F1F4" w14:paraId="5EFF09A2" w14:textId="13F493AC">
      <w:pPr>
        <w:pStyle w:val="Normal"/>
        <w:jc w:val="center"/>
      </w:pPr>
    </w:p>
    <w:p w:rsidR="7D59F1F4" w:rsidP="7D59F1F4" w:rsidRDefault="7D59F1F4" w14:paraId="34A99688" w14:textId="0801D310">
      <w:pPr>
        <w:pStyle w:val="Normal"/>
        <w:jc w:val="center"/>
      </w:pPr>
    </w:p>
    <w:p w:rsidR="59A1B8A1" w:rsidP="59A1B8A1" w:rsidRDefault="59A1B8A1" w14:paraId="4213D133" w14:textId="650FB65F">
      <w:pPr>
        <w:pStyle w:val="Normal"/>
        <w:jc w:val="center"/>
      </w:pPr>
    </w:p>
    <w:p w:rsidR="1133352E" w:rsidP="1133352E" w:rsidRDefault="1133352E" w14:paraId="70209470" w14:textId="47AC78F8">
      <w:pPr>
        <w:pStyle w:val="Normal"/>
        <w:jc w:val="center"/>
      </w:pPr>
    </w:p>
    <w:p w:rsidR="776E3C41" w:rsidP="776E3C41" w:rsidRDefault="776E3C41" w14:paraId="6E69B722" w14:textId="13D4E510">
      <w:pPr>
        <w:pStyle w:val="Normal"/>
        <w:jc w:val="center"/>
      </w:pPr>
    </w:p>
    <w:p w:rsidR="6E8EE524" w:rsidP="7D59F1F4" w:rsidRDefault="6E8EE524" w14:paraId="603098EB" w14:textId="5BCABDC9">
      <w:pPr>
        <w:pStyle w:val="Normal"/>
        <w:jc w:val="center"/>
        <w:rPr>
          <w:rFonts w:ascii="Arial" w:hAnsi="Arial" w:eastAsia="Arial" w:cs="Arial"/>
          <w:sz w:val="24"/>
          <w:szCs w:val="24"/>
        </w:rPr>
      </w:pPr>
      <w:r w:rsidRPr="7D59F1F4" w:rsidR="6E8EE524">
        <w:rPr>
          <w:rFonts w:ascii="Arial" w:hAnsi="Arial" w:eastAsia="Arial" w:cs="Arial"/>
          <w:sz w:val="24"/>
          <w:szCs w:val="24"/>
        </w:rPr>
        <w:t>SÃO PAULO-SP</w:t>
      </w:r>
    </w:p>
    <w:p w:rsidR="6E8EE524" w:rsidP="3C1A43C7" w:rsidRDefault="6E8EE524" w14:paraId="1D51F4B7" w14:textId="01F4476A">
      <w:pPr>
        <w:pStyle w:val="Normal"/>
        <w:jc w:val="center"/>
        <w:rPr>
          <w:rFonts w:ascii="Arial" w:hAnsi="Arial" w:eastAsia="Arial" w:cs="Arial"/>
          <w:sz w:val="24"/>
          <w:szCs w:val="24"/>
        </w:rPr>
      </w:pPr>
      <w:r w:rsidRPr="3C1A43C7" w:rsidR="6E8EE524">
        <w:rPr>
          <w:rFonts w:ascii="Arial" w:hAnsi="Arial" w:eastAsia="Arial" w:cs="Arial"/>
          <w:sz w:val="24"/>
          <w:szCs w:val="24"/>
        </w:rPr>
        <w:t>202</w:t>
      </w:r>
      <w:r w:rsidRPr="3C1A43C7" w:rsidR="180075CC">
        <w:rPr>
          <w:rFonts w:ascii="Arial" w:hAnsi="Arial" w:eastAsia="Arial" w:cs="Arial"/>
          <w:sz w:val="24"/>
          <w:szCs w:val="24"/>
        </w:rPr>
        <w:t>3</w:t>
      </w:r>
    </w:p>
    <w:p w:rsidR="3C1A43C7" w:rsidRDefault="3C1A43C7" w14:paraId="2682F988" w14:textId="7CF555AA">
      <w:r>
        <w:br w:type="page"/>
      </w:r>
    </w:p>
    <w:p w:rsidR="3C1A43C7" w:rsidP="3C1A43C7" w:rsidRDefault="3C1A43C7" w14:paraId="7642A860" w14:textId="26B7336B">
      <w:pPr>
        <w:pStyle w:val="Normal"/>
        <w:jc w:val="center"/>
        <w:rPr>
          <w:rFonts w:ascii="Arial" w:hAnsi="Arial" w:eastAsia="Arial" w:cs="Arial"/>
          <w:sz w:val="24"/>
          <w:szCs w:val="24"/>
        </w:rPr>
      </w:pPr>
    </w:p>
    <w:p w:rsidR="3C1A43C7" w:rsidRDefault="3C1A43C7" w14:paraId="03CA93AE" w14:textId="0072EDB5"/>
    <w:p w:rsidR="3C1A43C7" w:rsidP="3C1A43C7" w:rsidRDefault="3C1A43C7" w14:paraId="7282A8E7" w14:textId="43849717">
      <w:pPr>
        <w:pStyle w:val="Normal"/>
      </w:pPr>
    </w:p>
    <w:p w:rsidR="3C1A43C7" w:rsidP="3C1A43C7" w:rsidRDefault="3C1A43C7" w14:paraId="156D7693" w14:textId="2DAE4501">
      <w:pPr>
        <w:pStyle w:val="Normal"/>
      </w:pPr>
    </w:p>
    <w:p w:rsidR="4FD769AC" w:rsidP="776E3C41" w:rsidRDefault="4FD769AC" w14:paraId="6F8D2B46" w14:textId="79799A8B">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pt-BR"/>
        </w:rPr>
      </w:pPr>
      <w:r w:rsidRPr="776E3C41" w:rsidR="6A7DEF74">
        <w:rPr>
          <w:rFonts w:ascii="Arial" w:hAnsi="Arial" w:eastAsia="Arial" w:cs="Arial"/>
          <w:b w:val="0"/>
          <w:bCs w:val="0"/>
          <w:i w:val="0"/>
          <w:iCs w:val="0"/>
          <w:caps w:val="0"/>
          <w:smallCaps w:val="0"/>
          <w:noProof w:val="0"/>
          <w:color w:val="000000" w:themeColor="text1" w:themeTint="FF" w:themeShade="FF"/>
          <w:sz w:val="24"/>
          <w:szCs w:val="24"/>
          <w:lang w:val="pt-BR"/>
        </w:rPr>
        <w:t>JUAN RIBEIRO RODRIGUES</w:t>
      </w:r>
      <w:r w:rsidRPr="776E3C41" w:rsidR="6C31CA81">
        <w:rPr>
          <w:rFonts w:ascii="Arial" w:hAnsi="Arial" w:eastAsia="Arial" w:cs="Arial"/>
          <w:b w:val="0"/>
          <w:bCs w:val="0"/>
          <w:i w:val="0"/>
          <w:iCs w:val="0"/>
          <w:caps w:val="0"/>
          <w:smallCaps w:val="0"/>
          <w:noProof w:val="0"/>
          <w:color w:val="000000" w:themeColor="text1" w:themeTint="FF" w:themeShade="FF"/>
          <w:sz w:val="24"/>
          <w:szCs w:val="24"/>
          <w:lang w:val="pt-BR"/>
        </w:rPr>
        <w:t xml:space="preserve"> - SP309300X</w:t>
      </w:r>
    </w:p>
    <w:p w:rsidR="7D59F1F4" w:rsidP="7D59F1F4" w:rsidRDefault="7D59F1F4" w14:paraId="458F0759" w14:textId="1FBBE6B3">
      <w:pPr>
        <w:pStyle w:val="Normal"/>
      </w:pPr>
    </w:p>
    <w:p w:rsidR="7D59F1F4" w:rsidP="7D59F1F4" w:rsidRDefault="7D59F1F4" w14:paraId="18235736" w14:textId="5B82E079">
      <w:pPr>
        <w:pStyle w:val="Normal"/>
        <w:rPr>
          <w:rFonts w:ascii="Arial" w:hAnsi="Arial" w:eastAsia="Arial" w:cs="Arial"/>
          <w:sz w:val="24"/>
          <w:szCs w:val="24"/>
        </w:rPr>
      </w:pPr>
    </w:p>
    <w:p w:rsidR="4FD769AC" w:rsidP="776E3C41" w:rsidRDefault="4FD769AC" w14:paraId="7EBF291A" w14:textId="0133BAAD">
      <w:pPr>
        <w:pStyle w:val="Normal"/>
        <w:bidi w:val="0"/>
        <w:spacing w:before="0" w:beforeAutospacing="off" w:after="160" w:afterAutospacing="off" w:line="259" w:lineRule="auto"/>
        <w:ind w:left="0" w:right="0"/>
        <w:jc w:val="center"/>
      </w:pPr>
      <w:r w:rsidRPr="776E3C41" w:rsidR="6C31CA81">
        <w:rPr>
          <w:rFonts w:ascii="Arial" w:hAnsi="Arial" w:eastAsia="Arial" w:cs="Arial"/>
          <w:b w:val="1"/>
          <w:bCs w:val="1"/>
          <w:sz w:val="24"/>
          <w:szCs w:val="24"/>
        </w:rPr>
        <w:t>PROJETO 1</w:t>
      </w:r>
    </w:p>
    <w:p w:rsidR="6C31CA81" w:rsidP="776E3C41" w:rsidRDefault="6C31CA81" w14:paraId="1EC976CD" w14:textId="4666FA66">
      <w:pPr>
        <w:pStyle w:val="Normal"/>
        <w:bidi w:val="0"/>
        <w:spacing w:before="0" w:beforeAutospacing="off" w:after="160" w:afterAutospacing="off" w:line="259" w:lineRule="auto"/>
        <w:ind w:left="0" w:right="0"/>
        <w:jc w:val="center"/>
      </w:pPr>
      <w:r w:rsidRPr="776E3C41" w:rsidR="6C31CA81">
        <w:rPr>
          <w:rFonts w:ascii="Arial" w:hAnsi="Arial" w:eastAsia="Arial" w:cs="Arial"/>
          <w:sz w:val="24"/>
          <w:szCs w:val="24"/>
        </w:rPr>
        <w:t>Banco de Dados</w:t>
      </w:r>
    </w:p>
    <w:p w:rsidR="776E3C41" w:rsidP="776E3C41" w:rsidRDefault="776E3C41" w14:paraId="1CB0B054" w14:textId="022F0136">
      <w:pPr>
        <w:pStyle w:val="Normal"/>
        <w:jc w:val="center"/>
        <w:rPr>
          <w:rFonts w:ascii="Arial" w:hAnsi="Arial" w:eastAsia="Arial" w:cs="Arial"/>
          <w:sz w:val="24"/>
          <w:szCs w:val="24"/>
        </w:rPr>
      </w:pPr>
    </w:p>
    <w:p w:rsidR="7D59F1F4" w:rsidP="7D59F1F4" w:rsidRDefault="7D59F1F4" w14:paraId="3CB0E72D" w14:textId="672DBCB5">
      <w:pPr>
        <w:pStyle w:val="Normal"/>
      </w:pPr>
    </w:p>
    <w:p w:rsidR="7D59F1F4" w:rsidP="7D59F1F4" w:rsidRDefault="7D59F1F4" w14:paraId="26184FF5" w14:textId="1BEFB237">
      <w:pPr>
        <w:pStyle w:val="Normal"/>
      </w:pPr>
    </w:p>
    <w:p w:rsidR="1133352E" w:rsidP="1133352E" w:rsidRDefault="1133352E" w14:paraId="1F70C9F7" w14:textId="796D2A86">
      <w:pPr>
        <w:pStyle w:val="Normal"/>
      </w:pPr>
    </w:p>
    <w:p w:rsidR="3908E3FB" w:rsidP="13C38DDD" w:rsidRDefault="3908E3FB" w14:paraId="2F0FEFED" w14:textId="46F4B2C8">
      <w:pPr>
        <w:pStyle w:val="Normal"/>
        <w:spacing w:line="240" w:lineRule="auto"/>
        <w:ind w:left="4535"/>
        <w:jc w:val="both"/>
        <w:rPr>
          <w:rFonts w:ascii="Arial" w:hAnsi="Arial" w:eastAsia="Arial" w:cs="Arial"/>
          <w:b w:val="0"/>
          <w:bCs w:val="0"/>
          <w:i w:val="0"/>
          <w:iCs w:val="0"/>
          <w:caps w:val="0"/>
          <w:smallCaps w:val="0"/>
          <w:noProof w:val="0"/>
          <w:color w:val="000000" w:themeColor="text1" w:themeTint="FF" w:themeShade="FF"/>
          <w:sz w:val="20"/>
          <w:szCs w:val="20"/>
          <w:lang w:val="pt-BR"/>
        </w:rPr>
      </w:pPr>
      <w:r w:rsidRPr="13C38DDD" w:rsidR="6116E2E0">
        <w:rPr>
          <w:rFonts w:ascii="Arial" w:hAnsi="Arial" w:eastAsia="Arial" w:cs="Arial"/>
          <w:sz w:val="20"/>
          <w:szCs w:val="20"/>
        </w:rPr>
        <w:t>Trabalho</w:t>
      </w:r>
      <w:r w:rsidRPr="13C38DDD" w:rsidR="01DEEBB3">
        <w:rPr>
          <w:rFonts w:ascii="Arial" w:hAnsi="Arial" w:eastAsia="Arial" w:cs="Arial"/>
          <w:sz w:val="20"/>
          <w:szCs w:val="20"/>
        </w:rPr>
        <w:t xml:space="preserve"> </w:t>
      </w:r>
      <w:r w:rsidRPr="13C38DDD" w:rsidR="2838856D">
        <w:rPr>
          <w:rFonts w:ascii="Arial" w:hAnsi="Arial" w:eastAsia="Arial" w:cs="Arial"/>
          <w:sz w:val="20"/>
          <w:szCs w:val="20"/>
        </w:rPr>
        <w:t xml:space="preserve">de </w:t>
      </w:r>
      <w:r w:rsidRPr="13C38DDD" w:rsidR="51371C79">
        <w:rPr>
          <w:rFonts w:ascii="Arial" w:hAnsi="Arial" w:eastAsia="Arial" w:cs="Arial"/>
          <w:sz w:val="20"/>
          <w:szCs w:val="20"/>
        </w:rPr>
        <w:t xml:space="preserve">Banco de Dados 2 </w:t>
      </w:r>
      <w:r w:rsidRPr="13C38DDD" w:rsidR="2838856D">
        <w:rPr>
          <w:rFonts w:ascii="Arial" w:hAnsi="Arial" w:eastAsia="Arial" w:cs="Arial"/>
          <w:sz w:val="20"/>
          <w:szCs w:val="20"/>
        </w:rPr>
        <w:t xml:space="preserve">apresentado ao </w:t>
      </w:r>
      <w:r w:rsidRPr="13C38DDD" w:rsidR="2288DEC3">
        <w:rPr>
          <w:rFonts w:ascii="Arial" w:hAnsi="Arial" w:eastAsia="Arial" w:cs="Arial"/>
          <w:b w:val="0"/>
          <w:bCs w:val="0"/>
          <w:i w:val="0"/>
          <w:iCs w:val="0"/>
          <w:caps w:val="0"/>
          <w:smallCaps w:val="0"/>
          <w:noProof w:val="0"/>
          <w:color w:val="000000" w:themeColor="text1" w:themeTint="FF" w:themeShade="FF"/>
          <w:sz w:val="20"/>
          <w:szCs w:val="20"/>
          <w:lang w:val="pt-BR"/>
        </w:rPr>
        <w:t xml:space="preserve">Instituto Federal de Educação, </w:t>
      </w:r>
      <w:r w:rsidRPr="13C38DDD" w:rsidR="7B62489D">
        <w:rPr>
          <w:rFonts w:ascii="Arial" w:hAnsi="Arial" w:eastAsia="Arial" w:cs="Arial"/>
          <w:b w:val="0"/>
          <w:bCs w:val="0"/>
          <w:i w:val="0"/>
          <w:iCs w:val="0"/>
          <w:caps w:val="0"/>
          <w:smallCaps w:val="0"/>
          <w:noProof w:val="0"/>
          <w:color w:val="000000" w:themeColor="text1" w:themeTint="FF" w:themeShade="FF"/>
          <w:sz w:val="20"/>
          <w:szCs w:val="20"/>
          <w:lang w:val="pt-BR"/>
        </w:rPr>
        <w:t>Ciência</w:t>
      </w:r>
      <w:r w:rsidRPr="13C38DDD" w:rsidR="2288DEC3">
        <w:rPr>
          <w:rFonts w:ascii="Arial" w:hAnsi="Arial" w:eastAsia="Arial" w:cs="Arial"/>
          <w:b w:val="0"/>
          <w:bCs w:val="0"/>
          <w:i w:val="0"/>
          <w:iCs w:val="0"/>
          <w:caps w:val="0"/>
          <w:smallCaps w:val="0"/>
          <w:noProof w:val="0"/>
          <w:color w:val="000000" w:themeColor="text1" w:themeTint="FF" w:themeShade="FF"/>
          <w:sz w:val="20"/>
          <w:szCs w:val="20"/>
          <w:lang w:val="pt-BR"/>
        </w:rPr>
        <w:t xml:space="preserve"> </w:t>
      </w:r>
      <w:r w:rsidRPr="13C38DDD" w:rsidR="2CF508EA">
        <w:rPr>
          <w:rFonts w:ascii="Arial" w:hAnsi="Arial" w:eastAsia="Arial" w:cs="Arial"/>
          <w:b w:val="0"/>
          <w:bCs w:val="0"/>
          <w:i w:val="0"/>
          <w:iCs w:val="0"/>
          <w:caps w:val="0"/>
          <w:smallCaps w:val="0"/>
          <w:noProof w:val="0"/>
          <w:color w:val="000000" w:themeColor="text1" w:themeTint="FF" w:themeShade="FF"/>
          <w:sz w:val="20"/>
          <w:szCs w:val="20"/>
          <w:lang w:val="pt-BR"/>
        </w:rPr>
        <w:t>e</w:t>
      </w:r>
      <w:r w:rsidRPr="13C38DDD" w:rsidR="2288DEC3">
        <w:rPr>
          <w:rFonts w:ascii="Arial" w:hAnsi="Arial" w:eastAsia="Arial" w:cs="Arial"/>
          <w:b w:val="0"/>
          <w:bCs w:val="0"/>
          <w:i w:val="0"/>
          <w:iCs w:val="0"/>
          <w:caps w:val="0"/>
          <w:smallCaps w:val="0"/>
          <w:noProof w:val="0"/>
          <w:color w:val="000000" w:themeColor="text1" w:themeTint="FF" w:themeShade="FF"/>
          <w:sz w:val="20"/>
          <w:szCs w:val="20"/>
          <w:lang w:val="pt-BR"/>
        </w:rPr>
        <w:t xml:space="preserve"> T</w:t>
      </w:r>
      <w:r w:rsidRPr="13C38DDD" w:rsidR="6FA4F7EA">
        <w:rPr>
          <w:rFonts w:ascii="Arial" w:hAnsi="Arial" w:eastAsia="Arial" w:cs="Arial"/>
          <w:b w:val="0"/>
          <w:bCs w:val="0"/>
          <w:i w:val="0"/>
          <w:iCs w:val="0"/>
          <w:caps w:val="0"/>
          <w:smallCaps w:val="0"/>
          <w:noProof w:val="0"/>
          <w:color w:val="000000" w:themeColor="text1" w:themeTint="FF" w:themeShade="FF"/>
          <w:sz w:val="20"/>
          <w:szCs w:val="20"/>
          <w:lang w:val="pt-BR"/>
        </w:rPr>
        <w:t>ecnologia</w:t>
      </w:r>
      <w:r w:rsidRPr="13C38DDD" w:rsidR="2288DEC3">
        <w:rPr>
          <w:rFonts w:ascii="Arial" w:hAnsi="Arial" w:eastAsia="Arial" w:cs="Arial"/>
          <w:b w:val="0"/>
          <w:bCs w:val="0"/>
          <w:i w:val="0"/>
          <w:iCs w:val="0"/>
          <w:caps w:val="0"/>
          <w:smallCaps w:val="0"/>
          <w:noProof w:val="0"/>
          <w:color w:val="000000" w:themeColor="text1" w:themeTint="FF" w:themeShade="FF"/>
          <w:sz w:val="20"/>
          <w:szCs w:val="20"/>
          <w:lang w:val="pt-BR"/>
        </w:rPr>
        <w:t xml:space="preserve"> </w:t>
      </w:r>
      <w:r w:rsidRPr="13C38DDD" w:rsidR="1FA66625">
        <w:rPr>
          <w:rFonts w:ascii="Arial" w:hAnsi="Arial" w:eastAsia="Arial" w:cs="Arial"/>
          <w:b w:val="0"/>
          <w:bCs w:val="0"/>
          <w:i w:val="0"/>
          <w:iCs w:val="0"/>
          <w:caps w:val="0"/>
          <w:smallCaps w:val="0"/>
          <w:noProof w:val="0"/>
          <w:color w:val="000000" w:themeColor="text1" w:themeTint="FF" w:themeShade="FF"/>
          <w:sz w:val="20"/>
          <w:szCs w:val="20"/>
          <w:lang w:val="pt-BR"/>
        </w:rPr>
        <w:t>de</w:t>
      </w:r>
      <w:r w:rsidRPr="13C38DDD" w:rsidR="2288DEC3">
        <w:rPr>
          <w:rFonts w:ascii="Arial" w:hAnsi="Arial" w:eastAsia="Arial" w:cs="Arial"/>
          <w:b w:val="0"/>
          <w:bCs w:val="0"/>
          <w:i w:val="0"/>
          <w:iCs w:val="0"/>
          <w:caps w:val="0"/>
          <w:smallCaps w:val="0"/>
          <w:noProof w:val="0"/>
          <w:color w:val="000000" w:themeColor="text1" w:themeTint="FF" w:themeShade="FF"/>
          <w:sz w:val="20"/>
          <w:szCs w:val="20"/>
          <w:lang w:val="pt-BR"/>
        </w:rPr>
        <w:t xml:space="preserve"> S</w:t>
      </w:r>
      <w:r w:rsidRPr="13C38DDD" w:rsidR="0A3B02E5">
        <w:rPr>
          <w:rFonts w:ascii="Arial" w:hAnsi="Arial" w:eastAsia="Arial" w:cs="Arial"/>
          <w:b w:val="0"/>
          <w:bCs w:val="0"/>
          <w:i w:val="0"/>
          <w:iCs w:val="0"/>
          <w:caps w:val="0"/>
          <w:smallCaps w:val="0"/>
          <w:noProof w:val="0"/>
          <w:color w:val="000000" w:themeColor="text1" w:themeTint="FF" w:themeShade="FF"/>
          <w:sz w:val="20"/>
          <w:szCs w:val="20"/>
          <w:lang w:val="pt-BR"/>
        </w:rPr>
        <w:t>ão Paulo</w:t>
      </w:r>
      <w:r w:rsidRPr="13C38DDD" w:rsidR="2288DEC3">
        <w:rPr>
          <w:rFonts w:ascii="Arial" w:hAnsi="Arial" w:eastAsia="Arial" w:cs="Arial"/>
          <w:b w:val="0"/>
          <w:bCs w:val="0"/>
          <w:i w:val="0"/>
          <w:iCs w:val="0"/>
          <w:caps w:val="0"/>
          <w:smallCaps w:val="0"/>
          <w:noProof w:val="0"/>
          <w:color w:val="000000" w:themeColor="text1" w:themeTint="FF" w:themeShade="FF"/>
          <w:sz w:val="20"/>
          <w:szCs w:val="20"/>
          <w:lang w:val="pt-BR"/>
        </w:rPr>
        <w:t xml:space="preserve"> - C</w:t>
      </w:r>
      <w:r w:rsidRPr="13C38DDD" w:rsidR="0BDA334A">
        <w:rPr>
          <w:rFonts w:ascii="Arial" w:hAnsi="Arial" w:eastAsia="Arial" w:cs="Arial"/>
          <w:b w:val="0"/>
          <w:bCs w:val="0"/>
          <w:i w:val="0"/>
          <w:iCs w:val="0"/>
          <w:caps w:val="0"/>
          <w:smallCaps w:val="0"/>
          <w:noProof w:val="0"/>
          <w:color w:val="000000" w:themeColor="text1" w:themeTint="FF" w:themeShade="FF"/>
          <w:sz w:val="20"/>
          <w:szCs w:val="20"/>
          <w:lang w:val="pt-BR"/>
        </w:rPr>
        <w:t>ampus</w:t>
      </w:r>
      <w:r w:rsidRPr="13C38DDD" w:rsidR="2288DEC3">
        <w:rPr>
          <w:rFonts w:ascii="Arial" w:hAnsi="Arial" w:eastAsia="Arial" w:cs="Arial"/>
          <w:b w:val="0"/>
          <w:bCs w:val="0"/>
          <w:i w:val="0"/>
          <w:iCs w:val="0"/>
          <w:caps w:val="0"/>
          <w:smallCaps w:val="0"/>
          <w:noProof w:val="0"/>
          <w:color w:val="000000" w:themeColor="text1" w:themeTint="FF" w:themeShade="FF"/>
          <w:sz w:val="20"/>
          <w:szCs w:val="20"/>
          <w:lang w:val="pt-BR"/>
        </w:rPr>
        <w:t xml:space="preserve"> S</w:t>
      </w:r>
      <w:r w:rsidRPr="13C38DDD" w:rsidR="3740CA65">
        <w:rPr>
          <w:rFonts w:ascii="Arial" w:hAnsi="Arial" w:eastAsia="Arial" w:cs="Arial"/>
          <w:b w:val="0"/>
          <w:bCs w:val="0"/>
          <w:i w:val="0"/>
          <w:iCs w:val="0"/>
          <w:caps w:val="0"/>
          <w:smallCaps w:val="0"/>
          <w:noProof w:val="0"/>
          <w:color w:val="000000" w:themeColor="text1" w:themeTint="FF" w:themeShade="FF"/>
          <w:sz w:val="20"/>
          <w:szCs w:val="20"/>
          <w:lang w:val="pt-BR"/>
        </w:rPr>
        <w:t>ão</w:t>
      </w:r>
      <w:r w:rsidRPr="13C38DDD" w:rsidR="2288DEC3">
        <w:rPr>
          <w:rFonts w:ascii="Arial" w:hAnsi="Arial" w:eastAsia="Arial" w:cs="Arial"/>
          <w:b w:val="0"/>
          <w:bCs w:val="0"/>
          <w:i w:val="0"/>
          <w:iCs w:val="0"/>
          <w:caps w:val="0"/>
          <w:smallCaps w:val="0"/>
          <w:noProof w:val="0"/>
          <w:color w:val="000000" w:themeColor="text1" w:themeTint="FF" w:themeShade="FF"/>
          <w:sz w:val="20"/>
          <w:szCs w:val="20"/>
          <w:lang w:val="pt-BR"/>
        </w:rPr>
        <w:t xml:space="preserve"> P</w:t>
      </w:r>
      <w:r w:rsidRPr="13C38DDD" w:rsidR="08C213A3">
        <w:rPr>
          <w:rFonts w:ascii="Arial" w:hAnsi="Arial" w:eastAsia="Arial" w:cs="Arial"/>
          <w:b w:val="0"/>
          <w:bCs w:val="0"/>
          <w:i w:val="0"/>
          <w:iCs w:val="0"/>
          <w:caps w:val="0"/>
          <w:smallCaps w:val="0"/>
          <w:noProof w:val="0"/>
          <w:color w:val="000000" w:themeColor="text1" w:themeTint="FF" w:themeShade="FF"/>
          <w:sz w:val="20"/>
          <w:szCs w:val="20"/>
          <w:lang w:val="pt-BR"/>
        </w:rPr>
        <w:t>aulo</w:t>
      </w:r>
      <w:r w:rsidRPr="13C38DDD" w:rsidR="7056A06D">
        <w:rPr>
          <w:rFonts w:ascii="Arial" w:hAnsi="Arial" w:eastAsia="Arial" w:cs="Arial"/>
          <w:sz w:val="20"/>
          <w:szCs w:val="20"/>
        </w:rPr>
        <w:t xml:space="preserve">, </w:t>
      </w:r>
      <w:r w:rsidRPr="13C38DDD" w:rsidR="36EC86B1">
        <w:rPr>
          <w:rFonts w:ascii="Arial" w:hAnsi="Arial" w:eastAsia="Arial" w:cs="Arial"/>
          <w:sz w:val="20"/>
          <w:szCs w:val="20"/>
        </w:rPr>
        <w:t>com objetivo de ser usado na avaliação semestral do curso de</w:t>
      </w:r>
      <w:r w:rsidRPr="13C38DDD" w:rsidR="36EC86B1">
        <w:rPr>
          <w:rFonts w:ascii="Arial" w:hAnsi="Arial" w:eastAsia="Arial" w:cs="Arial"/>
          <w:b w:val="0"/>
          <w:bCs w:val="0"/>
          <w:i w:val="0"/>
          <w:iCs w:val="0"/>
          <w:caps w:val="0"/>
          <w:smallCaps w:val="0"/>
          <w:noProof w:val="0"/>
          <w:color w:val="000000" w:themeColor="text1" w:themeTint="FF" w:themeShade="FF"/>
          <w:sz w:val="20"/>
          <w:szCs w:val="20"/>
          <w:lang w:val="pt-BR"/>
        </w:rPr>
        <w:t xml:space="preserve"> Tecnologia em Análise </w:t>
      </w:r>
      <w:r w:rsidRPr="13C38DDD" w:rsidR="7B59BFF6">
        <w:rPr>
          <w:rFonts w:ascii="Arial" w:hAnsi="Arial" w:eastAsia="Arial" w:cs="Arial"/>
          <w:b w:val="0"/>
          <w:bCs w:val="0"/>
          <w:i w:val="0"/>
          <w:iCs w:val="0"/>
          <w:caps w:val="0"/>
          <w:smallCaps w:val="0"/>
          <w:noProof w:val="0"/>
          <w:color w:val="000000" w:themeColor="text1" w:themeTint="FF" w:themeShade="FF"/>
          <w:sz w:val="20"/>
          <w:szCs w:val="20"/>
          <w:lang w:val="pt-BR"/>
        </w:rPr>
        <w:t>e</w:t>
      </w:r>
      <w:r w:rsidRPr="13C38DDD" w:rsidR="36EC86B1">
        <w:rPr>
          <w:rFonts w:ascii="Arial" w:hAnsi="Arial" w:eastAsia="Arial" w:cs="Arial"/>
          <w:b w:val="0"/>
          <w:bCs w:val="0"/>
          <w:i w:val="0"/>
          <w:iCs w:val="0"/>
          <w:caps w:val="0"/>
          <w:smallCaps w:val="0"/>
          <w:noProof w:val="0"/>
          <w:color w:val="000000" w:themeColor="text1" w:themeTint="FF" w:themeShade="FF"/>
          <w:sz w:val="20"/>
          <w:szCs w:val="20"/>
          <w:lang w:val="pt-BR"/>
        </w:rPr>
        <w:t xml:space="preserve"> D</w:t>
      </w:r>
      <w:r w:rsidRPr="13C38DDD" w:rsidR="3D1D5EB5">
        <w:rPr>
          <w:rFonts w:ascii="Arial" w:hAnsi="Arial" w:eastAsia="Arial" w:cs="Arial"/>
          <w:b w:val="0"/>
          <w:bCs w:val="0"/>
          <w:i w:val="0"/>
          <w:iCs w:val="0"/>
          <w:caps w:val="0"/>
          <w:smallCaps w:val="0"/>
          <w:noProof w:val="0"/>
          <w:color w:val="000000" w:themeColor="text1" w:themeTint="FF" w:themeShade="FF"/>
          <w:sz w:val="20"/>
          <w:szCs w:val="20"/>
          <w:lang w:val="pt-BR"/>
        </w:rPr>
        <w:t>esenvolvimento</w:t>
      </w:r>
      <w:r w:rsidRPr="13C38DDD" w:rsidR="36EC86B1">
        <w:rPr>
          <w:rFonts w:ascii="Arial" w:hAnsi="Arial" w:eastAsia="Arial" w:cs="Arial"/>
          <w:b w:val="0"/>
          <w:bCs w:val="0"/>
          <w:i w:val="0"/>
          <w:iCs w:val="0"/>
          <w:caps w:val="0"/>
          <w:smallCaps w:val="0"/>
          <w:noProof w:val="0"/>
          <w:color w:val="000000" w:themeColor="text1" w:themeTint="FF" w:themeShade="FF"/>
          <w:sz w:val="20"/>
          <w:szCs w:val="20"/>
          <w:lang w:val="pt-BR"/>
        </w:rPr>
        <w:t xml:space="preserve"> </w:t>
      </w:r>
      <w:r w:rsidRPr="13C38DDD" w:rsidR="66A1181C">
        <w:rPr>
          <w:rFonts w:ascii="Arial" w:hAnsi="Arial" w:eastAsia="Arial" w:cs="Arial"/>
          <w:b w:val="0"/>
          <w:bCs w:val="0"/>
          <w:i w:val="0"/>
          <w:iCs w:val="0"/>
          <w:caps w:val="0"/>
          <w:smallCaps w:val="0"/>
          <w:noProof w:val="0"/>
          <w:color w:val="000000" w:themeColor="text1" w:themeTint="FF" w:themeShade="FF"/>
          <w:sz w:val="20"/>
          <w:szCs w:val="20"/>
          <w:lang w:val="pt-BR"/>
        </w:rPr>
        <w:t>de</w:t>
      </w:r>
      <w:r w:rsidRPr="13C38DDD" w:rsidR="36EC86B1">
        <w:rPr>
          <w:rFonts w:ascii="Arial" w:hAnsi="Arial" w:eastAsia="Arial" w:cs="Arial"/>
          <w:b w:val="0"/>
          <w:bCs w:val="0"/>
          <w:i w:val="0"/>
          <w:iCs w:val="0"/>
          <w:caps w:val="0"/>
          <w:smallCaps w:val="0"/>
          <w:noProof w:val="0"/>
          <w:color w:val="000000" w:themeColor="text1" w:themeTint="FF" w:themeShade="FF"/>
          <w:sz w:val="20"/>
          <w:szCs w:val="20"/>
          <w:lang w:val="pt-BR"/>
        </w:rPr>
        <w:t xml:space="preserve"> S</w:t>
      </w:r>
      <w:r w:rsidRPr="13C38DDD" w:rsidR="77D7AFA0">
        <w:rPr>
          <w:rFonts w:ascii="Arial" w:hAnsi="Arial" w:eastAsia="Arial" w:cs="Arial"/>
          <w:b w:val="0"/>
          <w:bCs w:val="0"/>
          <w:i w:val="0"/>
          <w:iCs w:val="0"/>
          <w:caps w:val="0"/>
          <w:smallCaps w:val="0"/>
          <w:noProof w:val="0"/>
          <w:color w:val="000000" w:themeColor="text1" w:themeTint="FF" w:themeShade="FF"/>
          <w:sz w:val="20"/>
          <w:szCs w:val="20"/>
          <w:lang w:val="pt-BR"/>
        </w:rPr>
        <w:t>istemas.</w:t>
      </w:r>
    </w:p>
    <w:p w:rsidR="7D59F1F4" w:rsidP="7D59F1F4" w:rsidRDefault="7D59F1F4" w14:paraId="01AB4154" w14:textId="174FBB33">
      <w:pPr>
        <w:pStyle w:val="Normal"/>
        <w:spacing w:line="240" w:lineRule="auto"/>
        <w:ind w:left="4535"/>
        <w:jc w:val="both"/>
        <w:rPr>
          <w:rFonts w:ascii="Arial" w:hAnsi="Arial" w:eastAsia="Arial" w:cs="Arial"/>
          <w:b w:val="0"/>
          <w:bCs w:val="0"/>
          <w:i w:val="0"/>
          <w:iCs w:val="0"/>
          <w:caps w:val="0"/>
          <w:smallCaps w:val="0"/>
          <w:noProof w:val="0"/>
          <w:color w:val="000000" w:themeColor="text1" w:themeTint="FF" w:themeShade="FF"/>
          <w:sz w:val="20"/>
          <w:szCs w:val="20"/>
          <w:lang w:val="pt-BR"/>
        </w:rPr>
      </w:pPr>
    </w:p>
    <w:p w:rsidR="3251ABE9" w:rsidP="13C38DDD" w:rsidRDefault="3251ABE9" w14:paraId="7FEA97B1" w14:textId="7155A602">
      <w:pPr>
        <w:pStyle w:val="Normal"/>
        <w:spacing w:line="240" w:lineRule="auto"/>
        <w:ind w:left="4535"/>
        <w:jc w:val="both"/>
        <w:rPr>
          <w:rFonts w:ascii="Arial" w:hAnsi="Arial" w:eastAsia="Arial" w:cs="Arial"/>
          <w:b w:val="0"/>
          <w:bCs w:val="0"/>
          <w:i w:val="0"/>
          <w:iCs w:val="0"/>
          <w:caps w:val="0"/>
          <w:smallCaps w:val="0"/>
          <w:noProof w:val="0"/>
          <w:color w:val="000000" w:themeColor="text1" w:themeTint="FF" w:themeShade="FF"/>
          <w:sz w:val="20"/>
          <w:szCs w:val="20"/>
          <w:lang w:val="pt-BR"/>
        </w:rPr>
      </w:pPr>
      <w:r w:rsidRPr="13C38DDD" w:rsidR="089295E7">
        <w:rPr>
          <w:rFonts w:ascii="Arial" w:hAnsi="Arial" w:eastAsia="Arial" w:cs="Arial"/>
          <w:b w:val="0"/>
          <w:bCs w:val="0"/>
          <w:i w:val="0"/>
          <w:iCs w:val="0"/>
          <w:caps w:val="0"/>
          <w:smallCaps w:val="0"/>
          <w:noProof w:val="0"/>
          <w:color w:val="000000" w:themeColor="text1" w:themeTint="FF" w:themeShade="FF"/>
          <w:sz w:val="20"/>
          <w:szCs w:val="20"/>
          <w:lang w:val="pt-BR"/>
        </w:rPr>
        <w:t>Orientador(a):</w:t>
      </w:r>
      <w:r w:rsidRPr="13C38DDD" w:rsidR="13853214">
        <w:rPr>
          <w:rFonts w:ascii="Arial" w:hAnsi="Arial" w:eastAsia="Arial" w:cs="Arial"/>
          <w:b w:val="0"/>
          <w:bCs w:val="0"/>
          <w:i w:val="0"/>
          <w:iCs w:val="0"/>
          <w:caps w:val="0"/>
          <w:smallCaps w:val="0"/>
          <w:noProof w:val="0"/>
          <w:color w:val="000000" w:themeColor="text1" w:themeTint="FF" w:themeShade="FF"/>
          <w:sz w:val="20"/>
          <w:szCs w:val="20"/>
          <w:lang w:val="pt-BR"/>
        </w:rPr>
        <w:t>Jose Oscar machado</w:t>
      </w:r>
    </w:p>
    <w:p w:rsidR="7D59F1F4" w:rsidP="7D59F1F4" w:rsidRDefault="7D59F1F4" w14:paraId="240B73E1" w14:textId="644D50E9">
      <w:pPr>
        <w:pStyle w:val="Normal"/>
        <w:jc w:val="center"/>
        <w:rPr>
          <w:rFonts w:ascii="Arial" w:hAnsi="Arial" w:eastAsia="Arial" w:cs="Arial"/>
          <w:sz w:val="24"/>
          <w:szCs w:val="24"/>
        </w:rPr>
      </w:pPr>
    </w:p>
    <w:p w:rsidR="7D59F1F4" w:rsidRDefault="7D59F1F4" w14:paraId="54E53573" w14:textId="70CE6BF2"/>
    <w:p w:rsidR="7D59F1F4" w:rsidRDefault="7D59F1F4" w14:paraId="28E3589D" w14:textId="52D47491"/>
    <w:p w:rsidR="7D59F1F4" w:rsidRDefault="7D59F1F4" w14:paraId="03909B02" w14:textId="5E85F87D"/>
    <w:p w:rsidR="7D59F1F4" w:rsidRDefault="7D59F1F4" w14:paraId="4B6EED85" w14:textId="7E6C86DF"/>
    <w:p w:rsidR="7D59F1F4" w:rsidRDefault="7D59F1F4" w14:paraId="298989E7" w14:textId="0C642429"/>
    <w:p w:rsidR="7D59F1F4" w:rsidRDefault="7D59F1F4" w14:paraId="3CAED830" w14:textId="1B5E059B"/>
    <w:p w:rsidR="7D59F1F4" w:rsidRDefault="7D59F1F4" w14:paraId="0A5E2639" w14:textId="2FC9A5B3"/>
    <w:p w:rsidR="776E3C41" w:rsidP="776E3C41" w:rsidRDefault="776E3C41" w14:paraId="7C362EBB" w14:textId="5C289666">
      <w:pPr>
        <w:pStyle w:val="Normal"/>
      </w:pPr>
    </w:p>
    <w:p w:rsidR="504903B3" w:rsidP="7D59F1F4" w:rsidRDefault="504903B3" w14:paraId="477D3229" w14:textId="5BCABDC9">
      <w:pPr>
        <w:pStyle w:val="Normal"/>
        <w:jc w:val="center"/>
        <w:rPr>
          <w:rFonts w:ascii="Arial" w:hAnsi="Arial" w:eastAsia="Arial" w:cs="Arial"/>
          <w:sz w:val="24"/>
          <w:szCs w:val="24"/>
        </w:rPr>
      </w:pPr>
      <w:r w:rsidRPr="7D59F1F4" w:rsidR="504903B3">
        <w:rPr>
          <w:rFonts w:ascii="Arial" w:hAnsi="Arial" w:eastAsia="Arial" w:cs="Arial"/>
          <w:sz w:val="24"/>
          <w:szCs w:val="24"/>
        </w:rPr>
        <w:t>SÃO PAULO-SP</w:t>
      </w:r>
    </w:p>
    <w:p w:rsidR="504903B3" w:rsidP="3C1A43C7" w:rsidRDefault="504903B3" w14:paraId="5E2D82F8" w14:textId="5ABD3DD8">
      <w:pPr>
        <w:pStyle w:val="Normal"/>
        <w:jc w:val="center"/>
        <w:rPr>
          <w:rFonts w:ascii="Arial" w:hAnsi="Arial" w:eastAsia="Arial" w:cs="Arial"/>
          <w:sz w:val="24"/>
          <w:szCs w:val="24"/>
        </w:rPr>
      </w:pPr>
      <w:r w:rsidRPr="3C1A43C7" w:rsidR="504903B3">
        <w:rPr>
          <w:rFonts w:ascii="Arial" w:hAnsi="Arial" w:eastAsia="Arial" w:cs="Arial"/>
          <w:sz w:val="24"/>
          <w:szCs w:val="24"/>
        </w:rPr>
        <w:t>2022</w:t>
      </w:r>
    </w:p>
    <w:p w:rsidR="3C1A43C7" w:rsidRDefault="3C1A43C7" w14:paraId="172C6552" w14:textId="0CD9E82D">
      <w:r>
        <w:br w:type="page"/>
      </w:r>
    </w:p>
    <w:p w:rsidR="2B407590" w:rsidP="2B407590" w:rsidRDefault="2B407590" w14:paraId="3151C4F8" w14:textId="1D894C94">
      <w:pPr>
        <w:pStyle w:val="Normal"/>
      </w:pPr>
    </w:p>
    <w:p w:rsidR="1E5A783D" w:rsidP="2B407590" w:rsidRDefault="1E5A783D" w14:paraId="6FBAA7BE" w14:textId="7D0BCCEA">
      <w:pPr>
        <w:pStyle w:val="Normal"/>
        <w:jc w:val="center"/>
        <w:rPr>
          <w:rFonts w:ascii="Times New Roman" w:hAnsi="Times New Roman" w:eastAsia="Times New Roman" w:cs="Times New Roman"/>
        </w:rPr>
      </w:pPr>
      <w:r w:rsidRPr="2B407590" w:rsidR="1E5A783D">
        <w:rPr>
          <w:rFonts w:ascii="Times New Roman" w:hAnsi="Times New Roman" w:eastAsia="Times New Roman" w:cs="Times New Roman"/>
        </w:rPr>
        <w:t>Sumário</w:t>
      </w:r>
    </w:p>
    <w:sdt>
      <w:sdtPr>
        <w:id w:val="2135647388"/>
        <w:docPartObj>
          <w:docPartGallery w:val="Table of Contents"/>
          <w:docPartUnique/>
        </w:docPartObj>
      </w:sdtPr>
      <w:sdtContent>
        <w:p w:rsidR="2B407590" w:rsidP="2B407590" w:rsidRDefault="2B407590" w14:paraId="1D2D0470" w14:textId="641AE1B1">
          <w:pPr>
            <w:pStyle w:val="TOC1"/>
            <w:tabs>
              <w:tab w:val="right" w:leader="dot" w:pos="9015"/>
            </w:tabs>
            <w:bidi w:val="0"/>
            <w:rPr>
              <w:rStyle w:val="Hyperlink"/>
            </w:rPr>
          </w:pPr>
          <w:r>
            <w:fldChar w:fldCharType="begin"/>
          </w:r>
          <w:r>
            <w:instrText xml:space="preserve">TOC \o \z \u \h</w:instrText>
          </w:r>
          <w:r>
            <w:fldChar w:fldCharType="separate"/>
          </w:r>
          <w:hyperlink w:anchor="_Toc1099695666">
            <w:r w:rsidRPr="2B407590" w:rsidR="2B407590">
              <w:rPr>
                <w:rStyle w:val="Hyperlink"/>
              </w:rPr>
              <w:t>1.Introdução ao SGBD MySQL</w:t>
            </w:r>
            <w:r>
              <w:tab/>
            </w:r>
            <w:r>
              <w:fldChar w:fldCharType="begin"/>
            </w:r>
            <w:r>
              <w:instrText xml:space="preserve">PAGEREF _Toc1099695666 \h</w:instrText>
            </w:r>
            <w:r>
              <w:fldChar w:fldCharType="separate"/>
            </w:r>
            <w:r w:rsidRPr="2B407590" w:rsidR="2B407590">
              <w:rPr>
                <w:rStyle w:val="Hyperlink"/>
              </w:rPr>
              <w:t>4</w:t>
            </w:r>
            <w:r>
              <w:fldChar w:fldCharType="end"/>
            </w:r>
          </w:hyperlink>
        </w:p>
        <w:p w:rsidR="2B407590" w:rsidP="2B407590" w:rsidRDefault="2B407590" w14:paraId="6B0F634C" w14:textId="4AE38908">
          <w:pPr>
            <w:pStyle w:val="TOC2"/>
            <w:tabs>
              <w:tab w:val="right" w:leader="dot" w:pos="9015"/>
            </w:tabs>
            <w:bidi w:val="0"/>
            <w:rPr>
              <w:rStyle w:val="Hyperlink"/>
            </w:rPr>
          </w:pPr>
          <w:hyperlink w:anchor="_Toc332493649">
            <w:r w:rsidRPr="2B407590" w:rsidR="2B407590">
              <w:rPr>
                <w:rStyle w:val="Hyperlink"/>
              </w:rPr>
              <w:t>1.1 Ativando o Serviço</w:t>
            </w:r>
            <w:r>
              <w:tab/>
            </w:r>
            <w:r>
              <w:fldChar w:fldCharType="begin"/>
            </w:r>
            <w:r>
              <w:instrText xml:space="preserve">PAGEREF _Toc332493649 \h</w:instrText>
            </w:r>
            <w:r>
              <w:fldChar w:fldCharType="separate"/>
            </w:r>
            <w:r w:rsidRPr="2B407590" w:rsidR="2B407590">
              <w:rPr>
                <w:rStyle w:val="Hyperlink"/>
              </w:rPr>
              <w:t>4</w:t>
            </w:r>
            <w:r>
              <w:fldChar w:fldCharType="end"/>
            </w:r>
          </w:hyperlink>
        </w:p>
        <w:p w:rsidR="2B407590" w:rsidP="2B407590" w:rsidRDefault="2B407590" w14:paraId="71051E3E" w14:textId="5221D245">
          <w:pPr>
            <w:pStyle w:val="TOC2"/>
            <w:tabs>
              <w:tab w:val="right" w:leader="dot" w:pos="9015"/>
            </w:tabs>
            <w:bidi w:val="0"/>
            <w:rPr>
              <w:rStyle w:val="Hyperlink"/>
            </w:rPr>
          </w:pPr>
          <w:hyperlink w:anchor="_Toc1140417572">
            <w:r w:rsidRPr="2B407590" w:rsidR="2B407590">
              <w:rPr>
                <w:rStyle w:val="Hyperlink"/>
              </w:rPr>
              <w:t>1.2 Acessando o MySQL</w:t>
            </w:r>
            <w:r>
              <w:tab/>
            </w:r>
            <w:r>
              <w:fldChar w:fldCharType="begin"/>
            </w:r>
            <w:r>
              <w:instrText xml:space="preserve">PAGEREF _Toc1140417572 \h</w:instrText>
            </w:r>
            <w:r>
              <w:fldChar w:fldCharType="separate"/>
            </w:r>
            <w:r w:rsidRPr="2B407590" w:rsidR="2B407590">
              <w:rPr>
                <w:rStyle w:val="Hyperlink"/>
              </w:rPr>
              <w:t>4</w:t>
            </w:r>
            <w:r>
              <w:fldChar w:fldCharType="end"/>
            </w:r>
          </w:hyperlink>
        </w:p>
        <w:p w:rsidR="2B407590" w:rsidP="2B407590" w:rsidRDefault="2B407590" w14:paraId="3B306550" w14:textId="6A452DA3">
          <w:pPr>
            <w:pStyle w:val="TOC2"/>
            <w:tabs>
              <w:tab w:val="right" w:leader="dot" w:pos="9015"/>
            </w:tabs>
            <w:bidi w:val="0"/>
            <w:rPr>
              <w:rStyle w:val="Hyperlink"/>
            </w:rPr>
          </w:pPr>
          <w:hyperlink w:anchor="_Toc769236353">
            <w:r w:rsidRPr="2B407590" w:rsidR="2B407590">
              <w:rPr>
                <w:rStyle w:val="Hyperlink"/>
              </w:rPr>
              <w:t>1.3 Guia básico para usar MySQL em qualquer sistema</w:t>
            </w:r>
            <w:r>
              <w:tab/>
            </w:r>
            <w:r>
              <w:fldChar w:fldCharType="begin"/>
            </w:r>
            <w:r>
              <w:instrText xml:space="preserve">PAGEREF _Toc769236353 \h</w:instrText>
            </w:r>
            <w:r>
              <w:fldChar w:fldCharType="separate"/>
            </w:r>
            <w:r w:rsidRPr="2B407590" w:rsidR="2B407590">
              <w:rPr>
                <w:rStyle w:val="Hyperlink"/>
              </w:rPr>
              <w:t>4</w:t>
            </w:r>
            <w:r>
              <w:fldChar w:fldCharType="end"/>
            </w:r>
          </w:hyperlink>
        </w:p>
        <w:p w:rsidR="2B407590" w:rsidP="2B407590" w:rsidRDefault="2B407590" w14:paraId="2BFF6499" w14:textId="49621AEB">
          <w:pPr>
            <w:pStyle w:val="TOC2"/>
            <w:tabs>
              <w:tab w:val="right" w:leader="dot" w:pos="9015"/>
            </w:tabs>
            <w:bidi w:val="0"/>
            <w:rPr>
              <w:rStyle w:val="Hyperlink"/>
            </w:rPr>
          </w:pPr>
          <w:hyperlink w:anchor="_Toc1918679464">
            <w:r w:rsidRPr="2B407590" w:rsidR="2B407590">
              <w:rPr>
                <w:rStyle w:val="Hyperlink"/>
              </w:rPr>
              <w:t>1.4 Interface do MySQL</w:t>
            </w:r>
            <w:r>
              <w:tab/>
            </w:r>
            <w:r>
              <w:fldChar w:fldCharType="begin"/>
            </w:r>
            <w:r>
              <w:instrText xml:space="preserve">PAGEREF _Toc1918679464 \h</w:instrText>
            </w:r>
            <w:r>
              <w:fldChar w:fldCharType="separate"/>
            </w:r>
            <w:r w:rsidRPr="2B407590" w:rsidR="2B407590">
              <w:rPr>
                <w:rStyle w:val="Hyperlink"/>
              </w:rPr>
              <w:t>6</w:t>
            </w:r>
            <w:r>
              <w:fldChar w:fldCharType="end"/>
            </w:r>
          </w:hyperlink>
        </w:p>
        <w:p w:rsidR="2B407590" w:rsidP="2B407590" w:rsidRDefault="2B407590" w14:paraId="7659560B" w14:textId="3A03FB65">
          <w:pPr>
            <w:pStyle w:val="TOC1"/>
            <w:tabs>
              <w:tab w:val="right" w:leader="dot" w:pos="9015"/>
            </w:tabs>
            <w:bidi w:val="0"/>
            <w:rPr>
              <w:rStyle w:val="Hyperlink"/>
            </w:rPr>
          </w:pPr>
          <w:hyperlink w:anchor="_Toc78507154">
            <w:r w:rsidRPr="2B407590" w:rsidR="2B407590">
              <w:rPr>
                <w:rStyle w:val="Hyperlink"/>
              </w:rPr>
              <w:t>2- Tipos de DADOS NO SGBD MySQL</w:t>
            </w:r>
            <w:r>
              <w:tab/>
            </w:r>
            <w:r>
              <w:fldChar w:fldCharType="begin"/>
            </w:r>
            <w:r>
              <w:instrText xml:space="preserve">PAGEREF _Toc78507154 \h</w:instrText>
            </w:r>
            <w:r>
              <w:fldChar w:fldCharType="separate"/>
            </w:r>
            <w:r w:rsidRPr="2B407590" w:rsidR="2B407590">
              <w:rPr>
                <w:rStyle w:val="Hyperlink"/>
              </w:rPr>
              <w:t>10</w:t>
            </w:r>
            <w:r>
              <w:fldChar w:fldCharType="end"/>
            </w:r>
          </w:hyperlink>
        </w:p>
        <w:p w:rsidR="2B407590" w:rsidP="2B407590" w:rsidRDefault="2B407590" w14:paraId="33D36281" w14:textId="44BDA28B">
          <w:pPr>
            <w:pStyle w:val="TOC3"/>
            <w:tabs>
              <w:tab w:val="left" w:leader="none" w:pos="870"/>
              <w:tab w:val="right" w:leader="dot" w:pos="9015"/>
            </w:tabs>
            <w:bidi w:val="0"/>
            <w:rPr>
              <w:rStyle w:val="Hyperlink"/>
            </w:rPr>
          </w:pPr>
          <w:hyperlink w:anchor="_Toc1077680561">
            <w:r w:rsidRPr="2B407590" w:rsidR="2B407590">
              <w:rPr>
                <w:rStyle w:val="Hyperlink"/>
              </w:rPr>
              <w:t>1.</w:t>
            </w:r>
            <w:r>
              <w:tab/>
            </w:r>
            <w:r w:rsidRPr="2B407590" w:rsidR="2B407590">
              <w:rPr>
                <w:rStyle w:val="Hyperlink"/>
              </w:rPr>
              <w:t>INT</w:t>
            </w:r>
            <w:r>
              <w:tab/>
            </w:r>
            <w:r>
              <w:fldChar w:fldCharType="begin"/>
            </w:r>
            <w:r>
              <w:instrText xml:space="preserve">PAGEREF _Toc1077680561 \h</w:instrText>
            </w:r>
            <w:r>
              <w:fldChar w:fldCharType="separate"/>
            </w:r>
            <w:r w:rsidRPr="2B407590" w:rsidR="2B407590">
              <w:rPr>
                <w:rStyle w:val="Hyperlink"/>
              </w:rPr>
              <w:t>10</w:t>
            </w:r>
            <w:r>
              <w:fldChar w:fldCharType="end"/>
            </w:r>
          </w:hyperlink>
        </w:p>
        <w:p w:rsidR="2B407590" w:rsidP="2B407590" w:rsidRDefault="2B407590" w14:paraId="18F1AA80" w14:textId="37529DC7">
          <w:pPr>
            <w:pStyle w:val="TOC3"/>
            <w:tabs>
              <w:tab w:val="left" w:leader="none" w:pos="870"/>
              <w:tab w:val="right" w:leader="dot" w:pos="9015"/>
            </w:tabs>
            <w:bidi w:val="0"/>
            <w:rPr>
              <w:rStyle w:val="Hyperlink"/>
            </w:rPr>
          </w:pPr>
          <w:hyperlink w:anchor="_Toc220992177">
            <w:r w:rsidRPr="2B407590" w:rsidR="2B407590">
              <w:rPr>
                <w:rStyle w:val="Hyperlink"/>
              </w:rPr>
              <w:t>2.</w:t>
            </w:r>
            <w:r>
              <w:tab/>
            </w:r>
            <w:r w:rsidRPr="2B407590" w:rsidR="2B407590">
              <w:rPr>
                <w:rStyle w:val="Hyperlink"/>
              </w:rPr>
              <w:t>VARCHAR:</w:t>
            </w:r>
            <w:r>
              <w:tab/>
            </w:r>
            <w:r>
              <w:fldChar w:fldCharType="begin"/>
            </w:r>
            <w:r>
              <w:instrText xml:space="preserve">PAGEREF _Toc220992177 \h</w:instrText>
            </w:r>
            <w:r>
              <w:fldChar w:fldCharType="separate"/>
            </w:r>
            <w:r w:rsidRPr="2B407590" w:rsidR="2B407590">
              <w:rPr>
                <w:rStyle w:val="Hyperlink"/>
              </w:rPr>
              <w:t>10</w:t>
            </w:r>
            <w:r>
              <w:fldChar w:fldCharType="end"/>
            </w:r>
          </w:hyperlink>
        </w:p>
        <w:p w:rsidR="2B407590" w:rsidP="2B407590" w:rsidRDefault="2B407590" w14:paraId="601A674C" w14:textId="44DF0264">
          <w:pPr>
            <w:pStyle w:val="TOC3"/>
            <w:tabs>
              <w:tab w:val="left" w:leader="none" w:pos="870"/>
              <w:tab w:val="right" w:leader="dot" w:pos="9015"/>
            </w:tabs>
            <w:bidi w:val="0"/>
            <w:rPr>
              <w:rStyle w:val="Hyperlink"/>
            </w:rPr>
          </w:pPr>
          <w:hyperlink w:anchor="_Toc1314644765">
            <w:r w:rsidRPr="2B407590" w:rsidR="2B407590">
              <w:rPr>
                <w:rStyle w:val="Hyperlink"/>
              </w:rPr>
              <w:t>3.</w:t>
            </w:r>
            <w:r>
              <w:tab/>
            </w:r>
            <w:r w:rsidRPr="2B407590" w:rsidR="2B407590">
              <w:rPr>
                <w:rStyle w:val="Hyperlink"/>
              </w:rPr>
              <w:t>TEXT:</w:t>
            </w:r>
            <w:r>
              <w:tab/>
            </w:r>
            <w:r>
              <w:fldChar w:fldCharType="begin"/>
            </w:r>
            <w:r>
              <w:instrText xml:space="preserve">PAGEREF _Toc1314644765 \h</w:instrText>
            </w:r>
            <w:r>
              <w:fldChar w:fldCharType="separate"/>
            </w:r>
            <w:r w:rsidRPr="2B407590" w:rsidR="2B407590">
              <w:rPr>
                <w:rStyle w:val="Hyperlink"/>
              </w:rPr>
              <w:t>10</w:t>
            </w:r>
            <w:r>
              <w:fldChar w:fldCharType="end"/>
            </w:r>
          </w:hyperlink>
        </w:p>
        <w:p w:rsidR="2B407590" w:rsidP="2B407590" w:rsidRDefault="2B407590" w14:paraId="7889A219" w14:textId="6AB967C2">
          <w:pPr>
            <w:pStyle w:val="TOC3"/>
            <w:tabs>
              <w:tab w:val="left" w:leader="none" w:pos="870"/>
              <w:tab w:val="right" w:leader="dot" w:pos="9015"/>
            </w:tabs>
            <w:bidi w:val="0"/>
            <w:rPr>
              <w:rStyle w:val="Hyperlink"/>
            </w:rPr>
          </w:pPr>
          <w:hyperlink w:anchor="_Toc2010885022">
            <w:r w:rsidRPr="2B407590" w:rsidR="2B407590">
              <w:rPr>
                <w:rStyle w:val="Hyperlink"/>
              </w:rPr>
              <w:t>4.</w:t>
            </w:r>
            <w:r>
              <w:tab/>
            </w:r>
            <w:r w:rsidRPr="2B407590" w:rsidR="2B407590">
              <w:rPr>
                <w:rStyle w:val="Hyperlink"/>
              </w:rPr>
              <w:t>DATE:</w:t>
            </w:r>
            <w:r>
              <w:tab/>
            </w:r>
            <w:r>
              <w:fldChar w:fldCharType="begin"/>
            </w:r>
            <w:r>
              <w:instrText xml:space="preserve">PAGEREF _Toc2010885022 \h</w:instrText>
            </w:r>
            <w:r>
              <w:fldChar w:fldCharType="separate"/>
            </w:r>
            <w:r w:rsidRPr="2B407590" w:rsidR="2B407590">
              <w:rPr>
                <w:rStyle w:val="Hyperlink"/>
              </w:rPr>
              <w:t>10</w:t>
            </w:r>
            <w:r>
              <w:fldChar w:fldCharType="end"/>
            </w:r>
          </w:hyperlink>
        </w:p>
        <w:p w:rsidR="2B407590" w:rsidP="2B407590" w:rsidRDefault="2B407590" w14:paraId="52DACCC7" w14:textId="0FB84245">
          <w:pPr>
            <w:pStyle w:val="TOC3"/>
            <w:tabs>
              <w:tab w:val="left" w:leader="none" w:pos="870"/>
              <w:tab w:val="right" w:leader="dot" w:pos="9015"/>
            </w:tabs>
            <w:bidi w:val="0"/>
            <w:rPr>
              <w:rStyle w:val="Hyperlink"/>
            </w:rPr>
          </w:pPr>
          <w:hyperlink w:anchor="_Toc1539420184">
            <w:r w:rsidRPr="2B407590" w:rsidR="2B407590">
              <w:rPr>
                <w:rStyle w:val="Hyperlink"/>
              </w:rPr>
              <w:t>5.</w:t>
            </w:r>
            <w:r>
              <w:tab/>
            </w:r>
            <w:r w:rsidRPr="2B407590" w:rsidR="2B407590">
              <w:rPr>
                <w:rStyle w:val="Hyperlink"/>
              </w:rPr>
              <w:t>TIME:</w:t>
            </w:r>
            <w:r>
              <w:tab/>
            </w:r>
            <w:r>
              <w:fldChar w:fldCharType="begin"/>
            </w:r>
            <w:r>
              <w:instrText xml:space="preserve">PAGEREF _Toc1539420184 \h</w:instrText>
            </w:r>
            <w:r>
              <w:fldChar w:fldCharType="separate"/>
            </w:r>
            <w:r w:rsidRPr="2B407590" w:rsidR="2B407590">
              <w:rPr>
                <w:rStyle w:val="Hyperlink"/>
              </w:rPr>
              <w:t>10</w:t>
            </w:r>
            <w:r>
              <w:fldChar w:fldCharType="end"/>
            </w:r>
          </w:hyperlink>
        </w:p>
        <w:p w:rsidR="2B407590" w:rsidP="2B407590" w:rsidRDefault="2B407590" w14:paraId="0DFBF177" w14:textId="20824EB0">
          <w:pPr>
            <w:pStyle w:val="TOC3"/>
            <w:tabs>
              <w:tab w:val="left" w:leader="none" w:pos="870"/>
              <w:tab w:val="right" w:leader="dot" w:pos="9015"/>
            </w:tabs>
            <w:bidi w:val="0"/>
            <w:rPr>
              <w:rStyle w:val="Hyperlink"/>
            </w:rPr>
          </w:pPr>
          <w:hyperlink w:anchor="_Toc2090913605">
            <w:r w:rsidRPr="2B407590" w:rsidR="2B407590">
              <w:rPr>
                <w:rStyle w:val="Hyperlink"/>
              </w:rPr>
              <w:t>6.</w:t>
            </w:r>
            <w:r>
              <w:tab/>
            </w:r>
            <w:r w:rsidRPr="2B407590" w:rsidR="2B407590">
              <w:rPr>
                <w:rStyle w:val="Hyperlink"/>
              </w:rPr>
              <w:t>DATETIME:</w:t>
            </w:r>
            <w:r>
              <w:tab/>
            </w:r>
            <w:r>
              <w:fldChar w:fldCharType="begin"/>
            </w:r>
            <w:r>
              <w:instrText xml:space="preserve">PAGEREF _Toc2090913605 \h</w:instrText>
            </w:r>
            <w:r>
              <w:fldChar w:fldCharType="separate"/>
            </w:r>
            <w:r w:rsidRPr="2B407590" w:rsidR="2B407590">
              <w:rPr>
                <w:rStyle w:val="Hyperlink"/>
              </w:rPr>
              <w:t>11</w:t>
            </w:r>
            <w:r>
              <w:fldChar w:fldCharType="end"/>
            </w:r>
          </w:hyperlink>
        </w:p>
        <w:p w:rsidR="2B407590" w:rsidP="2B407590" w:rsidRDefault="2B407590" w14:paraId="55D90769" w14:textId="59C8AB48">
          <w:pPr>
            <w:pStyle w:val="TOC2"/>
            <w:tabs>
              <w:tab w:val="right" w:leader="dot" w:pos="9015"/>
            </w:tabs>
            <w:bidi w:val="0"/>
            <w:rPr>
              <w:rStyle w:val="Hyperlink"/>
            </w:rPr>
          </w:pPr>
          <w:hyperlink w:anchor="_Toc601334026">
            <w:r w:rsidRPr="2B407590" w:rsidR="2B407590">
              <w:rPr>
                <w:rStyle w:val="Hyperlink"/>
              </w:rPr>
              <w:t>2.2 - Saber os tamanhos dos dados em MySQL é importante por vários motivos:</w:t>
            </w:r>
            <w:r>
              <w:tab/>
            </w:r>
            <w:r>
              <w:fldChar w:fldCharType="begin"/>
            </w:r>
            <w:r>
              <w:instrText xml:space="preserve">PAGEREF _Toc601334026 \h</w:instrText>
            </w:r>
            <w:r>
              <w:fldChar w:fldCharType="separate"/>
            </w:r>
            <w:r w:rsidRPr="2B407590" w:rsidR="2B407590">
              <w:rPr>
                <w:rStyle w:val="Hyperlink"/>
              </w:rPr>
              <w:t>11</w:t>
            </w:r>
            <w:r>
              <w:fldChar w:fldCharType="end"/>
            </w:r>
          </w:hyperlink>
        </w:p>
        <w:p w:rsidR="2B407590" w:rsidP="2B407590" w:rsidRDefault="2B407590" w14:paraId="644670AB" w14:textId="21457211">
          <w:pPr>
            <w:pStyle w:val="TOC2"/>
            <w:tabs>
              <w:tab w:val="right" w:leader="dot" w:pos="9015"/>
            </w:tabs>
            <w:bidi w:val="0"/>
            <w:rPr>
              <w:rStyle w:val="Hyperlink"/>
            </w:rPr>
          </w:pPr>
          <w:hyperlink w:anchor="_Toc1975213056">
            <w:r w:rsidRPr="2B407590" w:rsidR="2B407590">
              <w:rPr>
                <w:rStyle w:val="Hyperlink"/>
              </w:rPr>
              <w:t>2.3 - Exemplos de tamanho de dados.</w:t>
            </w:r>
            <w:r>
              <w:tab/>
            </w:r>
            <w:r>
              <w:fldChar w:fldCharType="begin"/>
            </w:r>
            <w:r>
              <w:instrText xml:space="preserve">PAGEREF _Toc1975213056 \h</w:instrText>
            </w:r>
            <w:r>
              <w:fldChar w:fldCharType="separate"/>
            </w:r>
            <w:r w:rsidRPr="2B407590" w:rsidR="2B407590">
              <w:rPr>
                <w:rStyle w:val="Hyperlink"/>
              </w:rPr>
              <w:t>12</w:t>
            </w:r>
            <w:r>
              <w:fldChar w:fldCharType="end"/>
            </w:r>
          </w:hyperlink>
        </w:p>
        <w:p w:rsidR="2B407590" w:rsidP="2B407590" w:rsidRDefault="2B407590" w14:paraId="2BE83E6E" w14:textId="08BB42AD">
          <w:pPr>
            <w:pStyle w:val="TOC2"/>
            <w:tabs>
              <w:tab w:val="right" w:leader="dot" w:pos="9015"/>
            </w:tabs>
            <w:bidi w:val="0"/>
            <w:rPr>
              <w:rStyle w:val="Hyperlink"/>
            </w:rPr>
          </w:pPr>
          <w:hyperlink w:anchor="_Toc1764198852">
            <w:r w:rsidRPr="2B407590" w:rsidR="2B407590">
              <w:rPr>
                <w:rStyle w:val="Hyperlink"/>
              </w:rPr>
              <w:t>2.4 - Diferença entre as principais variáveis: CHAR X VARCHAR</w:t>
            </w:r>
            <w:r>
              <w:tab/>
            </w:r>
            <w:r>
              <w:fldChar w:fldCharType="begin"/>
            </w:r>
            <w:r>
              <w:instrText xml:space="preserve">PAGEREF _Toc1764198852 \h</w:instrText>
            </w:r>
            <w:r>
              <w:fldChar w:fldCharType="separate"/>
            </w:r>
            <w:r w:rsidRPr="2B407590" w:rsidR="2B407590">
              <w:rPr>
                <w:rStyle w:val="Hyperlink"/>
              </w:rPr>
              <w:t>13</w:t>
            </w:r>
            <w:r>
              <w:fldChar w:fldCharType="end"/>
            </w:r>
          </w:hyperlink>
        </w:p>
        <w:p w:rsidR="2B407590" w:rsidP="2B407590" w:rsidRDefault="2B407590" w14:paraId="41D6C8DE" w14:textId="76CE13C5">
          <w:pPr>
            <w:pStyle w:val="TOC1"/>
            <w:tabs>
              <w:tab w:val="right" w:leader="dot" w:pos="9015"/>
            </w:tabs>
            <w:bidi w:val="0"/>
            <w:rPr>
              <w:rStyle w:val="Hyperlink"/>
            </w:rPr>
          </w:pPr>
          <w:hyperlink w:anchor="_Toc2054014994">
            <w:r w:rsidRPr="2B407590" w:rsidR="2B407590">
              <w:rPr>
                <w:rStyle w:val="Hyperlink"/>
              </w:rPr>
              <w:t>4-Idealização de um banco de dados – Trabalho 1</w:t>
            </w:r>
            <w:r>
              <w:tab/>
            </w:r>
            <w:r>
              <w:fldChar w:fldCharType="begin"/>
            </w:r>
            <w:r>
              <w:instrText xml:space="preserve">PAGEREF _Toc2054014994 \h</w:instrText>
            </w:r>
            <w:r>
              <w:fldChar w:fldCharType="separate"/>
            </w:r>
            <w:r w:rsidRPr="2B407590" w:rsidR="2B407590">
              <w:rPr>
                <w:rStyle w:val="Hyperlink"/>
              </w:rPr>
              <w:t>13</w:t>
            </w:r>
            <w:r>
              <w:fldChar w:fldCharType="end"/>
            </w:r>
          </w:hyperlink>
        </w:p>
        <w:p w:rsidR="2B407590" w:rsidP="2B407590" w:rsidRDefault="2B407590" w14:paraId="0FBB166F" w14:textId="67758430">
          <w:pPr>
            <w:pStyle w:val="TOC2"/>
            <w:tabs>
              <w:tab w:val="right" w:leader="dot" w:pos="9015"/>
            </w:tabs>
            <w:bidi w:val="0"/>
            <w:rPr>
              <w:rStyle w:val="Hyperlink"/>
            </w:rPr>
          </w:pPr>
          <w:hyperlink w:anchor="_Toc1659653179">
            <w:r w:rsidRPr="2B407590" w:rsidR="2B407590">
              <w:rPr>
                <w:rStyle w:val="Hyperlink"/>
              </w:rPr>
              <w:t>4.2 - Modelo conceitual</w:t>
            </w:r>
            <w:r>
              <w:tab/>
            </w:r>
            <w:r>
              <w:fldChar w:fldCharType="begin"/>
            </w:r>
            <w:r>
              <w:instrText xml:space="preserve">PAGEREF _Toc1659653179 \h</w:instrText>
            </w:r>
            <w:r>
              <w:fldChar w:fldCharType="separate"/>
            </w:r>
            <w:r w:rsidRPr="2B407590" w:rsidR="2B407590">
              <w:rPr>
                <w:rStyle w:val="Hyperlink"/>
              </w:rPr>
              <w:t>14</w:t>
            </w:r>
            <w:r>
              <w:fldChar w:fldCharType="end"/>
            </w:r>
          </w:hyperlink>
        </w:p>
        <w:p w:rsidR="2B407590" w:rsidP="2B407590" w:rsidRDefault="2B407590" w14:paraId="0796FE0E" w14:textId="0A370A3A">
          <w:pPr>
            <w:pStyle w:val="TOC2"/>
            <w:tabs>
              <w:tab w:val="right" w:leader="dot" w:pos="9015"/>
            </w:tabs>
            <w:bidi w:val="0"/>
            <w:rPr>
              <w:rStyle w:val="Hyperlink"/>
            </w:rPr>
          </w:pPr>
          <w:hyperlink w:anchor="_Toc490218161">
            <w:r w:rsidRPr="2B407590" w:rsidR="2B407590">
              <w:rPr>
                <w:rStyle w:val="Hyperlink"/>
              </w:rPr>
              <w:t>4.3- Modelo Lógico</w:t>
            </w:r>
            <w:r>
              <w:tab/>
            </w:r>
            <w:r>
              <w:fldChar w:fldCharType="begin"/>
            </w:r>
            <w:r>
              <w:instrText xml:space="preserve">PAGEREF _Toc490218161 \h</w:instrText>
            </w:r>
            <w:r>
              <w:fldChar w:fldCharType="separate"/>
            </w:r>
            <w:r w:rsidRPr="2B407590" w:rsidR="2B407590">
              <w:rPr>
                <w:rStyle w:val="Hyperlink"/>
              </w:rPr>
              <w:t>15</w:t>
            </w:r>
            <w:r>
              <w:fldChar w:fldCharType="end"/>
            </w:r>
          </w:hyperlink>
        </w:p>
        <w:p w:rsidR="2B407590" w:rsidP="2B407590" w:rsidRDefault="2B407590" w14:paraId="626C83FE" w14:textId="4E648E1A">
          <w:pPr>
            <w:pStyle w:val="TOC2"/>
            <w:tabs>
              <w:tab w:val="right" w:leader="dot" w:pos="9015"/>
            </w:tabs>
            <w:bidi w:val="0"/>
            <w:rPr>
              <w:rStyle w:val="Hyperlink"/>
            </w:rPr>
          </w:pPr>
          <w:hyperlink w:anchor="_Toc554267901">
            <w:r w:rsidRPr="2B407590" w:rsidR="2B407590">
              <w:rPr>
                <w:rStyle w:val="Hyperlink"/>
              </w:rPr>
              <w:t>Modelo Lógico</w:t>
            </w:r>
            <w:r>
              <w:tab/>
            </w:r>
            <w:r>
              <w:fldChar w:fldCharType="begin"/>
            </w:r>
            <w:r>
              <w:instrText xml:space="preserve">PAGEREF _Toc554267901 \h</w:instrText>
            </w:r>
            <w:r>
              <w:fldChar w:fldCharType="separate"/>
            </w:r>
            <w:r w:rsidRPr="2B407590" w:rsidR="2B407590">
              <w:rPr>
                <w:rStyle w:val="Hyperlink"/>
              </w:rPr>
              <w:t>17</w:t>
            </w:r>
            <w:r>
              <w:fldChar w:fldCharType="end"/>
            </w:r>
          </w:hyperlink>
        </w:p>
        <w:p w:rsidR="2B407590" w:rsidP="2B407590" w:rsidRDefault="2B407590" w14:paraId="68294601" w14:textId="6F22EF2A">
          <w:pPr>
            <w:pStyle w:val="TOC2"/>
            <w:tabs>
              <w:tab w:val="right" w:leader="dot" w:pos="9015"/>
            </w:tabs>
            <w:bidi w:val="0"/>
            <w:rPr>
              <w:rStyle w:val="Hyperlink"/>
            </w:rPr>
          </w:pPr>
          <w:hyperlink w:anchor="_Toc448109035">
            <w:r w:rsidRPr="2B407590" w:rsidR="2B407590">
              <w:rPr>
                <w:rStyle w:val="Hyperlink"/>
              </w:rPr>
              <w:t>4.4 - Banco de dados</w:t>
            </w:r>
            <w:r>
              <w:tab/>
            </w:r>
            <w:r>
              <w:fldChar w:fldCharType="begin"/>
            </w:r>
            <w:r>
              <w:instrText xml:space="preserve">PAGEREF _Toc448109035 \h</w:instrText>
            </w:r>
            <w:r>
              <w:fldChar w:fldCharType="separate"/>
            </w:r>
            <w:r w:rsidRPr="2B407590" w:rsidR="2B407590">
              <w:rPr>
                <w:rStyle w:val="Hyperlink"/>
              </w:rPr>
              <w:t>18</w:t>
            </w:r>
            <w:r>
              <w:fldChar w:fldCharType="end"/>
            </w:r>
          </w:hyperlink>
        </w:p>
        <w:p w:rsidR="2B407590" w:rsidP="2B407590" w:rsidRDefault="2B407590" w14:paraId="1F5A77C2" w14:textId="47889631">
          <w:pPr>
            <w:pStyle w:val="TOC3"/>
            <w:tabs>
              <w:tab w:val="right" w:leader="dot" w:pos="9015"/>
            </w:tabs>
            <w:bidi w:val="0"/>
            <w:rPr>
              <w:rStyle w:val="Hyperlink"/>
            </w:rPr>
          </w:pPr>
          <w:hyperlink w:anchor="_Toc643554891">
            <w:r w:rsidRPr="2B407590" w:rsidR="2B407590">
              <w:rPr>
                <w:rStyle w:val="Hyperlink"/>
              </w:rPr>
              <w:t>4.4.1 - Uso do banco – inserindo dados as tabelas</w:t>
            </w:r>
            <w:r>
              <w:tab/>
            </w:r>
            <w:r>
              <w:fldChar w:fldCharType="begin"/>
            </w:r>
            <w:r>
              <w:instrText xml:space="preserve">PAGEREF _Toc643554891 \h</w:instrText>
            </w:r>
            <w:r>
              <w:fldChar w:fldCharType="separate"/>
            </w:r>
            <w:r w:rsidRPr="2B407590" w:rsidR="2B407590">
              <w:rPr>
                <w:rStyle w:val="Hyperlink"/>
              </w:rPr>
              <w:t>20</w:t>
            </w:r>
            <w:r>
              <w:fldChar w:fldCharType="end"/>
            </w:r>
          </w:hyperlink>
        </w:p>
        <w:p w:rsidR="2B407590" w:rsidP="2B407590" w:rsidRDefault="2B407590" w14:paraId="52AB22BA" w14:textId="17BE8D48">
          <w:pPr>
            <w:pStyle w:val="TOC3"/>
            <w:tabs>
              <w:tab w:val="right" w:leader="dot" w:pos="9015"/>
            </w:tabs>
            <w:bidi w:val="0"/>
            <w:rPr>
              <w:rStyle w:val="Hyperlink"/>
            </w:rPr>
          </w:pPr>
          <w:hyperlink w:anchor="_Toc649378293">
            <w:r w:rsidRPr="2B407590" w:rsidR="2B407590">
              <w:rPr>
                <w:rStyle w:val="Hyperlink"/>
              </w:rPr>
              <w:t>4.4.2 - Consultas mais importantes básicas e transações</w:t>
            </w:r>
            <w:r>
              <w:tab/>
            </w:r>
            <w:r>
              <w:fldChar w:fldCharType="begin"/>
            </w:r>
            <w:r>
              <w:instrText xml:space="preserve">PAGEREF _Toc649378293 \h</w:instrText>
            </w:r>
            <w:r>
              <w:fldChar w:fldCharType="separate"/>
            </w:r>
            <w:r w:rsidRPr="2B407590" w:rsidR="2B407590">
              <w:rPr>
                <w:rStyle w:val="Hyperlink"/>
              </w:rPr>
              <w:t>20</w:t>
            </w:r>
            <w:r>
              <w:fldChar w:fldCharType="end"/>
            </w:r>
          </w:hyperlink>
        </w:p>
        <w:p w:rsidR="2B407590" w:rsidP="2B407590" w:rsidRDefault="2B407590" w14:paraId="72F01436" w14:textId="0EB96D65">
          <w:pPr>
            <w:pStyle w:val="TOC3"/>
            <w:tabs>
              <w:tab w:val="right" w:leader="dot" w:pos="9015"/>
            </w:tabs>
            <w:bidi w:val="0"/>
            <w:rPr>
              <w:rStyle w:val="Hyperlink"/>
            </w:rPr>
          </w:pPr>
          <w:hyperlink w:anchor="_Toc1967052277">
            <w:r w:rsidRPr="2B407590" w:rsidR="2B407590">
              <w:rPr>
                <w:rStyle w:val="Hyperlink"/>
              </w:rPr>
              <w:t>4.4.2 - Tipos de consultas gerais</w:t>
            </w:r>
            <w:r>
              <w:tab/>
            </w:r>
            <w:r>
              <w:fldChar w:fldCharType="begin"/>
            </w:r>
            <w:r>
              <w:instrText xml:space="preserve">PAGEREF _Toc1967052277 \h</w:instrText>
            </w:r>
            <w:r>
              <w:fldChar w:fldCharType="separate"/>
            </w:r>
            <w:r w:rsidRPr="2B407590" w:rsidR="2B407590">
              <w:rPr>
                <w:rStyle w:val="Hyperlink"/>
              </w:rPr>
              <w:t>20</w:t>
            </w:r>
            <w:r>
              <w:fldChar w:fldCharType="end"/>
            </w:r>
          </w:hyperlink>
        </w:p>
        <w:p w:rsidR="2B407590" w:rsidP="2B407590" w:rsidRDefault="2B407590" w14:paraId="21958743" w14:textId="3148C797">
          <w:pPr>
            <w:pStyle w:val="TOC3"/>
            <w:tabs>
              <w:tab w:val="right" w:leader="dot" w:pos="9015"/>
            </w:tabs>
            <w:bidi w:val="0"/>
            <w:rPr>
              <w:rStyle w:val="Hyperlink"/>
            </w:rPr>
          </w:pPr>
          <w:hyperlink w:anchor="_Toc555708695">
            <w:r w:rsidRPr="2B407590" w:rsidR="2B407590">
              <w:rPr>
                <w:rStyle w:val="Hyperlink"/>
              </w:rPr>
              <w:t>4.4.3 -Alguns exemplos de funções comuns no MySQL:</w:t>
            </w:r>
            <w:r>
              <w:tab/>
            </w:r>
            <w:r>
              <w:fldChar w:fldCharType="begin"/>
            </w:r>
            <w:r>
              <w:instrText xml:space="preserve">PAGEREF _Toc555708695 \h</w:instrText>
            </w:r>
            <w:r>
              <w:fldChar w:fldCharType="separate"/>
            </w:r>
            <w:r w:rsidRPr="2B407590" w:rsidR="2B407590">
              <w:rPr>
                <w:rStyle w:val="Hyperlink"/>
              </w:rPr>
              <w:t>21</w:t>
            </w:r>
            <w:r>
              <w:fldChar w:fldCharType="end"/>
            </w:r>
          </w:hyperlink>
        </w:p>
        <w:p w:rsidR="2B407590" w:rsidP="2B407590" w:rsidRDefault="2B407590" w14:paraId="0723FDA4" w14:textId="04227D7C">
          <w:pPr>
            <w:pStyle w:val="TOC4"/>
            <w:tabs>
              <w:tab w:val="right" w:leader="dot" w:pos="9015"/>
            </w:tabs>
            <w:bidi w:val="0"/>
            <w:rPr>
              <w:rStyle w:val="Hyperlink"/>
            </w:rPr>
          </w:pPr>
          <w:hyperlink w:anchor="_Toc1655411728">
            <w:r w:rsidRPr="2B407590" w:rsidR="2B407590">
              <w:rPr>
                <w:rStyle w:val="Hyperlink"/>
              </w:rPr>
              <w:t>FUNÇÕES MATEMÁTICAS:</w:t>
            </w:r>
            <w:r>
              <w:tab/>
            </w:r>
            <w:r>
              <w:fldChar w:fldCharType="begin"/>
            </w:r>
            <w:r>
              <w:instrText xml:space="preserve">PAGEREF _Toc1655411728 \h</w:instrText>
            </w:r>
            <w:r>
              <w:fldChar w:fldCharType="separate"/>
            </w:r>
            <w:r w:rsidRPr="2B407590" w:rsidR="2B407590">
              <w:rPr>
                <w:rStyle w:val="Hyperlink"/>
              </w:rPr>
              <w:t>21</w:t>
            </w:r>
            <w:r>
              <w:fldChar w:fldCharType="end"/>
            </w:r>
          </w:hyperlink>
        </w:p>
        <w:p w:rsidR="2B407590" w:rsidP="2B407590" w:rsidRDefault="2B407590" w14:paraId="78D0DF5E" w14:textId="3A981589">
          <w:pPr>
            <w:pStyle w:val="TOC4"/>
            <w:tabs>
              <w:tab w:val="right" w:leader="dot" w:pos="9015"/>
            </w:tabs>
            <w:bidi w:val="0"/>
            <w:rPr>
              <w:rStyle w:val="Hyperlink"/>
            </w:rPr>
          </w:pPr>
          <w:hyperlink w:anchor="_Toc1230717074">
            <w:r w:rsidRPr="2B407590" w:rsidR="2B407590">
              <w:rPr>
                <w:rStyle w:val="Hyperlink"/>
              </w:rPr>
              <w:t>2. FUNÇÕES DE DATA/HORA:</w:t>
            </w:r>
            <w:r>
              <w:tab/>
            </w:r>
            <w:r>
              <w:fldChar w:fldCharType="begin"/>
            </w:r>
            <w:r>
              <w:instrText xml:space="preserve">PAGEREF _Toc1230717074 \h</w:instrText>
            </w:r>
            <w:r>
              <w:fldChar w:fldCharType="separate"/>
            </w:r>
            <w:r w:rsidRPr="2B407590" w:rsidR="2B407590">
              <w:rPr>
                <w:rStyle w:val="Hyperlink"/>
              </w:rPr>
              <w:t>21</w:t>
            </w:r>
            <w:r>
              <w:fldChar w:fldCharType="end"/>
            </w:r>
          </w:hyperlink>
        </w:p>
        <w:p w:rsidR="2B407590" w:rsidP="2B407590" w:rsidRDefault="2B407590" w14:paraId="42A1BA7A" w14:textId="1879CBF1">
          <w:pPr>
            <w:pStyle w:val="TOC4"/>
            <w:tabs>
              <w:tab w:val="right" w:leader="dot" w:pos="9015"/>
            </w:tabs>
            <w:bidi w:val="0"/>
            <w:rPr>
              <w:rStyle w:val="Hyperlink"/>
            </w:rPr>
          </w:pPr>
          <w:hyperlink w:anchor="_Toc549244782">
            <w:r w:rsidRPr="2B407590" w:rsidR="2B407590">
              <w:rPr>
                <w:rStyle w:val="Hyperlink"/>
              </w:rPr>
              <w:t>3.  FUNÇÕES DE TEXTO:</w:t>
            </w:r>
            <w:r>
              <w:tab/>
            </w:r>
            <w:r>
              <w:fldChar w:fldCharType="begin"/>
            </w:r>
            <w:r>
              <w:instrText xml:space="preserve">PAGEREF _Toc549244782 \h</w:instrText>
            </w:r>
            <w:r>
              <w:fldChar w:fldCharType="separate"/>
            </w:r>
            <w:r w:rsidRPr="2B407590" w:rsidR="2B407590">
              <w:rPr>
                <w:rStyle w:val="Hyperlink"/>
              </w:rPr>
              <w:t>22</w:t>
            </w:r>
            <w:r>
              <w:fldChar w:fldCharType="end"/>
            </w:r>
          </w:hyperlink>
        </w:p>
        <w:p w:rsidR="2B407590" w:rsidP="2B407590" w:rsidRDefault="2B407590" w14:paraId="79BB6EA0" w14:textId="08774335">
          <w:pPr>
            <w:pStyle w:val="TOC2"/>
            <w:tabs>
              <w:tab w:val="right" w:leader="dot" w:pos="9015"/>
            </w:tabs>
            <w:bidi w:val="0"/>
            <w:rPr>
              <w:rStyle w:val="Hyperlink"/>
            </w:rPr>
          </w:pPr>
          <w:hyperlink w:anchor="_Toc1647065275">
            <w:r w:rsidRPr="2B407590" w:rsidR="2B407590">
              <w:rPr>
                <w:rStyle w:val="Hyperlink"/>
              </w:rPr>
              <w:t>4.5 - Exemplos de Consultas</w:t>
            </w:r>
            <w:r>
              <w:tab/>
            </w:r>
            <w:r>
              <w:fldChar w:fldCharType="begin"/>
            </w:r>
            <w:r>
              <w:instrText xml:space="preserve">PAGEREF _Toc1647065275 \h</w:instrText>
            </w:r>
            <w:r>
              <w:fldChar w:fldCharType="separate"/>
            </w:r>
            <w:r w:rsidRPr="2B407590" w:rsidR="2B407590">
              <w:rPr>
                <w:rStyle w:val="Hyperlink"/>
              </w:rPr>
              <w:t>22</w:t>
            </w:r>
            <w:r>
              <w:fldChar w:fldCharType="end"/>
            </w:r>
          </w:hyperlink>
        </w:p>
        <w:p w:rsidR="2B407590" w:rsidP="2B407590" w:rsidRDefault="2B407590" w14:paraId="4D1D6A59" w14:textId="10D133D2">
          <w:pPr>
            <w:pStyle w:val="TOC1"/>
            <w:tabs>
              <w:tab w:val="right" w:leader="dot" w:pos="9015"/>
            </w:tabs>
            <w:bidi w:val="0"/>
            <w:rPr>
              <w:rStyle w:val="Hyperlink"/>
            </w:rPr>
          </w:pPr>
          <w:hyperlink w:anchor="_Toc1829000616">
            <w:r w:rsidRPr="2B407590" w:rsidR="2B407590">
              <w:rPr>
                <w:rStyle w:val="Hyperlink"/>
              </w:rPr>
              <w:t>Utilitários do MySQL: Ferramentas para gerenciamento</w:t>
            </w:r>
            <w:r>
              <w:tab/>
            </w:r>
            <w:r>
              <w:fldChar w:fldCharType="begin"/>
            </w:r>
            <w:r>
              <w:instrText xml:space="preserve">PAGEREF _Toc1829000616 \h</w:instrText>
            </w:r>
            <w:r>
              <w:fldChar w:fldCharType="separate"/>
            </w:r>
            <w:r w:rsidRPr="2B407590" w:rsidR="2B407590">
              <w:rPr>
                <w:rStyle w:val="Hyperlink"/>
              </w:rPr>
              <w:t>23</w:t>
            </w:r>
            <w:r>
              <w:fldChar w:fldCharType="end"/>
            </w:r>
          </w:hyperlink>
        </w:p>
        <w:p w:rsidR="2B407590" w:rsidP="2B407590" w:rsidRDefault="2B407590" w14:paraId="28E2E1E5" w14:textId="766E4D07">
          <w:pPr>
            <w:pStyle w:val="TOC1"/>
            <w:tabs>
              <w:tab w:val="right" w:leader="dot" w:pos="9015"/>
            </w:tabs>
            <w:bidi w:val="0"/>
            <w:rPr>
              <w:rStyle w:val="Hyperlink"/>
            </w:rPr>
          </w:pPr>
          <w:hyperlink w:anchor="_Toc2035369161">
            <w:r w:rsidRPr="2B407590" w:rsidR="2B407590">
              <w:rPr>
                <w:rStyle w:val="Hyperlink"/>
              </w:rPr>
              <w:t>eficiente de banco de dados</w:t>
            </w:r>
            <w:r>
              <w:tab/>
            </w:r>
            <w:r>
              <w:fldChar w:fldCharType="begin"/>
            </w:r>
            <w:r>
              <w:instrText xml:space="preserve">PAGEREF _Toc2035369161 \h</w:instrText>
            </w:r>
            <w:r>
              <w:fldChar w:fldCharType="separate"/>
            </w:r>
            <w:r w:rsidRPr="2B407590" w:rsidR="2B407590">
              <w:rPr>
                <w:rStyle w:val="Hyperlink"/>
              </w:rPr>
              <w:t>23</w:t>
            </w:r>
            <w:r>
              <w:fldChar w:fldCharType="end"/>
            </w:r>
          </w:hyperlink>
          <w:r>
            <w:fldChar w:fldCharType="end"/>
          </w:r>
        </w:p>
      </w:sdtContent>
    </w:sdt>
    <w:p w:rsidR="3C1A43C7" w:rsidP="3C1A43C7" w:rsidRDefault="3C1A43C7" w14:paraId="6B58F33F" w14:textId="54616677">
      <w:pPr>
        <w:pStyle w:val="Normal"/>
      </w:pPr>
    </w:p>
    <w:p w:rsidR="2B407590" w:rsidP="2B407590" w:rsidRDefault="2B407590" w14:paraId="4FE94393" w14:textId="6EAC82BF">
      <w:pPr>
        <w:pStyle w:val="Normal"/>
      </w:pPr>
    </w:p>
    <w:p w:rsidR="2B407590" w:rsidP="2B407590" w:rsidRDefault="2B407590" w14:paraId="26D86C9E" w14:textId="4D62B0F2">
      <w:pPr>
        <w:pStyle w:val="Normal"/>
      </w:pPr>
    </w:p>
    <w:p w:rsidR="2B407590" w:rsidP="2B407590" w:rsidRDefault="2B407590" w14:paraId="097EEFAE" w14:textId="59E812B8">
      <w:pPr>
        <w:pStyle w:val="Normal"/>
      </w:pPr>
    </w:p>
    <w:p w:rsidR="2B407590" w:rsidP="2B407590" w:rsidRDefault="2B407590" w14:paraId="540739D6" w14:textId="7B9521D5">
      <w:pPr>
        <w:pStyle w:val="Normal"/>
      </w:pPr>
    </w:p>
    <w:p w:rsidR="2B407590" w:rsidP="2B407590" w:rsidRDefault="2B407590" w14:paraId="33318575" w14:textId="3D762117">
      <w:pPr>
        <w:pStyle w:val="Normal"/>
      </w:pPr>
    </w:p>
    <w:p w:rsidR="2B407590" w:rsidP="2B407590" w:rsidRDefault="2B407590" w14:paraId="164FA083" w14:textId="2FF21460">
      <w:pPr>
        <w:pStyle w:val="Normal"/>
      </w:pPr>
    </w:p>
    <w:p w:rsidR="2B407590" w:rsidP="2B407590" w:rsidRDefault="2B407590" w14:paraId="68DF3A6D" w14:textId="5C197206">
      <w:pPr>
        <w:pStyle w:val="Normal"/>
      </w:pPr>
    </w:p>
    <w:p w:rsidR="2B407590" w:rsidP="2B407590" w:rsidRDefault="2B407590" w14:paraId="1C98E691" w14:textId="10323D87">
      <w:pPr>
        <w:pStyle w:val="Normal"/>
      </w:pPr>
    </w:p>
    <w:p w:rsidR="2B407590" w:rsidP="2B407590" w:rsidRDefault="2B407590" w14:paraId="65319E3D" w14:textId="220E8AB0">
      <w:pPr>
        <w:pStyle w:val="Normal"/>
      </w:pPr>
    </w:p>
    <w:p w:rsidR="2B407590" w:rsidP="2B407590" w:rsidRDefault="2B407590" w14:paraId="4C0839CC" w14:textId="2AAAC0A5">
      <w:pPr>
        <w:pStyle w:val="Normal"/>
      </w:pPr>
    </w:p>
    <w:p w:rsidR="2B407590" w:rsidP="2B407590" w:rsidRDefault="2B407590" w14:paraId="192BDC8D" w14:textId="7BC3ED10">
      <w:pPr>
        <w:pStyle w:val="Normal"/>
      </w:pPr>
    </w:p>
    <w:p w:rsidR="2B407590" w:rsidP="2B407590" w:rsidRDefault="2B407590" w14:paraId="4E312553" w14:textId="23AFA0CA">
      <w:pPr>
        <w:pStyle w:val="Normal"/>
      </w:pPr>
    </w:p>
    <w:p w:rsidR="2B407590" w:rsidP="2B407590" w:rsidRDefault="2B407590" w14:paraId="606B19A1" w14:textId="54956CC3">
      <w:pPr>
        <w:pStyle w:val="Normal"/>
      </w:pPr>
    </w:p>
    <w:p w:rsidR="2B407590" w:rsidP="2B407590" w:rsidRDefault="2B407590" w14:paraId="5B705025" w14:textId="0DB1FDAD">
      <w:pPr>
        <w:pStyle w:val="Normal"/>
      </w:pPr>
    </w:p>
    <w:p w:rsidR="2B407590" w:rsidP="2B407590" w:rsidRDefault="2B407590" w14:paraId="5755E9A8" w14:textId="19738BA1">
      <w:pPr>
        <w:pStyle w:val="Normal"/>
      </w:pPr>
    </w:p>
    <w:p w:rsidR="2B407590" w:rsidP="2B407590" w:rsidRDefault="2B407590" w14:paraId="04B285CE" w14:textId="261C1821">
      <w:pPr>
        <w:pStyle w:val="Normal"/>
      </w:pPr>
    </w:p>
    <w:p w:rsidR="2B407590" w:rsidP="2B407590" w:rsidRDefault="2B407590" w14:paraId="59F899F8" w14:textId="6EAF5FF5">
      <w:pPr>
        <w:pStyle w:val="Normal"/>
      </w:pPr>
    </w:p>
    <w:p w:rsidR="2B407590" w:rsidP="2B407590" w:rsidRDefault="2B407590" w14:paraId="0A7A9139" w14:textId="1D22E985">
      <w:pPr>
        <w:pStyle w:val="Normal"/>
      </w:pPr>
    </w:p>
    <w:p w:rsidR="2B407590" w:rsidP="2B407590" w:rsidRDefault="2B407590" w14:paraId="20477D3A" w14:textId="71B9291E">
      <w:pPr>
        <w:pStyle w:val="Normal"/>
      </w:pPr>
    </w:p>
    <w:p w:rsidR="2B407590" w:rsidP="2B407590" w:rsidRDefault="2B407590" w14:paraId="6FD56EB3" w14:textId="643CD3A2">
      <w:pPr>
        <w:pStyle w:val="Normal"/>
      </w:pPr>
    </w:p>
    <w:p w:rsidR="2B407590" w:rsidP="2B407590" w:rsidRDefault="2B407590" w14:paraId="68FD0A89" w14:textId="139297A0">
      <w:pPr>
        <w:pStyle w:val="Normal"/>
      </w:pPr>
    </w:p>
    <w:p w:rsidR="2B407590" w:rsidP="2B407590" w:rsidRDefault="2B407590" w14:paraId="474AA15F" w14:textId="755627E1">
      <w:pPr>
        <w:pStyle w:val="Normal"/>
      </w:pPr>
    </w:p>
    <w:p w:rsidR="2B407590" w:rsidP="2B407590" w:rsidRDefault="2B407590" w14:paraId="408B37D2" w14:textId="127284C9">
      <w:pPr>
        <w:pStyle w:val="Normal"/>
      </w:pPr>
    </w:p>
    <w:p w:rsidR="2B407590" w:rsidP="2B407590" w:rsidRDefault="2B407590" w14:paraId="79124275" w14:textId="10204EFC">
      <w:pPr>
        <w:pStyle w:val="Normal"/>
      </w:pPr>
    </w:p>
    <w:p w:rsidR="2B407590" w:rsidP="2B407590" w:rsidRDefault="2B407590" w14:paraId="561A4DD8" w14:textId="7B212850">
      <w:pPr>
        <w:pStyle w:val="Normal"/>
      </w:pPr>
    </w:p>
    <w:p w:rsidR="2B407590" w:rsidP="2B407590" w:rsidRDefault="2B407590" w14:paraId="07D372B8" w14:textId="3F6874D8">
      <w:pPr>
        <w:pStyle w:val="Normal"/>
      </w:pPr>
    </w:p>
    <w:p w:rsidR="3C1A43C7" w:rsidP="3C1A43C7" w:rsidRDefault="3C1A43C7" w14:paraId="748DF310" w14:textId="12A61C34">
      <w:pPr>
        <w:pStyle w:val="Normal"/>
      </w:pPr>
    </w:p>
    <w:p w:rsidR="2B407590" w:rsidP="2B407590" w:rsidRDefault="2B407590" w14:paraId="72BF1D9E" w14:textId="77955E21">
      <w:pPr>
        <w:pStyle w:val="Normal"/>
      </w:pPr>
    </w:p>
    <w:p w:rsidR="2B407590" w:rsidP="2B407590" w:rsidRDefault="2B407590" w14:paraId="3558BE30" w14:textId="0FEADD31">
      <w:pPr>
        <w:pStyle w:val="Normal"/>
      </w:pPr>
    </w:p>
    <w:p w:rsidR="4B5E5199" w:rsidP="2B407590" w:rsidRDefault="4B5E5199" w14:paraId="64887F8A" w14:textId="0BE12C08">
      <w:pPr>
        <w:pStyle w:val="Heading1"/>
        <w:jc w:val="center"/>
        <w:rPr>
          <w:rFonts w:ascii="Times New Roman" w:hAnsi="Times New Roman" w:eastAsia="Times New Roman" w:cs="Times New Roman"/>
          <w:b w:val="1"/>
          <w:bCs w:val="1"/>
          <w:noProof w:val="0"/>
          <w:color w:val="000000" w:themeColor="text1" w:themeTint="FF" w:themeShade="FF"/>
          <w:sz w:val="28"/>
          <w:szCs w:val="28"/>
          <w:lang w:val="pt-BR"/>
        </w:rPr>
      </w:pPr>
      <w:bookmarkStart w:name="_Toc1099695666" w:id="2050989463"/>
      <w:r w:rsidRPr="2B407590" w:rsidR="4B5E5199">
        <w:rPr>
          <w:rFonts w:ascii="Times New Roman" w:hAnsi="Times New Roman" w:eastAsia="Times New Roman" w:cs="Times New Roman"/>
          <w:b w:val="1"/>
          <w:bCs w:val="1"/>
          <w:noProof w:val="0"/>
          <w:color w:val="000000" w:themeColor="text1" w:themeTint="FF" w:themeShade="FF"/>
          <w:sz w:val="28"/>
          <w:szCs w:val="28"/>
          <w:lang w:val="pt-BR"/>
        </w:rPr>
        <w:t>1.</w:t>
      </w:r>
      <w:r w:rsidRPr="2B407590" w:rsidR="3BEA80D1">
        <w:rPr>
          <w:rFonts w:ascii="Times New Roman" w:hAnsi="Times New Roman" w:eastAsia="Times New Roman" w:cs="Times New Roman"/>
          <w:b w:val="1"/>
          <w:bCs w:val="1"/>
          <w:noProof w:val="0"/>
          <w:color w:val="000000" w:themeColor="text1" w:themeTint="FF" w:themeShade="FF"/>
          <w:sz w:val="28"/>
          <w:szCs w:val="28"/>
          <w:lang w:val="pt-BR"/>
        </w:rPr>
        <w:t>Introdução ao SGBD MySQL</w:t>
      </w:r>
      <w:bookmarkEnd w:id="2050989463"/>
    </w:p>
    <w:p w:rsidR="2B407590" w:rsidP="2B407590" w:rsidRDefault="2B407590" w14:paraId="763A2E10" w14:textId="09FDC2A6">
      <w:pPr>
        <w:pStyle w:val="Normal"/>
        <w:rPr>
          <w:noProof w:val="0"/>
          <w:lang w:val="pt-BR"/>
        </w:rPr>
      </w:pPr>
    </w:p>
    <w:p w:rsidR="3C1A43C7" w:rsidP="2B407590" w:rsidRDefault="3C1A43C7" w14:paraId="47988CB4" w14:textId="3B8781EC">
      <w:pPr>
        <w:pStyle w:val="Normal"/>
        <w:spacing w:line="360" w:lineRule="auto"/>
        <w:ind w:firstLine="1134"/>
        <w:rPr>
          <w:rFonts w:ascii="Times New Roman" w:hAnsi="Times New Roman" w:eastAsia="Times New Roman" w:cs="Times New Roman"/>
          <w:noProof w:val="0"/>
          <w:color w:val="000000" w:themeColor="text1" w:themeTint="FF" w:themeShade="FF"/>
          <w:sz w:val="22"/>
          <w:szCs w:val="22"/>
          <w:lang w:val="pt-BR"/>
        </w:rPr>
      </w:pPr>
      <w:r w:rsidRPr="2B407590" w:rsidR="44CD5DD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O MySQL é um sistema de gerenciamento de banco de dados, que utiliza a linguagem SQL como interface. É atualmente um dos sistemas de gerenciamento de bancos de dados mais populares da Oracle Corporation, com mais de 10 milhões de instalações pelo mundo.</w:t>
      </w:r>
    </w:p>
    <w:p w:rsidR="2B407590" w:rsidP="2B407590" w:rsidRDefault="2B407590" w14:paraId="7A86D0C0" w14:textId="724A5E4F">
      <w:pPr>
        <w:pStyle w:val="Normal"/>
        <w:spacing w:line="360" w:lineRule="auto"/>
        <w:ind w:firstLine="11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p>
    <w:p w:rsidR="3C1A43C7" w:rsidP="2B407590" w:rsidRDefault="3C1A43C7" w14:paraId="6D6864DC" w14:textId="31859DB7">
      <w:pPr>
        <w:pStyle w:val="Normal"/>
        <w:spacing w:line="360" w:lineRule="auto"/>
        <w:ind w:firstLine="11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bookmarkStart w:name="_Toc332493649" w:id="1108894296"/>
      <w:r w:rsidRPr="2B407590" w:rsidR="44CD5DD1">
        <w:rPr>
          <w:rStyle w:val="Heading2Char"/>
          <w:rFonts w:ascii="Times New Roman" w:hAnsi="Times New Roman" w:eastAsia="Times New Roman" w:cs="Times New Roman"/>
          <w:b w:val="1"/>
          <w:bCs w:val="1"/>
          <w:noProof w:val="0"/>
          <w:color w:val="000000" w:themeColor="text1" w:themeTint="FF" w:themeShade="FF"/>
          <w:sz w:val="24"/>
          <w:szCs w:val="24"/>
          <w:lang w:val="pt-BR"/>
        </w:rPr>
        <w:t>1.1</w:t>
      </w:r>
      <w:r w:rsidRPr="2B407590" w:rsidR="21BEE1D3">
        <w:rPr>
          <w:rStyle w:val="Heading2Char"/>
          <w:rFonts w:ascii="Times New Roman" w:hAnsi="Times New Roman" w:eastAsia="Times New Roman" w:cs="Times New Roman"/>
          <w:b w:val="1"/>
          <w:bCs w:val="1"/>
          <w:noProof w:val="0"/>
          <w:color w:val="000000" w:themeColor="text1" w:themeTint="FF" w:themeShade="FF"/>
          <w:sz w:val="24"/>
          <w:szCs w:val="24"/>
          <w:lang w:val="pt-BR"/>
        </w:rPr>
        <w:t xml:space="preserve"> Ativando o Serviço</w:t>
      </w:r>
      <w:bookmarkEnd w:id="1108894296"/>
      <w:r w:rsidRPr="2B407590" w:rsidR="44CD5DD1">
        <w:rPr>
          <w:rStyle w:val="Heading2Char"/>
          <w:rFonts w:ascii="Times New Roman" w:hAnsi="Times New Roman" w:eastAsia="Times New Roman" w:cs="Times New Roman"/>
          <w:b w:val="1"/>
          <w:bCs w:val="1"/>
          <w:noProof w:val="0"/>
          <w:color w:val="000000" w:themeColor="text1" w:themeTint="FF" w:themeShade="FF"/>
          <w:sz w:val="24"/>
          <w:szCs w:val="24"/>
          <w:lang w:val="pt-BR"/>
        </w:rPr>
        <w:t xml:space="preserve"> </w:t>
      </w:r>
      <w:r w:rsidRPr="2B407590" w:rsidR="44CD5DD1">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pt-BR"/>
        </w:rPr>
        <w:t>-</w:t>
      </w:r>
      <w:r w:rsidRPr="2B407590" w:rsidR="44CD5DD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Para acessar o MySQL no </w:t>
      </w:r>
      <w:r w:rsidRPr="2B407590" w:rsidR="00D9E73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laboratório</w:t>
      </w:r>
      <w:r w:rsidRPr="2B407590" w:rsidR="44CD5DD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do IFSP vá na aba de pesquisa digite serviços</w:t>
      </w:r>
      <w:r w:rsidRPr="2B407590" w:rsidR="2FC573C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quando abrir uma pequena interface procure por MySQL e selecione ele, em seguida, aperte para ativar o serviço.</w:t>
      </w:r>
    </w:p>
    <w:p w:rsidR="2B407590" w:rsidP="2B407590" w:rsidRDefault="2B407590" w14:paraId="4AB29DCD" w14:textId="6A3BB3B6">
      <w:pPr>
        <w:pStyle w:val="Normal"/>
        <w:spacing w:line="360" w:lineRule="auto"/>
        <w:ind w:firstLine="11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p>
    <w:p w:rsidR="3C1A43C7" w:rsidP="2B407590" w:rsidRDefault="3C1A43C7" w14:paraId="3BB4B4A7" w14:textId="558B9C98">
      <w:pPr>
        <w:pStyle w:val="Normal"/>
        <w:spacing w:line="360" w:lineRule="auto"/>
        <w:ind w:firstLine="1134"/>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pt-BR"/>
        </w:rPr>
      </w:pPr>
      <w:bookmarkStart w:name="_Toc1140417572" w:id="779275103"/>
      <w:r w:rsidRPr="2B407590" w:rsidR="29F4FB2D">
        <w:rPr>
          <w:rStyle w:val="Heading2Char"/>
          <w:rFonts w:ascii="Times New Roman" w:hAnsi="Times New Roman" w:eastAsia="Times New Roman" w:cs="Times New Roman"/>
          <w:b w:val="1"/>
          <w:bCs w:val="1"/>
          <w:noProof w:val="0"/>
          <w:color w:val="000000" w:themeColor="text1" w:themeTint="FF" w:themeShade="FF"/>
          <w:sz w:val="24"/>
          <w:szCs w:val="24"/>
          <w:lang w:val="pt-BR"/>
        </w:rPr>
        <w:t>1.2</w:t>
      </w:r>
      <w:r w:rsidRPr="2B407590" w:rsidR="29F4FB2D">
        <w:rPr>
          <w:rStyle w:val="Heading2Char"/>
          <w:rFonts w:ascii="Times New Roman" w:hAnsi="Times New Roman" w:eastAsia="Times New Roman" w:cs="Times New Roman"/>
          <w:b w:val="1"/>
          <w:bCs w:val="1"/>
          <w:noProof w:val="0"/>
          <w:color w:val="000000" w:themeColor="text1" w:themeTint="FF" w:themeShade="FF"/>
          <w:sz w:val="24"/>
          <w:szCs w:val="24"/>
          <w:lang w:val="pt-BR"/>
        </w:rPr>
        <w:t xml:space="preserve"> Acessando o MySQL</w:t>
      </w:r>
      <w:bookmarkEnd w:id="779275103"/>
      <w:r w:rsidRPr="2B407590" w:rsidR="29F4FB2D">
        <w:rPr>
          <w:rFonts w:ascii="Times New Roman" w:hAnsi="Times New Roman" w:eastAsia="Times New Roman" w:cs="Times New Roman"/>
          <w:b w:val="1"/>
          <w:bCs w:val="1"/>
          <w:i w:val="0"/>
          <w:iCs w:val="0"/>
          <w:caps w:val="0"/>
          <w:smallCaps w:val="0"/>
          <w:noProof w:val="0"/>
          <w:color w:val="000000" w:themeColor="text1" w:themeTint="FF" w:themeShade="FF"/>
          <w:sz w:val="21"/>
          <w:szCs w:val="21"/>
          <w:lang w:val="pt-BR"/>
        </w:rPr>
        <w:t xml:space="preserve"> </w:t>
      </w:r>
      <w:r w:rsidRPr="2B407590" w:rsidR="29F4FB2D">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pt-BR"/>
        </w:rPr>
        <w:t>– Pesquise MySQL na aba de pesquisa</w:t>
      </w:r>
      <w:r w:rsidRPr="2B407590" w:rsidR="01EAC1FE">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pt-BR"/>
        </w:rPr>
        <w:t xml:space="preserve"> abra o MySQL </w:t>
      </w:r>
      <w:r w:rsidRPr="2B407590" w:rsidR="01EAC1FE">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pt-BR"/>
        </w:rPr>
        <w:t>workbench</w:t>
      </w:r>
      <w:r w:rsidRPr="2B407590" w:rsidR="01EAC1FE">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pt-BR"/>
        </w:rPr>
        <w:t xml:space="preserve">, ele </w:t>
      </w:r>
      <w:r w:rsidRPr="2B407590" w:rsidR="73B2AFB1">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pt-BR"/>
        </w:rPr>
        <w:t>irá</w:t>
      </w:r>
      <w:r w:rsidRPr="2B407590" w:rsidR="01EAC1FE">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pt-BR"/>
        </w:rPr>
        <w:t xml:space="preserve"> abrir uma aba com os bancos de dados, na maioria </w:t>
      </w:r>
      <w:r w:rsidRPr="2B407590" w:rsidR="00220C5F">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pt-BR"/>
        </w:rPr>
        <w:t>dos laboratórios</w:t>
      </w:r>
      <w:r w:rsidRPr="2B407590" w:rsidR="01EAC1FE">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pt-BR"/>
        </w:rPr>
        <w:t xml:space="preserve"> o login do SGBD é</w:t>
      </w:r>
      <w:r w:rsidRPr="2B407590" w:rsidR="51E65A21">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pt-BR"/>
        </w:rPr>
        <w:t xml:space="preserve">: </w:t>
      </w:r>
      <w:r w:rsidRPr="2B407590" w:rsidR="78219BD7">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pt-BR"/>
        </w:rPr>
        <w:t>Estudante</w:t>
      </w:r>
      <w:r w:rsidRPr="2B407590" w:rsidR="51E65A21">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pt-BR"/>
        </w:rPr>
        <w:t xml:space="preserve"> e a senha Estudante, esse é um padrão adotado pelo IFSP no dia 20/03/2023, </w:t>
      </w:r>
      <w:r w:rsidRPr="2B407590" w:rsidR="4514C4D7">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pt-BR"/>
        </w:rPr>
        <w:t>onde</w:t>
      </w:r>
      <w:r w:rsidRPr="2B407590" w:rsidR="51E65A21">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pt-BR"/>
        </w:rPr>
        <w:t xml:space="preserve"> eu escrevo esse documento, caso seja trocado </w:t>
      </w:r>
      <w:r w:rsidRPr="2B407590" w:rsidR="3EAFCA4F">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pt-BR"/>
        </w:rPr>
        <w:t xml:space="preserve">o padrão é necessário consultar os </w:t>
      </w:r>
      <w:r w:rsidRPr="2B407590" w:rsidR="5D74AFB6">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pt-BR"/>
        </w:rPr>
        <w:t>professores</w:t>
      </w:r>
      <w:r w:rsidRPr="2B407590" w:rsidR="3EAFCA4F">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pt-BR"/>
        </w:rPr>
        <w:t>.</w:t>
      </w:r>
    </w:p>
    <w:p w:rsidR="2B407590" w:rsidP="2B407590" w:rsidRDefault="2B407590" w14:paraId="714266EC" w14:textId="53F90210">
      <w:pPr>
        <w:pStyle w:val="Normal"/>
        <w:spacing w:line="360" w:lineRule="auto"/>
        <w:ind w:firstLine="1134"/>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pt-BR"/>
        </w:rPr>
      </w:pPr>
    </w:p>
    <w:p w:rsidR="626602E8" w:rsidP="2B407590" w:rsidRDefault="626602E8" w14:paraId="305BD574" w14:textId="279420D3">
      <w:pPr>
        <w:pStyle w:val="Normal"/>
        <w:ind w:firstLine="113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bookmarkStart w:name="_Toc769236353" w:id="208842016"/>
      <w:r w:rsidRPr="2B407590" w:rsidR="626602E8">
        <w:rPr>
          <w:rStyle w:val="Heading2Char"/>
          <w:rFonts w:ascii="Times New Roman" w:hAnsi="Times New Roman" w:eastAsia="Times New Roman" w:cs="Times New Roman"/>
          <w:b w:val="1"/>
          <w:bCs w:val="1"/>
          <w:noProof w:val="0"/>
          <w:color w:val="000000" w:themeColor="text1" w:themeTint="FF" w:themeShade="FF"/>
          <w:sz w:val="24"/>
          <w:szCs w:val="24"/>
          <w:lang w:val="pt-BR"/>
        </w:rPr>
        <w:t>1.3</w:t>
      </w:r>
      <w:r w:rsidRPr="2B407590" w:rsidR="626602E8">
        <w:rPr>
          <w:rStyle w:val="Heading2Char"/>
          <w:rFonts w:ascii="Times New Roman" w:hAnsi="Times New Roman" w:eastAsia="Times New Roman" w:cs="Times New Roman"/>
          <w:b w:val="1"/>
          <w:bCs w:val="1"/>
          <w:noProof w:val="0"/>
          <w:color w:val="000000" w:themeColor="text1" w:themeTint="FF" w:themeShade="FF"/>
          <w:sz w:val="24"/>
          <w:szCs w:val="24"/>
          <w:lang w:val="pt-BR"/>
        </w:rPr>
        <w:t xml:space="preserve"> Guia básico para </w:t>
      </w:r>
      <w:r w:rsidRPr="2B407590" w:rsidR="626602E8">
        <w:rPr>
          <w:rStyle w:val="Heading2Char"/>
          <w:rFonts w:ascii="Times New Roman" w:hAnsi="Times New Roman" w:eastAsia="Times New Roman" w:cs="Times New Roman"/>
          <w:b w:val="1"/>
          <w:bCs w:val="1"/>
          <w:noProof w:val="0"/>
          <w:color w:val="000000" w:themeColor="text1" w:themeTint="FF" w:themeShade="FF"/>
          <w:sz w:val="24"/>
          <w:szCs w:val="24"/>
          <w:lang w:val="pt-BR"/>
        </w:rPr>
        <w:t>usar</w:t>
      </w:r>
      <w:r w:rsidRPr="2B407590" w:rsidR="626602E8">
        <w:rPr>
          <w:rStyle w:val="Heading2Char"/>
          <w:rFonts w:ascii="Times New Roman" w:hAnsi="Times New Roman" w:eastAsia="Times New Roman" w:cs="Times New Roman"/>
          <w:b w:val="1"/>
          <w:bCs w:val="1"/>
          <w:noProof w:val="0"/>
          <w:color w:val="000000" w:themeColor="text1" w:themeTint="FF" w:themeShade="FF"/>
          <w:sz w:val="24"/>
          <w:szCs w:val="24"/>
          <w:lang w:val="pt-BR"/>
        </w:rPr>
        <w:t xml:space="preserve"> MySQL em qualquer sistema</w:t>
      </w:r>
      <w:bookmarkEnd w:id="208842016"/>
      <w:r w:rsidRPr="2B407590" w:rsidR="626602E8">
        <w:rPr>
          <w:rStyle w:val="Heading2Char"/>
          <w:rFonts w:ascii="Times New Roman" w:hAnsi="Times New Roman" w:eastAsia="Times New Roman" w:cs="Times New Roman"/>
          <w:b w:val="1"/>
          <w:bCs w:val="1"/>
          <w:noProof w:val="0"/>
          <w:color w:val="000000" w:themeColor="text1" w:themeTint="FF" w:themeShade="FF"/>
          <w:sz w:val="24"/>
          <w:szCs w:val="24"/>
          <w:lang w:val="pt-BR"/>
        </w:rPr>
        <w:t xml:space="preserve"> </w:t>
      </w:r>
    </w:p>
    <w:p w:rsidR="626602E8" w:rsidP="2B407590" w:rsidRDefault="626602E8" w14:paraId="317390F6" w14:textId="2CFAAE9D">
      <w:pPr>
        <w:pStyle w:val="ListParagraph"/>
        <w:numPr>
          <w:ilvl w:val="0"/>
          <w:numId w:val="21"/>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626602E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Instale o MySQL: Antes de começar a usá-lo, você precisa instalar o software MySQL em seu computador ou servidor. Existem várias opções disponíveis, incluindo instalar o MySQL Server localmente ou usar um serviço de hospedagem na web que inclui o MySQL.</w:t>
      </w:r>
    </w:p>
    <w:p w:rsidR="626602E8" w:rsidP="2B407590" w:rsidRDefault="626602E8" w14:paraId="416CCC2A" w14:textId="0DD793DC">
      <w:pPr>
        <w:pStyle w:val="ListParagraph"/>
        <w:numPr>
          <w:ilvl w:val="0"/>
          <w:numId w:val="21"/>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626602E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Inicie o servidor MySQL: Depois de instalar o MySQL, você precisará iniciar o servidor MySQL. Isso pode ser feito manualmente ou automaticamente, dependendo do seu sistema operacional e da instalação do MySQL.</w:t>
      </w:r>
    </w:p>
    <w:p w:rsidR="626602E8" w:rsidP="2B407590" w:rsidRDefault="626602E8" w14:paraId="0DCE3432" w14:textId="250C0F32">
      <w:pPr>
        <w:pStyle w:val="ListParagraph"/>
        <w:numPr>
          <w:ilvl w:val="0"/>
          <w:numId w:val="21"/>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626602E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Conecte-se ao servidor MySQL: Depois de iniciar o servidor MySQL, você precisará se conectar a ele usando um cliente MySQL. O cliente MySQL é uma ferramenta que permite que você se conecte ao servidor MySQL e execute comandos.</w:t>
      </w:r>
    </w:p>
    <w:p w:rsidR="626602E8" w:rsidP="2B407590" w:rsidRDefault="626602E8" w14:paraId="7D40C73D" w14:textId="6E926EE0">
      <w:pPr>
        <w:pStyle w:val="ListParagraph"/>
        <w:numPr>
          <w:ilvl w:val="0"/>
          <w:numId w:val="21"/>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626602E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Crie um banco de dados: Depois de se conectar ao servidor MySQL, você pode criar um novo banco de dados usando o comando "CREATE DATABASE".</w:t>
      </w:r>
    </w:p>
    <w:p w:rsidR="626602E8" w:rsidP="2B407590" w:rsidRDefault="626602E8" w14:paraId="12EFA189" w14:textId="5A0F53B1">
      <w:pPr>
        <w:pStyle w:val="ListParagraph"/>
        <w:numPr>
          <w:ilvl w:val="0"/>
          <w:numId w:val="21"/>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626602E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Crie tabelas: Depois de criar um banco de dados, você pode criar tabelas dentro do banco de dados. As tabelas são usadas para armazenar os dados. Você pode criar uma tabela usando o comando "CREATE TABLE".</w:t>
      </w:r>
    </w:p>
    <w:p w:rsidR="626602E8" w:rsidP="2B407590" w:rsidRDefault="626602E8" w14:paraId="1521740E" w14:textId="42C61BAF">
      <w:pPr>
        <w:pStyle w:val="ListParagraph"/>
        <w:numPr>
          <w:ilvl w:val="0"/>
          <w:numId w:val="21"/>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626602E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Insira dados na tabela: Depois de criar uma tabela, você pode inserir dados na tabela usando o comando "INSERT INTO".</w:t>
      </w:r>
    </w:p>
    <w:p w:rsidR="3C1A43C7" w:rsidP="2B407590" w:rsidRDefault="3C1A43C7" w14:paraId="34B08421" w14:textId="617D3F73">
      <w:pPr>
        <w:rPr>
          <w:rFonts w:ascii="Times New Roman" w:hAnsi="Times New Roman" w:eastAsia="Times New Roman" w:cs="Times New Roman"/>
        </w:rPr>
      </w:pPr>
      <w:r w:rsidRPr="2B407590">
        <w:rPr>
          <w:rFonts w:ascii="Times New Roman" w:hAnsi="Times New Roman" w:eastAsia="Times New Roman" w:cs="Times New Roman"/>
        </w:rPr>
        <w:br w:type="page"/>
      </w:r>
    </w:p>
    <w:p w:rsidR="3C1A43C7" w:rsidP="2B407590" w:rsidRDefault="3C1A43C7" w14:paraId="6703F5E9" w14:textId="7FC74317">
      <w:pPr>
        <w:pStyle w:val="Normal"/>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p>
    <w:p w:rsidR="626602E8" w:rsidP="2B407590" w:rsidRDefault="626602E8" w14:paraId="382611BB" w14:textId="22C59961">
      <w:pPr>
        <w:pStyle w:val="ListParagraph"/>
        <w:numPr>
          <w:ilvl w:val="0"/>
          <w:numId w:val="21"/>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626602E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Recupere dados da tabela: Depois de inserir dados na tabela, você pode recuperar esses dados usando o comando "SELECT".</w:t>
      </w:r>
    </w:p>
    <w:p w:rsidR="626602E8" w:rsidP="2B407590" w:rsidRDefault="626602E8" w14:paraId="0AA97230" w14:textId="25D80E8B">
      <w:pPr>
        <w:pStyle w:val="ListParagraph"/>
        <w:numPr>
          <w:ilvl w:val="0"/>
          <w:numId w:val="21"/>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626602E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Atualize e exclua dados da tabela: Depois de inserir dados na tabela, você pode atualizá-los ou excluí-los usando os comandos "UPDATE" e "DELETE", respectivamente.</w:t>
      </w:r>
    </w:p>
    <w:p w:rsidR="776E3C41" w:rsidP="2B407590" w:rsidRDefault="776E3C41" w14:paraId="5DE5E8C2" w14:textId="13D5AC9A">
      <w:pPr>
        <w:spacing w:line="360" w:lineRule="auto"/>
        <w:ind w:firstLine="11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626602E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Essas são apenas algumas das funcionalidades básicas do MySQL. Há muito mais recursos avançados que podem ser usados para gerenciar e manipular dados em bancos de dados MySQL.</w:t>
      </w:r>
    </w:p>
    <w:p w:rsidR="3C1A43C7" w:rsidP="3C1A43C7" w:rsidRDefault="3C1A43C7" w14:paraId="64B42BC9" w14:textId="45C8A6B1">
      <w:pPr>
        <w:pStyle w:val="Normal"/>
        <w:spacing w:line="360" w:lineRule="auto"/>
        <w:ind w:firstLine="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p>
    <w:p w:rsidR="6F65B54F" w:rsidP="2B407590" w:rsidRDefault="6F65B54F" w14:paraId="5D4045D6" w14:textId="3F0D6C83">
      <w:pPr>
        <w:pStyle w:val="Heading2"/>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bookmarkStart w:name="_Toc1918679464" w:id="1043673984"/>
      <w:r w:rsidRPr="2B407590" w:rsidR="6F65B54F">
        <w:rPr>
          <w:rFonts w:ascii="Times New Roman" w:hAnsi="Times New Roman" w:eastAsia="Times New Roman" w:cs="Times New Roman"/>
          <w:b w:val="1"/>
          <w:bCs w:val="1"/>
          <w:noProof w:val="0"/>
          <w:color w:val="000000" w:themeColor="text1" w:themeTint="FF" w:themeShade="FF"/>
          <w:sz w:val="24"/>
          <w:szCs w:val="24"/>
          <w:lang w:val="pt-BR"/>
        </w:rPr>
        <w:t xml:space="preserve">1.4 </w:t>
      </w:r>
      <w:r w:rsidRPr="2B407590" w:rsidR="6F65B54F">
        <w:rPr>
          <w:rFonts w:ascii="Times New Roman" w:hAnsi="Times New Roman" w:eastAsia="Times New Roman" w:cs="Times New Roman"/>
          <w:b w:val="1"/>
          <w:bCs w:val="1"/>
          <w:noProof w:val="0"/>
          <w:color w:val="000000" w:themeColor="text1" w:themeTint="FF" w:themeShade="FF"/>
          <w:sz w:val="24"/>
          <w:szCs w:val="24"/>
          <w:lang w:val="pt-BR"/>
        </w:rPr>
        <w:t>Interface do MySQL</w:t>
      </w:r>
      <w:bookmarkEnd w:id="1043673984"/>
    </w:p>
    <w:p w:rsidR="68F039A3" w:rsidP="3C1A43C7" w:rsidRDefault="68F039A3" w14:paraId="4F5AC9FA" w14:textId="04CE09BD">
      <w:pPr>
        <w:pStyle w:val="Normal"/>
        <w:spacing w:line="360" w:lineRule="auto"/>
        <w:ind w:firstLine="11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3C1A43C7" w:rsidR="68F039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Tela inicial: local </w:t>
      </w:r>
      <w:r w:rsidRPr="3C1A43C7" w:rsidR="68F039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instance</w:t>
      </w:r>
      <w:r w:rsidRPr="3C1A43C7" w:rsidR="68F039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MySQL80 e teste, são conexão já criadas. Para criar uma vai no MYSQL Connections e aperte no +.</w:t>
      </w:r>
    </w:p>
    <w:p w:rsidR="3C1A43C7" w:rsidP="3C1A43C7" w:rsidRDefault="3C1A43C7" w14:paraId="49BA0354" w14:textId="66B82E63">
      <w:pPr>
        <w:pStyle w:val="Normal"/>
        <w:spacing w:line="360" w:lineRule="auto"/>
        <w:ind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p>
    <w:p w:rsidR="34235A3F" w:rsidP="3C1A43C7" w:rsidRDefault="34235A3F" w14:paraId="62AE1BAB" w14:textId="00CBBA0B">
      <w:pPr>
        <w:pStyle w:val="Normal"/>
        <w:spacing w:line="360" w:lineRule="auto"/>
        <w:ind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34235A3F">
        <w:drawing>
          <wp:inline wp14:editId="586740FA" wp14:anchorId="50FC7948">
            <wp:extent cx="4572000" cy="3505200"/>
            <wp:effectExtent l="0" t="0" r="0" b="0"/>
            <wp:docPr id="428384486" name="" title=""/>
            <wp:cNvGraphicFramePr>
              <a:graphicFrameLocks noChangeAspect="1"/>
            </wp:cNvGraphicFramePr>
            <a:graphic>
              <a:graphicData uri="http://schemas.openxmlformats.org/drawingml/2006/picture">
                <pic:pic>
                  <pic:nvPicPr>
                    <pic:cNvPr id="0" name=""/>
                    <pic:cNvPicPr/>
                  </pic:nvPicPr>
                  <pic:blipFill>
                    <a:blip r:embed="Rac9ca609324c4eb0">
                      <a:extLst>
                        <a:ext xmlns:a="http://schemas.openxmlformats.org/drawingml/2006/main" uri="{28A0092B-C50C-407E-A947-70E740481C1C}">
                          <a14:useLocalDpi val="0"/>
                        </a:ext>
                      </a:extLst>
                    </a:blip>
                    <a:stretch>
                      <a:fillRect/>
                    </a:stretch>
                  </pic:blipFill>
                  <pic:spPr>
                    <a:xfrm>
                      <a:off x="0" y="0"/>
                      <a:ext cx="4572000" cy="3505200"/>
                    </a:xfrm>
                    <a:prstGeom prst="rect">
                      <a:avLst/>
                    </a:prstGeom>
                  </pic:spPr>
                </pic:pic>
              </a:graphicData>
            </a:graphic>
          </wp:inline>
        </w:drawing>
      </w:r>
    </w:p>
    <w:p w:rsidR="3C1A43C7" w:rsidP="3C1A43C7" w:rsidRDefault="3C1A43C7" w14:paraId="7DF895B3" w14:textId="34AF7789">
      <w:pPr>
        <w:pStyle w:val="Normal"/>
        <w:spacing w:line="360" w:lineRule="auto"/>
        <w:ind w:firstLine="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p>
    <w:p w:rsidR="3C1A43C7" w:rsidP="3C1A43C7" w:rsidRDefault="3C1A43C7" w14:paraId="1FFE89C6" w14:textId="1BC60EF8">
      <w:pPr>
        <w:pStyle w:val="Normal"/>
        <w:spacing w:line="360" w:lineRule="auto"/>
        <w:ind w:firstLine="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p>
    <w:p w:rsidR="3C1A43C7" w:rsidRDefault="3C1A43C7" w14:paraId="607B6768" w14:textId="24EE699E">
      <w:r>
        <w:br w:type="page"/>
      </w:r>
    </w:p>
    <w:p w:rsidR="3C1A43C7" w:rsidP="3C1A43C7" w:rsidRDefault="3C1A43C7" w14:paraId="3B5FA881" w14:textId="69C19BEF">
      <w:pPr>
        <w:pStyle w:val="Normal"/>
        <w:spacing w:line="360" w:lineRule="auto"/>
        <w:ind w:firstLine="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p>
    <w:p w:rsidR="045A1C79" w:rsidP="3C1A43C7" w:rsidRDefault="045A1C79" w14:paraId="7DB3850B" w14:textId="73C7FDE9">
      <w:pPr>
        <w:pStyle w:val="Normal"/>
        <w:spacing w:line="360" w:lineRule="auto"/>
        <w:ind w:firstLine="11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3C1A43C7" w:rsidR="045A1C7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Aba depois de clicar no +. é necessário apenas colocar o usuário e a senha para criar a conexão.</w:t>
      </w:r>
    </w:p>
    <w:p w:rsidR="5C4F3E7C" w:rsidP="3C1A43C7" w:rsidRDefault="5C4F3E7C" w14:paraId="33B75CEF" w14:textId="769FBE42">
      <w:pPr>
        <w:pStyle w:val="Normal"/>
        <w:spacing w:line="360" w:lineRule="auto"/>
        <w:ind w:firstLine="0"/>
      </w:pPr>
      <w:r w:rsidRPr="3C1A43C7" w:rsidR="5C4F3E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w:t>
      </w:r>
      <w:r w:rsidR="3EAFE733">
        <w:drawing>
          <wp:inline wp14:editId="6AB29AB0" wp14:anchorId="15988DCE">
            <wp:extent cx="4572000" cy="3514725"/>
            <wp:effectExtent l="0" t="0" r="0" b="0"/>
            <wp:docPr id="1806179683" name="" title=""/>
            <wp:cNvGraphicFramePr>
              <a:graphicFrameLocks noChangeAspect="1"/>
            </wp:cNvGraphicFramePr>
            <a:graphic>
              <a:graphicData uri="http://schemas.openxmlformats.org/drawingml/2006/picture">
                <pic:pic>
                  <pic:nvPicPr>
                    <pic:cNvPr id="0" name=""/>
                    <pic:cNvPicPr/>
                  </pic:nvPicPr>
                  <pic:blipFill>
                    <a:blip r:embed="R727346b86a084dba">
                      <a:extLst>
                        <a:ext xmlns:a="http://schemas.openxmlformats.org/drawingml/2006/main" uri="{28A0092B-C50C-407E-A947-70E740481C1C}">
                          <a14:useLocalDpi val="0"/>
                        </a:ext>
                      </a:extLst>
                    </a:blip>
                    <a:stretch>
                      <a:fillRect/>
                    </a:stretch>
                  </pic:blipFill>
                  <pic:spPr>
                    <a:xfrm>
                      <a:off x="0" y="0"/>
                      <a:ext cx="4572000" cy="3514725"/>
                    </a:xfrm>
                    <a:prstGeom prst="rect">
                      <a:avLst/>
                    </a:prstGeom>
                  </pic:spPr>
                </pic:pic>
              </a:graphicData>
            </a:graphic>
          </wp:inline>
        </w:drawing>
      </w:r>
    </w:p>
    <w:p w:rsidR="3C1A43C7" w:rsidP="3C1A43C7" w:rsidRDefault="3C1A43C7" w14:paraId="67C4B1E0" w14:textId="539989CF">
      <w:pPr>
        <w:pStyle w:val="Normal"/>
        <w:spacing w:line="360" w:lineRule="auto"/>
        <w:ind w:firstLine="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p>
    <w:p w:rsidR="3C1A43C7" w:rsidP="3C1A43C7" w:rsidRDefault="3C1A43C7" w14:paraId="52D896FC" w14:textId="0203B325">
      <w:pPr>
        <w:pStyle w:val="Normal"/>
        <w:spacing w:line="360" w:lineRule="auto"/>
        <w:ind w:firstLine="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p>
    <w:p w:rsidR="3C1A43C7" w:rsidP="3C1A43C7" w:rsidRDefault="3C1A43C7" w14:paraId="0147E501" w14:textId="077C9D42">
      <w:pPr>
        <w:pStyle w:val="Normal"/>
        <w:spacing w:line="360" w:lineRule="auto"/>
        <w:ind w:firstLine="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p>
    <w:p w:rsidR="3C1A43C7" w:rsidRDefault="3C1A43C7" w14:paraId="7519F904" w14:textId="68536520">
      <w:r>
        <w:br w:type="page"/>
      </w:r>
    </w:p>
    <w:p w:rsidR="3C1A43C7" w:rsidP="3C1A43C7" w:rsidRDefault="3C1A43C7" w14:paraId="4D4A6D9E" w14:textId="0311233A">
      <w:pPr>
        <w:pStyle w:val="Normal"/>
        <w:spacing w:line="360" w:lineRule="auto"/>
        <w:ind w:firstLine="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p>
    <w:p w:rsidR="50D976C9" w:rsidP="3C1A43C7" w:rsidRDefault="50D976C9" w14:paraId="66DEBF34" w14:textId="443E2617">
      <w:pPr>
        <w:pStyle w:val="Normal"/>
        <w:spacing w:line="360" w:lineRule="auto"/>
        <w:ind w:firstLine="11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3C1A43C7" w:rsidR="50D976C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Depois de criar a</w:t>
      </w:r>
      <w:r w:rsidRPr="3C1A43C7" w:rsidR="51513F2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conexão</w:t>
      </w:r>
      <w:r w:rsidRPr="3C1A43C7" w:rsidR="50D976C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é só </w:t>
      </w:r>
      <w:r w:rsidRPr="3C1A43C7" w:rsidR="4B6EDAE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clicar</w:t>
      </w:r>
      <w:r w:rsidRPr="3C1A43C7" w:rsidR="50D976C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em cima do “local </w:t>
      </w:r>
      <w:r w:rsidRPr="3C1A43C7" w:rsidR="50D976C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i</w:t>
      </w:r>
      <w:r w:rsidRPr="3C1A43C7" w:rsidR="261BF6C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n</w:t>
      </w:r>
      <w:r w:rsidRPr="3C1A43C7" w:rsidR="50D976C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stance</w:t>
      </w:r>
      <w:r w:rsidRPr="3C1A43C7" w:rsidR="50D976C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MySQL80”, que no caso foi estabelecido como nome da minha conexão</w:t>
      </w:r>
      <w:r w:rsidRPr="3C1A43C7" w:rsidR="5AF23D4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A seguir ele vai abrir essa seguinte aba, sendo necessário só colocar a senha para se conectar.</w:t>
      </w:r>
    </w:p>
    <w:p w:rsidR="3C1A43C7" w:rsidP="3C1A43C7" w:rsidRDefault="3C1A43C7" w14:paraId="246EB407" w14:textId="470E185F">
      <w:pPr>
        <w:pStyle w:val="Normal"/>
        <w:spacing w:line="360" w:lineRule="auto"/>
        <w:ind w:firstLine="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p>
    <w:p w:rsidR="4B7D13FB" w:rsidP="3C1A43C7" w:rsidRDefault="4B7D13FB" w14:paraId="299D7083" w14:textId="4F32C15D">
      <w:pPr>
        <w:pStyle w:val="Normal"/>
        <w:spacing w:line="360" w:lineRule="auto"/>
        <w:ind w:firstLine="1134"/>
      </w:pPr>
      <w:r w:rsidR="4B7D13FB">
        <w:drawing>
          <wp:inline wp14:editId="6FB814D2" wp14:anchorId="64B4945B">
            <wp:extent cx="4572000" cy="3495675"/>
            <wp:effectExtent l="0" t="0" r="0" b="0"/>
            <wp:docPr id="935596725" name="" title=""/>
            <wp:cNvGraphicFramePr>
              <a:graphicFrameLocks noChangeAspect="1"/>
            </wp:cNvGraphicFramePr>
            <a:graphic>
              <a:graphicData uri="http://schemas.openxmlformats.org/drawingml/2006/picture">
                <pic:pic>
                  <pic:nvPicPr>
                    <pic:cNvPr id="0" name=""/>
                    <pic:cNvPicPr/>
                  </pic:nvPicPr>
                  <pic:blipFill>
                    <a:blip r:embed="R4a8e4eed7c3141eb">
                      <a:extLst>
                        <a:ext xmlns:a="http://schemas.openxmlformats.org/drawingml/2006/main" uri="{28A0092B-C50C-407E-A947-70E740481C1C}">
                          <a14:useLocalDpi val="0"/>
                        </a:ext>
                      </a:extLst>
                    </a:blip>
                    <a:stretch>
                      <a:fillRect/>
                    </a:stretch>
                  </pic:blipFill>
                  <pic:spPr>
                    <a:xfrm>
                      <a:off x="0" y="0"/>
                      <a:ext cx="4572000" cy="3495675"/>
                    </a:xfrm>
                    <a:prstGeom prst="rect">
                      <a:avLst/>
                    </a:prstGeom>
                  </pic:spPr>
                </pic:pic>
              </a:graphicData>
            </a:graphic>
          </wp:inline>
        </w:drawing>
      </w:r>
    </w:p>
    <w:p w:rsidR="3C1A43C7" w:rsidP="3C1A43C7" w:rsidRDefault="3C1A43C7" w14:paraId="35CDDEB3" w14:textId="33BED602">
      <w:pPr>
        <w:pStyle w:val="Normal"/>
        <w:spacing w:line="360" w:lineRule="auto"/>
        <w:ind w:firstLine="11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p>
    <w:p w:rsidR="3C1A43C7" w:rsidP="3C1A43C7" w:rsidRDefault="3C1A43C7" w14:paraId="5672739C" w14:textId="2492F994">
      <w:pPr>
        <w:pStyle w:val="Normal"/>
        <w:spacing w:line="360" w:lineRule="auto"/>
        <w:ind w:firstLine="11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p>
    <w:p w:rsidR="3C1A43C7" w:rsidP="3C1A43C7" w:rsidRDefault="3C1A43C7" w14:paraId="445314B5" w14:textId="363F556D">
      <w:pPr>
        <w:pStyle w:val="Normal"/>
        <w:spacing w:line="360" w:lineRule="auto"/>
        <w:ind w:firstLine="11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p>
    <w:p w:rsidR="3C1A43C7" w:rsidP="3C1A43C7" w:rsidRDefault="3C1A43C7" w14:paraId="0DC31A7F" w14:textId="38C1AA96">
      <w:pPr>
        <w:pStyle w:val="Normal"/>
        <w:spacing w:line="360" w:lineRule="auto"/>
        <w:ind w:firstLine="11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p>
    <w:p w:rsidR="3C1A43C7" w:rsidP="3C1A43C7" w:rsidRDefault="3C1A43C7" w14:paraId="127F2268" w14:textId="14E173AB">
      <w:pPr>
        <w:pStyle w:val="Normal"/>
        <w:spacing w:line="360" w:lineRule="auto"/>
        <w:ind w:firstLine="11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p>
    <w:p w:rsidR="3C1A43C7" w:rsidP="3C1A43C7" w:rsidRDefault="3C1A43C7" w14:paraId="789AD623" w14:textId="49127D00">
      <w:pPr>
        <w:pStyle w:val="Normal"/>
        <w:spacing w:line="360" w:lineRule="auto"/>
        <w:ind w:firstLine="11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p>
    <w:p w:rsidR="3C1A43C7" w:rsidP="3C1A43C7" w:rsidRDefault="3C1A43C7" w14:paraId="00B268A5" w14:textId="06BEB83E">
      <w:pPr>
        <w:pStyle w:val="Normal"/>
        <w:spacing w:line="360" w:lineRule="auto"/>
        <w:ind w:firstLine="11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p>
    <w:p w:rsidR="3C1A43C7" w:rsidP="3C1A43C7" w:rsidRDefault="3C1A43C7" w14:paraId="6A2E09FE" w14:textId="56E5C047">
      <w:pPr>
        <w:pStyle w:val="Normal"/>
        <w:spacing w:line="360" w:lineRule="auto"/>
        <w:ind w:firstLine="11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p>
    <w:p w:rsidR="3C1A43C7" w:rsidRDefault="3C1A43C7" w14:paraId="6D445A38" w14:textId="2BBC118C">
      <w:r>
        <w:br w:type="page"/>
      </w:r>
    </w:p>
    <w:p w:rsidR="3C1A43C7" w:rsidP="3C1A43C7" w:rsidRDefault="3C1A43C7" w14:paraId="5AE0BA60" w14:textId="0B7AA6DD">
      <w:pPr>
        <w:pStyle w:val="Normal"/>
        <w:spacing w:line="360" w:lineRule="auto"/>
        <w:ind w:firstLine="11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p>
    <w:p w:rsidR="2228B39B" w:rsidP="3C1A43C7" w:rsidRDefault="2228B39B" w14:paraId="6C56959A" w14:textId="405BA25C">
      <w:pPr>
        <w:pStyle w:val="Normal"/>
        <w:spacing w:line="360" w:lineRule="auto"/>
        <w:ind w:firstLine="11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3C1A43C7" w:rsidR="2228B39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Depois de entrar no cliente MySQL, você pode criar um novo banco de dados usando o seguinte comando SQL:</w:t>
      </w:r>
    </w:p>
    <w:p w:rsidR="7BB4A271" w:rsidP="3C1A43C7" w:rsidRDefault="7BB4A271" w14:paraId="05999646" w14:textId="00DBA7D0">
      <w:pPr>
        <w:pStyle w:val="Normal"/>
        <w:spacing w:line="360" w:lineRule="auto"/>
        <w:ind w:firstLine="11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3C1A43C7" w:rsidR="7BB4A27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CREATE DATABASE </w:t>
      </w:r>
      <w:r w:rsidRPr="3C1A43C7" w:rsidR="7BB4A27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nome_do_banco_de_dados</w:t>
      </w:r>
      <w:r w:rsidRPr="3C1A43C7" w:rsidR="7BB4A27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w:t>
      </w:r>
    </w:p>
    <w:p w:rsidR="00603C02" w:rsidP="3C1A43C7" w:rsidRDefault="00603C02" w14:paraId="0A0EE65F" w14:textId="55473DB9">
      <w:pPr>
        <w:pStyle w:val="Normal"/>
        <w:spacing w:line="360" w:lineRule="auto"/>
        <w:ind w:firstLine="11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3C1A43C7" w:rsidR="00603C0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Para executar o comando é necessário selecionar a linha(s) e aperta no </w:t>
      </w:r>
      <w:r w:rsidRPr="3C1A43C7" w:rsidR="00603C0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terceiro ícone(raio).</w:t>
      </w:r>
    </w:p>
    <w:p w:rsidR="556B7EB2" w:rsidP="3C1A43C7" w:rsidRDefault="556B7EB2" w14:paraId="4F2C92D0" w14:textId="6C0269FC">
      <w:pPr>
        <w:pStyle w:val="Normal"/>
        <w:spacing w:line="360" w:lineRule="auto"/>
        <w:ind w:firstLine="1134"/>
      </w:pPr>
      <w:r w:rsidR="556B7EB2">
        <w:drawing>
          <wp:inline wp14:editId="3C6ABC2A" wp14:anchorId="6EE9F08E">
            <wp:extent cx="4572000" cy="762000"/>
            <wp:effectExtent l="9525" t="9525" r="9525" b="9525"/>
            <wp:docPr id="1242401506" name="" title=""/>
            <wp:cNvGraphicFramePr>
              <a:graphicFrameLocks noChangeAspect="1"/>
            </wp:cNvGraphicFramePr>
            <a:graphic>
              <a:graphicData uri="http://schemas.openxmlformats.org/drawingml/2006/picture">
                <pic:pic>
                  <pic:nvPicPr>
                    <pic:cNvPr id="0" name=""/>
                    <pic:cNvPicPr/>
                  </pic:nvPicPr>
                  <pic:blipFill>
                    <a:blip r:embed="R8545c18482304d74">
                      <a:extLst>
                        <a:ext xmlns:a="http://schemas.openxmlformats.org/drawingml/2006/main" uri="{28A0092B-C50C-407E-A947-70E740481C1C}">
                          <a14:useLocalDpi val="0"/>
                        </a:ext>
                      </a:extLst>
                    </a:blip>
                    <a:stretch>
                      <a:fillRect/>
                    </a:stretch>
                  </pic:blipFill>
                  <pic:spPr>
                    <a:xfrm>
                      <a:off x="0" y="0"/>
                      <a:ext cx="4572000" cy="762000"/>
                    </a:xfrm>
                    <a:prstGeom prst="rect">
                      <a:avLst/>
                    </a:prstGeom>
                    <a:ln w="9525">
                      <a:solidFill>
                        <a:schemeClr val="tx1">
                          <a:lumMod val="95000"/>
                          <a:lumOff val="5000"/>
                        </a:schemeClr>
                      </a:solidFill>
                      <a:prstDash val="solid"/>
                    </a:ln>
                  </pic:spPr>
                </pic:pic>
              </a:graphicData>
            </a:graphic>
          </wp:inline>
        </w:drawing>
      </w:r>
    </w:p>
    <w:p w:rsidR="21FCDE66" w:rsidP="3C1A43C7" w:rsidRDefault="21FCDE66" w14:paraId="0F5E6BB9" w14:textId="3A615C6E">
      <w:pPr>
        <w:pStyle w:val="Normal"/>
        <w:spacing w:line="360" w:lineRule="auto"/>
        <w:ind w:firstLine="1134"/>
      </w:pPr>
      <w:r w:rsidR="21FCDE66">
        <w:drawing>
          <wp:inline wp14:editId="6293106D" wp14:anchorId="7A60B94D">
            <wp:extent cx="3810000" cy="923925"/>
            <wp:effectExtent l="9525" t="9525" r="9525" b="9525"/>
            <wp:docPr id="666836338" name="" title=""/>
            <wp:cNvGraphicFramePr>
              <a:graphicFrameLocks noChangeAspect="1"/>
            </wp:cNvGraphicFramePr>
            <a:graphic>
              <a:graphicData uri="http://schemas.openxmlformats.org/drawingml/2006/picture">
                <pic:pic>
                  <pic:nvPicPr>
                    <pic:cNvPr id="0" name=""/>
                    <pic:cNvPicPr/>
                  </pic:nvPicPr>
                  <pic:blipFill>
                    <a:blip r:embed="R22596c9701bf403e">
                      <a:extLst>
                        <a:ext xmlns:a="http://schemas.openxmlformats.org/drawingml/2006/main" uri="{28A0092B-C50C-407E-A947-70E740481C1C}">
                          <a14:useLocalDpi val="0"/>
                        </a:ext>
                      </a:extLst>
                    </a:blip>
                    <a:stretch>
                      <a:fillRect/>
                    </a:stretch>
                  </pic:blipFill>
                  <pic:spPr>
                    <a:xfrm>
                      <a:off x="0" y="0"/>
                      <a:ext cx="3810000" cy="923925"/>
                    </a:xfrm>
                    <a:prstGeom prst="rect">
                      <a:avLst/>
                    </a:prstGeom>
                    <a:ln w="9525">
                      <a:solidFill>
                        <a:schemeClr val="tx1">
                          <a:lumMod val="95000"/>
                          <a:lumOff val="5000"/>
                        </a:schemeClr>
                      </a:solidFill>
                      <a:prstDash val="solid"/>
                    </a:ln>
                  </pic:spPr>
                </pic:pic>
              </a:graphicData>
            </a:graphic>
          </wp:inline>
        </w:drawing>
      </w:r>
    </w:p>
    <w:p w:rsidR="3C1A43C7" w:rsidP="3C1A43C7" w:rsidRDefault="3C1A43C7" w14:paraId="27482EC3" w14:textId="1A83B79D">
      <w:pPr>
        <w:pStyle w:val="Normal"/>
        <w:spacing w:line="360" w:lineRule="auto"/>
        <w:ind w:firstLine="11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p>
    <w:p w:rsidR="6B4035A5" w:rsidP="3C1A43C7" w:rsidRDefault="6B4035A5" w14:paraId="5F259B6F" w14:textId="0420D618">
      <w:pPr>
        <w:pStyle w:val="Normal"/>
        <w:spacing w:line="360" w:lineRule="auto"/>
        <w:ind w:firstLine="1134"/>
        <w:rPr>
          <w:rFonts w:ascii="Times New Roman" w:hAnsi="Times New Roman" w:eastAsia="Times New Roman" w:cs="Times New Roman"/>
          <w:noProof w:val="0"/>
          <w:color w:val="000000" w:themeColor="text1" w:themeTint="FF" w:themeShade="FF"/>
          <w:sz w:val="22"/>
          <w:szCs w:val="22"/>
          <w:lang w:val="pt-BR"/>
        </w:rPr>
      </w:pPr>
      <w:r w:rsidRPr="3C1A43C7" w:rsidR="6B4035A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Em seguida é necessário criar as tabelas</w:t>
      </w:r>
      <w:r w:rsidRPr="3C1A43C7" w:rsidR="2C55C57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w:t>
      </w:r>
      <w:r w:rsidRPr="3C1A43C7" w:rsidR="2C55C57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você pode criar uma tabela usando o comando </w:t>
      </w:r>
      <w:r w:rsidRPr="3C1A43C7" w:rsidR="2C55C571">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CREATE TABLE</w:t>
      </w:r>
      <w:r w:rsidRPr="3C1A43C7" w:rsidR="2C55C57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Você precisa especificar o nome da tabela, bem como as colunas e seus tipos de dados. Por exemplo, vamos criar uma tabela chamada "</w:t>
      </w:r>
      <w:r w:rsidRPr="3C1A43C7" w:rsidR="2C55C57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usuarios</w:t>
      </w:r>
      <w:r w:rsidRPr="3C1A43C7" w:rsidR="2C55C57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com duas colunas, "id" (número inteiro) e "nome" (texto):</w:t>
      </w:r>
    </w:p>
    <w:p w:rsidR="414D68C9" w:rsidP="3C1A43C7" w:rsidRDefault="414D68C9" w14:paraId="4C2C0BFD" w14:textId="412514E6">
      <w:pPr>
        <w:pStyle w:val="Normal"/>
        <w:spacing w:line="360" w:lineRule="auto"/>
        <w:ind w:firstLine="11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414D68C9">
        <w:drawing>
          <wp:inline wp14:editId="7F41B208" wp14:anchorId="2B426D96">
            <wp:extent cx="1895475" cy="276225"/>
            <wp:effectExtent l="9525" t="9525" r="9525" b="9525"/>
            <wp:docPr id="539086395" name="" title=""/>
            <wp:cNvGraphicFramePr>
              <a:graphicFrameLocks noChangeAspect="1"/>
            </wp:cNvGraphicFramePr>
            <a:graphic>
              <a:graphicData uri="http://schemas.openxmlformats.org/drawingml/2006/picture">
                <pic:pic>
                  <pic:nvPicPr>
                    <pic:cNvPr id="0" name=""/>
                    <pic:cNvPicPr/>
                  </pic:nvPicPr>
                  <pic:blipFill>
                    <a:blip r:embed="R59bbbba70a84437b">
                      <a:extLst>
                        <a:ext xmlns:a="http://schemas.openxmlformats.org/drawingml/2006/main" uri="{28A0092B-C50C-407E-A947-70E740481C1C}">
                          <a14:useLocalDpi val="0"/>
                        </a:ext>
                      </a:extLst>
                    </a:blip>
                    <a:stretch>
                      <a:fillRect/>
                    </a:stretch>
                  </pic:blipFill>
                  <pic:spPr>
                    <a:xfrm>
                      <a:off x="0" y="0"/>
                      <a:ext cx="1895475" cy="276225"/>
                    </a:xfrm>
                    <a:prstGeom prst="rect">
                      <a:avLst/>
                    </a:prstGeom>
                    <a:ln w="9525">
                      <a:solidFill>
                        <a:schemeClr val="tx1">
                          <a:lumMod val="95000"/>
                          <a:lumOff val="5000"/>
                        </a:schemeClr>
                      </a:solidFill>
                      <a:prstDash val="solid"/>
                    </a:ln>
                  </pic:spPr>
                </pic:pic>
              </a:graphicData>
            </a:graphic>
          </wp:inline>
        </w:drawing>
      </w:r>
    </w:p>
    <w:p w:rsidR="720AAC4E" w:rsidP="3C1A43C7" w:rsidRDefault="720AAC4E" w14:paraId="0DE484AF" w14:textId="366E90EF">
      <w:pPr>
        <w:pStyle w:val="Normal"/>
        <w:spacing w:line="360" w:lineRule="auto"/>
        <w:ind w:firstLine="11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3C1A43C7" w:rsidR="720AAC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P</w:t>
      </w:r>
      <w:r w:rsidRPr="3C1A43C7" w:rsidR="651B9C4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ara</w:t>
      </w:r>
      <w:r w:rsidRPr="3C1A43C7" w:rsidR="651B9C4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usar a tabela é </w:t>
      </w:r>
      <w:r w:rsidRPr="3C1A43C7" w:rsidR="1F6388E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necessário</w:t>
      </w:r>
      <w:r w:rsidRPr="3C1A43C7" w:rsidR="651B9C4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o comando:</w:t>
      </w:r>
    </w:p>
    <w:p w:rsidR="651B9C49" w:rsidP="3C1A43C7" w:rsidRDefault="651B9C49" w14:paraId="7AA764D4" w14:textId="20D136B0">
      <w:pPr>
        <w:pStyle w:val="Normal"/>
        <w:spacing w:line="360" w:lineRule="auto"/>
        <w:ind w:firstLine="1134"/>
      </w:pPr>
      <w:r w:rsidR="651B9C49">
        <w:drawing>
          <wp:inline wp14:editId="6B4D5014" wp14:anchorId="43F7ADA4">
            <wp:extent cx="1857375" cy="952500"/>
            <wp:effectExtent l="9525" t="9525" r="9525" b="9525"/>
            <wp:docPr id="1437852728" name="" title=""/>
            <wp:cNvGraphicFramePr>
              <a:graphicFrameLocks noChangeAspect="1"/>
            </wp:cNvGraphicFramePr>
            <a:graphic>
              <a:graphicData uri="http://schemas.openxmlformats.org/drawingml/2006/picture">
                <pic:pic>
                  <pic:nvPicPr>
                    <pic:cNvPr id="0" name=""/>
                    <pic:cNvPicPr/>
                  </pic:nvPicPr>
                  <pic:blipFill>
                    <a:blip r:embed="R0e82906181a84efb">
                      <a:extLst>
                        <a:ext xmlns:a="http://schemas.openxmlformats.org/drawingml/2006/main" uri="{28A0092B-C50C-407E-A947-70E740481C1C}">
                          <a14:useLocalDpi val="0"/>
                        </a:ext>
                      </a:extLst>
                    </a:blip>
                    <a:stretch>
                      <a:fillRect/>
                    </a:stretch>
                  </pic:blipFill>
                  <pic:spPr>
                    <a:xfrm>
                      <a:off x="0" y="0"/>
                      <a:ext cx="1857375" cy="952500"/>
                    </a:xfrm>
                    <a:prstGeom prst="rect">
                      <a:avLst/>
                    </a:prstGeom>
                    <a:ln w="9525">
                      <a:solidFill>
                        <a:schemeClr val="tx1">
                          <a:lumMod val="95000"/>
                          <a:lumOff val="5000"/>
                        </a:schemeClr>
                      </a:solidFill>
                      <a:prstDash val="solid"/>
                    </a:ln>
                  </pic:spPr>
                </pic:pic>
              </a:graphicData>
            </a:graphic>
          </wp:inline>
        </w:drawing>
      </w:r>
    </w:p>
    <w:p w:rsidR="651B9C49" w:rsidP="3C1A43C7" w:rsidRDefault="651B9C49" w14:paraId="04853F69" w14:textId="0BE9C528">
      <w:pPr>
        <w:pStyle w:val="Normal"/>
        <w:spacing w:line="360" w:lineRule="auto"/>
        <w:ind w:firstLine="1134"/>
      </w:pPr>
      <w:r w:rsidR="651B9C49">
        <w:drawing>
          <wp:inline wp14:editId="6A7F7503" wp14:anchorId="1D62E912">
            <wp:extent cx="4248150" cy="485775"/>
            <wp:effectExtent l="9525" t="9525" r="9525" b="9525"/>
            <wp:docPr id="474656136" name="" title=""/>
            <wp:cNvGraphicFramePr>
              <a:graphicFrameLocks noChangeAspect="1"/>
            </wp:cNvGraphicFramePr>
            <a:graphic>
              <a:graphicData uri="http://schemas.openxmlformats.org/drawingml/2006/picture">
                <pic:pic>
                  <pic:nvPicPr>
                    <pic:cNvPr id="0" name=""/>
                    <pic:cNvPicPr/>
                  </pic:nvPicPr>
                  <pic:blipFill>
                    <a:blip r:embed="R57eb7c678a1d4751">
                      <a:extLst>
                        <a:ext xmlns:a="http://schemas.openxmlformats.org/drawingml/2006/main" uri="{28A0092B-C50C-407E-A947-70E740481C1C}">
                          <a14:useLocalDpi val="0"/>
                        </a:ext>
                      </a:extLst>
                    </a:blip>
                    <a:stretch>
                      <a:fillRect/>
                    </a:stretch>
                  </pic:blipFill>
                  <pic:spPr>
                    <a:xfrm>
                      <a:off x="0" y="0"/>
                      <a:ext cx="4248150" cy="485775"/>
                    </a:xfrm>
                    <a:prstGeom prst="rect">
                      <a:avLst/>
                    </a:prstGeom>
                    <a:ln w="9525">
                      <a:solidFill>
                        <a:schemeClr val="tx1">
                          <a:lumMod val="95000"/>
                          <a:lumOff val="5000"/>
                        </a:schemeClr>
                      </a:solidFill>
                      <a:prstDash val="solid"/>
                    </a:ln>
                  </pic:spPr>
                </pic:pic>
              </a:graphicData>
            </a:graphic>
          </wp:inline>
        </w:drawing>
      </w:r>
    </w:p>
    <w:p w:rsidR="3C1A43C7" w:rsidP="3C1A43C7" w:rsidRDefault="3C1A43C7" w14:paraId="061851D5" w14:textId="4CF0AEBB">
      <w:pPr>
        <w:pStyle w:val="Normal"/>
        <w:spacing w:line="360" w:lineRule="auto"/>
        <w:ind w:firstLine="11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p>
    <w:p w:rsidR="3C1A43C7" w:rsidP="3C1A43C7" w:rsidRDefault="3C1A43C7" w14:paraId="261855AF" w14:textId="60991B33">
      <w:pPr>
        <w:pStyle w:val="Normal"/>
        <w:spacing w:line="360" w:lineRule="auto"/>
        <w:ind w:firstLine="11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p>
    <w:p w:rsidR="3C1A43C7" w:rsidRDefault="3C1A43C7" w14:paraId="7F615EE5" w14:textId="156EB56B">
      <w:r>
        <w:br w:type="page"/>
      </w:r>
    </w:p>
    <w:p w:rsidR="3C1A43C7" w:rsidP="3C1A43C7" w:rsidRDefault="3C1A43C7" w14:paraId="37427242" w14:textId="3F8EB150">
      <w:pPr>
        <w:pStyle w:val="Normal"/>
        <w:spacing w:line="360" w:lineRule="auto"/>
        <w:ind w:firstLine="11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p>
    <w:p w:rsidR="3C1A43C7" w:rsidP="3C1A43C7" w:rsidRDefault="3C1A43C7" w14:paraId="15F44F2D" w14:textId="6F9733FC">
      <w:pPr>
        <w:pStyle w:val="Normal"/>
        <w:spacing w:line="360" w:lineRule="auto"/>
        <w:ind w:firstLine="11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p>
    <w:p w:rsidR="301CCA7B" w:rsidP="2B407590" w:rsidRDefault="301CCA7B" w14:paraId="37A5BE26" w14:textId="2B59C4D3">
      <w:pPr>
        <w:pStyle w:val="Heading1"/>
        <w:jc w:val="center"/>
        <w:rPr>
          <w:rFonts w:ascii="Times New Roman" w:hAnsi="Times New Roman" w:eastAsia="Times New Roman" w:cs="Times New Roman"/>
          <w:b w:val="1"/>
          <w:bCs w:val="1"/>
          <w:noProof w:val="0"/>
          <w:color w:val="000000" w:themeColor="text1" w:themeTint="FF" w:themeShade="FF"/>
          <w:sz w:val="24"/>
          <w:szCs w:val="24"/>
          <w:lang w:val="pt-BR"/>
        </w:rPr>
      </w:pPr>
      <w:bookmarkStart w:name="_Toc78507154" w:id="471322701"/>
      <w:r w:rsidRPr="2B407590" w:rsidR="301CCA7B">
        <w:rPr>
          <w:rFonts w:ascii="Times New Roman" w:hAnsi="Times New Roman" w:eastAsia="Times New Roman" w:cs="Times New Roman"/>
          <w:b w:val="1"/>
          <w:bCs w:val="1"/>
          <w:noProof w:val="0"/>
          <w:color w:val="000000" w:themeColor="text1" w:themeTint="FF" w:themeShade="FF"/>
          <w:sz w:val="24"/>
          <w:szCs w:val="24"/>
          <w:lang w:val="pt-BR"/>
        </w:rPr>
        <w:t xml:space="preserve">2- </w:t>
      </w:r>
      <w:r w:rsidRPr="2B407590" w:rsidR="5388B57F">
        <w:rPr>
          <w:rFonts w:ascii="Times New Roman" w:hAnsi="Times New Roman" w:eastAsia="Times New Roman" w:cs="Times New Roman"/>
          <w:b w:val="1"/>
          <w:bCs w:val="1"/>
          <w:noProof w:val="0"/>
          <w:color w:val="000000" w:themeColor="text1" w:themeTint="FF" w:themeShade="FF"/>
          <w:sz w:val="24"/>
          <w:szCs w:val="24"/>
          <w:lang w:val="pt-BR"/>
        </w:rPr>
        <w:t>Tipos</w:t>
      </w:r>
      <w:r w:rsidRPr="2B407590" w:rsidR="301CCA7B">
        <w:rPr>
          <w:rFonts w:ascii="Times New Roman" w:hAnsi="Times New Roman" w:eastAsia="Times New Roman" w:cs="Times New Roman"/>
          <w:b w:val="1"/>
          <w:bCs w:val="1"/>
          <w:noProof w:val="0"/>
          <w:color w:val="000000" w:themeColor="text1" w:themeTint="FF" w:themeShade="FF"/>
          <w:sz w:val="24"/>
          <w:szCs w:val="24"/>
          <w:lang w:val="pt-BR"/>
        </w:rPr>
        <w:t xml:space="preserve"> de DADOS NO SGBD MySQL</w:t>
      </w:r>
      <w:bookmarkEnd w:id="471322701"/>
      <w:r w:rsidRPr="2B407590" w:rsidR="301CCA7B">
        <w:rPr>
          <w:rFonts w:ascii="Times New Roman" w:hAnsi="Times New Roman" w:eastAsia="Times New Roman" w:cs="Times New Roman"/>
          <w:b w:val="1"/>
          <w:bCs w:val="1"/>
          <w:noProof w:val="0"/>
          <w:color w:val="000000" w:themeColor="text1" w:themeTint="FF" w:themeShade="FF"/>
          <w:sz w:val="24"/>
          <w:szCs w:val="24"/>
          <w:lang w:val="pt-BR"/>
        </w:rPr>
        <w:t xml:space="preserve"> </w:t>
      </w:r>
    </w:p>
    <w:p w:rsidR="2B407590" w:rsidP="2B407590" w:rsidRDefault="2B407590" w14:paraId="695EFB82" w14:textId="00E0AF11">
      <w:pPr>
        <w:pStyle w:val="Normal"/>
        <w:rPr>
          <w:noProof w:val="0"/>
          <w:lang w:val="pt-BR"/>
        </w:rPr>
      </w:pPr>
    </w:p>
    <w:p w:rsidR="2AEF0827" w:rsidP="776E3C41" w:rsidRDefault="2AEF0827" w14:paraId="393EFAD1" w14:textId="62A56AA6">
      <w:pPr>
        <w:spacing w:line="360" w:lineRule="auto"/>
        <w:ind w:firstLine="11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776E3C41" w:rsidR="2AEF082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O MySQL oferece uma variedade de tipos de dados para atender a diferentes necessidades de armazenamento de dados. A seguir, estão alguns dos tipos de dados mais comuns do MySQL com uma breve descrição e exemplos:</w:t>
      </w:r>
    </w:p>
    <w:p w:rsidR="2AEF0827" w:rsidP="2B407590" w:rsidRDefault="2AEF0827" w14:paraId="245FECE5" w14:textId="55FAA0CE">
      <w:pPr>
        <w:pStyle w:val="ListParagraph"/>
        <w:numPr>
          <w:ilvl w:val="0"/>
          <w:numId w:val="20"/>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bookmarkStart w:name="_Toc1077680561" w:id="355148178"/>
      <w:r w:rsidRPr="2B407590" w:rsidR="2AEF0827">
        <w:rPr>
          <w:rStyle w:val="Heading3Char"/>
          <w:rFonts w:ascii="Times New Roman" w:hAnsi="Times New Roman" w:eastAsia="Times New Roman" w:cs="Times New Roman"/>
          <w:b w:val="1"/>
          <w:bCs w:val="1"/>
          <w:noProof w:val="0"/>
          <w:color w:val="000000" w:themeColor="text1" w:themeTint="FF" w:themeShade="FF"/>
          <w:sz w:val="22"/>
          <w:szCs w:val="22"/>
          <w:lang w:val="pt-BR"/>
        </w:rPr>
        <w:t>INT</w:t>
      </w:r>
      <w:bookmarkEnd w:id="355148178"/>
      <w:r w:rsidRPr="2B407590" w:rsidR="2AEF0827">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w:t>
      </w:r>
      <w:r w:rsidRPr="2B407590" w:rsidR="2AEF082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w:t>
      </w:r>
      <w:r w:rsidRPr="2B407590" w:rsidR="2AEF082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O tipo de dados INT é usado para armazenar números inteiros. Ele pode ser especificado com um tamanho opcional para determinar o intervalo de valores que ele pode armazenar. Por exemplo, </w:t>
      </w:r>
      <w:r w:rsidRPr="2B407590" w:rsidR="2AEF082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INT(</w:t>
      </w:r>
      <w:r w:rsidRPr="2B407590" w:rsidR="2AEF082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11) pode armazenar valores de -2147483648 a 2147483647. Exemplo: </w:t>
      </w:r>
      <w:r w:rsidRPr="2B407590" w:rsidR="2AEF082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CREATE TABLE </w:t>
      </w:r>
      <w:r w:rsidRPr="2B407590" w:rsidR="2AEF082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users</w:t>
      </w:r>
      <w:r w:rsidRPr="2B407590" w:rsidR="2AEF082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(id </w:t>
      </w:r>
      <w:r w:rsidRPr="2B407590" w:rsidR="2AEF082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INT(</w:t>
      </w:r>
      <w:r w:rsidRPr="2B407590" w:rsidR="2AEF082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11), nome </w:t>
      </w:r>
      <w:r w:rsidRPr="2B407590" w:rsidR="2AEF082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VARCHAR(</w:t>
      </w:r>
      <w:r w:rsidRPr="2B407590" w:rsidR="2AEF082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50));</w:t>
      </w:r>
    </w:p>
    <w:p w:rsidR="2AEF0827" w:rsidP="2B407590" w:rsidRDefault="2AEF0827" w14:paraId="10E485A2" w14:textId="3EB58C27">
      <w:pPr>
        <w:pStyle w:val="ListParagraph"/>
        <w:numPr>
          <w:ilvl w:val="0"/>
          <w:numId w:val="20"/>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bookmarkStart w:name="_Toc220992177" w:id="1293505450"/>
      <w:r w:rsidRPr="2B407590" w:rsidR="2AEF0827">
        <w:rPr>
          <w:rStyle w:val="Heading3Char"/>
          <w:rFonts w:ascii="Times New Roman" w:hAnsi="Times New Roman" w:eastAsia="Times New Roman" w:cs="Times New Roman"/>
          <w:b w:val="1"/>
          <w:bCs w:val="1"/>
          <w:noProof w:val="0"/>
          <w:color w:val="000000" w:themeColor="text1" w:themeTint="FF" w:themeShade="FF"/>
          <w:sz w:val="22"/>
          <w:szCs w:val="22"/>
          <w:lang w:val="pt-BR"/>
        </w:rPr>
        <w:t>VARCHAR:</w:t>
      </w:r>
      <w:bookmarkEnd w:id="1293505450"/>
      <w:r w:rsidRPr="2B407590" w:rsidR="2AEF082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O tipo de dados VARCHAR é usado para armazenar cadeias de caracteres de tamanho variável. Ele requer um comprimento máximo que deve ser especificado ao criar a tabela. Exemplo: </w:t>
      </w:r>
      <w:r w:rsidRPr="2B407590" w:rsidR="2AEF082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CREATE TABLE </w:t>
      </w:r>
      <w:r w:rsidRPr="2B407590" w:rsidR="2AEF082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users</w:t>
      </w:r>
      <w:r w:rsidRPr="2B407590" w:rsidR="2AEF082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(id </w:t>
      </w:r>
      <w:r w:rsidRPr="2B407590" w:rsidR="2AEF082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INT(</w:t>
      </w:r>
      <w:r w:rsidRPr="2B407590" w:rsidR="2AEF082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11), nome </w:t>
      </w:r>
      <w:r w:rsidRPr="2B407590" w:rsidR="2AEF082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VARCHAR(</w:t>
      </w:r>
      <w:r w:rsidRPr="2B407590" w:rsidR="2AEF082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50));</w:t>
      </w:r>
    </w:p>
    <w:p w:rsidR="2AEF0827" w:rsidP="2B407590" w:rsidRDefault="2AEF0827" w14:paraId="0CADC61F" w14:textId="20CCAF1B">
      <w:pPr>
        <w:pStyle w:val="ListParagraph"/>
        <w:numPr>
          <w:ilvl w:val="0"/>
          <w:numId w:val="20"/>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bookmarkStart w:name="_Toc1314644765" w:id="1989354219"/>
      <w:r w:rsidRPr="2B407590" w:rsidR="2AEF0827">
        <w:rPr>
          <w:rStyle w:val="Heading3Char"/>
          <w:rFonts w:ascii="Times New Roman" w:hAnsi="Times New Roman" w:eastAsia="Times New Roman" w:cs="Times New Roman"/>
          <w:b w:val="1"/>
          <w:bCs w:val="1"/>
          <w:noProof w:val="0"/>
          <w:color w:val="000000" w:themeColor="text1" w:themeTint="FF" w:themeShade="FF"/>
          <w:sz w:val="22"/>
          <w:szCs w:val="22"/>
          <w:lang w:val="pt-BR"/>
        </w:rPr>
        <w:t>TEXT:</w:t>
      </w:r>
      <w:bookmarkEnd w:id="1989354219"/>
      <w:r w:rsidRPr="2B407590" w:rsidR="2AEF0827">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 xml:space="preserve"> </w:t>
      </w:r>
      <w:r w:rsidRPr="2B407590" w:rsidR="2AEF082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O tipo de dados TEXT é usado para armazenar grandes blocos de texto, com um comprimento máximo de 65.535 caracteres. Exemplo: </w:t>
      </w:r>
      <w:r w:rsidRPr="2B407590" w:rsidR="2AEF082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CREATE TABLE posts (id </w:t>
      </w:r>
      <w:r w:rsidRPr="2B407590" w:rsidR="2AEF082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INT(</w:t>
      </w:r>
      <w:r w:rsidRPr="2B407590" w:rsidR="2AEF082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11), </w:t>
      </w:r>
      <w:r w:rsidRPr="2B407590" w:rsidR="2AEF082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title</w:t>
      </w:r>
      <w:r w:rsidRPr="2B407590" w:rsidR="2AEF082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w:t>
      </w:r>
      <w:r w:rsidRPr="2B407590" w:rsidR="2AEF082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VARCHAR(</w:t>
      </w:r>
      <w:r w:rsidRPr="2B407590" w:rsidR="2AEF082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255), </w:t>
      </w:r>
      <w:r w:rsidRPr="2B407590" w:rsidR="2AEF082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content</w:t>
      </w:r>
      <w:r w:rsidRPr="2B407590" w:rsidR="2AEF082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TEXT);</w:t>
      </w:r>
    </w:p>
    <w:p w:rsidR="2AEF0827" w:rsidP="2B407590" w:rsidRDefault="2AEF0827" w14:paraId="3368F87A" w14:textId="5E39E3E2">
      <w:pPr>
        <w:pStyle w:val="ListParagraph"/>
        <w:numPr>
          <w:ilvl w:val="0"/>
          <w:numId w:val="20"/>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bookmarkStart w:name="_Toc2010885022" w:id="667339341"/>
      <w:r w:rsidRPr="2B407590" w:rsidR="2AEF0827">
        <w:rPr>
          <w:rStyle w:val="Heading3Char"/>
          <w:rFonts w:ascii="Times New Roman" w:hAnsi="Times New Roman" w:eastAsia="Times New Roman" w:cs="Times New Roman"/>
          <w:b w:val="1"/>
          <w:bCs w:val="1"/>
          <w:noProof w:val="0"/>
          <w:color w:val="000000" w:themeColor="text1" w:themeTint="FF" w:themeShade="FF"/>
          <w:sz w:val="22"/>
          <w:szCs w:val="22"/>
          <w:lang w:val="pt-BR"/>
        </w:rPr>
        <w:t>DATE:</w:t>
      </w:r>
      <w:bookmarkEnd w:id="667339341"/>
      <w:r w:rsidRPr="2B407590" w:rsidR="2AEF0827">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 xml:space="preserve"> </w:t>
      </w:r>
      <w:r w:rsidRPr="2B407590" w:rsidR="2AEF082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O tipo de dados DATE é usado para armazenar datas no formato '</w:t>
      </w:r>
      <w:r w:rsidRPr="2B407590" w:rsidR="2AEF082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yyyy</w:t>
      </w:r>
      <w:r w:rsidRPr="2B407590" w:rsidR="2AEF082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-mm-</w:t>
      </w:r>
      <w:r w:rsidRPr="2B407590" w:rsidR="2AEF082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dd</w:t>
      </w:r>
      <w:r w:rsidRPr="2B407590" w:rsidR="2AEF082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Exemplo: </w:t>
      </w:r>
      <w:r w:rsidRPr="2B407590" w:rsidR="2AEF082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CREATE TABLE </w:t>
      </w:r>
      <w:r w:rsidRPr="2B407590" w:rsidR="2AEF082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users</w:t>
      </w:r>
      <w:r w:rsidRPr="2B407590" w:rsidR="2AEF082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(id </w:t>
      </w:r>
      <w:r w:rsidRPr="2B407590" w:rsidR="2AEF082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INT(</w:t>
      </w:r>
      <w:r w:rsidRPr="2B407590" w:rsidR="2AEF082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11), nome </w:t>
      </w:r>
      <w:r w:rsidRPr="2B407590" w:rsidR="2AEF082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VARCHAR(</w:t>
      </w:r>
      <w:r w:rsidRPr="2B407590" w:rsidR="2AEF082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50), </w:t>
      </w:r>
      <w:r w:rsidRPr="2B407590" w:rsidR="2AEF082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data_nascimento</w:t>
      </w:r>
      <w:r w:rsidRPr="2B407590" w:rsidR="2AEF082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DATE);</w:t>
      </w:r>
    </w:p>
    <w:p w:rsidR="2AEF0827" w:rsidP="2B407590" w:rsidRDefault="2AEF0827" w14:paraId="49E04AE8" w14:textId="12765603">
      <w:pPr>
        <w:pStyle w:val="ListParagraph"/>
        <w:numPr>
          <w:ilvl w:val="0"/>
          <w:numId w:val="20"/>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bookmarkStart w:name="_Toc1539420184" w:id="85883891"/>
      <w:r w:rsidRPr="2B407590" w:rsidR="2AEF0827">
        <w:rPr>
          <w:rStyle w:val="Heading3Char"/>
          <w:rFonts w:ascii="Times New Roman" w:hAnsi="Times New Roman" w:eastAsia="Times New Roman" w:cs="Times New Roman"/>
          <w:b w:val="1"/>
          <w:bCs w:val="1"/>
          <w:noProof w:val="0"/>
          <w:color w:val="000000" w:themeColor="text1" w:themeTint="FF" w:themeShade="FF"/>
          <w:sz w:val="22"/>
          <w:szCs w:val="22"/>
          <w:lang w:val="pt-BR"/>
        </w:rPr>
        <w:t>TIME:</w:t>
      </w:r>
      <w:bookmarkEnd w:id="85883891"/>
      <w:r w:rsidRPr="2B407590" w:rsidR="2AEF0827">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 xml:space="preserve"> </w:t>
      </w:r>
      <w:r w:rsidRPr="2B407590" w:rsidR="2AEF082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O tipo de dados TIME é usado para armazenar horários no formato '</w:t>
      </w:r>
      <w:r w:rsidRPr="2B407590" w:rsidR="2AEF082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hh:mm:ss</w:t>
      </w:r>
      <w:r w:rsidRPr="2B407590" w:rsidR="2AEF082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Exemplo: </w:t>
      </w:r>
      <w:r w:rsidRPr="2B407590" w:rsidR="2AEF082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CREATE TABLE </w:t>
      </w:r>
      <w:r w:rsidRPr="2B407590" w:rsidR="2AEF082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events</w:t>
      </w:r>
      <w:r w:rsidRPr="2B407590" w:rsidR="2AEF082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(id </w:t>
      </w:r>
      <w:r w:rsidRPr="2B407590" w:rsidR="2AEF082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INT(</w:t>
      </w:r>
      <w:r w:rsidRPr="2B407590" w:rsidR="2AEF082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11), nome </w:t>
      </w:r>
      <w:r w:rsidRPr="2B407590" w:rsidR="2AEF082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VARCHAR(</w:t>
      </w:r>
      <w:r w:rsidRPr="2B407590" w:rsidR="2AEF082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50), </w:t>
      </w:r>
      <w:r w:rsidRPr="2B407590" w:rsidR="2AEF082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horario</w:t>
      </w:r>
      <w:r w:rsidRPr="2B407590" w:rsidR="2AEF082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TIME);</w:t>
      </w:r>
    </w:p>
    <w:p w:rsidR="3C1A43C7" w:rsidP="2B407590" w:rsidRDefault="3C1A43C7" w14:paraId="5D520A4E" w14:textId="68352C93">
      <w:pPr>
        <w:pStyle w:val="Normal"/>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p>
    <w:p w:rsidR="3C1A43C7" w:rsidP="3C1A43C7" w:rsidRDefault="3C1A43C7" w14:paraId="70039D0E" w14:textId="6A126D7C">
      <w:pPr>
        <w:pStyle w:val="Normal"/>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p>
    <w:p w:rsidR="3C1A43C7" w:rsidRDefault="3C1A43C7" w14:paraId="176F0A8B" w14:textId="4655B2D6">
      <w:r>
        <w:br w:type="page"/>
      </w:r>
    </w:p>
    <w:p w:rsidR="3C1A43C7" w:rsidP="3C1A43C7" w:rsidRDefault="3C1A43C7" w14:paraId="68EC203A" w14:textId="73992134">
      <w:pPr>
        <w:pStyle w:val="Normal"/>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p>
    <w:p w:rsidR="2AEF0827" w:rsidP="2B407590" w:rsidRDefault="2AEF0827" w14:paraId="4E4D1470" w14:textId="36C8EF64">
      <w:pPr>
        <w:pStyle w:val="ListParagraph"/>
        <w:numPr>
          <w:ilvl w:val="0"/>
          <w:numId w:val="20"/>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bookmarkStart w:name="_Toc2090913605" w:id="1537726532"/>
      <w:r w:rsidRPr="2B407590" w:rsidR="2AEF0827">
        <w:rPr>
          <w:rStyle w:val="Heading3Char"/>
          <w:rFonts w:ascii="Times New Roman" w:hAnsi="Times New Roman" w:eastAsia="Times New Roman" w:cs="Times New Roman"/>
          <w:b w:val="1"/>
          <w:bCs w:val="1"/>
          <w:noProof w:val="0"/>
          <w:color w:val="000000" w:themeColor="text1" w:themeTint="FF" w:themeShade="FF"/>
          <w:sz w:val="22"/>
          <w:szCs w:val="22"/>
          <w:lang w:val="pt-BR"/>
        </w:rPr>
        <w:t>DATETIME:</w:t>
      </w:r>
      <w:bookmarkEnd w:id="1537726532"/>
      <w:r w:rsidRPr="2B407590" w:rsidR="2AEF0827">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 xml:space="preserve"> </w:t>
      </w:r>
      <w:r w:rsidRPr="2B407590" w:rsidR="2AEF082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O tipo de dados DATETIME é usado para armazenar data e horário juntos no formato '</w:t>
      </w:r>
      <w:r w:rsidRPr="2B407590" w:rsidR="2AEF082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yyyy</w:t>
      </w:r>
      <w:r w:rsidRPr="2B407590" w:rsidR="2AEF082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-mm-</w:t>
      </w:r>
      <w:r w:rsidRPr="2B407590" w:rsidR="2AEF082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dd</w:t>
      </w:r>
      <w:r w:rsidRPr="2B407590" w:rsidR="2AEF082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w:t>
      </w:r>
      <w:r w:rsidRPr="2B407590" w:rsidR="2AEF082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hh:mm:ss</w:t>
      </w:r>
      <w:r w:rsidRPr="2B407590" w:rsidR="2AEF082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Exemplo: </w:t>
      </w:r>
      <w:r w:rsidRPr="2B407590" w:rsidR="2AEF082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CREATE TABLE </w:t>
      </w:r>
      <w:r w:rsidRPr="2B407590" w:rsidR="2AEF082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events</w:t>
      </w:r>
      <w:r w:rsidRPr="2B407590" w:rsidR="2AEF082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(id </w:t>
      </w:r>
      <w:r w:rsidRPr="2B407590" w:rsidR="2AEF082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INT(</w:t>
      </w:r>
      <w:r w:rsidRPr="2B407590" w:rsidR="2AEF082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11), nome </w:t>
      </w:r>
      <w:r w:rsidRPr="2B407590" w:rsidR="2AEF082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VARCHAR(</w:t>
      </w:r>
      <w:r w:rsidRPr="2B407590" w:rsidR="2AEF082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50), </w:t>
      </w:r>
      <w:r w:rsidRPr="2B407590" w:rsidR="2AEF082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datahora</w:t>
      </w:r>
      <w:r w:rsidRPr="2B407590" w:rsidR="2AEF082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DATETIME);</w:t>
      </w:r>
    </w:p>
    <w:p w:rsidR="3C1A43C7" w:rsidP="3C1A43C7" w:rsidRDefault="3C1A43C7" w14:paraId="4C342EE4" w14:textId="7F744144">
      <w:pPr>
        <w:pStyle w:val="Normal"/>
      </w:pPr>
    </w:p>
    <w:p w:rsidR="2AEF0827" w:rsidP="3C1A43C7" w:rsidRDefault="2AEF0827" w14:paraId="30C4CEF3" w14:textId="29515440">
      <w:pPr>
        <w:pStyle w:val="Normal"/>
        <w:spacing w:line="360" w:lineRule="auto"/>
        <w:ind w:firstLine="1134"/>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3C1A43C7" w:rsidR="2AEF082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Esses são apenas alguns exemplos dos tipos de dados disponíveis no MySQL. O MySQL também suporta tipos de dados adicionais, como FLOAT, DOUBLE, DECIMAL, BOOLEAN, entre outros. A</w:t>
      </w:r>
      <w:r w:rsidRPr="3C1A43C7" w:rsidR="2AEF082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escolha do tipo de dados adequado dependerá das necessidades específicas do projeto.</w:t>
      </w:r>
    </w:p>
    <w:p w:rsidR="3C1A43C7" w:rsidP="3C1A43C7" w:rsidRDefault="3C1A43C7" w14:paraId="0EDC6C67" w14:textId="2FCE05A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pt-BR"/>
        </w:rPr>
      </w:pPr>
    </w:p>
    <w:p w:rsidR="4F90F937" w:rsidP="2B407590" w:rsidRDefault="4F90F937" w14:paraId="5D17B7B8" w14:textId="3D1387FE">
      <w:pPr>
        <w:pStyle w:val="Heading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bookmarkStart w:name="_Toc601334026" w:id="697695140"/>
      <w:r w:rsidRPr="2B407590" w:rsidR="4F90F937">
        <w:rPr>
          <w:rFonts w:ascii="Times New Roman" w:hAnsi="Times New Roman" w:eastAsia="Times New Roman" w:cs="Times New Roman"/>
          <w:b w:val="1"/>
          <w:bCs w:val="1"/>
          <w:noProof w:val="0"/>
          <w:color w:val="000000" w:themeColor="text1" w:themeTint="FF" w:themeShade="FF"/>
          <w:sz w:val="24"/>
          <w:szCs w:val="24"/>
          <w:lang w:val="pt-BR"/>
        </w:rPr>
        <w:t xml:space="preserve">2.2 </w:t>
      </w:r>
      <w:r w:rsidRPr="2B407590" w:rsidR="4F90F937">
        <w:rPr>
          <w:rFonts w:ascii="Times New Roman" w:hAnsi="Times New Roman" w:eastAsia="Times New Roman" w:cs="Times New Roman"/>
          <w:b w:val="1"/>
          <w:bCs w:val="1"/>
          <w:noProof w:val="0"/>
          <w:color w:val="000000" w:themeColor="text1" w:themeTint="FF" w:themeShade="FF"/>
          <w:sz w:val="24"/>
          <w:szCs w:val="24"/>
          <w:lang w:val="pt-BR"/>
        </w:rPr>
        <w:t>-</w:t>
      </w:r>
      <w:r w:rsidRPr="2B407590" w:rsidR="4F90F937">
        <w:rPr>
          <w:rFonts w:ascii="Times New Roman" w:hAnsi="Times New Roman" w:eastAsia="Times New Roman" w:cs="Times New Roman"/>
          <w:b w:val="1"/>
          <w:bCs w:val="1"/>
          <w:noProof w:val="0"/>
          <w:color w:val="000000" w:themeColor="text1" w:themeTint="FF" w:themeShade="FF"/>
          <w:sz w:val="24"/>
          <w:szCs w:val="24"/>
          <w:lang w:val="pt-BR"/>
        </w:rPr>
        <w:t xml:space="preserve"> </w:t>
      </w:r>
      <w:r w:rsidRPr="2B407590" w:rsidR="58299316">
        <w:rPr>
          <w:rFonts w:ascii="Times New Roman" w:hAnsi="Times New Roman" w:eastAsia="Times New Roman" w:cs="Times New Roman"/>
          <w:b w:val="1"/>
          <w:bCs w:val="1"/>
          <w:noProof w:val="0"/>
          <w:color w:val="000000" w:themeColor="text1" w:themeTint="FF" w:themeShade="FF"/>
          <w:sz w:val="24"/>
          <w:szCs w:val="24"/>
          <w:lang w:val="pt-BR"/>
        </w:rPr>
        <w:t xml:space="preserve">Saber </w:t>
      </w:r>
      <w:r w:rsidRPr="2B407590" w:rsidR="58299316">
        <w:rPr>
          <w:rFonts w:ascii="Times New Roman" w:hAnsi="Times New Roman" w:eastAsia="Times New Roman" w:cs="Times New Roman"/>
          <w:b w:val="1"/>
          <w:bCs w:val="1"/>
          <w:noProof w:val="0"/>
          <w:color w:val="000000" w:themeColor="text1" w:themeTint="FF" w:themeShade="FF"/>
          <w:sz w:val="24"/>
          <w:szCs w:val="24"/>
          <w:lang w:val="pt-BR"/>
        </w:rPr>
        <w:t>os tamanhos dos dados em MySQL é</w:t>
      </w:r>
      <w:r w:rsidRPr="2B407590" w:rsidR="58299316">
        <w:rPr>
          <w:rFonts w:ascii="Times New Roman" w:hAnsi="Times New Roman" w:eastAsia="Times New Roman" w:cs="Times New Roman"/>
          <w:b w:val="1"/>
          <w:bCs w:val="1"/>
          <w:noProof w:val="0"/>
          <w:color w:val="000000" w:themeColor="text1" w:themeTint="FF" w:themeShade="FF"/>
          <w:sz w:val="24"/>
          <w:szCs w:val="24"/>
          <w:lang w:val="pt-BR"/>
        </w:rPr>
        <w:t xml:space="preserve"> importante por vários motivos:</w:t>
      </w:r>
      <w:bookmarkEnd w:id="697695140"/>
    </w:p>
    <w:p w:rsidR="2B407590" w:rsidP="2B407590" w:rsidRDefault="2B407590" w14:paraId="4BA1C315" w14:textId="0FA05CBB">
      <w:pPr>
        <w:pStyle w:val="Normal"/>
        <w:rPr>
          <w:noProof w:val="0"/>
          <w:lang w:val="pt-BR"/>
        </w:rPr>
      </w:pPr>
    </w:p>
    <w:p w:rsidR="58299316" w:rsidP="2B407590" w:rsidRDefault="58299316" w14:paraId="77B5B805" w14:textId="35D377D1">
      <w:pPr>
        <w:pStyle w:val="ListParagraph"/>
        <w:numPr>
          <w:ilvl w:val="0"/>
          <w:numId w:val="22"/>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5829931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Otimização de desempenho:</w:t>
      </w:r>
      <w:r w:rsidRPr="2B407590" w:rsidR="5829931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Quando você sabe o tamanho dos dados que está armazenando em um banco de dados MySQL, pode otimizar o desempenho do banco de dados. Isso inclui o tamanho das colunas, o tamanho das tabelas e o número de registros. Ao otimizar o tamanho dos dados, você pode reduzir o tempo necessário para executar consultas e operações no banco de dados.</w:t>
      </w:r>
    </w:p>
    <w:p w:rsidR="58299316" w:rsidP="2B407590" w:rsidRDefault="58299316" w14:paraId="419DBFF8" w14:textId="53C23CF1">
      <w:pPr>
        <w:pStyle w:val="ListParagraph"/>
        <w:numPr>
          <w:ilvl w:val="0"/>
          <w:numId w:val="22"/>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5829931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Economia de espaço de armazenamento:</w:t>
      </w:r>
      <w:r w:rsidRPr="2B407590" w:rsidR="5829931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Ao saber o tamanho dos dados que está armazenando, você pode economizar espaço de armazenamento. Isso é importante porque o espaço de armazenamento pode ser caro, especialmente em servidores com grande volume de dados. Ao economizar espaço de armazenamento, você pode reduzir o custo de manutenção do banco de dados.</w:t>
      </w:r>
    </w:p>
    <w:p w:rsidR="58299316" w:rsidP="2B407590" w:rsidRDefault="58299316" w14:paraId="6295BCA8" w14:textId="7C72AAF0">
      <w:pPr>
        <w:pStyle w:val="ListParagraph"/>
        <w:numPr>
          <w:ilvl w:val="0"/>
          <w:numId w:val="22"/>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5829931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Evitar erros de estouro de dados:</w:t>
      </w:r>
      <w:r w:rsidRPr="2B407590" w:rsidR="5829931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Se você definir o tamanho máximo para uma coluna ou tabela no MySQL e os dados inseridos forem maiores do que o tamanho máximo, ocorrerá um erro de estouro de dados. Saber o tamanho dos dados que está armazenando ajuda a evitar esses erros, garantindo que os dados inseridos estejam dentro dos limites definidos.</w:t>
      </w:r>
    </w:p>
    <w:p w:rsidR="58299316" w:rsidP="2B407590" w:rsidRDefault="58299316" w14:paraId="136DE3CE" w14:textId="2BAF1028">
      <w:pPr>
        <w:pStyle w:val="ListParagraph"/>
        <w:numPr>
          <w:ilvl w:val="0"/>
          <w:numId w:val="22"/>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5829931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Melhoria na segurança do banco de dados:</w:t>
      </w:r>
      <w:r w:rsidRPr="2B407590" w:rsidR="5829931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Ao saber o tamanho dos dados que está armazenando, você pode definir limites de tamanho para prevenir ataques de injeção de dados. Isso é importante porque ataques de injeção de dados podem ser usados para acessar ou alterar dados no banco de dados, comprometendo a segurança do banco de dados.</w:t>
      </w:r>
    </w:p>
    <w:p w:rsidR="3C1A43C7" w:rsidRDefault="3C1A43C7" w14:paraId="755EA580" w14:textId="13D48CFC"/>
    <w:p w:rsidR="3C1A43C7" w:rsidP="3C1A43C7" w:rsidRDefault="3C1A43C7" w14:paraId="5D38B004" w14:textId="52E964FC">
      <w:pPr>
        <w:pStyle w:val="Normal"/>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p>
    <w:p w:rsidR="3C1A43C7" w:rsidP="3C1A43C7" w:rsidRDefault="3C1A43C7" w14:paraId="525D7795" w14:textId="631E9C26">
      <w:pPr>
        <w:pStyle w:val="Normal"/>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p>
    <w:p w:rsidR="3C1A43C7" w:rsidP="3C1A43C7" w:rsidRDefault="3C1A43C7" w14:paraId="0DA10D83" w14:textId="273AB849">
      <w:pPr>
        <w:pStyle w:val="Normal"/>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p>
    <w:p w:rsidR="3C1A43C7" w:rsidRDefault="3C1A43C7" w14:paraId="2A0900CD" w14:textId="601317C7">
      <w:r>
        <w:br w:type="page"/>
      </w:r>
    </w:p>
    <w:p w:rsidR="3C1A43C7" w:rsidP="3C1A43C7" w:rsidRDefault="3C1A43C7" w14:paraId="376EBE64" w14:textId="769636B7">
      <w:pPr>
        <w:pStyle w:val="Normal"/>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p>
    <w:p w:rsidR="58299316" w:rsidP="776E3C41" w:rsidRDefault="58299316" w14:paraId="7D5DCE85" w14:textId="71A4E08B">
      <w:pPr>
        <w:spacing w:line="360" w:lineRule="auto"/>
        <w:ind w:firstLine="11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776E3C41" w:rsidR="5829931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Em resumo, saber os tamanhos dos dados em MySQL é importante para otimizar o desempenho do banco de dados, economizar espaço de armazenamento, evitar erros de estouro de dados e melhorar a segurança do banco de dados.</w:t>
      </w:r>
    </w:p>
    <w:p w:rsidR="3C1A43C7" w:rsidP="3C1A43C7" w:rsidRDefault="3C1A43C7" w14:paraId="2D7A9EF7" w14:textId="68496143">
      <w:pPr>
        <w:pStyle w:val="Normal"/>
        <w:rPr>
          <w:rFonts w:ascii="Arial" w:hAnsi="Arial" w:eastAsia="Arial" w:cs="Arial"/>
          <w:b w:val="0"/>
          <w:bCs w:val="0"/>
          <w:i w:val="0"/>
          <w:iCs w:val="0"/>
          <w:caps w:val="0"/>
          <w:smallCaps w:val="0"/>
          <w:noProof w:val="0"/>
          <w:color w:val="000000" w:themeColor="text1" w:themeTint="FF" w:themeShade="FF"/>
          <w:sz w:val="21"/>
          <w:szCs w:val="21"/>
          <w:lang w:val="pt-BR"/>
        </w:rPr>
      </w:pPr>
    </w:p>
    <w:p w:rsidR="4E9249B7" w:rsidP="2B407590" w:rsidRDefault="4E9249B7" w14:paraId="4FBF292B" w14:textId="501C3B33">
      <w:pPr>
        <w:pStyle w:val="Heading2"/>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bookmarkStart w:name="_Toc1975213056" w:id="1525041677"/>
      <w:r w:rsidRPr="2B407590" w:rsidR="4E9249B7">
        <w:rPr>
          <w:rFonts w:ascii="Times New Roman" w:hAnsi="Times New Roman" w:eastAsia="Times New Roman" w:cs="Times New Roman"/>
          <w:b w:val="1"/>
          <w:bCs w:val="1"/>
          <w:noProof w:val="0"/>
          <w:color w:val="000000" w:themeColor="text1" w:themeTint="FF" w:themeShade="FF"/>
          <w:sz w:val="24"/>
          <w:szCs w:val="24"/>
          <w:lang w:val="pt-BR"/>
        </w:rPr>
        <w:t xml:space="preserve">2.3 </w:t>
      </w:r>
      <w:r w:rsidRPr="2B407590" w:rsidR="4E9249B7">
        <w:rPr>
          <w:rFonts w:ascii="Times New Roman" w:hAnsi="Times New Roman" w:eastAsia="Times New Roman" w:cs="Times New Roman"/>
          <w:b w:val="1"/>
          <w:bCs w:val="1"/>
          <w:noProof w:val="0"/>
          <w:color w:val="000000" w:themeColor="text1" w:themeTint="FF" w:themeShade="FF"/>
          <w:sz w:val="24"/>
          <w:szCs w:val="24"/>
          <w:lang w:val="pt-BR"/>
        </w:rPr>
        <w:t>-</w:t>
      </w:r>
      <w:r w:rsidRPr="2B407590" w:rsidR="4E9249B7">
        <w:rPr>
          <w:rFonts w:ascii="Times New Roman" w:hAnsi="Times New Roman" w:eastAsia="Times New Roman" w:cs="Times New Roman"/>
          <w:b w:val="1"/>
          <w:bCs w:val="1"/>
          <w:noProof w:val="0"/>
          <w:color w:val="000000" w:themeColor="text1" w:themeTint="FF" w:themeShade="FF"/>
          <w:sz w:val="24"/>
          <w:szCs w:val="24"/>
          <w:lang w:val="pt-BR"/>
        </w:rPr>
        <w:t xml:space="preserve"> </w:t>
      </w:r>
      <w:r w:rsidRPr="2B407590" w:rsidR="4E9249B7">
        <w:rPr>
          <w:rFonts w:ascii="Times New Roman" w:hAnsi="Times New Roman" w:eastAsia="Times New Roman" w:cs="Times New Roman"/>
          <w:b w:val="1"/>
          <w:bCs w:val="1"/>
          <w:noProof w:val="0"/>
          <w:color w:val="000000" w:themeColor="text1" w:themeTint="FF" w:themeShade="FF"/>
          <w:sz w:val="24"/>
          <w:szCs w:val="24"/>
          <w:lang w:val="pt-BR"/>
        </w:rPr>
        <w:t>Exemplos de tamanho de dados.</w:t>
      </w:r>
      <w:bookmarkEnd w:id="1525041677"/>
    </w:p>
    <w:p w:rsidR="2B407590" w:rsidP="2B407590" w:rsidRDefault="2B407590" w14:paraId="23A5FE76" w14:textId="42FEA360">
      <w:pPr>
        <w:pStyle w:val="Normal"/>
        <w:rPr>
          <w:noProof w:val="0"/>
          <w:lang w:val="pt-BR"/>
        </w:rPr>
      </w:pPr>
    </w:p>
    <w:tbl>
      <w:tblPr>
        <w:tblStyle w:val="TableGrid"/>
        <w:tblW w:w="0" w:type="auto"/>
        <w:jc w:val="center"/>
        <w:tblLayout w:type="fixed"/>
        <w:tblLook w:val="06A0" w:firstRow="1" w:lastRow="0" w:firstColumn="1" w:lastColumn="0" w:noHBand="1" w:noVBand="1"/>
      </w:tblPr>
      <w:tblGrid>
        <w:gridCol w:w="1515"/>
        <w:gridCol w:w="1515"/>
        <w:gridCol w:w="1260"/>
        <w:gridCol w:w="3180"/>
        <w:gridCol w:w="1695"/>
      </w:tblGrid>
      <w:tr w:rsidR="1133352E" w:rsidTr="13C38DDD" w14:paraId="291DAEF0">
        <w:trPr>
          <w:trHeight w:val="300"/>
        </w:trPr>
        <w:tc>
          <w:tcPr>
            <w:tcW w:w="1515" w:type="dxa"/>
            <w:tcMar/>
          </w:tcPr>
          <w:p w:rsidR="074D3D2A" w:rsidP="1133352E" w:rsidRDefault="074D3D2A" w14:paraId="09166402" w14:textId="3C93CECD">
            <w:pPr>
              <w:pStyle w:val="Normal"/>
              <w:rPr>
                <w:rFonts w:ascii="Arial" w:hAnsi="Arial" w:eastAsia="Arial" w:cs="Arial"/>
                <w:b w:val="0"/>
                <w:bCs w:val="0"/>
                <w:i w:val="0"/>
                <w:iCs w:val="0"/>
                <w:caps w:val="0"/>
                <w:smallCaps w:val="0"/>
                <w:noProof w:val="0"/>
                <w:color w:val="000000" w:themeColor="text1" w:themeTint="FF" w:themeShade="FF"/>
                <w:sz w:val="21"/>
                <w:szCs w:val="21"/>
                <w:lang w:val="pt-BR"/>
              </w:rPr>
            </w:pPr>
            <w:r w:rsidRPr="1133352E" w:rsidR="074D3D2A">
              <w:rPr>
                <w:rFonts w:ascii="Arial" w:hAnsi="Arial" w:eastAsia="Arial" w:cs="Arial"/>
                <w:b w:val="0"/>
                <w:bCs w:val="0"/>
                <w:i w:val="0"/>
                <w:iCs w:val="0"/>
                <w:caps w:val="0"/>
                <w:smallCaps w:val="0"/>
                <w:noProof w:val="0"/>
                <w:color w:val="000000" w:themeColor="text1" w:themeTint="FF" w:themeShade="FF"/>
                <w:sz w:val="21"/>
                <w:szCs w:val="21"/>
                <w:lang w:val="pt-BR"/>
              </w:rPr>
              <w:t>SGBD</w:t>
            </w:r>
          </w:p>
        </w:tc>
        <w:tc>
          <w:tcPr>
            <w:tcW w:w="1515" w:type="dxa"/>
            <w:tcMar/>
          </w:tcPr>
          <w:p w:rsidR="64006186" w:rsidP="1133352E" w:rsidRDefault="64006186" w14:paraId="07768D8B" w14:textId="0C8779CB">
            <w:pPr>
              <w:pStyle w:val="Normal"/>
              <w:rPr>
                <w:rFonts w:ascii="Arial" w:hAnsi="Arial" w:eastAsia="Arial" w:cs="Arial"/>
                <w:b w:val="0"/>
                <w:bCs w:val="0"/>
                <w:i w:val="0"/>
                <w:iCs w:val="0"/>
                <w:caps w:val="0"/>
                <w:smallCaps w:val="0"/>
                <w:noProof w:val="0"/>
                <w:color w:val="000000" w:themeColor="text1" w:themeTint="FF" w:themeShade="FF"/>
                <w:sz w:val="21"/>
                <w:szCs w:val="21"/>
                <w:lang w:val="pt-BR"/>
              </w:rPr>
            </w:pPr>
            <w:r w:rsidRPr="1133352E" w:rsidR="64006186">
              <w:rPr>
                <w:rFonts w:ascii="Arial" w:hAnsi="Arial" w:eastAsia="Arial" w:cs="Arial"/>
                <w:b w:val="0"/>
                <w:bCs w:val="0"/>
                <w:i w:val="0"/>
                <w:iCs w:val="0"/>
                <w:caps w:val="0"/>
                <w:smallCaps w:val="0"/>
                <w:noProof w:val="0"/>
                <w:color w:val="000000" w:themeColor="text1" w:themeTint="FF" w:themeShade="FF"/>
                <w:sz w:val="21"/>
                <w:szCs w:val="21"/>
                <w:lang w:val="pt-BR"/>
              </w:rPr>
              <w:t>variável</w:t>
            </w:r>
          </w:p>
        </w:tc>
        <w:tc>
          <w:tcPr>
            <w:tcW w:w="1260" w:type="dxa"/>
            <w:tcMar/>
          </w:tcPr>
          <w:p w:rsidR="0C145AAB" w:rsidP="1133352E" w:rsidRDefault="0C145AAB" w14:paraId="27B015C0" w14:textId="50145C27">
            <w:pPr>
              <w:pStyle w:val="Normal"/>
              <w:rPr>
                <w:rFonts w:ascii="Arial" w:hAnsi="Arial" w:eastAsia="Arial" w:cs="Arial"/>
                <w:b w:val="0"/>
                <w:bCs w:val="0"/>
                <w:i w:val="0"/>
                <w:iCs w:val="0"/>
                <w:caps w:val="0"/>
                <w:smallCaps w:val="0"/>
                <w:noProof w:val="0"/>
                <w:color w:val="000000" w:themeColor="text1" w:themeTint="FF" w:themeShade="FF"/>
                <w:sz w:val="21"/>
                <w:szCs w:val="21"/>
                <w:lang w:val="pt-BR"/>
              </w:rPr>
            </w:pPr>
            <w:r w:rsidRPr="1133352E" w:rsidR="0C145AAB">
              <w:rPr>
                <w:rFonts w:ascii="Arial" w:hAnsi="Arial" w:eastAsia="Arial" w:cs="Arial"/>
                <w:b w:val="0"/>
                <w:bCs w:val="0"/>
                <w:i w:val="0"/>
                <w:iCs w:val="0"/>
                <w:caps w:val="0"/>
                <w:smallCaps w:val="0"/>
                <w:noProof w:val="0"/>
                <w:color w:val="000000" w:themeColor="text1" w:themeTint="FF" w:themeShade="FF"/>
                <w:sz w:val="21"/>
                <w:szCs w:val="21"/>
                <w:lang w:val="pt-BR"/>
              </w:rPr>
              <w:t>Tipo</w:t>
            </w:r>
          </w:p>
        </w:tc>
        <w:tc>
          <w:tcPr>
            <w:tcW w:w="3180" w:type="dxa"/>
            <w:tcMar/>
          </w:tcPr>
          <w:p w:rsidR="0C145AAB" w:rsidP="1133352E" w:rsidRDefault="0C145AAB" w14:paraId="06097D87" w14:textId="225F2D3B">
            <w:pPr>
              <w:pStyle w:val="Normal"/>
              <w:rPr>
                <w:rFonts w:ascii="Arial" w:hAnsi="Arial" w:eastAsia="Arial" w:cs="Arial"/>
                <w:b w:val="0"/>
                <w:bCs w:val="0"/>
                <w:i w:val="0"/>
                <w:iCs w:val="0"/>
                <w:caps w:val="0"/>
                <w:smallCaps w:val="0"/>
                <w:noProof w:val="0"/>
                <w:color w:val="000000" w:themeColor="text1" w:themeTint="FF" w:themeShade="FF"/>
                <w:sz w:val="21"/>
                <w:szCs w:val="21"/>
                <w:lang w:val="pt-BR"/>
              </w:rPr>
            </w:pPr>
            <w:r w:rsidRPr="1133352E" w:rsidR="0C145AAB">
              <w:rPr>
                <w:rFonts w:ascii="Arial" w:hAnsi="Arial" w:eastAsia="Arial" w:cs="Arial"/>
                <w:b w:val="0"/>
                <w:bCs w:val="0"/>
                <w:i w:val="0"/>
                <w:iCs w:val="0"/>
                <w:caps w:val="0"/>
                <w:smallCaps w:val="0"/>
                <w:noProof w:val="0"/>
                <w:color w:val="000000" w:themeColor="text1" w:themeTint="FF" w:themeShade="FF"/>
                <w:sz w:val="21"/>
                <w:szCs w:val="21"/>
                <w:lang w:val="pt-BR"/>
              </w:rPr>
              <w:t>Descrição</w:t>
            </w:r>
          </w:p>
        </w:tc>
        <w:tc>
          <w:tcPr>
            <w:tcW w:w="1695" w:type="dxa"/>
            <w:tcMar/>
          </w:tcPr>
          <w:p w:rsidR="34E74955" w:rsidP="1133352E" w:rsidRDefault="34E74955" w14:paraId="23C36237" w14:textId="7E02ABB6">
            <w:pPr>
              <w:pStyle w:val="Normal"/>
              <w:rPr>
                <w:rFonts w:ascii="Arial" w:hAnsi="Arial" w:eastAsia="Arial" w:cs="Arial"/>
                <w:b w:val="0"/>
                <w:bCs w:val="0"/>
                <w:i w:val="0"/>
                <w:iCs w:val="0"/>
                <w:caps w:val="0"/>
                <w:smallCaps w:val="0"/>
                <w:noProof w:val="0"/>
                <w:color w:val="000000" w:themeColor="text1" w:themeTint="FF" w:themeShade="FF"/>
                <w:sz w:val="21"/>
                <w:szCs w:val="21"/>
                <w:lang w:val="pt-BR"/>
              </w:rPr>
            </w:pPr>
            <w:r w:rsidRPr="1133352E" w:rsidR="34E74955">
              <w:rPr>
                <w:rFonts w:ascii="Arial" w:hAnsi="Arial" w:eastAsia="Arial" w:cs="Arial"/>
                <w:b w:val="0"/>
                <w:bCs w:val="0"/>
                <w:i w:val="0"/>
                <w:iCs w:val="0"/>
                <w:caps w:val="0"/>
                <w:smallCaps w:val="0"/>
                <w:noProof w:val="0"/>
                <w:color w:val="000000" w:themeColor="text1" w:themeTint="FF" w:themeShade="FF"/>
                <w:sz w:val="21"/>
                <w:szCs w:val="21"/>
                <w:lang w:val="pt-BR"/>
              </w:rPr>
              <w:t>Sintaxe</w:t>
            </w:r>
          </w:p>
        </w:tc>
      </w:tr>
      <w:tr w:rsidR="1133352E" w:rsidTr="13C38DDD" w14:paraId="56B8CCCD">
        <w:trPr>
          <w:trHeight w:val="885"/>
        </w:trPr>
        <w:tc>
          <w:tcPr>
            <w:tcW w:w="1515" w:type="dxa"/>
            <w:tcMar/>
          </w:tcPr>
          <w:p w:rsidR="1133352E" w:rsidP="1133352E" w:rsidRDefault="1133352E" w14:paraId="799CD852" w14:textId="3CA0F14C">
            <w:pPr>
              <w:pStyle w:val="Normal"/>
              <w:jc w:val="center"/>
              <w:rPr>
                <w:rFonts w:ascii="Arial" w:hAnsi="Arial" w:eastAsia="Arial" w:cs="Arial"/>
                <w:b w:val="0"/>
                <w:bCs w:val="0"/>
                <w:i w:val="0"/>
                <w:iCs w:val="0"/>
                <w:caps w:val="0"/>
                <w:smallCaps w:val="0"/>
                <w:noProof w:val="0"/>
                <w:color w:val="000000" w:themeColor="text1" w:themeTint="FF" w:themeShade="FF"/>
                <w:sz w:val="21"/>
                <w:szCs w:val="21"/>
                <w:lang w:val="pt-BR"/>
              </w:rPr>
            </w:pPr>
          </w:p>
          <w:p w:rsidR="5C2E8642" w:rsidP="1133352E" w:rsidRDefault="5C2E8642" w14:paraId="46300EAF" w14:textId="05C0724B">
            <w:pPr>
              <w:pStyle w:val="Normal"/>
              <w:jc w:val="center"/>
              <w:rPr>
                <w:rFonts w:ascii="Arial" w:hAnsi="Arial" w:eastAsia="Arial" w:cs="Arial"/>
                <w:b w:val="0"/>
                <w:bCs w:val="0"/>
                <w:i w:val="0"/>
                <w:iCs w:val="0"/>
                <w:caps w:val="0"/>
                <w:smallCaps w:val="0"/>
                <w:noProof w:val="0"/>
                <w:color w:val="000000" w:themeColor="text1" w:themeTint="FF" w:themeShade="FF"/>
                <w:sz w:val="21"/>
                <w:szCs w:val="21"/>
                <w:lang w:val="pt-BR"/>
              </w:rPr>
            </w:pPr>
            <w:r w:rsidRPr="1133352E" w:rsidR="5C2E8642">
              <w:rPr>
                <w:rFonts w:ascii="Arial" w:hAnsi="Arial" w:eastAsia="Arial" w:cs="Arial"/>
                <w:b w:val="0"/>
                <w:bCs w:val="0"/>
                <w:i w:val="0"/>
                <w:iCs w:val="0"/>
                <w:caps w:val="0"/>
                <w:smallCaps w:val="0"/>
                <w:noProof w:val="0"/>
                <w:color w:val="000000" w:themeColor="text1" w:themeTint="FF" w:themeShade="FF"/>
                <w:sz w:val="21"/>
                <w:szCs w:val="21"/>
                <w:lang w:val="pt-BR"/>
              </w:rPr>
              <w:t>MySQL</w:t>
            </w:r>
          </w:p>
        </w:tc>
        <w:tc>
          <w:tcPr>
            <w:tcW w:w="1515" w:type="dxa"/>
            <w:tcMar/>
          </w:tcPr>
          <w:p w:rsidR="1133352E" w:rsidP="1133352E" w:rsidRDefault="1133352E" w14:paraId="02DDA40D" w14:textId="58897883">
            <w:pPr>
              <w:pStyle w:val="Normal"/>
              <w:jc w:val="center"/>
              <w:rPr>
                <w:rFonts w:ascii="Arial" w:hAnsi="Arial" w:eastAsia="Arial" w:cs="Arial"/>
                <w:b w:val="0"/>
                <w:bCs w:val="0"/>
                <w:i w:val="0"/>
                <w:iCs w:val="0"/>
                <w:caps w:val="0"/>
                <w:smallCaps w:val="0"/>
                <w:noProof w:val="0"/>
                <w:color w:val="000000" w:themeColor="text1" w:themeTint="FF" w:themeShade="FF"/>
                <w:sz w:val="21"/>
                <w:szCs w:val="21"/>
                <w:lang w:val="pt-BR"/>
              </w:rPr>
            </w:pPr>
          </w:p>
          <w:p w:rsidR="1F9C7A35" w:rsidP="1133352E" w:rsidRDefault="1F9C7A35" w14:paraId="494A7C45" w14:textId="27B1AD65">
            <w:pPr>
              <w:pStyle w:val="Normal"/>
              <w:jc w:val="center"/>
              <w:rPr>
                <w:rFonts w:ascii="Arial" w:hAnsi="Arial" w:eastAsia="Arial" w:cs="Arial"/>
                <w:b w:val="0"/>
                <w:bCs w:val="0"/>
                <w:i w:val="0"/>
                <w:iCs w:val="0"/>
                <w:caps w:val="0"/>
                <w:smallCaps w:val="0"/>
                <w:noProof w:val="0"/>
                <w:color w:val="000000" w:themeColor="text1" w:themeTint="FF" w:themeShade="FF"/>
                <w:sz w:val="21"/>
                <w:szCs w:val="21"/>
                <w:lang w:val="pt-BR"/>
              </w:rPr>
            </w:pPr>
            <w:r w:rsidRPr="1133352E" w:rsidR="1F9C7A35">
              <w:rPr>
                <w:rFonts w:ascii="Arial" w:hAnsi="Arial" w:eastAsia="Arial" w:cs="Arial"/>
                <w:b w:val="0"/>
                <w:bCs w:val="0"/>
                <w:i w:val="0"/>
                <w:iCs w:val="0"/>
                <w:caps w:val="0"/>
                <w:smallCaps w:val="0"/>
                <w:noProof w:val="0"/>
                <w:color w:val="000000" w:themeColor="text1" w:themeTint="FF" w:themeShade="FF"/>
                <w:sz w:val="21"/>
                <w:szCs w:val="21"/>
                <w:lang w:val="pt-BR"/>
              </w:rPr>
              <w:t>char</w:t>
            </w:r>
          </w:p>
        </w:tc>
        <w:tc>
          <w:tcPr>
            <w:tcW w:w="1260" w:type="dxa"/>
            <w:tcMar/>
          </w:tcPr>
          <w:p w:rsidR="1133352E" w:rsidP="1133352E" w:rsidRDefault="1133352E" w14:paraId="53C53729" w14:textId="7B1504CD">
            <w:pPr>
              <w:pStyle w:val="Normal"/>
              <w:jc w:val="center"/>
              <w:rPr>
                <w:rFonts w:ascii="Arial" w:hAnsi="Arial" w:eastAsia="Arial" w:cs="Arial"/>
                <w:b w:val="0"/>
                <w:bCs w:val="0"/>
                <w:i w:val="0"/>
                <w:iCs w:val="0"/>
                <w:caps w:val="0"/>
                <w:smallCaps w:val="0"/>
                <w:noProof w:val="0"/>
                <w:color w:val="000000" w:themeColor="text1" w:themeTint="FF" w:themeShade="FF"/>
                <w:sz w:val="21"/>
                <w:szCs w:val="21"/>
                <w:lang w:val="pt-BR"/>
              </w:rPr>
            </w:pPr>
          </w:p>
          <w:p w:rsidR="16C5E902" w:rsidP="1133352E" w:rsidRDefault="16C5E902" w14:paraId="12FE3C77" w14:textId="01E5D3EF">
            <w:pPr>
              <w:pStyle w:val="Normal"/>
              <w:jc w:val="center"/>
              <w:rPr>
                <w:rFonts w:ascii="Arial" w:hAnsi="Arial" w:eastAsia="Arial" w:cs="Arial"/>
                <w:b w:val="0"/>
                <w:bCs w:val="0"/>
                <w:i w:val="0"/>
                <w:iCs w:val="0"/>
                <w:caps w:val="0"/>
                <w:smallCaps w:val="0"/>
                <w:noProof w:val="0"/>
                <w:color w:val="000000" w:themeColor="text1" w:themeTint="FF" w:themeShade="FF"/>
                <w:sz w:val="21"/>
                <w:szCs w:val="21"/>
                <w:lang w:val="pt-BR"/>
              </w:rPr>
            </w:pPr>
            <w:proofErr w:type="spellStart"/>
            <w:r w:rsidRPr="1133352E" w:rsidR="16C5E902">
              <w:rPr>
                <w:rFonts w:ascii="Arial" w:hAnsi="Arial" w:eastAsia="Arial" w:cs="Arial"/>
                <w:b w:val="0"/>
                <w:bCs w:val="0"/>
                <w:i w:val="0"/>
                <w:iCs w:val="0"/>
                <w:caps w:val="0"/>
                <w:smallCaps w:val="0"/>
                <w:noProof w:val="0"/>
                <w:color w:val="000000" w:themeColor="text1" w:themeTint="FF" w:themeShade="FF"/>
                <w:sz w:val="21"/>
                <w:szCs w:val="21"/>
                <w:lang w:val="pt-BR"/>
              </w:rPr>
              <w:t>String</w:t>
            </w:r>
            <w:proofErr w:type="spellEnd"/>
          </w:p>
        </w:tc>
        <w:tc>
          <w:tcPr>
            <w:tcW w:w="3180" w:type="dxa"/>
            <w:tcMar/>
          </w:tcPr>
          <w:p w:rsidR="16C5E902" w:rsidP="1133352E" w:rsidRDefault="16C5E902" w14:paraId="4C86EA1B" w14:textId="3A86293E">
            <w:pPr>
              <w:pStyle w:val="Normal"/>
              <w:jc w:val="center"/>
              <w:rPr>
                <w:rFonts w:ascii="Arial" w:hAnsi="Arial" w:eastAsia="Arial" w:cs="Arial"/>
                <w:b w:val="0"/>
                <w:bCs w:val="0"/>
                <w:i w:val="0"/>
                <w:iCs w:val="0"/>
                <w:caps w:val="0"/>
                <w:smallCaps w:val="0"/>
                <w:noProof w:val="0"/>
                <w:color w:val="000000" w:themeColor="text1" w:themeTint="FF" w:themeShade="FF"/>
                <w:sz w:val="21"/>
                <w:szCs w:val="21"/>
                <w:lang w:val="pt-BR"/>
              </w:rPr>
            </w:pPr>
            <w:r w:rsidRPr="1133352E" w:rsidR="16C5E902">
              <w:rPr>
                <w:rFonts w:ascii="Arial" w:hAnsi="Arial" w:eastAsia="Arial" w:cs="Arial"/>
                <w:b w:val="0"/>
                <w:bCs w:val="0"/>
                <w:i w:val="0"/>
                <w:iCs w:val="0"/>
                <w:caps w:val="0"/>
                <w:smallCaps w:val="0"/>
                <w:noProof w:val="0"/>
                <w:color w:val="000000" w:themeColor="text1" w:themeTint="FF" w:themeShade="FF"/>
                <w:sz w:val="21"/>
                <w:szCs w:val="21"/>
                <w:lang w:val="pt-BR"/>
              </w:rPr>
              <w:t>Tamanho pré-estabelecido</w:t>
            </w:r>
            <w:r w:rsidRPr="1133352E" w:rsidR="3E0BF850">
              <w:rPr>
                <w:rFonts w:ascii="Arial" w:hAnsi="Arial" w:eastAsia="Arial" w:cs="Arial"/>
                <w:b w:val="0"/>
                <w:bCs w:val="0"/>
                <w:i w:val="0"/>
                <w:iCs w:val="0"/>
                <w:caps w:val="0"/>
                <w:smallCaps w:val="0"/>
                <w:noProof w:val="0"/>
                <w:color w:val="000000" w:themeColor="text1" w:themeTint="FF" w:themeShade="FF"/>
                <w:sz w:val="21"/>
                <w:szCs w:val="21"/>
                <w:lang w:val="pt-BR"/>
              </w:rPr>
              <w:t xml:space="preserve"> sendo mais </w:t>
            </w:r>
            <w:r w:rsidRPr="1133352E" w:rsidR="2E8501DD">
              <w:rPr>
                <w:rFonts w:ascii="Arial" w:hAnsi="Arial" w:eastAsia="Arial" w:cs="Arial"/>
                <w:b w:val="0"/>
                <w:bCs w:val="0"/>
                <w:i w:val="0"/>
                <w:iCs w:val="0"/>
                <w:caps w:val="0"/>
                <w:smallCaps w:val="0"/>
                <w:noProof w:val="0"/>
                <w:color w:val="000000" w:themeColor="text1" w:themeTint="FF" w:themeShade="FF"/>
                <w:sz w:val="21"/>
                <w:szCs w:val="21"/>
                <w:lang w:val="pt-BR"/>
              </w:rPr>
              <w:t>fácil</w:t>
            </w:r>
            <w:r w:rsidRPr="1133352E" w:rsidR="3E0BF850">
              <w:rPr>
                <w:rFonts w:ascii="Arial" w:hAnsi="Arial" w:eastAsia="Arial" w:cs="Arial"/>
                <w:b w:val="0"/>
                <w:bCs w:val="0"/>
                <w:i w:val="0"/>
                <w:iCs w:val="0"/>
                <w:caps w:val="0"/>
                <w:smallCaps w:val="0"/>
                <w:noProof w:val="0"/>
                <w:color w:val="000000" w:themeColor="text1" w:themeTint="FF" w:themeShade="FF"/>
                <w:sz w:val="21"/>
                <w:szCs w:val="21"/>
                <w:lang w:val="pt-BR"/>
              </w:rPr>
              <w:t xml:space="preserve"> de manipular e mais </w:t>
            </w:r>
            <w:r w:rsidRPr="1133352E" w:rsidR="7800FFC3">
              <w:rPr>
                <w:rFonts w:ascii="Arial" w:hAnsi="Arial" w:eastAsia="Arial" w:cs="Arial"/>
                <w:b w:val="0"/>
                <w:bCs w:val="0"/>
                <w:i w:val="0"/>
                <w:iCs w:val="0"/>
                <w:caps w:val="0"/>
                <w:smallCaps w:val="0"/>
                <w:noProof w:val="0"/>
                <w:color w:val="000000" w:themeColor="text1" w:themeTint="FF" w:themeShade="FF"/>
                <w:sz w:val="21"/>
                <w:szCs w:val="21"/>
                <w:lang w:val="pt-BR"/>
              </w:rPr>
              <w:t>rápido</w:t>
            </w:r>
            <w:r w:rsidRPr="1133352E" w:rsidR="3E0BF850">
              <w:rPr>
                <w:rFonts w:ascii="Arial" w:hAnsi="Arial" w:eastAsia="Arial" w:cs="Arial"/>
                <w:b w:val="0"/>
                <w:bCs w:val="0"/>
                <w:i w:val="0"/>
                <w:iCs w:val="0"/>
                <w:caps w:val="0"/>
                <w:smallCaps w:val="0"/>
                <w:noProof w:val="0"/>
                <w:color w:val="000000" w:themeColor="text1" w:themeTint="FF" w:themeShade="FF"/>
                <w:sz w:val="21"/>
                <w:szCs w:val="21"/>
                <w:lang w:val="pt-BR"/>
              </w:rPr>
              <w:t xml:space="preserve"> em comparação ao varchar</w:t>
            </w:r>
          </w:p>
        </w:tc>
        <w:tc>
          <w:tcPr>
            <w:tcW w:w="1695" w:type="dxa"/>
            <w:tcMar/>
          </w:tcPr>
          <w:p w:rsidR="5AACF7E6" w:rsidP="5C02E555" w:rsidRDefault="5AACF7E6" w14:paraId="3E56553F" w14:textId="65B2BFEE">
            <w:pPr>
              <w:pStyle w:val="Normal"/>
              <w:jc w:val="center"/>
              <w:rPr>
                <w:rFonts w:ascii="Arial" w:hAnsi="Arial" w:eastAsia="Arial" w:cs="Arial"/>
                <w:b w:val="0"/>
                <w:bCs w:val="0"/>
                <w:i w:val="0"/>
                <w:iCs w:val="0"/>
                <w:caps w:val="0"/>
                <w:smallCaps w:val="0"/>
                <w:noProof w:val="0"/>
                <w:color w:val="000000" w:themeColor="text1" w:themeTint="FF" w:themeShade="FF"/>
                <w:sz w:val="21"/>
                <w:szCs w:val="21"/>
                <w:lang w:val="pt-BR"/>
              </w:rPr>
            </w:pPr>
            <w:r w:rsidRPr="5C02E555" w:rsidR="4ED2CF77">
              <w:rPr>
                <w:rFonts w:ascii="Arial" w:hAnsi="Arial" w:eastAsia="Arial" w:cs="Arial"/>
                <w:b w:val="0"/>
                <w:bCs w:val="0"/>
                <w:i w:val="0"/>
                <w:iCs w:val="0"/>
                <w:caps w:val="0"/>
                <w:smallCaps w:val="0"/>
                <w:noProof w:val="0"/>
                <w:color w:val="000000" w:themeColor="text1" w:themeTint="FF" w:themeShade="FF"/>
                <w:sz w:val="21"/>
                <w:szCs w:val="21"/>
                <w:lang w:val="pt-BR"/>
              </w:rPr>
              <w:t>UF</w:t>
            </w:r>
            <w:r w:rsidRPr="5C02E555" w:rsidR="256D673F">
              <w:rPr>
                <w:rFonts w:ascii="Arial" w:hAnsi="Arial" w:eastAsia="Arial" w:cs="Arial"/>
                <w:b w:val="0"/>
                <w:bCs w:val="0"/>
                <w:i w:val="0"/>
                <w:iCs w:val="0"/>
                <w:caps w:val="0"/>
                <w:smallCaps w:val="0"/>
                <w:noProof w:val="0"/>
                <w:color w:val="000000" w:themeColor="text1" w:themeTint="FF" w:themeShade="FF"/>
                <w:sz w:val="21"/>
                <w:szCs w:val="21"/>
                <w:lang w:val="pt-BR"/>
              </w:rPr>
              <w:t xml:space="preserve"> </w:t>
            </w:r>
            <w:r w:rsidRPr="5C02E555" w:rsidR="256D673F">
              <w:rPr>
                <w:rFonts w:ascii="Arial" w:hAnsi="Arial" w:eastAsia="Arial" w:cs="Arial"/>
                <w:b w:val="0"/>
                <w:bCs w:val="0"/>
                <w:i w:val="0"/>
                <w:iCs w:val="0"/>
                <w:caps w:val="0"/>
                <w:smallCaps w:val="0"/>
                <w:noProof w:val="0"/>
                <w:color w:val="000000" w:themeColor="text1" w:themeTint="FF" w:themeShade="FF"/>
                <w:sz w:val="21"/>
                <w:szCs w:val="21"/>
                <w:lang w:val="pt-BR"/>
              </w:rPr>
              <w:t>char(</w:t>
            </w:r>
            <w:r w:rsidRPr="5C02E555" w:rsidR="0203287F">
              <w:rPr>
                <w:rFonts w:ascii="Arial" w:hAnsi="Arial" w:eastAsia="Arial" w:cs="Arial"/>
                <w:b w:val="0"/>
                <w:bCs w:val="0"/>
                <w:i w:val="0"/>
                <w:iCs w:val="0"/>
                <w:caps w:val="0"/>
                <w:smallCaps w:val="0"/>
                <w:noProof w:val="0"/>
                <w:color w:val="000000" w:themeColor="text1" w:themeTint="FF" w:themeShade="FF"/>
                <w:sz w:val="21"/>
                <w:szCs w:val="21"/>
                <w:lang w:val="pt-BR"/>
              </w:rPr>
              <w:t>2</w:t>
            </w:r>
            <w:r w:rsidRPr="5C02E555" w:rsidR="256D673F">
              <w:rPr>
                <w:rFonts w:ascii="Arial" w:hAnsi="Arial" w:eastAsia="Arial" w:cs="Arial"/>
                <w:b w:val="0"/>
                <w:bCs w:val="0"/>
                <w:i w:val="0"/>
                <w:iCs w:val="0"/>
                <w:caps w:val="0"/>
                <w:smallCaps w:val="0"/>
                <w:noProof w:val="0"/>
                <w:color w:val="000000" w:themeColor="text1" w:themeTint="FF" w:themeShade="FF"/>
                <w:sz w:val="21"/>
                <w:szCs w:val="21"/>
                <w:lang w:val="pt-BR"/>
              </w:rPr>
              <w:t>)</w:t>
            </w:r>
          </w:p>
          <w:p w:rsidR="46AC24D4" w:rsidP="1133352E" w:rsidRDefault="46AC24D4" w14:paraId="2D656BFB" w14:textId="212C9984">
            <w:pPr>
              <w:pStyle w:val="Normal"/>
              <w:jc w:val="center"/>
              <w:rPr>
                <w:rFonts w:ascii="Arial" w:hAnsi="Arial" w:eastAsia="Arial" w:cs="Arial"/>
                <w:b w:val="0"/>
                <w:bCs w:val="0"/>
                <w:i w:val="0"/>
                <w:iCs w:val="0"/>
                <w:caps w:val="0"/>
                <w:smallCaps w:val="0"/>
                <w:noProof w:val="0"/>
                <w:color w:val="000000" w:themeColor="text1" w:themeTint="FF" w:themeShade="FF"/>
                <w:sz w:val="21"/>
                <w:szCs w:val="21"/>
                <w:lang w:val="pt-BR"/>
              </w:rPr>
            </w:pPr>
            <w:r w:rsidRPr="1133352E" w:rsidR="46AC24D4">
              <w:rPr>
                <w:rFonts w:ascii="Arial" w:hAnsi="Arial" w:eastAsia="Arial" w:cs="Arial"/>
                <w:b w:val="0"/>
                <w:bCs w:val="0"/>
                <w:i w:val="0"/>
                <w:iCs w:val="0"/>
                <w:caps w:val="0"/>
                <w:smallCaps w:val="0"/>
                <w:noProof w:val="0"/>
                <w:color w:val="000000" w:themeColor="text1" w:themeTint="FF" w:themeShade="FF"/>
                <w:sz w:val="21"/>
                <w:szCs w:val="21"/>
                <w:lang w:val="pt-BR"/>
              </w:rPr>
              <w:t>“</w:t>
            </w:r>
            <w:r w:rsidRPr="1133352E" w:rsidR="7460F3F0">
              <w:rPr>
                <w:rFonts w:ascii="Arial" w:hAnsi="Arial" w:eastAsia="Arial" w:cs="Arial"/>
                <w:b w:val="0"/>
                <w:bCs w:val="0"/>
                <w:i w:val="0"/>
                <w:iCs w:val="0"/>
                <w:caps w:val="0"/>
                <w:smallCaps w:val="0"/>
                <w:noProof w:val="0"/>
                <w:color w:val="000000" w:themeColor="text1" w:themeTint="FF" w:themeShade="FF"/>
                <w:sz w:val="21"/>
                <w:szCs w:val="21"/>
                <w:lang w:val="pt-BR"/>
              </w:rPr>
              <w:t>S</w:t>
            </w:r>
            <w:r w:rsidRPr="1133352E" w:rsidR="4C6275A1">
              <w:rPr>
                <w:rFonts w:ascii="Arial" w:hAnsi="Arial" w:eastAsia="Arial" w:cs="Arial"/>
                <w:b w:val="0"/>
                <w:bCs w:val="0"/>
                <w:i w:val="0"/>
                <w:iCs w:val="0"/>
                <w:caps w:val="0"/>
                <w:smallCaps w:val="0"/>
                <w:noProof w:val="0"/>
                <w:color w:val="000000" w:themeColor="text1" w:themeTint="FF" w:themeShade="FF"/>
                <w:sz w:val="21"/>
                <w:szCs w:val="21"/>
                <w:lang w:val="pt-BR"/>
              </w:rPr>
              <w:t xml:space="preserve"> “</w:t>
            </w:r>
          </w:p>
          <w:p w:rsidR="216D0DBD" w:rsidP="1133352E" w:rsidRDefault="216D0DBD" w14:paraId="0DD992A8" w14:textId="77A3899B">
            <w:pPr>
              <w:pStyle w:val="Normal"/>
              <w:jc w:val="center"/>
              <w:rPr>
                <w:rFonts w:ascii="Arial" w:hAnsi="Arial" w:eastAsia="Arial" w:cs="Arial"/>
                <w:b w:val="0"/>
                <w:bCs w:val="0"/>
                <w:i w:val="0"/>
                <w:iCs w:val="0"/>
                <w:caps w:val="0"/>
                <w:smallCaps w:val="0"/>
                <w:noProof w:val="0"/>
                <w:color w:val="000000" w:themeColor="text1" w:themeTint="FF" w:themeShade="FF"/>
                <w:sz w:val="21"/>
                <w:szCs w:val="21"/>
                <w:lang w:val="pt-BR"/>
              </w:rPr>
            </w:pPr>
            <w:r w:rsidRPr="1133352E" w:rsidR="216D0DBD">
              <w:rPr>
                <w:rFonts w:ascii="Arial" w:hAnsi="Arial" w:eastAsia="Arial" w:cs="Arial"/>
                <w:b w:val="0"/>
                <w:bCs w:val="0"/>
                <w:i w:val="0"/>
                <w:iCs w:val="0"/>
                <w:caps w:val="0"/>
                <w:smallCaps w:val="0"/>
                <w:noProof w:val="0"/>
                <w:color w:val="000000" w:themeColor="text1" w:themeTint="FF" w:themeShade="FF"/>
                <w:sz w:val="21"/>
                <w:szCs w:val="21"/>
                <w:lang w:val="pt-BR"/>
              </w:rPr>
              <w:t>“</w:t>
            </w:r>
            <w:r w:rsidRPr="1133352E" w:rsidR="7460F3F0">
              <w:rPr>
                <w:rFonts w:ascii="Arial" w:hAnsi="Arial" w:eastAsia="Arial" w:cs="Arial"/>
                <w:b w:val="0"/>
                <w:bCs w:val="0"/>
                <w:i w:val="0"/>
                <w:iCs w:val="0"/>
                <w:caps w:val="0"/>
                <w:smallCaps w:val="0"/>
                <w:noProof w:val="0"/>
                <w:color w:val="000000" w:themeColor="text1" w:themeTint="FF" w:themeShade="FF"/>
                <w:sz w:val="21"/>
                <w:szCs w:val="21"/>
                <w:lang w:val="pt-BR"/>
              </w:rPr>
              <w:t>RJ</w:t>
            </w:r>
            <w:r w:rsidRPr="1133352E" w:rsidR="47CA2842">
              <w:rPr>
                <w:rFonts w:ascii="Arial" w:hAnsi="Arial" w:eastAsia="Arial" w:cs="Arial"/>
                <w:b w:val="0"/>
                <w:bCs w:val="0"/>
                <w:i w:val="0"/>
                <w:iCs w:val="0"/>
                <w:caps w:val="0"/>
                <w:smallCaps w:val="0"/>
                <w:noProof w:val="0"/>
                <w:color w:val="000000" w:themeColor="text1" w:themeTint="FF" w:themeShade="FF"/>
                <w:sz w:val="21"/>
                <w:szCs w:val="21"/>
                <w:lang w:val="pt-BR"/>
              </w:rPr>
              <w:t>”</w:t>
            </w:r>
          </w:p>
        </w:tc>
      </w:tr>
      <w:tr w:rsidR="1133352E" w:rsidTr="13C38DDD" w14:paraId="152FD9AC">
        <w:trPr>
          <w:trHeight w:val="885"/>
        </w:trPr>
        <w:tc>
          <w:tcPr>
            <w:tcW w:w="1515" w:type="dxa"/>
            <w:tcMar/>
          </w:tcPr>
          <w:p w:rsidR="56EAB54B" w:rsidP="1133352E" w:rsidRDefault="56EAB54B" w14:paraId="76097945" w14:textId="0530D2A2">
            <w:pPr>
              <w:pStyle w:val="Normal"/>
              <w:jc w:val="center"/>
              <w:rPr>
                <w:rFonts w:ascii="Arial" w:hAnsi="Arial" w:eastAsia="Arial" w:cs="Arial"/>
                <w:b w:val="0"/>
                <w:bCs w:val="0"/>
                <w:i w:val="0"/>
                <w:iCs w:val="0"/>
                <w:caps w:val="0"/>
                <w:smallCaps w:val="0"/>
                <w:noProof w:val="0"/>
                <w:color w:val="000000" w:themeColor="text1" w:themeTint="FF" w:themeShade="FF"/>
                <w:sz w:val="21"/>
                <w:szCs w:val="21"/>
                <w:lang w:val="pt-BR"/>
              </w:rPr>
            </w:pPr>
            <w:r w:rsidRPr="1133352E" w:rsidR="56EAB54B">
              <w:rPr>
                <w:rFonts w:ascii="Arial" w:hAnsi="Arial" w:eastAsia="Arial" w:cs="Arial"/>
                <w:b w:val="0"/>
                <w:bCs w:val="0"/>
                <w:i w:val="0"/>
                <w:iCs w:val="0"/>
                <w:caps w:val="0"/>
                <w:smallCaps w:val="0"/>
                <w:noProof w:val="0"/>
                <w:color w:val="000000" w:themeColor="text1" w:themeTint="FF" w:themeShade="FF"/>
                <w:sz w:val="21"/>
                <w:szCs w:val="21"/>
                <w:lang w:val="pt-BR"/>
              </w:rPr>
              <w:t>MySQL</w:t>
            </w:r>
          </w:p>
        </w:tc>
        <w:tc>
          <w:tcPr>
            <w:tcW w:w="1515" w:type="dxa"/>
            <w:tcMar/>
          </w:tcPr>
          <w:p w:rsidR="1133352E" w:rsidP="1133352E" w:rsidRDefault="1133352E" w14:paraId="3AE42C97" w14:textId="17558779">
            <w:pPr>
              <w:pStyle w:val="Normal"/>
              <w:jc w:val="center"/>
              <w:rPr>
                <w:rFonts w:ascii="Arial" w:hAnsi="Arial" w:eastAsia="Arial" w:cs="Arial"/>
                <w:b w:val="0"/>
                <w:bCs w:val="0"/>
                <w:i w:val="0"/>
                <w:iCs w:val="0"/>
                <w:caps w:val="0"/>
                <w:smallCaps w:val="0"/>
                <w:noProof w:val="0"/>
                <w:color w:val="000000" w:themeColor="text1" w:themeTint="FF" w:themeShade="FF"/>
                <w:sz w:val="21"/>
                <w:szCs w:val="21"/>
                <w:lang w:val="pt-BR"/>
              </w:rPr>
            </w:pPr>
          </w:p>
          <w:p w:rsidR="56EAB54B" w:rsidP="1133352E" w:rsidRDefault="56EAB54B" w14:paraId="60D9D234" w14:textId="1DE84614">
            <w:pPr>
              <w:pStyle w:val="Normal"/>
              <w:jc w:val="center"/>
              <w:rPr>
                <w:rFonts w:ascii="Arial" w:hAnsi="Arial" w:eastAsia="Arial" w:cs="Arial"/>
                <w:b w:val="0"/>
                <w:bCs w:val="0"/>
                <w:i w:val="0"/>
                <w:iCs w:val="0"/>
                <w:caps w:val="0"/>
                <w:smallCaps w:val="0"/>
                <w:noProof w:val="0"/>
                <w:color w:val="000000" w:themeColor="text1" w:themeTint="FF" w:themeShade="FF"/>
                <w:sz w:val="21"/>
                <w:szCs w:val="21"/>
                <w:lang w:val="pt-BR"/>
              </w:rPr>
            </w:pPr>
            <w:r w:rsidRPr="1133352E" w:rsidR="56EAB54B">
              <w:rPr>
                <w:rFonts w:ascii="Arial" w:hAnsi="Arial" w:eastAsia="Arial" w:cs="Arial"/>
                <w:b w:val="0"/>
                <w:bCs w:val="0"/>
                <w:i w:val="0"/>
                <w:iCs w:val="0"/>
                <w:caps w:val="0"/>
                <w:smallCaps w:val="0"/>
                <w:noProof w:val="0"/>
                <w:color w:val="000000" w:themeColor="text1" w:themeTint="FF" w:themeShade="FF"/>
                <w:sz w:val="21"/>
                <w:szCs w:val="21"/>
                <w:lang w:val="pt-BR"/>
              </w:rPr>
              <w:t>Varchar</w:t>
            </w:r>
          </w:p>
        </w:tc>
        <w:tc>
          <w:tcPr>
            <w:tcW w:w="1260" w:type="dxa"/>
            <w:tcMar/>
          </w:tcPr>
          <w:p w:rsidR="1133352E" w:rsidP="1133352E" w:rsidRDefault="1133352E" w14:paraId="121F613C" w14:textId="133DD5E7">
            <w:pPr>
              <w:pStyle w:val="Normal"/>
              <w:jc w:val="center"/>
              <w:rPr>
                <w:rFonts w:ascii="Arial" w:hAnsi="Arial" w:eastAsia="Arial" w:cs="Arial"/>
                <w:b w:val="0"/>
                <w:bCs w:val="0"/>
                <w:i w:val="0"/>
                <w:iCs w:val="0"/>
                <w:caps w:val="0"/>
                <w:smallCaps w:val="0"/>
                <w:noProof w:val="0"/>
                <w:color w:val="000000" w:themeColor="text1" w:themeTint="FF" w:themeShade="FF"/>
                <w:sz w:val="21"/>
                <w:szCs w:val="21"/>
                <w:lang w:val="pt-BR"/>
              </w:rPr>
            </w:pPr>
          </w:p>
          <w:p w:rsidR="56EAB54B" w:rsidP="1133352E" w:rsidRDefault="56EAB54B" w14:paraId="5CF1E14D" w14:textId="4CBC382F">
            <w:pPr>
              <w:pStyle w:val="Normal"/>
              <w:jc w:val="center"/>
              <w:rPr>
                <w:rFonts w:ascii="Arial" w:hAnsi="Arial" w:eastAsia="Arial" w:cs="Arial"/>
                <w:b w:val="0"/>
                <w:bCs w:val="0"/>
                <w:i w:val="0"/>
                <w:iCs w:val="0"/>
                <w:caps w:val="0"/>
                <w:smallCaps w:val="0"/>
                <w:noProof w:val="0"/>
                <w:color w:val="000000" w:themeColor="text1" w:themeTint="FF" w:themeShade="FF"/>
                <w:sz w:val="21"/>
                <w:szCs w:val="21"/>
                <w:lang w:val="pt-BR"/>
              </w:rPr>
            </w:pPr>
            <w:r w:rsidRPr="1133352E" w:rsidR="56EAB54B">
              <w:rPr>
                <w:rFonts w:ascii="Arial" w:hAnsi="Arial" w:eastAsia="Arial" w:cs="Arial"/>
                <w:b w:val="0"/>
                <w:bCs w:val="0"/>
                <w:i w:val="0"/>
                <w:iCs w:val="0"/>
                <w:caps w:val="0"/>
                <w:smallCaps w:val="0"/>
                <w:noProof w:val="0"/>
                <w:color w:val="000000" w:themeColor="text1" w:themeTint="FF" w:themeShade="FF"/>
                <w:sz w:val="21"/>
                <w:szCs w:val="21"/>
                <w:lang w:val="pt-BR"/>
              </w:rPr>
              <w:t>String</w:t>
            </w:r>
          </w:p>
        </w:tc>
        <w:tc>
          <w:tcPr>
            <w:tcW w:w="3180" w:type="dxa"/>
            <w:tcMar/>
          </w:tcPr>
          <w:p w:rsidR="56EAB54B" w:rsidP="1133352E" w:rsidRDefault="56EAB54B" w14:paraId="0E67F4E4" w14:textId="13B959A7">
            <w:pPr>
              <w:pStyle w:val="Normal"/>
              <w:jc w:val="center"/>
              <w:rPr>
                <w:rFonts w:ascii="Arial" w:hAnsi="Arial" w:eastAsia="Arial" w:cs="Arial"/>
                <w:b w:val="0"/>
                <w:bCs w:val="0"/>
                <w:i w:val="0"/>
                <w:iCs w:val="0"/>
                <w:caps w:val="0"/>
                <w:smallCaps w:val="0"/>
                <w:noProof w:val="0"/>
                <w:color w:val="000000" w:themeColor="text1" w:themeTint="FF" w:themeShade="FF"/>
                <w:sz w:val="21"/>
                <w:szCs w:val="21"/>
                <w:lang w:val="pt-BR"/>
              </w:rPr>
            </w:pPr>
            <w:r w:rsidRPr="1133352E" w:rsidR="56EAB54B">
              <w:rPr>
                <w:rFonts w:ascii="Arial" w:hAnsi="Arial" w:eastAsia="Arial" w:cs="Arial"/>
                <w:b w:val="0"/>
                <w:bCs w:val="0"/>
                <w:i w:val="0"/>
                <w:iCs w:val="0"/>
                <w:caps w:val="0"/>
                <w:smallCaps w:val="0"/>
                <w:noProof w:val="0"/>
                <w:color w:val="000000" w:themeColor="text1" w:themeTint="FF" w:themeShade="FF"/>
                <w:sz w:val="21"/>
                <w:szCs w:val="21"/>
                <w:lang w:val="pt-BR"/>
              </w:rPr>
              <w:t>Usado quando não exatamente</w:t>
            </w:r>
            <w:r w:rsidRPr="1133352E" w:rsidR="25FE976D">
              <w:rPr>
                <w:rFonts w:ascii="Arial" w:hAnsi="Arial" w:eastAsia="Arial" w:cs="Arial"/>
                <w:b w:val="0"/>
                <w:bCs w:val="0"/>
                <w:i w:val="0"/>
                <w:iCs w:val="0"/>
                <w:caps w:val="0"/>
                <w:smallCaps w:val="0"/>
                <w:noProof w:val="0"/>
                <w:color w:val="000000" w:themeColor="text1" w:themeTint="FF" w:themeShade="FF"/>
                <w:sz w:val="21"/>
                <w:szCs w:val="21"/>
                <w:lang w:val="pt-BR"/>
              </w:rPr>
              <w:t xml:space="preserve"> sabe</w:t>
            </w:r>
            <w:r w:rsidRPr="1133352E" w:rsidR="56EAB54B">
              <w:rPr>
                <w:rFonts w:ascii="Arial" w:hAnsi="Arial" w:eastAsia="Arial" w:cs="Arial"/>
                <w:b w:val="0"/>
                <w:bCs w:val="0"/>
                <w:i w:val="0"/>
                <w:iCs w:val="0"/>
                <w:caps w:val="0"/>
                <w:smallCaps w:val="0"/>
                <w:noProof w:val="0"/>
                <w:color w:val="000000" w:themeColor="text1" w:themeTint="FF" w:themeShade="FF"/>
                <w:sz w:val="21"/>
                <w:szCs w:val="21"/>
                <w:lang w:val="pt-BR"/>
              </w:rPr>
              <w:t xml:space="preserve"> o tamanho exato de um digito.</w:t>
            </w:r>
          </w:p>
        </w:tc>
        <w:tc>
          <w:tcPr>
            <w:tcW w:w="1695" w:type="dxa"/>
            <w:tcMar/>
          </w:tcPr>
          <w:p w:rsidR="66078177" w:rsidP="1133352E" w:rsidRDefault="66078177" w14:paraId="5EA9CAF5" w14:textId="69335116">
            <w:pPr>
              <w:pStyle w:val="Normal"/>
              <w:jc w:val="center"/>
              <w:rPr>
                <w:rFonts w:ascii="Arial" w:hAnsi="Arial" w:eastAsia="Arial" w:cs="Arial"/>
                <w:b w:val="0"/>
                <w:bCs w:val="0"/>
                <w:i w:val="0"/>
                <w:iCs w:val="0"/>
                <w:caps w:val="0"/>
                <w:smallCaps w:val="0"/>
                <w:noProof w:val="0"/>
                <w:color w:val="000000" w:themeColor="text1" w:themeTint="FF" w:themeShade="FF"/>
                <w:sz w:val="21"/>
                <w:szCs w:val="21"/>
                <w:lang w:val="pt-BR"/>
              </w:rPr>
            </w:pPr>
            <w:r w:rsidRPr="1133352E" w:rsidR="66078177">
              <w:rPr>
                <w:rFonts w:ascii="Arial" w:hAnsi="Arial" w:eastAsia="Arial" w:cs="Arial"/>
                <w:b w:val="0"/>
                <w:bCs w:val="0"/>
                <w:i w:val="0"/>
                <w:iCs w:val="0"/>
                <w:caps w:val="0"/>
                <w:smallCaps w:val="0"/>
                <w:noProof w:val="0"/>
                <w:color w:val="000000" w:themeColor="text1" w:themeTint="FF" w:themeShade="FF"/>
                <w:sz w:val="21"/>
                <w:szCs w:val="21"/>
                <w:lang w:val="pt-BR"/>
              </w:rPr>
              <w:t xml:space="preserve">UF </w:t>
            </w:r>
            <w:r w:rsidRPr="1133352E" w:rsidR="1C2AC39A">
              <w:rPr>
                <w:rFonts w:ascii="Arial" w:hAnsi="Arial" w:eastAsia="Arial" w:cs="Arial"/>
                <w:b w:val="0"/>
                <w:bCs w:val="0"/>
                <w:i w:val="0"/>
                <w:iCs w:val="0"/>
                <w:caps w:val="0"/>
                <w:smallCaps w:val="0"/>
                <w:noProof w:val="0"/>
                <w:color w:val="000000" w:themeColor="text1" w:themeTint="FF" w:themeShade="FF"/>
                <w:sz w:val="21"/>
                <w:szCs w:val="21"/>
                <w:lang w:val="pt-BR"/>
              </w:rPr>
              <w:t>Varchar</w:t>
            </w:r>
            <w:r w:rsidRPr="1133352E" w:rsidR="75524F3A">
              <w:rPr>
                <w:rFonts w:ascii="Arial" w:hAnsi="Arial" w:eastAsia="Arial" w:cs="Arial"/>
                <w:b w:val="0"/>
                <w:bCs w:val="0"/>
                <w:i w:val="0"/>
                <w:iCs w:val="0"/>
                <w:caps w:val="0"/>
                <w:smallCaps w:val="0"/>
                <w:noProof w:val="0"/>
                <w:color w:val="000000" w:themeColor="text1" w:themeTint="FF" w:themeShade="FF"/>
                <w:sz w:val="21"/>
                <w:szCs w:val="21"/>
                <w:lang w:val="pt-BR"/>
              </w:rPr>
              <w:t xml:space="preserve"> (2)</w:t>
            </w:r>
          </w:p>
          <w:p w:rsidR="75524F3A" w:rsidP="1133352E" w:rsidRDefault="75524F3A" w14:paraId="26360F96" w14:textId="3356A052">
            <w:pPr>
              <w:pStyle w:val="Normal"/>
              <w:jc w:val="center"/>
              <w:rPr>
                <w:rFonts w:ascii="Arial" w:hAnsi="Arial" w:eastAsia="Arial" w:cs="Arial"/>
                <w:b w:val="0"/>
                <w:bCs w:val="0"/>
                <w:i w:val="0"/>
                <w:iCs w:val="0"/>
                <w:caps w:val="0"/>
                <w:smallCaps w:val="0"/>
                <w:noProof w:val="0"/>
                <w:color w:val="000000" w:themeColor="text1" w:themeTint="FF" w:themeShade="FF"/>
                <w:sz w:val="21"/>
                <w:szCs w:val="21"/>
                <w:lang w:val="pt-BR"/>
              </w:rPr>
            </w:pPr>
            <w:r w:rsidRPr="1133352E" w:rsidR="75524F3A">
              <w:rPr>
                <w:rFonts w:ascii="Arial" w:hAnsi="Arial" w:eastAsia="Arial" w:cs="Arial"/>
                <w:b w:val="0"/>
                <w:bCs w:val="0"/>
                <w:i w:val="0"/>
                <w:iCs w:val="0"/>
                <w:caps w:val="0"/>
                <w:smallCaps w:val="0"/>
                <w:noProof w:val="0"/>
                <w:color w:val="000000" w:themeColor="text1" w:themeTint="FF" w:themeShade="FF"/>
                <w:sz w:val="21"/>
                <w:szCs w:val="21"/>
                <w:lang w:val="pt-BR"/>
              </w:rPr>
              <w:t>“S”</w:t>
            </w:r>
          </w:p>
          <w:p w:rsidR="75524F3A" w:rsidP="1133352E" w:rsidRDefault="75524F3A" w14:paraId="1700336A" w14:textId="30F9AF78">
            <w:pPr>
              <w:pStyle w:val="Normal"/>
              <w:jc w:val="center"/>
              <w:rPr>
                <w:rFonts w:ascii="Arial" w:hAnsi="Arial" w:eastAsia="Arial" w:cs="Arial"/>
                <w:b w:val="0"/>
                <w:bCs w:val="0"/>
                <w:i w:val="0"/>
                <w:iCs w:val="0"/>
                <w:caps w:val="0"/>
                <w:smallCaps w:val="0"/>
                <w:noProof w:val="0"/>
                <w:color w:val="000000" w:themeColor="text1" w:themeTint="FF" w:themeShade="FF"/>
                <w:sz w:val="21"/>
                <w:szCs w:val="21"/>
                <w:lang w:val="pt-BR"/>
              </w:rPr>
            </w:pPr>
            <w:r w:rsidRPr="1133352E" w:rsidR="75524F3A">
              <w:rPr>
                <w:rFonts w:ascii="Arial" w:hAnsi="Arial" w:eastAsia="Arial" w:cs="Arial"/>
                <w:b w:val="0"/>
                <w:bCs w:val="0"/>
                <w:i w:val="0"/>
                <w:iCs w:val="0"/>
                <w:caps w:val="0"/>
                <w:smallCaps w:val="0"/>
                <w:noProof w:val="0"/>
                <w:color w:val="000000" w:themeColor="text1" w:themeTint="FF" w:themeShade="FF"/>
                <w:sz w:val="21"/>
                <w:szCs w:val="21"/>
                <w:lang w:val="pt-BR"/>
              </w:rPr>
              <w:t>“RJ”</w:t>
            </w:r>
          </w:p>
        </w:tc>
      </w:tr>
      <w:tr w:rsidR="1133352E" w:rsidTr="13C38DDD" w14:paraId="688F6A98">
        <w:trPr>
          <w:trHeight w:val="885"/>
        </w:trPr>
        <w:tc>
          <w:tcPr>
            <w:tcW w:w="1515" w:type="dxa"/>
            <w:tcMar/>
          </w:tcPr>
          <w:p w:rsidR="0EE55693" w:rsidP="1133352E" w:rsidRDefault="0EE55693" w14:paraId="11D7A588" w14:textId="731D4186">
            <w:pPr>
              <w:pStyle w:val="Normal"/>
              <w:jc w:val="center"/>
              <w:rPr>
                <w:rFonts w:ascii="Arial" w:hAnsi="Arial" w:eastAsia="Arial" w:cs="Arial"/>
                <w:b w:val="0"/>
                <w:bCs w:val="0"/>
                <w:i w:val="0"/>
                <w:iCs w:val="0"/>
                <w:caps w:val="0"/>
                <w:smallCaps w:val="0"/>
                <w:noProof w:val="0"/>
                <w:color w:val="000000" w:themeColor="text1" w:themeTint="FF" w:themeShade="FF"/>
                <w:sz w:val="21"/>
                <w:szCs w:val="21"/>
                <w:lang w:val="pt-BR"/>
              </w:rPr>
            </w:pPr>
            <w:r w:rsidRPr="1133352E" w:rsidR="0EE55693">
              <w:rPr>
                <w:rFonts w:ascii="Arial" w:hAnsi="Arial" w:eastAsia="Arial" w:cs="Arial"/>
                <w:b w:val="0"/>
                <w:bCs w:val="0"/>
                <w:i w:val="0"/>
                <w:iCs w:val="0"/>
                <w:caps w:val="0"/>
                <w:smallCaps w:val="0"/>
                <w:noProof w:val="0"/>
                <w:color w:val="000000" w:themeColor="text1" w:themeTint="FF" w:themeShade="FF"/>
                <w:sz w:val="21"/>
                <w:szCs w:val="21"/>
                <w:lang w:val="pt-BR"/>
              </w:rPr>
              <w:t>MySQL</w:t>
            </w:r>
          </w:p>
        </w:tc>
        <w:tc>
          <w:tcPr>
            <w:tcW w:w="1515" w:type="dxa"/>
            <w:tcMar/>
          </w:tcPr>
          <w:p w:rsidR="4AE0E632" w:rsidP="1133352E" w:rsidRDefault="4AE0E632" w14:paraId="793E0789" w14:textId="0D7CFEE1">
            <w:pPr>
              <w:pStyle w:val="Normal"/>
              <w:jc w:val="center"/>
              <w:rPr>
                <w:rFonts w:ascii="Arial" w:hAnsi="Arial" w:eastAsia="Arial" w:cs="Arial"/>
                <w:b w:val="0"/>
                <w:bCs w:val="0"/>
                <w:i w:val="0"/>
                <w:iCs w:val="0"/>
                <w:caps w:val="0"/>
                <w:smallCaps w:val="0"/>
                <w:noProof w:val="0"/>
                <w:color w:val="000000" w:themeColor="text1" w:themeTint="FF" w:themeShade="FF"/>
                <w:sz w:val="21"/>
                <w:szCs w:val="21"/>
                <w:lang w:val="pt-BR"/>
              </w:rPr>
            </w:pPr>
            <w:r w:rsidRPr="1133352E" w:rsidR="4AE0E632">
              <w:rPr>
                <w:rFonts w:ascii="Arial" w:hAnsi="Arial" w:eastAsia="Arial" w:cs="Arial"/>
                <w:b w:val="0"/>
                <w:bCs w:val="0"/>
                <w:i w:val="0"/>
                <w:iCs w:val="0"/>
                <w:caps w:val="0"/>
                <w:smallCaps w:val="0"/>
                <w:noProof w:val="0"/>
                <w:color w:val="000000" w:themeColor="text1" w:themeTint="FF" w:themeShade="FF"/>
                <w:sz w:val="21"/>
                <w:szCs w:val="21"/>
                <w:lang w:val="pt-BR"/>
              </w:rPr>
              <w:t>Text</w:t>
            </w:r>
          </w:p>
        </w:tc>
        <w:tc>
          <w:tcPr>
            <w:tcW w:w="1260" w:type="dxa"/>
            <w:tcMar/>
          </w:tcPr>
          <w:p w:rsidR="0EE55693" w:rsidP="1133352E" w:rsidRDefault="0EE55693" w14:paraId="73B59721" w14:textId="3D40E2BC">
            <w:pPr>
              <w:pStyle w:val="Normal"/>
              <w:jc w:val="center"/>
              <w:rPr>
                <w:rFonts w:ascii="Arial" w:hAnsi="Arial" w:eastAsia="Arial" w:cs="Arial"/>
                <w:b w:val="0"/>
                <w:bCs w:val="0"/>
                <w:i w:val="0"/>
                <w:iCs w:val="0"/>
                <w:caps w:val="0"/>
                <w:smallCaps w:val="0"/>
                <w:noProof w:val="0"/>
                <w:color w:val="000000" w:themeColor="text1" w:themeTint="FF" w:themeShade="FF"/>
                <w:sz w:val="21"/>
                <w:szCs w:val="21"/>
                <w:lang w:val="pt-BR"/>
              </w:rPr>
            </w:pPr>
            <w:r w:rsidRPr="1133352E" w:rsidR="0EE55693">
              <w:rPr>
                <w:rFonts w:ascii="Arial" w:hAnsi="Arial" w:eastAsia="Arial" w:cs="Arial"/>
                <w:b w:val="0"/>
                <w:bCs w:val="0"/>
                <w:i w:val="0"/>
                <w:iCs w:val="0"/>
                <w:caps w:val="0"/>
                <w:smallCaps w:val="0"/>
                <w:noProof w:val="0"/>
                <w:color w:val="000000" w:themeColor="text1" w:themeTint="FF" w:themeShade="FF"/>
                <w:sz w:val="21"/>
                <w:szCs w:val="21"/>
                <w:lang w:val="pt-BR"/>
              </w:rPr>
              <w:t>String</w:t>
            </w:r>
          </w:p>
        </w:tc>
        <w:tc>
          <w:tcPr>
            <w:tcW w:w="3180" w:type="dxa"/>
            <w:tcMar/>
          </w:tcPr>
          <w:p w:rsidR="05D56A9D" w:rsidP="1133352E" w:rsidRDefault="05D56A9D" w14:paraId="04EAF677" w14:textId="1844C841">
            <w:pPr>
              <w:pStyle w:val="Normal"/>
              <w:jc w:val="center"/>
              <w:rPr>
                <w:rFonts w:ascii="Arial" w:hAnsi="Arial" w:eastAsia="Arial" w:cs="Arial"/>
                <w:b w:val="0"/>
                <w:bCs w:val="0"/>
                <w:i w:val="0"/>
                <w:iCs w:val="0"/>
                <w:caps w:val="0"/>
                <w:smallCaps w:val="0"/>
                <w:noProof w:val="0"/>
                <w:color w:val="000000" w:themeColor="text1" w:themeTint="FF" w:themeShade="FF"/>
                <w:sz w:val="21"/>
                <w:szCs w:val="21"/>
                <w:lang w:val="pt-BR"/>
              </w:rPr>
            </w:pPr>
            <w:r w:rsidRPr="1133352E" w:rsidR="05D56A9D">
              <w:rPr>
                <w:rFonts w:ascii="Arial" w:hAnsi="Arial" w:eastAsia="Arial" w:cs="Arial"/>
                <w:b w:val="0"/>
                <w:bCs w:val="0"/>
                <w:i w:val="0"/>
                <w:iCs w:val="0"/>
                <w:caps w:val="0"/>
                <w:smallCaps w:val="0"/>
                <w:noProof w:val="0"/>
                <w:color w:val="000000" w:themeColor="text1" w:themeTint="FF" w:themeShade="FF"/>
                <w:sz w:val="21"/>
                <w:szCs w:val="21"/>
                <w:lang w:val="pt-BR"/>
              </w:rPr>
              <w:t xml:space="preserve">É aceito </w:t>
            </w:r>
            <w:r w:rsidRPr="1133352E" w:rsidR="1F65BB9F">
              <w:rPr>
                <w:rFonts w:ascii="Arial" w:hAnsi="Arial" w:eastAsia="Arial" w:cs="Arial"/>
                <w:b w:val="0"/>
                <w:bCs w:val="0"/>
                <w:i w:val="0"/>
                <w:iCs w:val="0"/>
                <w:caps w:val="0"/>
                <w:smallCaps w:val="0"/>
                <w:noProof w:val="0"/>
                <w:color w:val="000000" w:themeColor="text1" w:themeTint="FF" w:themeShade="FF"/>
                <w:sz w:val="21"/>
                <w:szCs w:val="21"/>
                <w:lang w:val="pt-BR"/>
              </w:rPr>
              <w:t>qualquer</w:t>
            </w:r>
            <w:r w:rsidRPr="1133352E" w:rsidR="05D56A9D">
              <w:rPr>
                <w:rFonts w:ascii="Arial" w:hAnsi="Arial" w:eastAsia="Arial" w:cs="Arial"/>
                <w:b w:val="0"/>
                <w:bCs w:val="0"/>
                <w:i w:val="0"/>
                <w:iCs w:val="0"/>
                <w:caps w:val="0"/>
                <w:smallCaps w:val="0"/>
                <w:noProof w:val="0"/>
                <w:color w:val="000000" w:themeColor="text1" w:themeTint="FF" w:themeShade="FF"/>
                <w:sz w:val="21"/>
                <w:szCs w:val="21"/>
                <w:lang w:val="pt-BR"/>
              </w:rPr>
              <w:t xml:space="preserve"> digito, cada um valendo 1 byte por caractere</w:t>
            </w:r>
            <w:r w:rsidRPr="1133352E" w:rsidR="56B25343">
              <w:rPr>
                <w:rFonts w:ascii="Arial" w:hAnsi="Arial" w:eastAsia="Arial" w:cs="Arial"/>
                <w:b w:val="0"/>
                <w:bCs w:val="0"/>
                <w:i w:val="0"/>
                <w:iCs w:val="0"/>
                <w:caps w:val="0"/>
                <w:smallCaps w:val="0"/>
                <w:noProof w:val="0"/>
                <w:color w:val="000000" w:themeColor="text1" w:themeTint="FF" w:themeShade="FF"/>
                <w:sz w:val="21"/>
                <w:szCs w:val="21"/>
                <w:lang w:val="pt-BR"/>
              </w:rPr>
              <w:t xml:space="preserve">, equivalente a </w:t>
            </w:r>
            <w:r w:rsidRPr="1133352E" w:rsidR="56B25343">
              <w:rPr>
                <w:rFonts w:ascii="Arial" w:hAnsi="Arial" w:eastAsia="Arial" w:cs="Arial"/>
                <w:noProof w:val="0"/>
                <w:sz w:val="21"/>
                <w:szCs w:val="21"/>
                <w:lang w:val="pt-BR"/>
              </w:rPr>
              <w:t>2.147.483.647 bytes.</w:t>
            </w:r>
          </w:p>
        </w:tc>
        <w:tc>
          <w:tcPr>
            <w:tcW w:w="1695" w:type="dxa"/>
            <w:tcMar/>
          </w:tcPr>
          <w:p w:rsidR="1133352E" w:rsidP="13C38DDD" w:rsidRDefault="1133352E" w14:paraId="674359D8" w14:textId="2D04D611">
            <w:pPr>
              <w:pStyle w:val="Normal"/>
              <w:jc w:val="center"/>
              <w:rPr>
                <w:rFonts w:ascii="Arial" w:hAnsi="Arial" w:eastAsia="Arial" w:cs="Arial"/>
                <w:b w:val="0"/>
                <w:bCs w:val="0"/>
                <w:i w:val="0"/>
                <w:iCs w:val="0"/>
                <w:caps w:val="0"/>
                <w:smallCaps w:val="0"/>
                <w:noProof w:val="0"/>
                <w:color w:val="000000" w:themeColor="text1" w:themeTint="FF" w:themeShade="FF"/>
                <w:sz w:val="21"/>
                <w:szCs w:val="21"/>
                <w:lang w:val="pt-BR"/>
              </w:rPr>
            </w:pPr>
            <w:r w:rsidRPr="13C38DDD" w:rsidR="13745594">
              <w:rPr>
                <w:rFonts w:ascii="Arial" w:hAnsi="Arial" w:eastAsia="Arial" w:cs="Arial"/>
                <w:b w:val="0"/>
                <w:bCs w:val="0"/>
                <w:i w:val="0"/>
                <w:iCs w:val="0"/>
                <w:caps w:val="0"/>
                <w:smallCaps w:val="0"/>
                <w:noProof w:val="0"/>
                <w:color w:val="000000" w:themeColor="text1" w:themeTint="FF" w:themeShade="FF"/>
                <w:sz w:val="21"/>
                <w:szCs w:val="21"/>
                <w:lang w:val="pt-BR"/>
              </w:rPr>
              <w:t>TEX</w:t>
            </w:r>
            <w:r w:rsidRPr="13C38DDD" w:rsidR="13745594">
              <w:rPr>
                <w:rFonts w:ascii="Arial" w:hAnsi="Arial" w:eastAsia="Arial" w:cs="Arial"/>
                <w:b w:val="0"/>
                <w:bCs w:val="0"/>
                <w:i w:val="0"/>
                <w:iCs w:val="0"/>
                <w:caps w:val="0"/>
                <w:smallCaps w:val="0"/>
                <w:noProof w:val="0"/>
                <w:color w:val="000000" w:themeColor="text1" w:themeTint="FF" w:themeShade="FF"/>
                <w:sz w:val="21"/>
                <w:szCs w:val="21"/>
                <w:lang w:val="pt-BR"/>
              </w:rPr>
              <w:t>T (</w:t>
            </w:r>
            <w:r w:rsidRPr="13C38DDD" w:rsidR="13745594">
              <w:rPr>
                <w:rFonts w:ascii="Arial" w:hAnsi="Arial" w:eastAsia="Arial" w:cs="Arial"/>
                <w:b w:val="0"/>
                <w:bCs w:val="0"/>
                <w:i w:val="0"/>
                <w:iCs w:val="0"/>
                <w:caps w:val="0"/>
                <w:smallCaps w:val="0"/>
                <w:noProof w:val="0"/>
                <w:color w:val="000000" w:themeColor="text1" w:themeTint="FF" w:themeShade="FF"/>
                <w:sz w:val="21"/>
                <w:szCs w:val="21"/>
                <w:lang w:val="pt-BR"/>
              </w:rPr>
              <w:t>500</w:t>
            </w:r>
            <w:r w:rsidRPr="13C38DDD" w:rsidR="13745594">
              <w:rPr>
                <w:rFonts w:ascii="Arial" w:hAnsi="Arial" w:eastAsia="Arial" w:cs="Arial"/>
                <w:b w:val="0"/>
                <w:bCs w:val="0"/>
                <w:i w:val="0"/>
                <w:iCs w:val="0"/>
                <w:caps w:val="0"/>
                <w:smallCaps w:val="0"/>
                <w:noProof w:val="0"/>
                <w:color w:val="000000" w:themeColor="text1" w:themeTint="FF" w:themeShade="FF"/>
                <w:sz w:val="21"/>
                <w:szCs w:val="21"/>
                <w:lang w:val="pt-BR"/>
              </w:rPr>
              <w:t>)</w:t>
            </w:r>
          </w:p>
        </w:tc>
      </w:tr>
      <w:tr w:rsidR="1133352E" w:rsidTr="13C38DDD" w14:paraId="5FAFB6DC">
        <w:trPr>
          <w:trHeight w:val="885"/>
        </w:trPr>
        <w:tc>
          <w:tcPr>
            <w:tcW w:w="1515" w:type="dxa"/>
            <w:tcMar/>
          </w:tcPr>
          <w:p w:rsidR="2F0ABC36" w:rsidP="1133352E" w:rsidRDefault="2F0ABC36" w14:paraId="606D2062" w14:textId="65727C21">
            <w:pPr>
              <w:pStyle w:val="Normal"/>
              <w:jc w:val="center"/>
              <w:rPr>
                <w:rFonts w:ascii="Arial" w:hAnsi="Arial" w:eastAsia="Arial" w:cs="Arial"/>
                <w:b w:val="0"/>
                <w:bCs w:val="0"/>
                <w:i w:val="0"/>
                <w:iCs w:val="0"/>
                <w:caps w:val="0"/>
                <w:smallCaps w:val="0"/>
                <w:noProof w:val="0"/>
                <w:color w:val="000000" w:themeColor="text1" w:themeTint="FF" w:themeShade="FF"/>
                <w:sz w:val="21"/>
                <w:szCs w:val="21"/>
                <w:lang w:val="pt-BR"/>
              </w:rPr>
            </w:pPr>
            <w:r w:rsidRPr="1133352E" w:rsidR="2F0ABC36">
              <w:rPr>
                <w:rFonts w:ascii="Arial" w:hAnsi="Arial" w:eastAsia="Arial" w:cs="Arial"/>
                <w:b w:val="0"/>
                <w:bCs w:val="0"/>
                <w:i w:val="0"/>
                <w:iCs w:val="0"/>
                <w:caps w:val="0"/>
                <w:smallCaps w:val="0"/>
                <w:noProof w:val="0"/>
                <w:color w:val="000000" w:themeColor="text1" w:themeTint="FF" w:themeShade="FF"/>
                <w:sz w:val="21"/>
                <w:szCs w:val="21"/>
                <w:lang w:val="pt-BR"/>
              </w:rPr>
              <w:t>MySQL</w:t>
            </w:r>
          </w:p>
        </w:tc>
        <w:tc>
          <w:tcPr>
            <w:tcW w:w="1515" w:type="dxa"/>
            <w:tcMar/>
          </w:tcPr>
          <w:p w:rsidR="2F0ABC36" w:rsidP="1133352E" w:rsidRDefault="2F0ABC36" w14:paraId="4C84FFF6" w14:textId="3FDDB1E5">
            <w:pPr>
              <w:pStyle w:val="Normal"/>
              <w:jc w:val="center"/>
              <w:rPr>
                <w:rFonts w:ascii="Arial" w:hAnsi="Arial" w:eastAsia="Arial" w:cs="Arial"/>
                <w:b w:val="0"/>
                <w:bCs w:val="0"/>
                <w:i w:val="0"/>
                <w:iCs w:val="0"/>
                <w:caps w:val="0"/>
                <w:smallCaps w:val="0"/>
                <w:noProof w:val="0"/>
                <w:color w:val="000000" w:themeColor="text1" w:themeTint="FF" w:themeShade="FF"/>
                <w:sz w:val="21"/>
                <w:szCs w:val="21"/>
                <w:lang w:val="pt-BR"/>
              </w:rPr>
            </w:pPr>
            <w:r w:rsidRPr="1133352E" w:rsidR="2F0ABC36">
              <w:rPr>
                <w:rFonts w:ascii="Arial" w:hAnsi="Arial" w:eastAsia="Arial" w:cs="Arial"/>
                <w:b w:val="0"/>
                <w:bCs w:val="0"/>
                <w:i w:val="0"/>
                <w:iCs w:val="0"/>
                <w:caps w:val="0"/>
                <w:smallCaps w:val="0"/>
                <w:noProof w:val="0"/>
                <w:color w:val="000000" w:themeColor="text1" w:themeTint="FF" w:themeShade="FF"/>
                <w:sz w:val="21"/>
                <w:szCs w:val="21"/>
                <w:lang w:val="pt-BR"/>
              </w:rPr>
              <w:t>BigInt</w:t>
            </w:r>
          </w:p>
        </w:tc>
        <w:tc>
          <w:tcPr>
            <w:tcW w:w="1260" w:type="dxa"/>
            <w:tcMar/>
          </w:tcPr>
          <w:p w:rsidR="70CAD7CE" w:rsidP="1133352E" w:rsidRDefault="70CAD7CE" w14:paraId="6F22E5D0" w14:textId="2B5FB75F">
            <w:pPr>
              <w:pStyle w:val="Normal"/>
              <w:jc w:val="center"/>
              <w:rPr>
                <w:rFonts w:ascii="Arial" w:hAnsi="Arial" w:eastAsia="Arial" w:cs="Arial"/>
                <w:b w:val="0"/>
                <w:bCs w:val="0"/>
                <w:i w:val="0"/>
                <w:iCs w:val="0"/>
                <w:caps w:val="0"/>
                <w:smallCaps w:val="0"/>
                <w:noProof w:val="0"/>
                <w:color w:val="000000" w:themeColor="text1" w:themeTint="FF" w:themeShade="FF"/>
                <w:sz w:val="21"/>
                <w:szCs w:val="21"/>
                <w:lang w:val="pt-BR"/>
              </w:rPr>
            </w:pPr>
            <w:r w:rsidRPr="1133352E" w:rsidR="70CAD7CE">
              <w:rPr>
                <w:rFonts w:ascii="Arial" w:hAnsi="Arial" w:eastAsia="Arial" w:cs="Arial"/>
                <w:b w:val="0"/>
                <w:bCs w:val="0"/>
                <w:i w:val="0"/>
                <w:iCs w:val="0"/>
                <w:caps w:val="0"/>
                <w:smallCaps w:val="0"/>
                <w:noProof w:val="0"/>
                <w:color w:val="000000" w:themeColor="text1" w:themeTint="FF" w:themeShade="FF"/>
                <w:sz w:val="21"/>
                <w:szCs w:val="21"/>
                <w:lang w:val="pt-BR"/>
              </w:rPr>
              <w:t>Numérico</w:t>
            </w:r>
          </w:p>
        </w:tc>
        <w:tc>
          <w:tcPr>
            <w:tcW w:w="3180" w:type="dxa"/>
            <w:tcMar/>
          </w:tcPr>
          <w:p w:rsidR="0B11CED2" w:rsidP="1133352E" w:rsidRDefault="0B11CED2" w14:paraId="43F444FB" w14:textId="6E2B143C">
            <w:pPr>
              <w:pStyle w:val="Normal"/>
              <w:jc w:val="center"/>
              <w:rPr>
                <w:rFonts w:ascii="Arial" w:hAnsi="Arial" w:eastAsia="Arial" w:cs="Arial"/>
                <w:noProof w:val="0"/>
                <w:sz w:val="21"/>
                <w:szCs w:val="21"/>
                <w:lang w:val="pt-BR"/>
              </w:rPr>
            </w:pPr>
            <w:r w:rsidRPr="1133352E" w:rsidR="0B11CED2">
              <w:rPr>
                <w:rFonts w:ascii="Arial" w:hAnsi="Arial" w:eastAsia="Arial" w:cs="Arial"/>
                <w:noProof w:val="0"/>
                <w:sz w:val="21"/>
                <w:szCs w:val="21"/>
                <w:lang w:val="pt-BR"/>
              </w:rPr>
              <w:t>Ocupa 8 bytes, aceita valores entre e -2^63 e 2^63-1.</w:t>
            </w:r>
          </w:p>
        </w:tc>
        <w:tc>
          <w:tcPr>
            <w:tcW w:w="1695" w:type="dxa"/>
            <w:tcMar/>
          </w:tcPr>
          <w:p w:rsidR="1133352E" w:rsidP="13C38DDD" w:rsidRDefault="1133352E" w14:paraId="267178EF" w14:textId="1628597A">
            <w:pPr>
              <w:pStyle w:val="Normal"/>
              <w:jc w:val="center"/>
              <w:rPr>
                <w:rFonts w:ascii="Arial" w:hAnsi="Arial" w:eastAsia="Arial" w:cs="Arial"/>
                <w:b w:val="0"/>
                <w:bCs w:val="0"/>
                <w:i w:val="0"/>
                <w:iCs w:val="0"/>
                <w:caps w:val="0"/>
                <w:smallCaps w:val="0"/>
                <w:noProof w:val="0"/>
                <w:color w:val="000000" w:themeColor="text1" w:themeTint="FF" w:themeShade="FF"/>
                <w:sz w:val="21"/>
                <w:szCs w:val="21"/>
                <w:lang w:val="pt-BR"/>
              </w:rPr>
            </w:pPr>
            <w:r w:rsidRPr="13C38DDD" w:rsidR="3A08AC93">
              <w:rPr>
                <w:rFonts w:ascii="Arial" w:hAnsi="Arial" w:eastAsia="Arial" w:cs="Arial"/>
                <w:b w:val="0"/>
                <w:bCs w:val="0"/>
                <w:i w:val="0"/>
                <w:iCs w:val="0"/>
                <w:caps w:val="0"/>
                <w:smallCaps w:val="0"/>
                <w:noProof w:val="0"/>
                <w:color w:val="000000" w:themeColor="text1" w:themeTint="FF" w:themeShade="FF"/>
                <w:sz w:val="21"/>
                <w:szCs w:val="21"/>
                <w:lang w:val="pt-BR"/>
              </w:rPr>
              <w:t>BIGINT UNSIGNED</w:t>
            </w:r>
          </w:p>
        </w:tc>
      </w:tr>
    </w:tbl>
    <w:p w:rsidR="5C02E555" w:rsidP="776E3C41" w:rsidRDefault="5C02E555" w14:paraId="5F90A905" w14:textId="3E2A9C24">
      <w:pPr>
        <w:pStyle w:val="Normal"/>
        <w:rPr>
          <w:rFonts w:ascii="Arial" w:hAnsi="Arial" w:eastAsia="Arial" w:cs="Arial"/>
          <w:b w:val="0"/>
          <w:bCs w:val="0"/>
          <w:i w:val="0"/>
          <w:iCs w:val="0"/>
          <w:caps w:val="0"/>
          <w:smallCaps w:val="0"/>
          <w:noProof w:val="0"/>
          <w:color w:val="000000" w:themeColor="text1" w:themeTint="FF" w:themeShade="FF"/>
          <w:sz w:val="21"/>
          <w:szCs w:val="21"/>
          <w:lang w:val="pt-BR"/>
        </w:rPr>
      </w:pPr>
    </w:p>
    <w:tbl>
      <w:tblPr>
        <w:tblStyle w:val="TableGrid"/>
        <w:tblW w:w="0" w:type="auto"/>
        <w:tblLayout w:type="fixed"/>
        <w:tblLook w:val="06A0" w:firstRow="1" w:lastRow="0" w:firstColumn="1" w:lastColumn="0" w:noHBand="1" w:noVBand="1"/>
      </w:tblPr>
      <w:tblGrid>
        <w:gridCol w:w="1812"/>
        <w:gridCol w:w="1812"/>
        <w:gridCol w:w="1812"/>
        <w:gridCol w:w="1812"/>
        <w:gridCol w:w="1812"/>
      </w:tblGrid>
      <w:tr w:rsidR="1133352E" w:rsidTr="13C38DDD" w14:paraId="2D37FE7B">
        <w:trPr>
          <w:trHeight w:val="300"/>
        </w:trPr>
        <w:tc>
          <w:tcPr>
            <w:tcW w:w="1812" w:type="dxa"/>
            <w:tcMar/>
          </w:tcPr>
          <w:p w:rsidR="7A21E046" w:rsidP="1133352E" w:rsidRDefault="7A21E046" w14:paraId="0794C6F5" w14:textId="7340A026">
            <w:pPr>
              <w:pStyle w:val="Normal"/>
              <w:rPr>
                <w:rFonts w:ascii="Arial" w:hAnsi="Arial" w:eastAsia="Arial" w:cs="Arial"/>
                <w:b w:val="0"/>
                <w:bCs w:val="0"/>
                <w:i w:val="0"/>
                <w:iCs w:val="0"/>
                <w:caps w:val="0"/>
                <w:smallCaps w:val="0"/>
                <w:noProof w:val="0"/>
                <w:color w:val="000000" w:themeColor="text1" w:themeTint="FF" w:themeShade="FF"/>
                <w:sz w:val="21"/>
                <w:szCs w:val="21"/>
                <w:lang w:val="pt-BR"/>
              </w:rPr>
            </w:pPr>
            <w:r w:rsidRPr="1133352E" w:rsidR="7A21E046">
              <w:rPr>
                <w:rFonts w:ascii="Arial" w:hAnsi="Arial" w:eastAsia="Arial" w:cs="Arial"/>
                <w:b w:val="0"/>
                <w:bCs w:val="0"/>
                <w:i w:val="0"/>
                <w:iCs w:val="0"/>
                <w:caps w:val="0"/>
                <w:smallCaps w:val="0"/>
                <w:noProof w:val="0"/>
                <w:color w:val="000000" w:themeColor="text1" w:themeTint="FF" w:themeShade="FF"/>
                <w:sz w:val="21"/>
                <w:szCs w:val="21"/>
                <w:lang w:val="pt-BR"/>
              </w:rPr>
              <w:t>SGBD</w:t>
            </w:r>
          </w:p>
        </w:tc>
        <w:tc>
          <w:tcPr>
            <w:tcW w:w="1812" w:type="dxa"/>
            <w:tcMar/>
          </w:tcPr>
          <w:p w:rsidR="7A21E046" w:rsidP="1133352E" w:rsidRDefault="7A21E046" w14:paraId="7B593EF6" w14:textId="672B7DCA">
            <w:pPr>
              <w:pStyle w:val="Normal"/>
              <w:rPr>
                <w:rFonts w:ascii="Arial" w:hAnsi="Arial" w:eastAsia="Arial" w:cs="Arial"/>
                <w:b w:val="0"/>
                <w:bCs w:val="0"/>
                <w:i w:val="0"/>
                <w:iCs w:val="0"/>
                <w:caps w:val="0"/>
                <w:smallCaps w:val="0"/>
                <w:noProof w:val="0"/>
                <w:color w:val="000000" w:themeColor="text1" w:themeTint="FF" w:themeShade="FF"/>
                <w:sz w:val="21"/>
                <w:szCs w:val="21"/>
                <w:lang w:val="pt-BR"/>
              </w:rPr>
            </w:pPr>
            <w:r w:rsidRPr="1133352E" w:rsidR="7A21E046">
              <w:rPr>
                <w:rFonts w:ascii="Arial" w:hAnsi="Arial" w:eastAsia="Arial" w:cs="Arial"/>
                <w:b w:val="0"/>
                <w:bCs w:val="0"/>
                <w:i w:val="0"/>
                <w:iCs w:val="0"/>
                <w:caps w:val="0"/>
                <w:smallCaps w:val="0"/>
                <w:noProof w:val="0"/>
                <w:color w:val="000000" w:themeColor="text1" w:themeTint="FF" w:themeShade="FF"/>
                <w:sz w:val="21"/>
                <w:szCs w:val="21"/>
                <w:lang w:val="pt-BR"/>
              </w:rPr>
              <w:t>Variável</w:t>
            </w:r>
          </w:p>
        </w:tc>
        <w:tc>
          <w:tcPr>
            <w:tcW w:w="1812" w:type="dxa"/>
            <w:tcMar/>
          </w:tcPr>
          <w:p w:rsidR="7A21E046" w:rsidP="1133352E" w:rsidRDefault="7A21E046" w14:paraId="51222857" w14:textId="72621135">
            <w:pPr>
              <w:pStyle w:val="Normal"/>
              <w:rPr>
                <w:rFonts w:ascii="Arial" w:hAnsi="Arial" w:eastAsia="Arial" w:cs="Arial"/>
                <w:b w:val="0"/>
                <w:bCs w:val="0"/>
                <w:i w:val="0"/>
                <w:iCs w:val="0"/>
                <w:caps w:val="0"/>
                <w:smallCaps w:val="0"/>
                <w:noProof w:val="0"/>
                <w:color w:val="000000" w:themeColor="text1" w:themeTint="FF" w:themeShade="FF"/>
                <w:sz w:val="21"/>
                <w:szCs w:val="21"/>
                <w:lang w:val="pt-BR"/>
              </w:rPr>
            </w:pPr>
            <w:r w:rsidRPr="1133352E" w:rsidR="7A21E046">
              <w:rPr>
                <w:rFonts w:ascii="Arial" w:hAnsi="Arial" w:eastAsia="Arial" w:cs="Arial"/>
                <w:b w:val="0"/>
                <w:bCs w:val="0"/>
                <w:i w:val="0"/>
                <w:iCs w:val="0"/>
                <w:caps w:val="0"/>
                <w:smallCaps w:val="0"/>
                <w:noProof w:val="0"/>
                <w:color w:val="000000" w:themeColor="text1" w:themeTint="FF" w:themeShade="FF"/>
                <w:sz w:val="21"/>
                <w:szCs w:val="21"/>
                <w:lang w:val="pt-BR"/>
              </w:rPr>
              <w:t>Tipo</w:t>
            </w:r>
          </w:p>
        </w:tc>
        <w:tc>
          <w:tcPr>
            <w:tcW w:w="1812" w:type="dxa"/>
            <w:tcMar/>
          </w:tcPr>
          <w:p w:rsidR="7A21E046" w:rsidP="1133352E" w:rsidRDefault="7A21E046" w14:paraId="5DB6784E" w14:textId="373BEF96">
            <w:pPr>
              <w:pStyle w:val="Normal"/>
              <w:rPr>
                <w:rFonts w:ascii="Arial" w:hAnsi="Arial" w:eastAsia="Arial" w:cs="Arial"/>
                <w:b w:val="0"/>
                <w:bCs w:val="0"/>
                <w:i w:val="0"/>
                <w:iCs w:val="0"/>
                <w:caps w:val="0"/>
                <w:smallCaps w:val="0"/>
                <w:noProof w:val="0"/>
                <w:color w:val="000000" w:themeColor="text1" w:themeTint="FF" w:themeShade="FF"/>
                <w:sz w:val="21"/>
                <w:szCs w:val="21"/>
                <w:lang w:val="pt-BR"/>
              </w:rPr>
            </w:pPr>
            <w:r w:rsidRPr="1133352E" w:rsidR="7A21E046">
              <w:rPr>
                <w:rFonts w:ascii="Arial" w:hAnsi="Arial" w:eastAsia="Arial" w:cs="Arial"/>
                <w:b w:val="0"/>
                <w:bCs w:val="0"/>
                <w:i w:val="0"/>
                <w:iCs w:val="0"/>
                <w:caps w:val="0"/>
                <w:smallCaps w:val="0"/>
                <w:noProof w:val="0"/>
                <w:color w:val="000000" w:themeColor="text1" w:themeTint="FF" w:themeShade="FF"/>
                <w:sz w:val="21"/>
                <w:szCs w:val="21"/>
                <w:lang w:val="pt-BR"/>
              </w:rPr>
              <w:t>Descrição</w:t>
            </w:r>
          </w:p>
        </w:tc>
        <w:tc>
          <w:tcPr>
            <w:tcW w:w="1812" w:type="dxa"/>
            <w:tcMar/>
          </w:tcPr>
          <w:p w:rsidR="7A21E046" w:rsidP="1133352E" w:rsidRDefault="7A21E046" w14:paraId="586622AA" w14:textId="0E117F5C">
            <w:pPr>
              <w:pStyle w:val="Normal"/>
              <w:rPr>
                <w:rFonts w:ascii="Arial" w:hAnsi="Arial" w:eastAsia="Arial" w:cs="Arial"/>
                <w:b w:val="0"/>
                <w:bCs w:val="0"/>
                <w:i w:val="0"/>
                <w:iCs w:val="0"/>
                <w:caps w:val="0"/>
                <w:smallCaps w:val="0"/>
                <w:noProof w:val="0"/>
                <w:color w:val="000000" w:themeColor="text1" w:themeTint="FF" w:themeShade="FF"/>
                <w:sz w:val="21"/>
                <w:szCs w:val="21"/>
                <w:lang w:val="pt-BR"/>
              </w:rPr>
            </w:pPr>
            <w:r w:rsidRPr="1133352E" w:rsidR="7A21E046">
              <w:rPr>
                <w:rFonts w:ascii="Arial" w:hAnsi="Arial" w:eastAsia="Arial" w:cs="Arial"/>
                <w:b w:val="0"/>
                <w:bCs w:val="0"/>
                <w:i w:val="0"/>
                <w:iCs w:val="0"/>
                <w:caps w:val="0"/>
                <w:smallCaps w:val="0"/>
                <w:noProof w:val="0"/>
                <w:color w:val="000000" w:themeColor="text1" w:themeTint="FF" w:themeShade="FF"/>
                <w:sz w:val="21"/>
                <w:szCs w:val="21"/>
                <w:lang w:val="pt-BR"/>
              </w:rPr>
              <w:t>Sintaxe</w:t>
            </w:r>
          </w:p>
        </w:tc>
      </w:tr>
      <w:tr w:rsidR="5C02E555" w:rsidTr="13C38DDD" w14:paraId="24156E1D">
        <w:trPr>
          <w:trHeight w:val="300"/>
        </w:trPr>
        <w:tc>
          <w:tcPr>
            <w:tcW w:w="1812" w:type="dxa"/>
            <w:tcMar/>
          </w:tcPr>
          <w:p w:rsidR="3024F27B" w:rsidP="5C02E555" w:rsidRDefault="3024F27B" w14:paraId="21796684" w14:textId="6DD41D42">
            <w:pPr>
              <w:pStyle w:val="Normal"/>
              <w:rPr>
                <w:rFonts w:ascii="Arial" w:hAnsi="Arial" w:eastAsia="Arial" w:cs="Arial"/>
                <w:b w:val="0"/>
                <w:bCs w:val="0"/>
                <w:i w:val="0"/>
                <w:iCs w:val="0"/>
                <w:caps w:val="0"/>
                <w:smallCaps w:val="0"/>
                <w:noProof w:val="0"/>
                <w:color w:val="000000" w:themeColor="text1" w:themeTint="FF" w:themeShade="FF"/>
                <w:sz w:val="21"/>
                <w:szCs w:val="21"/>
                <w:lang w:val="pt-BR"/>
              </w:rPr>
            </w:pPr>
            <w:r w:rsidRPr="5C02E555" w:rsidR="3024F27B">
              <w:rPr>
                <w:rFonts w:ascii="Arial" w:hAnsi="Arial" w:eastAsia="Arial" w:cs="Arial"/>
                <w:b w:val="0"/>
                <w:bCs w:val="0"/>
                <w:i w:val="0"/>
                <w:iCs w:val="0"/>
                <w:caps w:val="0"/>
                <w:smallCaps w:val="0"/>
                <w:noProof w:val="0"/>
                <w:color w:val="000000" w:themeColor="text1" w:themeTint="FF" w:themeShade="FF"/>
                <w:sz w:val="21"/>
                <w:szCs w:val="21"/>
                <w:lang w:val="pt-BR"/>
              </w:rPr>
              <w:t>MySQL</w:t>
            </w:r>
          </w:p>
        </w:tc>
        <w:tc>
          <w:tcPr>
            <w:tcW w:w="1812" w:type="dxa"/>
            <w:tcMar/>
          </w:tcPr>
          <w:p w:rsidR="3024F27B" w:rsidP="5C02E555" w:rsidRDefault="3024F27B" w14:paraId="4AD05C10" w14:textId="1B50E860">
            <w:pPr>
              <w:pStyle w:val="Normal"/>
              <w:rPr>
                <w:rFonts w:ascii="Arial" w:hAnsi="Arial" w:eastAsia="Arial" w:cs="Arial"/>
                <w:b w:val="0"/>
                <w:bCs w:val="0"/>
                <w:i w:val="0"/>
                <w:iCs w:val="0"/>
                <w:caps w:val="0"/>
                <w:smallCaps w:val="0"/>
                <w:noProof w:val="0"/>
                <w:color w:val="000000" w:themeColor="text1" w:themeTint="FF" w:themeShade="FF"/>
                <w:sz w:val="21"/>
                <w:szCs w:val="21"/>
                <w:lang w:val="pt-BR"/>
              </w:rPr>
            </w:pPr>
            <w:r w:rsidRPr="5C02E555" w:rsidR="3024F27B">
              <w:rPr>
                <w:rFonts w:ascii="Arial" w:hAnsi="Arial" w:eastAsia="Arial" w:cs="Arial"/>
                <w:b w:val="0"/>
                <w:bCs w:val="0"/>
                <w:i w:val="0"/>
                <w:iCs w:val="0"/>
                <w:caps w:val="0"/>
                <w:smallCaps w:val="0"/>
                <w:noProof w:val="0"/>
                <w:color w:val="000000" w:themeColor="text1" w:themeTint="FF" w:themeShade="FF"/>
                <w:sz w:val="21"/>
                <w:szCs w:val="21"/>
                <w:lang w:val="pt-BR"/>
              </w:rPr>
              <w:t>Smallint</w:t>
            </w:r>
          </w:p>
        </w:tc>
        <w:tc>
          <w:tcPr>
            <w:tcW w:w="1812" w:type="dxa"/>
            <w:tcMar/>
          </w:tcPr>
          <w:p w:rsidR="3024F27B" w:rsidP="5C02E555" w:rsidRDefault="3024F27B" w14:paraId="4BAC3272" w14:textId="08FEAFCE">
            <w:pPr>
              <w:pStyle w:val="Normal"/>
              <w:rPr>
                <w:rFonts w:ascii="Arial" w:hAnsi="Arial" w:eastAsia="Arial" w:cs="Arial"/>
                <w:b w:val="0"/>
                <w:bCs w:val="0"/>
                <w:i w:val="0"/>
                <w:iCs w:val="0"/>
                <w:caps w:val="0"/>
                <w:smallCaps w:val="0"/>
                <w:noProof w:val="0"/>
                <w:color w:val="000000" w:themeColor="text1" w:themeTint="FF" w:themeShade="FF"/>
                <w:sz w:val="21"/>
                <w:szCs w:val="21"/>
                <w:lang w:val="pt-BR"/>
              </w:rPr>
            </w:pPr>
            <w:r w:rsidRPr="5C02E555" w:rsidR="3024F27B">
              <w:rPr>
                <w:rFonts w:ascii="Arial" w:hAnsi="Arial" w:eastAsia="Arial" w:cs="Arial"/>
                <w:b w:val="0"/>
                <w:bCs w:val="0"/>
                <w:i w:val="0"/>
                <w:iCs w:val="0"/>
                <w:caps w:val="0"/>
                <w:smallCaps w:val="0"/>
                <w:noProof w:val="0"/>
                <w:color w:val="000000" w:themeColor="text1" w:themeTint="FF" w:themeShade="FF"/>
                <w:sz w:val="21"/>
                <w:szCs w:val="21"/>
                <w:lang w:val="pt-BR"/>
              </w:rPr>
              <w:t>Numérico</w:t>
            </w:r>
          </w:p>
        </w:tc>
        <w:tc>
          <w:tcPr>
            <w:tcW w:w="1812" w:type="dxa"/>
            <w:tcMar/>
          </w:tcPr>
          <w:p w:rsidR="007F3D8D" w:rsidP="5C02E555" w:rsidRDefault="007F3D8D" w14:paraId="72D6F912" w14:textId="7B1E29ED">
            <w:pPr>
              <w:pStyle w:val="Normal"/>
              <w:rPr>
                <w:rFonts w:ascii="Arial" w:hAnsi="Arial" w:eastAsia="Arial" w:cs="Arial"/>
                <w:noProof w:val="0"/>
                <w:sz w:val="21"/>
                <w:szCs w:val="21"/>
                <w:lang w:val="pt-BR"/>
              </w:rPr>
            </w:pPr>
            <w:r w:rsidRPr="5C02E555" w:rsidR="007F3D8D">
              <w:rPr>
                <w:rFonts w:ascii="Arial" w:hAnsi="Arial" w:eastAsia="Arial" w:cs="Arial"/>
                <w:noProof w:val="0"/>
                <w:sz w:val="21"/>
                <w:szCs w:val="21"/>
                <w:lang w:val="pt-BR"/>
              </w:rPr>
              <w:t>Ocupa 2 bytes, aceita valores entre e -32768 até 32767</w:t>
            </w:r>
          </w:p>
        </w:tc>
        <w:tc>
          <w:tcPr>
            <w:tcW w:w="1812" w:type="dxa"/>
            <w:tcMar/>
          </w:tcPr>
          <w:p w:rsidR="13C38DDD" w:rsidP="13C38DDD" w:rsidRDefault="13C38DDD" w14:paraId="716D97CB" w14:textId="6738428A">
            <w:pPr>
              <w:pStyle w:val="Normal"/>
              <w:jc w:val="center"/>
              <w:rPr>
                <w:rFonts w:ascii="Arial" w:hAnsi="Arial" w:eastAsia="Arial" w:cs="Arial"/>
                <w:b w:val="0"/>
                <w:bCs w:val="0"/>
                <w:i w:val="0"/>
                <w:iCs w:val="0"/>
                <w:caps w:val="0"/>
                <w:smallCaps w:val="0"/>
                <w:noProof w:val="0"/>
                <w:color w:val="000000" w:themeColor="text1" w:themeTint="FF" w:themeShade="FF"/>
                <w:sz w:val="21"/>
                <w:szCs w:val="21"/>
                <w:lang w:val="pt-BR"/>
              </w:rPr>
            </w:pPr>
          </w:p>
          <w:p w:rsidR="5C02E555" w:rsidP="13C38DDD" w:rsidRDefault="5C02E555" w14:paraId="0BC902C2" w14:textId="150F90D3">
            <w:pPr>
              <w:pStyle w:val="Normal"/>
              <w:jc w:val="center"/>
              <w:rPr>
                <w:rFonts w:ascii="Arial" w:hAnsi="Arial" w:eastAsia="Arial" w:cs="Arial"/>
                <w:b w:val="0"/>
                <w:bCs w:val="0"/>
                <w:i w:val="0"/>
                <w:iCs w:val="0"/>
                <w:caps w:val="0"/>
                <w:smallCaps w:val="0"/>
                <w:noProof w:val="0"/>
                <w:color w:val="000000" w:themeColor="text1" w:themeTint="FF" w:themeShade="FF"/>
                <w:sz w:val="21"/>
                <w:szCs w:val="21"/>
                <w:lang w:val="pt-BR"/>
              </w:rPr>
            </w:pPr>
            <w:r w:rsidRPr="13C38DDD" w:rsidR="78EA6448">
              <w:rPr>
                <w:rFonts w:ascii="Arial" w:hAnsi="Arial" w:eastAsia="Arial" w:cs="Arial"/>
                <w:b w:val="0"/>
                <w:bCs w:val="0"/>
                <w:i w:val="0"/>
                <w:iCs w:val="0"/>
                <w:caps w:val="0"/>
                <w:smallCaps w:val="0"/>
                <w:noProof w:val="0"/>
                <w:color w:val="000000" w:themeColor="text1" w:themeTint="FF" w:themeShade="FF"/>
                <w:sz w:val="21"/>
                <w:szCs w:val="21"/>
                <w:lang w:val="pt-BR"/>
              </w:rPr>
              <w:t xml:space="preserve">SMALLINT </w:t>
            </w:r>
          </w:p>
        </w:tc>
      </w:tr>
      <w:tr w:rsidR="5C02E555" w:rsidTr="13C38DDD" w14:paraId="208B779F">
        <w:trPr>
          <w:trHeight w:val="300"/>
        </w:trPr>
        <w:tc>
          <w:tcPr>
            <w:tcW w:w="1812" w:type="dxa"/>
            <w:tcMar/>
          </w:tcPr>
          <w:p w:rsidR="3024F27B" w:rsidP="5C02E555" w:rsidRDefault="3024F27B" w14:paraId="0BFDD8B5" w14:textId="529EDC08">
            <w:pPr>
              <w:pStyle w:val="Normal"/>
              <w:rPr>
                <w:rFonts w:ascii="Arial" w:hAnsi="Arial" w:eastAsia="Arial" w:cs="Arial"/>
                <w:b w:val="0"/>
                <w:bCs w:val="0"/>
                <w:i w:val="0"/>
                <w:iCs w:val="0"/>
                <w:caps w:val="0"/>
                <w:smallCaps w:val="0"/>
                <w:noProof w:val="0"/>
                <w:color w:val="000000" w:themeColor="text1" w:themeTint="FF" w:themeShade="FF"/>
                <w:sz w:val="21"/>
                <w:szCs w:val="21"/>
                <w:lang w:val="pt-BR"/>
              </w:rPr>
            </w:pPr>
            <w:r w:rsidRPr="5C02E555" w:rsidR="3024F27B">
              <w:rPr>
                <w:rFonts w:ascii="Arial" w:hAnsi="Arial" w:eastAsia="Arial" w:cs="Arial"/>
                <w:b w:val="0"/>
                <w:bCs w:val="0"/>
                <w:i w:val="0"/>
                <w:iCs w:val="0"/>
                <w:caps w:val="0"/>
                <w:smallCaps w:val="0"/>
                <w:noProof w:val="0"/>
                <w:color w:val="000000" w:themeColor="text1" w:themeTint="FF" w:themeShade="FF"/>
                <w:sz w:val="21"/>
                <w:szCs w:val="21"/>
                <w:lang w:val="pt-BR"/>
              </w:rPr>
              <w:t>MySQL</w:t>
            </w:r>
          </w:p>
        </w:tc>
        <w:tc>
          <w:tcPr>
            <w:tcW w:w="1812" w:type="dxa"/>
            <w:tcMar/>
          </w:tcPr>
          <w:p w:rsidR="3024F27B" w:rsidP="5C02E555" w:rsidRDefault="3024F27B" w14:paraId="0E1F5F03" w14:textId="0D777AE9">
            <w:pPr>
              <w:pStyle w:val="Normal"/>
              <w:rPr>
                <w:rFonts w:ascii="Arial" w:hAnsi="Arial" w:eastAsia="Arial" w:cs="Arial"/>
                <w:b w:val="0"/>
                <w:bCs w:val="0"/>
                <w:i w:val="0"/>
                <w:iCs w:val="0"/>
                <w:caps w:val="0"/>
                <w:smallCaps w:val="0"/>
                <w:noProof w:val="0"/>
                <w:color w:val="000000" w:themeColor="text1" w:themeTint="FF" w:themeShade="FF"/>
                <w:sz w:val="21"/>
                <w:szCs w:val="21"/>
                <w:lang w:val="pt-BR"/>
              </w:rPr>
            </w:pPr>
            <w:r w:rsidRPr="5C02E555" w:rsidR="3024F27B">
              <w:rPr>
                <w:rFonts w:ascii="Arial" w:hAnsi="Arial" w:eastAsia="Arial" w:cs="Arial"/>
                <w:b w:val="0"/>
                <w:bCs w:val="0"/>
                <w:i w:val="0"/>
                <w:iCs w:val="0"/>
                <w:caps w:val="0"/>
                <w:smallCaps w:val="0"/>
                <w:noProof w:val="0"/>
                <w:color w:val="000000" w:themeColor="text1" w:themeTint="FF" w:themeShade="FF"/>
                <w:sz w:val="21"/>
                <w:szCs w:val="21"/>
                <w:lang w:val="pt-BR"/>
              </w:rPr>
              <w:t>Tinyint</w:t>
            </w:r>
          </w:p>
        </w:tc>
        <w:tc>
          <w:tcPr>
            <w:tcW w:w="1812" w:type="dxa"/>
            <w:tcMar/>
          </w:tcPr>
          <w:p w:rsidR="3024F27B" w:rsidP="5C02E555" w:rsidRDefault="3024F27B" w14:paraId="02412F06" w14:textId="107B8D02">
            <w:pPr>
              <w:pStyle w:val="Normal"/>
              <w:rPr>
                <w:rFonts w:ascii="Arial" w:hAnsi="Arial" w:eastAsia="Arial" w:cs="Arial"/>
                <w:b w:val="0"/>
                <w:bCs w:val="0"/>
                <w:i w:val="0"/>
                <w:iCs w:val="0"/>
                <w:caps w:val="0"/>
                <w:smallCaps w:val="0"/>
                <w:noProof w:val="0"/>
                <w:color w:val="000000" w:themeColor="text1" w:themeTint="FF" w:themeShade="FF"/>
                <w:sz w:val="21"/>
                <w:szCs w:val="21"/>
                <w:lang w:val="pt-BR"/>
              </w:rPr>
            </w:pPr>
            <w:r w:rsidRPr="5C02E555" w:rsidR="3024F27B">
              <w:rPr>
                <w:rFonts w:ascii="Arial" w:hAnsi="Arial" w:eastAsia="Arial" w:cs="Arial"/>
                <w:b w:val="0"/>
                <w:bCs w:val="0"/>
                <w:i w:val="0"/>
                <w:iCs w:val="0"/>
                <w:caps w:val="0"/>
                <w:smallCaps w:val="0"/>
                <w:noProof w:val="0"/>
                <w:color w:val="000000" w:themeColor="text1" w:themeTint="FF" w:themeShade="FF"/>
                <w:sz w:val="21"/>
                <w:szCs w:val="21"/>
                <w:lang w:val="pt-BR"/>
              </w:rPr>
              <w:t>Numérico</w:t>
            </w:r>
          </w:p>
        </w:tc>
        <w:tc>
          <w:tcPr>
            <w:tcW w:w="1812" w:type="dxa"/>
            <w:tcMar/>
          </w:tcPr>
          <w:p w:rsidR="7B069070" w:rsidP="5C02E555" w:rsidRDefault="7B069070" w14:paraId="135D77D9" w14:textId="25919D73">
            <w:pPr>
              <w:pStyle w:val="Normal"/>
              <w:rPr>
                <w:rFonts w:ascii="Arial" w:hAnsi="Arial" w:eastAsia="Arial" w:cs="Arial"/>
                <w:noProof w:val="0"/>
                <w:sz w:val="21"/>
                <w:szCs w:val="21"/>
                <w:lang w:val="pt-BR"/>
              </w:rPr>
            </w:pPr>
            <w:r w:rsidRPr="5C02E555" w:rsidR="7B069070">
              <w:rPr>
                <w:rFonts w:ascii="Arial" w:hAnsi="Arial" w:eastAsia="Arial" w:cs="Arial"/>
                <w:noProof w:val="0"/>
                <w:sz w:val="21"/>
                <w:szCs w:val="21"/>
                <w:lang w:val="pt-BR"/>
              </w:rPr>
              <w:t>Ocupa 1 bytes, aceita valores entre e 0 até 250</w:t>
            </w:r>
          </w:p>
          <w:p w:rsidR="5C02E555" w:rsidP="5C02E555" w:rsidRDefault="5C02E555" w14:paraId="189CAAA3" w14:textId="17B2C6A1">
            <w:pPr>
              <w:pStyle w:val="Normal"/>
              <w:rPr>
                <w:rFonts w:ascii="Arial" w:hAnsi="Arial" w:eastAsia="Arial" w:cs="Arial"/>
                <w:b w:val="0"/>
                <w:bCs w:val="0"/>
                <w:i w:val="0"/>
                <w:iCs w:val="0"/>
                <w:caps w:val="0"/>
                <w:smallCaps w:val="0"/>
                <w:noProof w:val="0"/>
                <w:color w:val="000000" w:themeColor="text1" w:themeTint="FF" w:themeShade="FF"/>
                <w:sz w:val="21"/>
                <w:szCs w:val="21"/>
                <w:lang w:val="pt-BR"/>
              </w:rPr>
            </w:pPr>
          </w:p>
        </w:tc>
        <w:tc>
          <w:tcPr>
            <w:tcW w:w="1812" w:type="dxa"/>
            <w:tcMar/>
          </w:tcPr>
          <w:p w:rsidR="5C02E555" w:rsidP="13C38DDD" w:rsidRDefault="5C02E555" w14:paraId="09345055" w14:textId="655E7D9F">
            <w:pPr>
              <w:pStyle w:val="Normal"/>
              <w:jc w:val="center"/>
              <w:rPr>
                <w:rFonts w:ascii="Arial" w:hAnsi="Arial" w:eastAsia="Arial" w:cs="Arial"/>
                <w:b w:val="0"/>
                <w:bCs w:val="0"/>
                <w:i w:val="0"/>
                <w:iCs w:val="0"/>
                <w:caps w:val="0"/>
                <w:smallCaps w:val="0"/>
                <w:noProof w:val="0"/>
                <w:color w:val="000000" w:themeColor="text1" w:themeTint="FF" w:themeShade="FF"/>
                <w:sz w:val="21"/>
                <w:szCs w:val="21"/>
                <w:lang w:val="pt-BR"/>
              </w:rPr>
            </w:pPr>
          </w:p>
          <w:p w:rsidR="5C02E555" w:rsidP="13C38DDD" w:rsidRDefault="5C02E555" w14:paraId="1F4BDFB9" w14:textId="10C217B1">
            <w:pPr>
              <w:pStyle w:val="Normal"/>
              <w:jc w:val="center"/>
              <w:rPr>
                <w:rFonts w:ascii="Arial" w:hAnsi="Arial" w:eastAsia="Arial" w:cs="Arial"/>
                <w:b w:val="0"/>
                <w:bCs w:val="0"/>
                <w:i w:val="0"/>
                <w:iCs w:val="0"/>
                <w:caps w:val="0"/>
                <w:smallCaps w:val="0"/>
                <w:noProof w:val="0"/>
                <w:color w:val="000000" w:themeColor="text1" w:themeTint="FF" w:themeShade="FF"/>
                <w:sz w:val="21"/>
                <w:szCs w:val="21"/>
                <w:lang w:val="pt-BR"/>
              </w:rPr>
            </w:pPr>
          </w:p>
          <w:p w:rsidR="5C02E555" w:rsidP="13C38DDD" w:rsidRDefault="5C02E555" w14:paraId="5D4939FE" w14:textId="5F284AB5">
            <w:pPr>
              <w:pStyle w:val="Normal"/>
              <w:jc w:val="center"/>
              <w:rPr>
                <w:rFonts w:ascii="Arial" w:hAnsi="Arial" w:eastAsia="Arial" w:cs="Arial"/>
                <w:b w:val="0"/>
                <w:bCs w:val="0"/>
                <w:i w:val="0"/>
                <w:iCs w:val="0"/>
                <w:caps w:val="0"/>
                <w:smallCaps w:val="0"/>
                <w:noProof w:val="0"/>
                <w:color w:val="000000" w:themeColor="text1" w:themeTint="FF" w:themeShade="FF"/>
                <w:sz w:val="21"/>
                <w:szCs w:val="21"/>
                <w:lang w:val="pt-BR"/>
              </w:rPr>
            </w:pPr>
            <w:r w:rsidRPr="13C38DDD" w:rsidR="7AE96230">
              <w:rPr>
                <w:rFonts w:ascii="Arial" w:hAnsi="Arial" w:eastAsia="Arial" w:cs="Arial"/>
                <w:b w:val="0"/>
                <w:bCs w:val="0"/>
                <w:i w:val="0"/>
                <w:iCs w:val="0"/>
                <w:caps w:val="0"/>
                <w:smallCaps w:val="0"/>
                <w:noProof w:val="0"/>
                <w:color w:val="000000" w:themeColor="text1" w:themeTint="FF" w:themeShade="FF"/>
                <w:sz w:val="21"/>
                <w:szCs w:val="21"/>
                <w:lang w:val="pt-BR"/>
              </w:rPr>
              <w:t>TINYINT</w:t>
            </w:r>
          </w:p>
          <w:p w:rsidR="5C02E555" w:rsidP="13C38DDD" w:rsidRDefault="5C02E555" w14:paraId="5DB24AB6" w14:textId="3C994A02">
            <w:pPr>
              <w:pStyle w:val="Normal"/>
              <w:rPr>
                <w:rFonts w:ascii="Arial" w:hAnsi="Arial" w:eastAsia="Arial" w:cs="Arial"/>
                <w:b w:val="0"/>
                <w:bCs w:val="0"/>
                <w:i w:val="0"/>
                <w:iCs w:val="0"/>
                <w:caps w:val="0"/>
                <w:smallCaps w:val="0"/>
                <w:noProof w:val="0"/>
                <w:color w:val="000000" w:themeColor="text1" w:themeTint="FF" w:themeShade="FF"/>
                <w:sz w:val="21"/>
                <w:szCs w:val="21"/>
                <w:lang w:val="pt-BR"/>
              </w:rPr>
            </w:pPr>
          </w:p>
        </w:tc>
      </w:tr>
      <w:tr w:rsidR="5C02E555" w:rsidTr="13C38DDD" w14:paraId="7C97C0D0">
        <w:trPr>
          <w:trHeight w:val="300"/>
        </w:trPr>
        <w:tc>
          <w:tcPr>
            <w:tcW w:w="1812" w:type="dxa"/>
            <w:tcMar/>
          </w:tcPr>
          <w:p w:rsidR="3024F27B" w:rsidP="5C02E555" w:rsidRDefault="3024F27B" w14:paraId="0B5C5311" w14:textId="46DDAAA8">
            <w:pPr>
              <w:pStyle w:val="Normal"/>
              <w:rPr>
                <w:rFonts w:ascii="Arial" w:hAnsi="Arial" w:eastAsia="Arial" w:cs="Arial"/>
                <w:b w:val="0"/>
                <w:bCs w:val="0"/>
                <w:i w:val="0"/>
                <w:iCs w:val="0"/>
                <w:caps w:val="0"/>
                <w:smallCaps w:val="0"/>
                <w:noProof w:val="0"/>
                <w:color w:val="000000" w:themeColor="text1" w:themeTint="FF" w:themeShade="FF"/>
                <w:sz w:val="21"/>
                <w:szCs w:val="21"/>
                <w:lang w:val="pt-BR"/>
              </w:rPr>
            </w:pPr>
            <w:r w:rsidRPr="5C02E555" w:rsidR="3024F27B">
              <w:rPr>
                <w:rFonts w:ascii="Arial" w:hAnsi="Arial" w:eastAsia="Arial" w:cs="Arial"/>
                <w:b w:val="0"/>
                <w:bCs w:val="0"/>
                <w:i w:val="0"/>
                <w:iCs w:val="0"/>
                <w:caps w:val="0"/>
                <w:smallCaps w:val="0"/>
                <w:noProof w:val="0"/>
                <w:color w:val="000000" w:themeColor="text1" w:themeTint="FF" w:themeShade="FF"/>
                <w:sz w:val="21"/>
                <w:szCs w:val="21"/>
                <w:lang w:val="pt-BR"/>
              </w:rPr>
              <w:t>MySQL</w:t>
            </w:r>
          </w:p>
        </w:tc>
        <w:tc>
          <w:tcPr>
            <w:tcW w:w="1812" w:type="dxa"/>
            <w:tcMar/>
          </w:tcPr>
          <w:p w:rsidR="3024F27B" w:rsidP="5C02E555" w:rsidRDefault="3024F27B" w14:paraId="699EE76D" w14:textId="6B56B3DE">
            <w:pPr>
              <w:pStyle w:val="Normal"/>
              <w:rPr>
                <w:rFonts w:ascii="Arial" w:hAnsi="Arial" w:eastAsia="Arial" w:cs="Arial"/>
                <w:b w:val="0"/>
                <w:bCs w:val="0"/>
                <w:i w:val="0"/>
                <w:iCs w:val="0"/>
                <w:caps w:val="0"/>
                <w:smallCaps w:val="0"/>
                <w:noProof w:val="0"/>
                <w:color w:val="000000" w:themeColor="text1" w:themeTint="FF" w:themeShade="FF"/>
                <w:sz w:val="21"/>
                <w:szCs w:val="21"/>
                <w:lang w:val="pt-BR"/>
              </w:rPr>
            </w:pPr>
            <w:r w:rsidRPr="5C02E555" w:rsidR="3024F27B">
              <w:rPr>
                <w:rFonts w:ascii="Arial" w:hAnsi="Arial" w:eastAsia="Arial" w:cs="Arial"/>
                <w:b w:val="0"/>
                <w:bCs w:val="0"/>
                <w:i w:val="0"/>
                <w:iCs w:val="0"/>
                <w:caps w:val="0"/>
                <w:smallCaps w:val="0"/>
                <w:noProof w:val="0"/>
                <w:color w:val="000000" w:themeColor="text1" w:themeTint="FF" w:themeShade="FF"/>
                <w:sz w:val="21"/>
                <w:szCs w:val="21"/>
                <w:lang w:val="pt-BR"/>
              </w:rPr>
              <w:t>Bit</w:t>
            </w:r>
          </w:p>
        </w:tc>
        <w:tc>
          <w:tcPr>
            <w:tcW w:w="1812" w:type="dxa"/>
            <w:tcMar/>
          </w:tcPr>
          <w:p w:rsidR="3024F27B" w:rsidP="5C02E555" w:rsidRDefault="3024F27B" w14:paraId="11DCAEF3" w14:textId="43E610E0">
            <w:pPr>
              <w:pStyle w:val="Normal"/>
              <w:rPr>
                <w:rFonts w:ascii="Arial" w:hAnsi="Arial" w:eastAsia="Arial" w:cs="Arial"/>
                <w:b w:val="0"/>
                <w:bCs w:val="0"/>
                <w:i w:val="0"/>
                <w:iCs w:val="0"/>
                <w:caps w:val="0"/>
                <w:smallCaps w:val="0"/>
                <w:noProof w:val="0"/>
                <w:color w:val="000000" w:themeColor="text1" w:themeTint="FF" w:themeShade="FF"/>
                <w:sz w:val="21"/>
                <w:szCs w:val="21"/>
                <w:lang w:val="pt-BR"/>
              </w:rPr>
            </w:pPr>
            <w:r w:rsidRPr="5C02E555" w:rsidR="3024F27B">
              <w:rPr>
                <w:rFonts w:ascii="Arial" w:hAnsi="Arial" w:eastAsia="Arial" w:cs="Arial"/>
                <w:b w:val="0"/>
                <w:bCs w:val="0"/>
                <w:i w:val="0"/>
                <w:iCs w:val="0"/>
                <w:caps w:val="0"/>
                <w:smallCaps w:val="0"/>
                <w:noProof w:val="0"/>
                <w:color w:val="000000" w:themeColor="text1" w:themeTint="FF" w:themeShade="FF"/>
                <w:sz w:val="21"/>
                <w:szCs w:val="21"/>
                <w:lang w:val="pt-BR"/>
              </w:rPr>
              <w:t>Numérico</w:t>
            </w:r>
          </w:p>
        </w:tc>
        <w:tc>
          <w:tcPr>
            <w:tcW w:w="1812" w:type="dxa"/>
            <w:tcMar/>
          </w:tcPr>
          <w:p w:rsidR="358119BC" w:rsidP="5C02E555" w:rsidRDefault="358119BC" w14:paraId="12F26C86" w14:textId="5ECA875B">
            <w:pPr>
              <w:pStyle w:val="Normal"/>
              <w:rPr>
                <w:rFonts w:ascii="Arial" w:hAnsi="Arial" w:eastAsia="Arial" w:cs="Arial"/>
                <w:b w:val="0"/>
                <w:bCs w:val="0"/>
                <w:i w:val="0"/>
                <w:iCs w:val="0"/>
                <w:caps w:val="0"/>
                <w:smallCaps w:val="0"/>
                <w:noProof w:val="0"/>
                <w:color w:val="000000" w:themeColor="text1" w:themeTint="FF" w:themeShade="FF"/>
                <w:sz w:val="21"/>
                <w:szCs w:val="21"/>
                <w:lang w:val="pt-BR"/>
              </w:rPr>
            </w:pPr>
            <w:r w:rsidRPr="5C02E555" w:rsidR="358119BC">
              <w:rPr>
                <w:rFonts w:ascii="Arial" w:hAnsi="Arial" w:eastAsia="Arial" w:cs="Arial"/>
                <w:b w:val="0"/>
                <w:bCs w:val="0"/>
                <w:i w:val="0"/>
                <w:iCs w:val="0"/>
                <w:caps w:val="0"/>
                <w:smallCaps w:val="0"/>
                <w:noProof w:val="0"/>
                <w:color w:val="000000" w:themeColor="text1" w:themeTint="FF" w:themeShade="FF"/>
                <w:sz w:val="21"/>
                <w:szCs w:val="21"/>
                <w:lang w:val="pt-BR"/>
              </w:rPr>
              <w:t xml:space="preserve">Os seus valores </w:t>
            </w:r>
            <w:r w:rsidRPr="5C02E555" w:rsidR="2DB02A00">
              <w:rPr>
                <w:rFonts w:ascii="Arial" w:hAnsi="Arial" w:eastAsia="Arial" w:cs="Arial"/>
                <w:b w:val="0"/>
                <w:bCs w:val="0"/>
                <w:i w:val="0"/>
                <w:iCs w:val="0"/>
                <w:caps w:val="0"/>
                <w:smallCaps w:val="0"/>
                <w:noProof w:val="0"/>
                <w:color w:val="000000" w:themeColor="text1" w:themeTint="FF" w:themeShade="FF"/>
                <w:sz w:val="21"/>
                <w:szCs w:val="21"/>
                <w:lang w:val="pt-BR"/>
              </w:rPr>
              <w:t>podem ser apenas nulo, 0 e 1.</w:t>
            </w:r>
          </w:p>
        </w:tc>
        <w:tc>
          <w:tcPr>
            <w:tcW w:w="1812" w:type="dxa"/>
            <w:tcMar/>
          </w:tcPr>
          <w:p w:rsidR="5C02E555" w:rsidP="13C38DDD" w:rsidRDefault="5C02E555" w14:paraId="145682F1" w14:textId="32AC6A04">
            <w:pPr>
              <w:pStyle w:val="Normal"/>
              <w:jc w:val="center"/>
              <w:rPr>
                <w:rFonts w:ascii="Arial" w:hAnsi="Arial" w:eastAsia="Arial" w:cs="Arial"/>
                <w:b w:val="0"/>
                <w:bCs w:val="0"/>
                <w:i w:val="0"/>
                <w:iCs w:val="0"/>
                <w:caps w:val="0"/>
                <w:smallCaps w:val="0"/>
                <w:noProof w:val="0"/>
                <w:color w:val="000000" w:themeColor="text1" w:themeTint="FF" w:themeShade="FF"/>
                <w:sz w:val="21"/>
                <w:szCs w:val="21"/>
                <w:lang w:val="pt-BR"/>
              </w:rPr>
            </w:pPr>
            <w:r w:rsidRPr="13C38DDD" w:rsidR="3515E661">
              <w:rPr>
                <w:rFonts w:ascii="Arial" w:hAnsi="Arial" w:eastAsia="Arial" w:cs="Arial"/>
                <w:b w:val="0"/>
                <w:bCs w:val="0"/>
                <w:i w:val="0"/>
                <w:iCs w:val="0"/>
                <w:caps w:val="0"/>
                <w:smallCaps w:val="0"/>
                <w:noProof w:val="0"/>
                <w:color w:val="000000" w:themeColor="text1" w:themeTint="FF" w:themeShade="FF"/>
                <w:sz w:val="21"/>
                <w:szCs w:val="21"/>
                <w:lang w:val="pt-BR"/>
              </w:rPr>
              <w:t>BIT(</w:t>
            </w:r>
            <w:r w:rsidRPr="13C38DDD" w:rsidR="3515E661">
              <w:rPr>
                <w:rFonts w:ascii="Arial" w:hAnsi="Arial" w:eastAsia="Arial" w:cs="Arial"/>
                <w:b w:val="0"/>
                <w:bCs w:val="0"/>
                <w:i w:val="0"/>
                <w:iCs w:val="0"/>
                <w:caps w:val="0"/>
                <w:smallCaps w:val="0"/>
                <w:noProof w:val="0"/>
                <w:color w:val="000000" w:themeColor="text1" w:themeTint="FF" w:themeShade="FF"/>
                <w:sz w:val="21"/>
                <w:szCs w:val="21"/>
                <w:lang w:val="pt-BR"/>
              </w:rPr>
              <w:t>8</w:t>
            </w:r>
            <w:r w:rsidRPr="13C38DDD" w:rsidR="3515E661">
              <w:rPr>
                <w:rFonts w:ascii="Arial" w:hAnsi="Arial" w:eastAsia="Arial" w:cs="Arial"/>
                <w:b w:val="0"/>
                <w:bCs w:val="0"/>
                <w:i w:val="0"/>
                <w:iCs w:val="0"/>
                <w:caps w:val="0"/>
                <w:smallCaps w:val="0"/>
                <w:noProof w:val="0"/>
                <w:color w:val="000000" w:themeColor="text1" w:themeTint="FF" w:themeShade="FF"/>
                <w:sz w:val="21"/>
                <w:szCs w:val="21"/>
                <w:lang w:val="pt-BR"/>
              </w:rPr>
              <w:t>)</w:t>
            </w:r>
          </w:p>
          <w:p w:rsidR="5C02E555" w:rsidP="13C38DDD" w:rsidRDefault="5C02E555" w14:paraId="2CE730CC" w14:textId="44EA83A0">
            <w:pPr>
              <w:pStyle w:val="Normal"/>
              <w:jc w:val="center"/>
              <w:rPr>
                <w:rFonts w:ascii="Arial" w:hAnsi="Arial" w:eastAsia="Arial" w:cs="Arial"/>
                <w:b w:val="0"/>
                <w:bCs w:val="0"/>
                <w:i w:val="0"/>
                <w:iCs w:val="0"/>
                <w:caps w:val="0"/>
                <w:smallCaps w:val="0"/>
                <w:noProof w:val="0"/>
                <w:color w:val="000000" w:themeColor="text1" w:themeTint="FF" w:themeShade="FF"/>
                <w:sz w:val="21"/>
                <w:szCs w:val="21"/>
                <w:lang w:val="pt-BR"/>
              </w:rPr>
            </w:pPr>
            <w:r w:rsidRPr="13C38DDD" w:rsidR="3515E661">
              <w:rPr>
                <w:rFonts w:ascii="Arial" w:hAnsi="Arial" w:eastAsia="Arial" w:cs="Arial"/>
                <w:b w:val="0"/>
                <w:bCs w:val="0"/>
                <w:i w:val="0"/>
                <w:iCs w:val="0"/>
                <w:caps w:val="0"/>
                <w:smallCaps w:val="0"/>
                <w:noProof w:val="0"/>
                <w:color w:val="000000" w:themeColor="text1" w:themeTint="FF" w:themeShade="FF"/>
                <w:sz w:val="21"/>
                <w:szCs w:val="21"/>
                <w:lang w:val="pt-BR"/>
              </w:rPr>
              <w:t>BOOL</w:t>
            </w:r>
          </w:p>
          <w:p w:rsidR="5C02E555" w:rsidP="13C38DDD" w:rsidRDefault="5C02E555" w14:paraId="09735FD4" w14:textId="1865A660">
            <w:pPr>
              <w:pStyle w:val="Normal"/>
              <w:jc w:val="center"/>
              <w:rPr>
                <w:rFonts w:ascii="Arial" w:hAnsi="Arial" w:eastAsia="Arial" w:cs="Arial"/>
                <w:b w:val="0"/>
                <w:bCs w:val="0"/>
                <w:i w:val="0"/>
                <w:iCs w:val="0"/>
                <w:caps w:val="0"/>
                <w:smallCaps w:val="0"/>
                <w:noProof w:val="0"/>
                <w:color w:val="000000" w:themeColor="text1" w:themeTint="FF" w:themeShade="FF"/>
                <w:sz w:val="21"/>
                <w:szCs w:val="21"/>
                <w:lang w:val="pt-BR"/>
              </w:rPr>
            </w:pPr>
            <w:r w:rsidRPr="13C38DDD" w:rsidR="3515E661">
              <w:rPr>
                <w:rFonts w:ascii="Arial" w:hAnsi="Arial" w:eastAsia="Arial" w:cs="Arial"/>
                <w:b w:val="0"/>
                <w:bCs w:val="0"/>
                <w:i w:val="0"/>
                <w:iCs w:val="0"/>
                <w:caps w:val="0"/>
                <w:smallCaps w:val="0"/>
                <w:noProof w:val="0"/>
                <w:color w:val="000000" w:themeColor="text1" w:themeTint="FF" w:themeShade="FF"/>
                <w:sz w:val="21"/>
                <w:szCs w:val="21"/>
                <w:lang w:val="pt-BR"/>
              </w:rPr>
              <w:t>BIT</w:t>
            </w:r>
          </w:p>
        </w:tc>
      </w:tr>
    </w:tbl>
    <w:p w:rsidR="5C02E555" w:rsidP="13C38DDD" w:rsidRDefault="5C02E555" w14:paraId="499D2F58" w14:textId="5B578B38">
      <w:pPr>
        <w:pStyle w:val="Normal"/>
        <w:rPr>
          <w:rFonts w:ascii="Segoe UI" w:hAnsi="Segoe UI" w:eastAsia="Segoe UI" w:cs="Segoe UI"/>
          <w:b w:val="0"/>
          <w:bCs w:val="0"/>
          <w:i w:val="0"/>
          <w:iCs w:val="0"/>
          <w:caps w:val="0"/>
          <w:smallCaps w:val="0"/>
          <w:noProof w:val="0"/>
          <w:color w:val="393536"/>
          <w:sz w:val="19"/>
          <w:szCs w:val="19"/>
          <w:lang w:val="pt-BR"/>
        </w:rPr>
      </w:pPr>
    </w:p>
    <w:p w:rsidR="13C38DDD" w:rsidP="13C38DDD" w:rsidRDefault="13C38DDD" w14:paraId="05E12D24" w14:textId="3725931D">
      <w:pPr>
        <w:pStyle w:val="Normal"/>
        <w:rPr>
          <w:rFonts w:ascii="Segoe UI" w:hAnsi="Segoe UI" w:eastAsia="Segoe UI" w:cs="Segoe UI"/>
          <w:b w:val="0"/>
          <w:bCs w:val="0"/>
          <w:i w:val="0"/>
          <w:iCs w:val="0"/>
          <w:caps w:val="0"/>
          <w:smallCaps w:val="0"/>
          <w:noProof w:val="0"/>
          <w:color w:val="393536"/>
          <w:sz w:val="19"/>
          <w:szCs w:val="19"/>
          <w:lang w:val="pt-BR"/>
        </w:rPr>
      </w:pPr>
    </w:p>
    <w:p w:rsidR="13C38DDD" w:rsidP="13C38DDD" w:rsidRDefault="13C38DDD" w14:paraId="4330511F" w14:textId="10008196">
      <w:pPr>
        <w:pStyle w:val="Normal"/>
        <w:rPr>
          <w:rFonts w:ascii="Segoe UI" w:hAnsi="Segoe UI" w:eastAsia="Segoe UI" w:cs="Segoe UI"/>
          <w:b w:val="0"/>
          <w:bCs w:val="0"/>
          <w:i w:val="0"/>
          <w:iCs w:val="0"/>
          <w:caps w:val="0"/>
          <w:smallCaps w:val="0"/>
          <w:noProof w:val="0"/>
          <w:color w:val="393536"/>
          <w:sz w:val="19"/>
          <w:szCs w:val="19"/>
          <w:lang w:val="pt-BR"/>
        </w:rPr>
      </w:pPr>
    </w:p>
    <w:p w:rsidR="3C1A43C7" w:rsidRDefault="3C1A43C7" w14:paraId="6EFB4BA6" w14:textId="40E66D66"/>
    <w:p w:rsidR="13C38DDD" w:rsidP="13C38DDD" w:rsidRDefault="13C38DDD" w14:paraId="7D4BF4B2" w14:textId="3199E7D1">
      <w:pPr>
        <w:pStyle w:val="Normal"/>
        <w:rPr>
          <w:rFonts w:ascii="Segoe UI" w:hAnsi="Segoe UI" w:eastAsia="Segoe UI" w:cs="Segoe UI"/>
          <w:b w:val="0"/>
          <w:bCs w:val="0"/>
          <w:i w:val="0"/>
          <w:iCs w:val="0"/>
          <w:caps w:val="0"/>
          <w:smallCaps w:val="0"/>
          <w:noProof w:val="0"/>
          <w:color w:val="393536"/>
          <w:sz w:val="19"/>
          <w:szCs w:val="19"/>
          <w:lang w:val="pt-BR"/>
        </w:rPr>
      </w:pPr>
    </w:p>
    <w:p w:rsidR="13C38DDD" w:rsidP="13C38DDD" w:rsidRDefault="13C38DDD" w14:paraId="365422AF" w14:textId="55C38B18">
      <w:pPr>
        <w:pStyle w:val="Normal"/>
        <w:rPr>
          <w:rFonts w:ascii="Segoe UI" w:hAnsi="Segoe UI" w:eastAsia="Segoe UI" w:cs="Segoe UI"/>
          <w:b w:val="0"/>
          <w:bCs w:val="0"/>
          <w:i w:val="0"/>
          <w:iCs w:val="0"/>
          <w:caps w:val="0"/>
          <w:smallCaps w:val="0"/>
          <w:noProof w:val="0"/>
          <w:color w:val="393536"/>
          <w:sz w:val="19"/>
          <w:szCs w:val="19"/>
          <w:lang w:val="pt-BR"/>
        </w:rPr>
      </w:pPr>
    </w:p>
    <w:p w:rsidR="3C1A43C7" w:rsidP="3C1A43C7" w:rsidRDefault="3C1A43C7" w14:paraId="2FB9C9A5" w14:textId="53BF9E06">
      <w:pPr>
        <w:pStyle w:val="Normal"/>
        <w:rPr>
          <w:rFonts w:ascii="Segoe UI" w:hAnsi="Segoe UI" w:eastAsia="Segoe UI" w:cs="Segoe UI"/>
          <w:b w:val="0"/>
          <w:bCs w:val="0"/>
          <w:i w:val="0"/>
          <w:iCs w:val="0"/>
          <w:caps w:val="0"/>
          <w:smallCaps w:val="0"/>
          <w:noProof w:val="0"/>
          <w:color w:val="393536"/>
          <w:sz w:val="19"/>
          <w:szCs w:val="19"/>
          <w:lang w:val="pt-BR"/>
        </w:rPr>
      </w:pPr>
    </w:p>
    <w:p w:rsidR="3C1A43C7" w:rsidRDefault="3C1A43C7" w14:paraId="35A210F3" w14:textId="77F76D7F">
      <w:r>
        <w:br w:type="page"/>
      </w:r>
    </w:p>
    <w:p w:rsidR="3C1A43C7" w:rsidP="3C1A43C7" w:rsidRDefault="3C1A43C7" w14:paraId="0CCCD968" w14:textId="770F5B25">
      <w:pPr>
        <w:pStyle w:val="Normal"/>
        <w:rPr>
          <w:rFonts w:ascii="Segoe UI" w:hAnsi="Segoe UI" w:eastAsia="Segoe UI" w:cs="Segoe UI"/>
          <w:b w:val="0"/>
          <w:bCs w:val="0"/>
          <w:i w:val="0"/>
          <w:iCs w:val="0"/>
          <w:caps w:val="0"/>
          <w:smallCaps w:val="0"/>
          <w:noProof w:val="0"/>
          <w:color w:val="393536"/>
          <w:sz w:val="19"/>
          <w:szCs w:val="19"/>
          <w:lang w:val="pt-BR"/>
        </w:rPr>
      </w:pPr>
    </w:p>
    <w:p w:rsidR="518A1481" w:rsidP="2B407590" w:rsidRDefault="518A1481" w14:paraId="60560DCF" w14:textId="31DDE310">
      <w:pPr>
        <w:pStyle w:val="Heading2"/>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bookmarkStart w:name="_Toc1764198852" w:id="444357226"/>
      <w:r w:rsidRPr="2B407590" w:rsidR="6F9689CA">
        <w:rPr>
          <w:rFonts w:ascii="Times New Roman" w:hAnsi="Times New Roman" w:eastAsia="Times New Roman" w:cs="Times New Roman"/>
          <w:b w:val="1"/>
          <w:bCs w:val="1"/>
          <w:noProof w:val="0"/>
          <w:color w:val="000000" w:themeColor="text1" w:themeTint="FF" w:themeShade="FF"/>
          <w:sz w:val="24"/>
          <w:szCs w:val="24"/>
          <w:lang w:val="pt-BR"/>
        </w:rPr>
        <w:t xml:space="preserve">2.4 </w:t>
      </w:r>
      <w:r w:rsidRPr="2B407590" w:rsidR="6F9689CA">
        <w:rPr>
          <w:rFonts w:ascii="Times New Roman" w:hAnsi="Times New Roman" w:eastAsia="Times New Roman" w:cs="Times New Roman"/>
          <w:b w:val="1"/>
          <w:bCs w:val="1"/>
          <w:noProof w:val="0"/>
          <w:color w:val="000000" w:themeColor="text1" w:themeTint="FF" w:themeShade="FF"/>
          <w:sz w:val="24"/>
          <w:szCs w:val="24"/>
          <w:lang w:val="pt-BR"/>
        </w:rPr>
        <w:t>-</w:t>
      </w:r>
      <w:r w:rsidRPr="2B407590" w:rsidR="6F9689CA">
        <w:rPr>
          <w:rFonts w:ascii="Times New Roman" w:hAnsi="Times New Roman" w:eastAsia="Times New Roman" w:cs="Times New Roman"/>
          <w:b w:val="1"/>
          <w:bCs w:val="1"/>
          <w:noProof w:val="0"/>
          <w:color w:val="000000" w:themeColor="text1" w:themeTint="FF" w:themeShade="FF"/>
          <w:sz w:val="24"/>
          <w:szCs w:val="24"/>
          <w:lang w:val="pt-BR"/>
        </w:rPr>
        <w:t xml:space="preserve"> </w:t>
      </w:r>
      <w:r w:rsidRPr="2B407590" w:rsidR="518A1481">
        <w:rPr>
          <w:rFonts w:ascii="Times New Roman" w:hAnsi="Times New Roman" w:eastAsia="Times New Roman" w:cs="Times New Roman"/>
          <w:b w:val="1"/>
          <w:bCs w:val="1"/>
          <w:noProof w:val="0"/>
          <w:color w:val="000000" w:themeColor="text1" w:themeTint="FF" w:themeShade="FF"/>
          <w:sz w:val="24"/>
          <w:szCs w:val="24"/>
          <w:lang w:val="pt-BR"/>
        </w:rPr>
        <w:t>Diferença entre as principais variáveis: CHAR X VARCHAR</w:t>
      </w:r>
      <w:bookmarkEnd w:id="444357226"/>
    </w:p>
    <w:p w:rsidR="2B407590" w:rsidP="2B407590" w:rsidRDefault="2B407590" w14:paraId="5DEBCB99" w14:textId="0B09D1A7">
      <w:pPr>
        <w:pStyle w:val="Normal"/>
        <w:rPr>
          <w:noProof w:val="0"/>
          <w:lang w:val="pt-BR"/>
        </w:rPr>
      </w:pPr>
    </w:p>
    <w:tbl>
      <w:tblPr>
        <w:tblStyle w:val="TableGrid"/>
        <w:tblW w:w="0" w:type="auto"/>
        <w:tblLayout w:type="fixed"/>
        <w:tblLook w:val="06A0" w:firstRow="1" w:lastRow="0" w:firstColumn="1" w:lastColumn="0" w:noHBand="1" w:noVBand="1"/>
      </w:tblPr>
      <w:tblGrid>
        <w:gridCol w:w="1294"/>
        <w:gridCol w:w="1530"/>
        <w:gridCol w:w="1425"/>
        <w:gridCol w:w="1425"/>
        <w:gridCol w:w="1468"/>
      </w:tblGrid>
      <w:tr w:rsidR="5C02E555" w:rsidTr="3C1A43C7" w14:paraId="3BC64A8D">
        <w:trPr>
          <w:trHeight w:val="300"/>
        </w:trPr>
        <w:tc>
          <w:tcPr>
            <w:tcW w:w="1294" w:type="dxa"/>
            <w:tcMar/>
          </w:tcPr>
          <w:p w:rsidR="5C02E555" w:rsidP="5C02E555" w:rsidRDefault="5C02E555" w14:paraId="2F62B635" w14:textId="0A585B9A">
            <w:pPr>
              <w:jc w:val="left"/>
              <w:rPr>
                <w:rFonts w:ascii="Arial" w:hAnsi="Arial" w:eastAsia="Arial" w:cs="Arial"/>
                <w:b w:val="1"/>
                <w:bCs w:val="1"/>
                <w:i w:val="0"/>
                <w:iCs w:val="0"/>
                <w:caps w:val="0"/>
                <w:smallCaps w:val="0"/>
                <w:color w:val="000000" w:themeColor="text1" w:themeTint="FF" w:themeShade="FF"/>
                <w:sz w:val="21"/>
                <w:szCs w:val="21"/>
              </w:rPr>
            </w:pPr>
            <w:proofErr w:type="spellStart"/>
            <w:r w:rsidRPr="5C02E555" w:rsidR="5C02E555">
              <w:rPr>
                <w:rFonts w:ascii="Arial" w:hAnsi="Arial" w:eastAsia="Arial" w:cs="Arial"/>
                <w:b w:val="1"/>
                <w:bCs w:val="1"/>
                <w:i w:val="0"/>
                <w:iCs w:val="0"/>
                <w:caps w:val="0"/>
                <w:smallCaps w:val="0"/>
                <w:color w:val="000000" w:themeColor="text1" w:themeTint="FF" w:themeShade="FF"/>
                <w:sz w:val="21"/>
                <w:szCs w:val="21"/>
              </w:rPr>
              <w:t>Value</w:t>
            </w:r>
            <w:proofErr w:type="spellEnd"/>
          </w:p>
        </w:tc>
        <w:tc>
          <w:tcPr>
            <w:tcW w:w="1530" w:type="dxa"/>
            <w:tcMar/>
          </w:tcPr>
          <w:p w:rsidR="5C02E555" w:rsidP="3C1A43C7" w:rsidRDefault="5C02E555" w14:paraId="754F80F9" w14:textId="1BCD36A3">
            <w:pPr>
              <w:jc w:val="left"/>
              <w:rPr>
                <w:rFonts w:ascii="Arial" w:hAnsi="Arial" w:eastAsia="Arial" w:cs="Arial"/>
                <w:b w:val="1"/>
                <w:bCs w:val="1"/>
                <w:i w:val="0"/>
                <w:iCs w:val="0"/>
                <w:caps w:val="0"/>
                <w:smallCaps w:val="0"/>
                <w:color w:val="000000" w:themeColor="text1" w:themeTint="FF" w:themeShade="FF"/>
                <w:sz w:val="16"/>
                <w:szCs w:val="16"/>
              </w:rPr>
            </w:pPr>
            <w:r w:rsidRPr="3C1A43C7" w:rsidR="642BF7E5">
              <w:rPr>
                <w:rFonts w:ascii="Arial" w:hAnsi="Arial" w:eastAsia="Arial" w:cs="Arial"/>
                <w:b w:val="1"/>
                <w:bCs w:val="1"/>
                <w:i w:val="0"/>
                <w:iCs w:val="0"/>
                <w:caps w:val="0"/>
                <w:smallCaps w:val="0"/>
                <w:color w:val="000000" w:themeColor="text1" w:themeTint="FF" w:themeShade="FF"/>
                <w:sz w:val="20"/>
                <w:szCs w:val="20"/>
              </w:rPr>
              <w:t>CHAR(</w:t>
            </w:r>
            <w:r w:rsidRPr="3C1A43C7" w:rsidR="642BF7E5">
              <w:rPr>
                <w:rFonts w:ascii="Arial" w:hAnsi="Arial" w:eastAsia="Arial" w:cs="Arial"/>
                <w:b w:val="1"/>
                <w:bCs w:val="1"/>
                <w:i w:val="0"/>
                <w:iCs w:val="0"/>
                <w:caps w:val="0"/>
                <w:smallCaps w:val="0"/>
                <w:color w:val="000000" w:themeColor="text1" w:themeTint="FF" w:themeShade="FF"/>
                <w:sz w:val="20"/>
                <w:szCs w:val="20"/>
              </w:rPr>
              <w:t>4</w:t>
            </w:r>
            <w:r w:rsidRPr="3C1A43C7" w:rsidR="642BF7E5">
              <w:rPr>
                <w:rFonts w:ascii="Arial" w:hAnsi="Arial" w:eastAsia="Arial" w:cs="Arial"/>
                <w:b w:val="1"/>
                <w:bCs w:val="1"/>
                <w:i w:val="0"/>
                <w:iCs w:val="0"/>
                <w:caps w:val="0"/>
                <w:smallCaps w:val="0"/>
                <w:color w:val="000000" w:themeColor="text1" w:themeTint="FF" w:themeShade="FF"/>
                <w:sz w:val="16"/>
                <w:szCs w:val="16"/>
              </w:rPr>
              <w:t>)</w:t>
            </w:r>
          </w:p>
        </w:tc>
        <w:tc>
          <w:tcPr>
            <w:tcW w:w="4318" w:type="dxa"/>
            <w:gridSpan w:val="3"/>
            <w:tcMar/>
          </w:tcPr>
          <w:p w:rsidR="5C02E555" w:rsidP="5C02E555" w:rsidRDefault="5C02E555" w14:paraId="68E43250" w14:textId="3440855B">
            <w:pPr>
              <w:pStyle w:val="Normal"/>
              <w:jc w:val="center"/>
              <w:rPr>
                <w:rFonts w:ascii="Arial" w:hAnsi="Arial" w:eastAsia="Arial" w:cs="Arial"/>
                <w:b w:val="1"/>
                <w:bCs w:val="1"/>
                <w:i w:val="0"/>
                <w:iCs w:val="0"/>
                <w:caps w:val="0"/>
                <w:smallCaps w:val="0"/>
                <w:color w:val="000000" w:themeColor="text1" w:themeTint="FF" w:themeShade="FF"/>
                <w:sz w:val="21"/>
                <w:szCs w:val="21"/>
              </w:rPr>
            </w:pPr>
            <w:r w:rsidRPr="5C02E555" w:rsidR="5C02E555">
              <w:rPr>
                <w:rFonts w:ascii="Arial" w:hAnsi="Arial" w:eastAsia="Arial" w:cs="Arial"/>
                <w:b w:val="1"/>
                <w:bCs w:val="1"/>
                <w:i w:val="0"/>
                <w:iCs w:val="0"/>
                <w:caps w:val="0"/>
                <w:smallCaps w:val="0"/>
                <w:color w:val="000000" w:themeColor="text1" w:themeTint="FF" w:themeShade="FF"/>
                <w:sz w:val="21"/>
                <w:szCs w:val="21"/>
              </w:rPr>
              <w:t xml:space="preserve">Storage </w:t>
            </w:r>
            <w:r w:rsidRPr="5C02E555" w:rsidR="5C02E555">
              <w:rPr>
                <w:rFonts w:ascii="Arial" w:hAnsi="Arial" w:eastAsia="Arial" w:cs="Arial"/>
                <w:b w:val="1"/>
                <w:bCs w:val="1"/>
                <w:i w:val="0"/>
                <w:iCs w:val="0"/>
                <w:caps w:val="0"/>
                <w:smallCaps w:val="0"/>
                <w:color w:val="000000" w:themeColor="text1" w:themeTint="FF" w:themeShade="FF"/>
                <w:sz w:val="21"/>
                <w:szCs w:val="21"/>
              </w:rPr>
              <w:t>Required</w:t>
            </w:r>
          </w:p>
        </w:tc>
      </w:tr>
      <w:tr w:rsidR="5C02E555" w:rsidTr="3C1A43C7" w14:paraId="7A823BB5">
        <w:trPr>
          <w:trHeight w:val="300"/>
        </w:trPr>
        <w:tc>
          <w:tcPr>
            <w:tcW w:w="1294" w:type="dxa"/>
            <w:shd w:val="clear" w:color="auto" w:fill="A5A5A5" w:themeFill="accent3"/>
            <w:tcMar/>
          </w:tcPr>
          <w:p w:rsidR="5C02E555" w:rsidP="5C02E555" w:rsidRDefault="5C02E555" w14:paraId="495B3E57" w14:textId="18EEBB57">
            <w:pPr>
              <w:pStyle w:val="Normal"/>
              <w:jc w:val="left"/>
              <w:rPr>
                <w:rFonts w:ascii="Arial" w:hAnsi="Arial" w:eastAsia="Arial" w:cs="Arial"/>
                <w:b w:val="0"/>
                <w:bCs w:val="0"/>
                <w:i w:val="0"/>
                <w:iCs w:val="0"/>
                <w:caps w:val="0"/>
                <w:smallCaps w:val="0"/>
                <w:color w:val="000000" w:themeColor="text1" w:themeTint="FF" w:themeShade="FF"/>
                <w:sz w:val="20"/>
                <w:szCs w:val="20"/>
              </w:rPr>
            </w:pPr>
          </w:p>
        </w:tc>
        <w:tc>
          <w:tcPr>
            <w:tcW w:w="1530" w:type="dxa"/>
            <w:shd w:val="clear" w:color="auto" w:fill="A5A5A5" w:themeFill="accent3"/>
            <w:tcMar/>
          </w:tcPr>
          <w:p w:rsidR="5C02E555" w:rsidP="5C02E555" w:rsidRDefault="5C02E555" w14:paraId="3551B3FD" w14:textId="05AE90C7">
            <w:pPr>
              <w:pStyle w:val="Normal"/>
              <w:rPr>
                <w:rFonts w:ascii="Arial" w:hAnsi="Arial" w:eastAsia="Arial" w:cs="Arial"/>
                <w:b w:val="0"/>
                <w:bCs w:val="0"/>
                <w:i w:val="0"/>
                <w:iCs w:val="0"/>
                <w:caps w:val="0"/>
                <w:smallCaps w:val="0"/>
                <w:color w:val="000000" w:themeColor="text1" w:themeTint="FF" w:themeShade="FF"/>
                <w:sz w:val="20"/>
                <w:szCs w:val="20"/>
              </w:rPr>
            </w:pPr>
          </w:p>
        </w:tc>
        <w:tc>
          <w:tcPr>
            <w:tcW w:w="1425" w:type="dxa"/>
            <w:tcMar/>
          </w:tcPr>
          <w:p w:rsidR="0521BEFB" w:rsidP="5C02E555" w:rsidRDefault="0521BEFB" w14:paraId="655FAD9A" w14:textId="60A4F5E2">
            <w:pPr>
              <w:pStyle w:val="Normal"/>
              <w:rPr>
                <w:rFonts w:ascii="Arial" w:hAnsi="Arial" w:eastAsia="Arial" w:cs="Arial"/>
                <w:b w:val="0"/>
                <w:bCs w:val="0"/>
                <w:i w:val="0"/>
                <w:iCs w:val="0"/>
                <w:caps w:val="0"/>
                <w:smallCaps w:val="0"/>
                <w:color w:val="000000" w:themeColor="text1" w:themeTint="FF" w:themeShade="FF"/>
                <w:sz w:val="20"/>
                <w:szCs w:val="20"/>
              </w:rPr>
            </w:pPr>
            <w:r w:rsidRPr="5C02E555" w:rsidR="0521BEFB">
              <w:rPr>
                <w:rFonts w:ascii="Arial" w:hAnsi="Arial" w:eastAsia="Arial" w:cs="Arial"/>
                <w:b w:val="0"/>
                <w:bCs w:val="0"/>
                <w:i w:val="0"/>
                <w:iCs w:val="0"/>
                <w:caps w:val="0"/>
                <w:smallCaps w:val="0"/>
                <w:color w:val="000000" w:themeColor="text1" w:themeTint="FF" w:themeShade="FF"/>
                <w:sz w:val="20"/>
                <w:szCs w:val="20"/>
              </w:rPr>
              <w:t>PostgreSQL</w:t>
            </w:r>
          </w:p>
        </w:tc>
        <w:tc>
          <w:tcPr>
            <w:tcW w:w="1425" w:type="dxa"/>
            <w:tcMar/>
          </w:tcPr>
          <w:p w:rsidR="0521BEFB" w:rsidP="5C02E555" w:rsidRDefault="0521BEFB" w14:paraId="50A742E7" w14:textId="721E93D5">
            <w:pPr>
              <w:pStyle w:val="Normal"/>
              <w:rPr>
                <w:rFonts w:ascii="Arial" w:hAnsi="Arial" w:eastAsia="Arial" w:cs="Arial"/>
                <w:b w:val="0"/>
                <w:bCs w:val="0"/>
                <w:i w:val="0"/>
                <w:iCs w:val="0"/>
                <w:caps w:val="0"/>
                <w:smallCaps w:val="0"/>
                <w:color w:val="000000" w:themeColor="text1" w:themeTint="FF" w:themeShade="FF"/>
                <w:sz w:val="20"/>
                <w:szCs w:val="20"/>
              </w:rPr>
            </w:pPr>
            <w:proofErr w:type="spellStart"/>
            <w:r w:rsidRPr="5C02E555" w:rsidR="0521BEFB">
              <w:rPr>
                <w:rFonts w:ascii="Arial" w:hAnsi="Arial" w:eastAsia="Arial" w:cs="Arial"/>
                <w:b w:val="0"/>
                <w:bCs w:val="0"/>
                <w:i w:val="0"/>
                <w:iCs w:val="0"/>
                <w:caps w:val="0"/>
                <w:smallCaps w:val="0"/>
                <w:color w:val="000000" w:themeColor="text1" w:themeTint="FF" w:themeShade="FF"/>
                <w:sz w:val="20"/>
                <w:szCs w:val="20"/>
              </w:rPr>
              <w:t>MariaDB</w:t>
            </w:r>
            <w:proofErr w:type="spellEnd"/>
          </w:p>
        </w:tc>
        <w:tc>
          <w:tcPr>
            <w:tcW w:w="1468" w:type="dxa"/>
            <w:tcMar/>
          </w:tcPr>
          <w:p w:rsidR="4B5DB40E" w:rsidP="5C02E555" w:rsidRDefault="4B5DB40E" w14:paraId="62029DB9" w14:textId="14683274">
            <w:pPr>
              <w:pStyle w:val="Normal"/>
              <w:rPr>
                <w:rFonts w:ascii="Arial" w:hAnsi="Arial" w:eastAsia="Arial" w:cs="Arial"/>
                <w:b w:val="0"/>
                <w:bCs w:val="0"/>
                <w:i w:val="0"/>
                <w:iCs w:val="0"/>
                <w:caps w:val="0"/>
                <w:smallCaps w:val="0"/>
                <w:color w:val="000000" w:themeColor="text1" w:themeTint="FF" w:themeShade="FF"/>
                <w:sz w:val="20"/>
                <w:szCs w:val="20"/>
              </w:rPr>
            </w:pPr>
            <w:r w:rsidRPr="5C02E555" w:rsidR="4B5DB40E">
              <w:rPr>
                <w:rFonts w:ascii="Arial" w:hAnsi="Arial" w:eastAsia="Arial" w:cs="Arial"/>
                <w:b w:val="0"/>
                <w:bCs w:val="0"/>
                <w:i w:val="0"/>
                <w:iCs w:val="0"/>
                <w:caps w:val="0"/>
                <w:smallCaps w:val="0"/>
                <w:color w:val="000000" w:themeColor="text1" w:themeTint="FF" w:themeShade="FF"/>
                <w:sz w:val="20"/>
                <w:szCs w:val="20"/>
              </w:rPr>
              <w:t>MySQL</w:t>
            </w:r>
          </w:p>
        </w:tc>
      </w:tr>
      <w:tr w:rsidR="5C02E555" w:rsidTr="3C1A43C7" w14:paraId="48E13559">
        <w:trPr>
          <w:trHeight w:val="300"/>
        </w:trPr>
        <w:tc>
          <w:tcPr>
            <w:tcW w:w="1294" w:type="dxa"/>
            <w:tcMar/>
          </w:tcPr>
          <w:p w:rsidR="5C02E555" w:rsidP="5C02E555" w:rsidRDefault="5C02E555" w14:paraId="6A8ED89E" w14:textId="388C5509">
            <w:pPr>
              <w:jc w:val="left"/>
              <w:rPr>
                <w:rFonts w:ascii="Arial" w:hAnsi="Arial" w:eastAsia="Arial" w:cs="Arial"/>
                <w:b w:val="0"/>
                <w:bCs w:val="0"/>
                <w:i w:val="0"/>
                <w:iCs w:val="0"/>
                <w:caps w:val="0"/>
                <w:smallCaps w:val="0"/>
                <w:color w:val="000000" w:themeColor="text1" w:themeTint="FF" w:themeShade="FF"/>
                <w:sz w:val="20"/>
                <w:szCs w:val="20"/>
              </w:rPr>
            </w:pPr>
            <w:r w:rsidRPr="5C02E555" w:rsidR="5C02E555">
              <w:rPr>
                <w:rFonts w:ascii="Arial" w:hAnsi="Arial" w:eastAsia="Arial" w:cs="Arial"/>
                <w:b w:val="0"/>
                <w:bCs w:val="0"/>
                <w:i w:val="0"/>
                <w:iCs w:val="0"/>
                <w:caps w:val="0"/>
                <w:smallCaps w:val="0"/>
                <w:color w:val="000000" w:themeColor="text1" w:themeTint="FF" w:themeShade="FF"/>
                <w:sz w:val="20"/>
                <w:szCs w:val="20"/>
              </w:rPr>
              <w:t>'</w:t>
            </w:r>
            <w:r w:rsidRPr="5C02E555" w:rsidR="71C2E6C2">
              <w:rPr>
                <w:rFonts w:ascii="Arial" w:hAnsi="Arial" w:eastAsia="Arial" w:cs="Arial"/>
                <w:b w:val="0"/>
                <w:bCs w:val="0"/>
                <w:i w:val="0"/>
                <w:iCs w:val="0"/>
                <w:caps w:val="0"/>
                <w:smallCaps w:val="0"/>
                <w:color w:val="000000" w:themeColor="text1" w:themeTint="FF" w:themeShade="FF"/>
                <w:sz w:val="20"/>
                <w:szCs w:val="20"/>
              </w:rPr>
              <w:t>’’</w:t>
            </w:r>
          </w:p>
        </w:tc>
        <w:tc>
          <w:tcPr>
            <w:tcW w:w="1530" w:type="dxa"/>
            <w:tcMar/>
          </w:tcPr>
          <w:p w:rsidR="5C02E555" w:rsidP="5C02E555" w:rsidRDefault="5C02E555" w14:paraId="5F03DA2A" w14:textId="72FF13F1">
            <w:pPr>
              <w:rPr>
                <w:rFonts w:ascii="Arial" w:hAnsi="Arial" w:eastAsia="Arial" w:cs="Arial"/>
                <w:b w:val="0"/>
                <w:bCs w:val="0"/>
                <w:i w:val="0"/>
                <w:iCs w:val="0"/>
                <w:caps w:val="0"/>
                <w:smallCaps w:val="0"/>
                <w:color w:val="000000" w:themeColor="text1" w:themeTint="FF" w:themeShade="FF"/>
                <w:sz w:val="20"/>
                <w:szCs w:val="20"/>
              </w:rPr>
            </w:pPr>
            <w:r w:rsidRPr="5C02E555" w:rsidR="5C02E555">
              <w:rPr>
                <w:rFonts w:ascii="Arial" w:hAnsi="Arial" w:eastAsia="Arial" w:cs="Arial"/>
                <w:b w:val="0"/>
                <w:bCs w:val="0"/>
                <w:i w:val="0"/>
                <w:iCs w:val="0"/>
                <w:caps w:val="0"/>
                <w:smallCaps w:val="0"/>
                <w:color w:val="000000" w:themeColor="text1" w:themeTint="FF" w:themeShade="FF"/>
                <w:sz w:val="20"/>
                <w:szCs w:val="20"/>
              </w:rPr>
              <w:t>'    '</w:t>
            </w:r>
          </w:p>
        </w:tc>
        <w:tc>
          <w:tcPr>
            <w:tcW w:w="1425" w:type="dxa"/>
            <w:tcMar/>
          </w:tcPr>
          <w:p w:rsidR="13C38DDD" w:rsidP="13C38DDD" w:rsidRDefault="13C38DDD" w14:paraId="105BE9A6" w14:textId="4230351F">
            <w:pPr>
              <w:rPr>
                <w:rFonts w:ascii="Arial" w:hAnsi="Arial" w:eastAsia="Arial" w:cs="Arial"/>
                <w:b w:val="0"/>
                <w:bCs w:val="0"/>
                <w:i w:val="0"/>
                <w:iCs w:val="0"/>
                <w:caps w:val="0"/>
                <w:smallCaps w:val="0"/>
                <w:color w:val="000000" w:themeColor="text1" w:themeTint="FF" w:themeShade="FF"/>
                <w:sz w:val="20"/>
                <w:szCs w:val="20"/>
              </w:rPr>
            </w:pPr>
            <w:r w:rsidRPr="13C38DDD" w:rsidR="13C38DDD">
              <w:rPr>
                <w:rFonts w:ascii="Arial" w:hAnsi="Arial" w:eastAsia="Arial" w:cs="Arial"/>
                <w:b w:val="0"/>
                <w:bCs w:val="0"/>
                <w:i w:val="0"/>
                <w:iCs w:val="0"/>
                <w:caps w:val="0"/>
                <w:smallCaps w:val="0"/>
                <w:color w:val="000000" w:themeColor="text1" w:themeTint="FF" w:themeShade="FF"/>
                <w:sz w:val="20"/>
                <w:szCs w:val="20"/>
              </w:rPr>
              <w:t>4 bytes</w:t>
            </w:r>
          </w:p>
        </w:tc>
        <w:tc>
          <w:tcPr>
            <w:tcW w:w="1425" w:type="dxa"/>
            <w:tcMar/>
          </w:tcPr>
          <w:p w:rsidR="13C38DDD" w:rsidP="13C38DDD" w:rsidRDefault="13C38DDD" w14:paraId="3865CC5C" w14:textId="4230351F">
            <w:pPr>
              <w:rPr>
                <w:rFonts w:ascii="Arial" w:hAnsi="Arial" w:eastAsia="Arial" w:cs="Arial"/>
                <w:b w:val="0"/>
                <w:bCs w:val="0"/>
                <w:i w:val="0"/>
                <w:iCs w:val="0"/>
                <w:caps w:val="0"/>
                <w:smallCaps w:val="0"/>
                <w:color w:val="000000" w:themeColor="text1" w:themeTint="FF" w:themeShade="FF"/>
                <w:sz w:val="20"/>
                <w:szCs w:val="20"/>
              </w:rPr>
            </w:pPr>
            <w:r w:rsidRPr="13C38DDD" w:rsidR="13C38DDD">
              <w:rPr>
                <w:rFonts w:ascii="Arial" w:hAnsi="Arial" w:eastAsia="Arial" w:cs="Arial"/>
                <w:b w:val="0"/>
                <w:bCs w:val="0"/>
                <w:i w:val="0"/>
                <w:iCs w:val="0"/>
                <w:caps w:val="0"/>
                <w:smallCaps w:val="0"/>
                <w:color w:val="000000" w:themeColor="text1" w:themeTint="FF" w:themeShade="FF"/>
                <w:sz w:val="20"/>
                <w:szCs w:val="20"/>
              </w:rPr>
              <w:t>4 bytes</w:t>
            </w:r>
          </w:p>
        </w:tc>
        <w:tc>
          <w:tcPr>
            <w:tcW w:w="1468" w:type="dxa"/>
            <w:tcMar/>
          </w:tcPr>
          <w:p w:rsidR="5C02E555" w:rsidP="5C02E555" w:rsidRDefault="5C02E555" w14:paraId="3F48DCCB" w14:textId="4230351F">
            <w:pPr>
              <w:rPr>
                <w:rFonts w:ascii="Arial" w:hAnsi="Arial" w:eastAsia="Arial" w:cs="Arial"/>
                <w:b w:val="0"/>
                <w:bCs w:val="0"/>
                <w:i w:val="0"/>
                <w:iCs w:val="0"/>
                <w:caps w:val="0"/>
                <w:smallCaps w:val="0"/>
                <w:color w:val="000000" w:themeColor="text1" w:themeTint="FF" w:themeShade="FF"/>
                <w:sz w:val="20"/>
                <w:szCs w:val="20"/>
              </w:rPr>
            </w:pPr>
            <w:r w:rsidRPr="5C02E555" w:rsidR="5C02E555">
              <w:rPr>
                <w:rFonts w:ascii="Arial" w:hAnsi="Arial" w:eastAsia="Arial" w:cs="Arial"/>
                <w:b w:val="0"/>
                <w:bCs w:val="0"/>
                <w:i w:val="0"/>
                <w:iCs w:val="0"/>
                <w:caps w:val="0"/>
                <w:smallCaps w:val="0"/>
                <w:color w:val="000000" w:themeColor="text1" w:themeTint="FF" w:themeShade="FF"/>
                <w:sz w:val="20"/>
                <w:szCs w:val="20"/>
              </w:rPr>
              <w:t>4 bytes</w:t>
            </w:r>
          </w:p>
        </w:tc>
      </w:tr>
      <w:tr w:rsidR="5C02E555" w:rsidTr="3C1A43C7" w14:paraId="1246A8C3">
        <w:trPr>
          <w:trHeight w:val="300"/>
        </w:trPr>
        <w:tc>
          <w:tcPr>
            <w:tcW w:w="1294" w:type="dxa"/>
            <w:tcMar/>
          </w:tcPr>
          <w:p w:rsidR="5C02E555" w:rsidP="5C02E555" w:rsidRDefault="5C02E555" w14:paraId="4C1BFA26" w14:textId="0465C3B5">
            <w:pPr>
              <w:jc w:val="left"/>
              <w:rPr>
                <w:rFonts w:ascii="Arial" w:hAnsi="Arial" w:eastAsia="Arial" w:cs="Arial"/>
                <w:b w:val="0"/>
                <w:bCs w:val="0"/>
                <w:i w:val="0"/>
                <w:iCs w:val="0"/>
                <w:caps w:val="0"/>
                <w:smallCaps w:val="0"/>
                <w:color w:val="000000" w:themeColor="text1" w:themeTint="FF" w:themeShade="FF"/>
                <w:sz w:val="20"/>
                <w:szCs w:val="20"/>
              </w:rPr>
            </w:pPr>
            <w:r w:rsidRPr="5C02E555" w:rsidR="5C02E555">
              <w:rPr>
                <w:rFonts w:ascii="Arial" w:hAnsi="Arial" w:eastAsia="Arial" w:cs="Arial"/>
                <w:b w:val="0"/>
                <w:bCs w:val="0"/>
                <w:i w:val="0"/>
                <w:iCs w:val="0"/>
                <w:caps w:val="0"/>
                <w:smallCaps w:val="0"/>
                <w:color w:val="000000" w:themeColor="text1" w:themeTint="FF" w:themeShade="FF"/>
                <w:sz w:val="20"/>
                <w:szCs w:val="20"/>
              </w:rPr>
              <w:t>'</w:t>
            </w:r>
            <w:proofErr w:type="spellStart"/>
            <w:r w:rsidRPr="5C02E555" w:rsidR="5C02E555">
              <w:rPr>
                <w:rFonts w:ascii="Arial" w:hAnsi="Arial" w:eastAsia="Arial" w:cs="Arial"/>
                <w:b w:val="0"/>
                <w:bCs w:val="0"/>
                <w:i w:val="0"/>
                <w:iCs w:val="0"/>
                <w:caps w:val="0"/>
                <w:smallCaps w:val="0"/>
                <w:color w:val="000000" w:themeColor="text1" w:themeTint="FF" w:themeShade="FF"/>
                <w:sz w:val="20"/>
                <w:szCs w:val="20"/>
              </w:rPr>
              <w:t>ab</w:t>
            </w:r>
            <w:proofErr w:type="spellEnd"/>
            <w:r w:rsidRPr="5C02E555" w:rsidR="5C02E555">
              <w:rPr>
                <w:rFonts w:ascii="Arial" w:hAnsi="Arial" w:eastAsia="Arial" w:cs="Arial"/>
                <w:b w:val="0"/>
                <w:bCs w:val="0"/>
                <w:i w:val="0"/>
                <w:iCs w:val="0"/>
                <w:caps w:val="0"/>
                <w:smallCaps w:val="0"/>
                <w:color w:val="000000" w:themeColor="text1" w:themeTint="FF" w:themeShade="FF"/>
                <w:sz w:val="20"/>
                <w:szCs w:val="20"/>
              </w:rPr>
              <w:t>'</w:t>
            </w:r>
          </w:p>
        </w:tc>
        <w:tc>
          <w:tcPr>
            <w:tcW w:w="1530" w:type="dxa"/>
            <w:tcMar/>
          </w:tcPr>
          <w:p w:rsidR="5C02E555" w:rsidP="5C02E555" w:rsidRDefault="5C02E555" w14:paraId="3F1900E8" w14:textId="2450D067">
            <w:pPr>
              <w:rPr>
                <w:rFonts w:ascii="Arial" w:hAnsi="Arial" w:eastAsia="Arial" w:cs="Arial"/>
                <w:b w:val="0"/>
                <w:bCs w:val="0"/>
                <w:i w:val="0"/>
                <w:iCs w:val="0"/>
                <w:caps w:val="0"/>
                <w:smallCaps w:val="0"/>
                <w:color w:val="000000" w:themeColor="text1" w:themeTint="FF" w:themeShade="FF"/>
                <w:sz w:val="20"/>
                <w:szCs w:val="20"/>
              </w:rPr>
            </w:pPr>
            <w:r w:rsidRPr="5C02E555" w:rsidR="5C02E555">
              <w:rPr>
                <w:rFonts w:ascii="Arial" w:hAnsi="Arial" w:eastAsia="Arial" w:cs="Arial"/>
                <w:b w:val="0"/>
                <w:bCs w:val="0"/>
                <w:i w:val="0"/>
                <w:iCs w:val="0"/>
                <w:caps w:val="0"/>
                <w:smallCaps w:val="0"/>
                <w:color w:val="000000" w:themeColor="text1" w:themeTint="FF" w:themeShade="FF"/>
                <w:sz w:val="20"/>
                <w:szCs w:val="20"/>
              </w:rPr>
              <w:t>'</w:t>
            </w:r>
            <w:proofErr w:type="spellStart"/>
            <w:r w:rsidRPr="5C02E555" w:rsidR="5C02E555">
              <w:rPr>
                <w:rFonts w:ascii="Arial" w:hAnsi="Arial" w:eastAsia="Arial" w:cs="Arial"/>
                <w:b w:val="0"/>
                <w:bCs w:val="0"/>
                <w:i w:val="0"/>
                <w:iCs w:val="0"/>
                <w:caps w:val="0"/>
                <w:smallCaps w:val="0"/>
                <w:color w:val="000000" w:themeColor="text1" w:themeTint="FF" w:themeShade="FF"/>
                <w:sz w:val="20"/>
                <w:szCs w:val="20"/>
              </w:rPr>
              <w:t>ab</w:t>
            </w:r>
            <w:proofErr w:type="spellEnd"/>
            <w:r w:rsidRPr="5C02E555" w:rsidR="5C02E555">
              <w:rPr>
                <w:rFonts w:ascii="Arial" w:hAnsi="Arial" w:eastAsia="Arial" w:cs="Arial"/>
                <w:b w:val="0"/>
                <w:bCs w:val="0"/>
                <w:i w:val="0"/>
                <w:iCs w:val="0"/>
                <w:caps w:val="0"/>
                <w:smallCaps w:val="0"/>
                <w:color w:val="000000" w:themeColor="text1" w:themeTint="FF" w:themeShade="FF"/>
                <w:sz w:val="20"/>
                <w:szCs w:val="20"/>
              </w:rPr>
              <w:t xml:space="preserve">  '</w:t>
            </w:r>
          </w:p>
        </w:tc>
        <w:tc>
          <w:tcPr>
            <w:tcW w:w="1425" w:type="dxa"/>
            <w:tcMar/>
          </w:tcPr>
          <w:p w:rsidR="13C38DDD" w:rsidP="13C38DDD" w:rsidRDefault="13C38DDD" w14:paraId="432DBC0C" w14:textId="2E586F90">
            <w:pPr>
              <w:rPr>
                <w:rFonts w:ascii="Arial" w:hAnsi="Arial" w:eastAsia="Arial" w:cs="Arial"/>
                <w:b w:val="0"/>
                <w:bCs w:val="0"/>
                <w:i w:val="0"/>
                <w:iCs w:val="0"/>
                <w:caps w:val="0"/>
                <w:smallCaps w:val="0"/>
                <w:color w:val="000000" w:themeColor="text1" w:themeTint="FF" w:themeShade="FF"/>
                <w:sz w:val="20"/>
                <w:szCs w:val="20"/>
              </w:rPr>
            </w:pPr>
            <w:r w:rsidRPr="13C38DDD" w:rsidR="13C38DDD">
              <w:rPr>
                <w:rFonts w:ascii="Arial" w:hAnsi="Arial" w:eastAsia="Arial" w:cs="Arial"/>
                <w:b w:val="0"/>
                <w:bCs w:val="0"/>
                <w:i w:val="0"/>
                <w:iCs w:val="0"/>
                <w:caps w:val="0"/>
                <w:smallCaps w:val="0"/>
                <w:color w:val="000000" w:themeColor="text1" w:themeTint="FF" w:themeShade="FF"/>
                <w:sz w:val="20"/>
                <w:szCs w:val="20"/>
              </w:rPr>
              <w:t>4 bytes</w:t>
            </w:r>
          </w:p>
        </w:tc>
        <w:tc>
          <w:tcPr>
            <w:tcW w:w="1425" w:type="dxa"/>
            <w:tcMar/>
          </w:tcPr>
          <w:p w:rsidR="13C38DDD" w:rsidP="13C38DDD" w:rsidRDefault="13C38DDD" w14:paraId="2450B6D2" w14:textId="2E586F90">
            <w:pPr>
              <w:rPr>
                <w:rFonts w:ascii="Arial" w:hAnsi="Arial" w:eastAsia="Arial" w:cs="Arial"/>
                <w:b w:val="0"/>
                <w:bCs w:val="0"/>
                <w:i w:val="0"/>
                <w:iCs w:val="0"/>
                <w:caps w:val="0"/>
                <w:smallCaps w:val="0"/>
                <w:color w:val="000000" w:themeColor="text1" w:themeTint="FF" w:themeShade="FF"/>
                <w:sz w:val="20"/>
                <w:szCs w:val="20"/>
              </w:rPr>
            </w:pPr>
            <w:r w:rsidRPr="13C38DDD" w:rsidR="13C38DDD">
              <w:rPr>
                <w:rFonts w:ascii="Arial" w:hAnsi="Arial" w:eastAsia="Arial" w:cs="Arial"/>
                <w:b w:val="0"/>
                <w:bCs w:val="0"/>
                <w:i w:val="0"/>
                <w:iCs w:val="0"/>
                <w:caps w:val="0"/>
                <w:smallCaps w:val="0"/>
                <w:color w:val="000000" w:themeColor="text1" w:themeTint="FF" w:themeShade="FF"/>
                <w:sz w:val="20"/>
                <w:szCs w:val="20"/>
              </w:rPr>
              <w:t>4 bytes</w:t>
            </w:r>
          </w:p>
        </w:tc>
        <w:tc>
          <w:tcPr>
            <w:tcW w:w="1468" w:type="dxa"/>
            <w:tcMar/>
          </w:tcPr>
          <w:p w:rsidR="5C02E555" w:rsidP="5C02E555" w:rsidRDefault="5C02E555" w14:paraId="3712CB9F" w14:textId="2E586F90">
            <w:pPr>
              <w:rPr>
                <w:rFonts w:ascii="Arial" w:hAnsi="Arial" w:eastAsia="Arial" w:cs="Arial"/>
                <w:b w:val="0"/>
                <w:bCs w:val="0"/>
                <w:i w:val="0"/>
                <w:iCs w:val="0"/>
                <w:caps w:val="0"/>
                <w:smallCaps w:val="0"/>
                <w:color w:val="000000" w:themeColor="text1" w:themeTint="FF" w:themeShade="FF"/>
                <w:sz w:val="20"/>
                <w:szCs w:val="20"/>
              </w:rPr>
            </w:pPr>
            <w:r w:rsidRPr="5C02E555" w:rsidR="5C02E555">
              <w:rPr>
                <w:rFonts w:ascii="Arial" w:hAnsi="Arial" w:eastAsia="Arial" w:cs="Arial"/>
                <w:b w:val="0"/>
                <w:bCs w:val="0"/>
                <w:i w:val="0"/>
                <w:iCs w:val="0"/>
                <w:caps w:val="0"/>
                <w:smallCaps w:val="0"/>
                <w:color w:val="000000" w:themeColor="text1" w:themeTint="FF" w:themeShade="FF"/>
                <w:sz w:val="20"/>
                <w:szCs w:val="20"/>
              </w:rPr>
              <w:t>4 bytes</w:t>
            </w:r>
          </w:p>
        </w:tc>
      </w:tr>
      <w:tr w:rsidR="5C02E555" w:rsidTr="3C1A43C7" w14:paraId="09FB78A7">
        <w:trPr>
          <w:trHeight w:val="300"/>
        </w:trPr>
        <w:tc>
          <w:tcPr>
            <w:tcW w:w="1294" w:type="dxa"/>
            <w:tcMar/>
          </w:tcPr>
          <w:p w:rsidR="5C02E555" w:rsidP="5C02E555" w:rsidRDefault="5C02E555" w14:paraId="65C66D65" w14:textId="0A808952">
            <w:pPr>
              <w:jc w:val="left"/>
              <w:rPr>
                <w:rFonts w:ascii="Arial" w:hAnsi="Arial" w:eastAsia="Arial" w:cs="Arial"/>
                <w:b w:val="0"/>
                <w:bCs w:val="0"/>
                <w:i w:val="0"/>
                <w:iCs w:val="0"/>
                <w:caps w:val="0"/>
                <w:smallCaps w:val="0"/>
                <w:color w:val="000000" w:themeColor="text1" w:themeTint="FF" w:themeShade="FF"/>
                <w:sz w:val="20"/>
                <w:szCs w:val="20"/>
              </w:rPr>
            </w:pPr>
            <w:r w:rsidRPr="5C02E555" w:rsidR="5C02E555">
              <w:rPr>
                <w:rFonts w:ascii="Arial" w:hAnsi="Arial" w:eastAsia="Arial" w:cs="Arial"/>
                <w:b w:val="0"/>
                <w:bCs w:val="0"/>
                <w:i w:val="0"/>
                <w:iCs w:val="0"/>
                <w:caps w:val="0"/>
                <w:smallCaps w:val="0"/>
                <w:color w:val="000000" w:themeColor="text1" w:themeTint="FF" w:themeShade="FF"/>
                <w:sz w:val="20"/>
                <w:szCs w:val="20"/>
              </w:rPr>
              <w:t>'</w:t>
            </w:r>
            <w:proofErr w:type="spellStart"/>
            <w:r w:rsidRPr="5C02E555" w:rsidR="5C02E555">
              <w:rPr>
                <w:rFonts w:ascii="Arial" w:hAnsi="Arial" w:eastAsia="Arial" w:cs="Arial"/>
                <w:b w:val="0"/>
                <w:bCs w:val="0"/>
                <w:i w:val="0"/>
                <w:iCs w:val="0"/>
                <w:caps w:val="0"/>
                <w:smallCaps w:val="0"/>
                <w:color w:val="000000" w:themeColor="text1" w:themeTint="FF" w:themeShade="FF"/>
                <w:sz w:val="20"/>
                <w:szCs w:val="20"/>
              </w:rPr>
              <w:t>abcd</w:t>
            </w:r>
            <w:proofErr w:type="spellEnd"/>
            <w:r w:rsidRPr="5C02E555" w:rsidR="5C02E555">
              <w:rPr>
                <w:rFonts w:ascii="Arial" w:hAnsi="Arial" w:eastAsia="Arial" w:cs="Arial"/>
                <w:b w:val="0"/>
                <w:bCs w:val="0"/>
                <w:i w:val="0"/>
                <w:iCs w:val="0"/>
                <w:caps w:val="0"/>
                <w:smallCaps w:val="0"/>
                <w:color w:val="000000" w:themeColor="text1" w:themeTint="FF" w:themeShade="FF"/>
                <w:sz w:val="20"/>
                <w:szCs w:val="20"/>
              </w:rPr>
              <w:t>'</w:t>
            </w:r>
          </w:p>
        </w:tc>
        <w:tc>
          <w:tcPr>
            <w:tcW w:w="1530" w:type="dxa"/>
            <w:tcMar/>
          </w:tcPr>
          <w:p w:rsidR="5C02E555" w:rsidP="5C02E555" w:rsidRDefault="5C02E555" w14:paraId="6A003CAC" w14:textId="7368B3E3">
            <w:pPr>
              <w:rPr>
                <w:rFonts w:ascii="Arial" w:hAnsi="Arial" w:eastAsia="Arial" w:cs="Arial"/>
                <w:b w:val="0"/>
                <w:bCs w:val="0"/>
                <w:i w:val="0"/>
                <w:iCs w:val="0"/>
                <w:caps w:val="0"/>
                <w:smallCaps w:val="0"/>
                <w:color w:val="000000" w:themeColor="text1" w:themeTint="FF" w:themeShade="FF"/>
                <w:sz w:val="20"/>
                <w:szCs w:val="20"/>
              </w:rPr>
            </w:pPr>
            <w:r w:rsidRPr="5C02E555" w:rsidR="5C02E555">
              <w:rPr>
                <w:rFonts w:ascii="Arial" w:hAnsi="Arial" w:eastAsia="Arial" w:cs="Arial"/>
                <w:b w:val="0"/>
                <w:bCs w:val="0"/>
                <w:i w:val="0"/>
                <w:iCs w:val="0"/>
                <w:caps w:val="0"/>
                <w:smallCaps w:val="0"/>
                <w:color w:val="000000" w:themeColor="text1" w:themeTint="FF" w:themeShade="FF"/>
                <w:sz w:val="20"/>
                <w:szCs w:val="20"/>
              </w:rPr>
              <w:t>'</w:t>
            </w:r>
            <w:proofErr w:type="spellStart"/>
            <w:r w:rsidRPr="5C02E555" w:rsidR="5C02E555">
              <w:rPr>
                <w:rFonts w:ascii="Arial" w:hAnsi="Arial" w:eastAsia="Arial" w:cs="Arial"/>
                <w:b w:val="0"/>
                <w:bCs w:val="0"/>
                <w:i w:val="0"/>
                <w:iCs w:val="0"/>
                <w:caps w:val="0"/>
                <w:smallCaps w:val="0"/>
                <w:color w:val="000000" w:themeColor="text1" w:themeTint="FF" w:themeShade="FF"/>
                <w:sz w:val="20"/>
                <w:szCs w:val="20"/>
              </w:rPr>
              <w:t>abcd</w:t>
            </w:r>
            <w:proofErr w:type="spellEnd"/>
            <w:r w:rsidRPr="5C02E555" w:rsidR="5C02E555">
              <w:rPr>
                <w:rFonts w:ascii="Arial" w:hAnsi="Arial" w:eastAsia="Arial" w:cs="Arial"/>
                <w:b w:val="0"/>
                <w:bCs w:val="0"/>
                <w:i w:val="0"/>
                <w:iCs w:val="0"/>
                <w:caps w:val="0"/>
                <w:smallCaps w:val="0"/>
                <w:color w:val="000000" w:themeColor="text1" w:themeTint="FF" w:themeShade="FF"/>
                <w:sz w:val="20"/>
                <w:szCs w:val="20"/>
              </w:rPr>
              <w:t>'</w:t>
            </w:r>
          </w:p>
        </w:tc>
        <w:tc>
          <w:tcPr>
            <w:tcW w:w="1425" w:type="dxa"/>
            <w:tcMar/>
          </w:tcPr>
          <w:p w:rsidR="13C38DDD" w:rsidP="13C38DDD" w:rsidRDefault="13C38DDD" w14:paraId="38F2C3E7" w14:textId="6EDB116D">
            <w:pPr>
              <w:rPr>
                <w:rFonts w:ascii="Arial" w:hAnsi="Arial" w:eastAsia="Arial" w:cs="Arial"/>
                <w:b w:val="0"/>
                <w:bCs w:val="0"/>
                <w:i w:val="0"/>
                <w:iCs w:val="0"/>
                <w:caps w:val="0"/>
                <w:smallCaps w:val="0"/>
                <w:color w:val="000000" w:themeColor="text1" w:themeTint="FF" w:themeShade="FF"/>
                <w:sz w:val="20"/>
                <w:szCs w:val="20"/>
              </w:rPr>
            </w:pPr>
            <w:r w:rsidRPr="13C38DDD" w:rsidR="13C38DDD">
              <w:rPr>
                <w:rFonts w:ascii="Arial" w:hAnsi="Arial" w:eastAsia="Arial" w:cs="Arial"/>
                <w:b w:val="0"/>
                <w:bCs w:val="0"/>
                <w:i w:val="0"/>
                <w:iCs w:val="0"/>
                <w:caps w:val="0"/>
                <w:smallCaps w:val="0"/>
                <w:color w:val="000000" w:themeColor="text1" w:themeTint="FF" w:themeShade="FF"/>
                <w:sz w:val="20"/>
                <w:szCs w:val="20"/>
              </w:rPr>
              <w:t>4 bytes</w:t>
            </w:r>
          </w:p>
        </w:tc>
        <w:tc>
          <w:tcPr>
            <w:tcW w:w="1425" w:type="dxa"/>
            <w:tcMar/>
          </w:tcPr>
          <w:p w:rsidR="13C38DDD" w:rsidP="13C38DDD" w:rsidRDefault="13C38DDD" w14:paraId="79EB5258" w14:textId="6EDB116D">
            <w:pPr>
              <w:rPr>
                <w:rFonts w:ascii="Arial" w:hAnsi="Arial" w:eastAsia="Arial" w:cs="Arial"/>
                <w:b w:val="0"/>
                <w:bCs w:val="0"/>
                <w:i w:val="0"/>
                <w:iCs w:val="0"/>
                <w:caps w:val="0"/>
                <w:smallCaps w:val="0"/>
                <w:color w:val="000000" w:themeColor="text1" w:themeTint="FF" w:themeShade="FF"/>
                <w:sz w:val="20"/>
                <w:szCs w:val="20"/>
              </w:rPr>
            </w:pPr>
            <w:r w:rsidRPr="13C38DDD" w:rsidR="13C38DDD">
              <w:rPr>
                <w:rFonts w:ascii="Arial" w:hAnsi="Arial" w:eastAsia="Arial" w:cs="Arial"/>
                <w:b w:val="0"/>
                <w:bCs w:val="0"/>
                <w:i w:val="0"/>
                <w:iCs w:val="0"/>
                <w:caps w:val="0"/>
                <w:smallCaps w:val="0"/>
                <w:color w:val="000000" w:themeColor="text1" w:themeTint="FF" w:themeShade="FF"/>
                <w:sz w:val="20"/>
                <w:szCs w:val="20"/>
              </w:rPr>
              <w:t>4 bytes</w:t>
            </w:r>
          </w:p>
        </w:tc>
        <w:tc>
          <w:tcPr>
            <w:tcW w:w="1468" w:type="dxa"/>
            <w:tcMar/>
          </w:tcPr>
          <w:p w:rsidR="5C02E555" w:rsidP="5C02E555" w:rsidRDefault="5C02E555" w14:paraId="49376F40" w14:textId="6EDB116D">
            <w:pPr>
              <w:rPr>
                <w:rFonts w:ascii="Arial" w:hAnsi="Arial" w:eastAsia="Arial" w:cs="Arial"/>
                <w:b w:val="0"/>
                <w:bCs w:val="0"/>
                <w:i w:val="0"/>
                <w:iCs w:val="0"/>
                <w:caps w:val="0"/>
                <w:smallCaps w:val="0"/>
                <w:color w:val="000000" w:themeColor="text1" w:themeTint="FF" w:themeShade="FF"/>
                <w:sz w:val="20"/>
                <w:szCs w:val="20"/>
              </w:rPr>
            </w:pPr>
            <w:r w:rsidRPr="5C02E555" w:rsidR="5C02E555">
              <w:rPr>
                <w:rFonts w:ascii="Arial" w:hAnsi="Arial" w:eastAsia="Arial" w:cs="Arial"/>
                <w:b w:val="0"/>
                <w:bCs w:val="0"/>
                <w:i w:val="0"/>
                <w:iCs w:val="0"/>
                <w:caps w:val="0"/>
                <w:smallCaps w:val="0"/>
                <w:color w:val="000000" w:themeColor="text1" w:themeTint="FF" w:themeShade="FF"/>
                <w:sz w:val="20"/>
                <w:szCs w:val="20"/>
              </w:rPr>
              <w:t>4 bytes</w:t>
            </w:r>
          </w:p>
        </w:tc>
      </w:tr>
      <w:tr w:rsidR="5C02E555" w:rsidTr="3C1A43C7" w14:paraId="2EA1FA6A">
        <w:trPr>
          <w:trHeight w:val="300"/>
        </w:trPr>
        <w:tc>
          <w:tcPr>
            <w:tcW w:w="1294" w:type="dxa"/>
            <w:tcMar/>
          </w:tcPr>
          <w:p w:rsidR="5C02E555" w:rsidP="5C02E555" w:rsidRDefault="5C02E555" w14:paraId="4B0AB34A" w14:textId="179852A9">
            <w:pPr>
              <w:jc w:val="left"/>
              <w:rPr>
                <w:rFonts w:ascii="Arial" w:hAnsi="Arial" w:eastAsia="Arial" w:cs="Arial"/>
                <w:b w:val="0"/>
                <w:bCs w:val="0"/>
                <w:i w:val="0"/>
                <w:iCs w:val="0"/>
                <w:caps w:val="0"/>
                <w:smallCaps w:val="0"/>
                <w:color w:val="000000" w:themeColor="text1" w:themeTint="FF" w:themeShade="FF"/>
                <w:sz w:val="20"/>
                <w:szCs w:val="20"/>
              </w:rPr>
            </w:pPr>
            <w:r w:rsidRPr="5C02E555" w:rsidR="5C02E555">
              <w:rPr>
                <w:rFonts w:ascii="Arial" w:hAnsi="Arial" w:eastAsia="Arial" w:cs="Arial"/>
                <w:b w:val="0"/>
                <w:bCs w:val="0"/>
                <w:i w:val="0"/>
                <w:iCs w:val="0"/>
                <w:caps w:val="0"/>
                <w:smallCaps w:val="0"/>
                <w:color w:val="000000" w:themeColor="text1" w:themeTint="FF" w:themeShade="FF"/>
                <w:sz w:val="20"/>
                <w:szCs w:val="20"/>
              </w:rPr>
              <w:t>'</w:t>
            </w:r>
            <w:proofErr w:type="spellStart"/>
            <w:r w:rsidRPr="5C02E555" w:rsidR="5C02E555">
              <w:rPr>
                <w:rFonts w:ascii="Arial" w:hAnsi="Arial" w:eastAsia="Arial" w:cs="Arial"/>
                <w:b w:val="0"/>
                <w:bCs w:val="0"/>
                <w:i w:val="0"/>
                <w:iCs w:val="0"/>
                <w:caps w:val="0"/>
                <w:smallCaps w:val="0"/>
                <w:color w:val="000000" w:themeColor="text1" w:themeTint="FF" w:themeShade="FF"/>
                <w:sz w:val="20"/>
                <w:szCs w:val="20"/>
              </w:rPr>
              <w:t>abcdefgh</w:t>
            </w:r>
            <w:proofErr w:type="spellEnd"/>
            <w:r w:rsidRPr="5C02E555" w:rsidR="5C02E555">
              <w:rPr>
                <w:rFonts w:ascii="Arial" w:hAnsi="Arial" w:eastAsia="Arial" w:cs="Arial"/>
                <w:b w:val="0"/>
                <w:bCs w:val="0"/>
                <w:i w:val="0"/>
                <w:iCs w:val="0"/>
                <w:caps w:val="0"/>
                <w:smallCaps w:val="0"/>
                <w:color w:val="000000" w:themeColor="text1" w:themeTint="FF" w:themeShade="FF"/>
                <w:sz w:val="20"/>
                <w:szCs w:val="20"/>
              </w:rPr>
              <w:t>'</w:t>
            </w:r>
          </w:p>
        </w:tc>
        <w:tc>
          <w:tcPr>
            <w:tcW w:w="1530" w:type="dxa"/>
            <w:tcMar/>
          </w:tcPr>
          <w:p w:rsidR="5C02E555" w:rsidP="5C02E555" w:rsidRDefault="5C02E555" w14:paraId="0EE748F1" w14:textId="58181D28">
            <w:pPr>
              <w:rPr>
                <w:rFonts w:ascii="Arial" w:hAnsi="Arial" w:eastAsia="Arial" w:cs="Arial"/>
                <w:b w:val="0"/>
                <w:bCs w:val="0"/>
                <w:i w:val="0"/>
                <w:iCs w:val="0"/>
                <w:caps w:val="0"/>
                <w:smallCaps w:val="0"/>
                <w:color w:val="000000" w:themeColor="text1" w:themeTint="FF" w:themeShade="FF"/>
                <w:sz w:val="20"/>
                <w:szCs w:val="20"/>
              </w:rPr>
            </w:pPr>
            <w:r w:rsidRPr="5C02E555" w:rsidR="5C02E555">
              <w:rPr>
                <w:rFonts w:ascii="Arial" w:hAnsi="Arial" w:eastAsia="Arial" w:cs="Arial"/>
                <w:b w:val="0"/>
                <w:bCs w:val="0"/>
                <w:i w:val="0"/>
                <w:iCs w:val="0"/>
                <w:caps w:val="0"/>
                <w:smallCaps w:val="0"/>
                <w:color w:val="000000" w:themeColor="text1" w:themeTint="FF" w:themeShade="FF"/>
                <w:sz w:val="20"/>
                <w:szCs w:val="20"/>
              </w:rPr>
              <w:t>'</w:t>
            </w:r>
            <w:proofErr w:type="spellStart"/>
            <w:r w:rsidRPr="5C02E555" w:rsidR="5C02E555">
              <w:rPr>
                <w:rFonts w:ascii="Arial" w:hAnsi="Arial" w:eastAsia="Arial" w:cs="Arial"/>
                <w:b w:val="0"/>
                <w:bCs w:val="0"/>
                <w:i w:val="0"/>
                <w:iCs w:val="0"/>
                <w:caps w:val="0"/>
                <w:smallCaps w:val="0"/>
                <w:color w:val="000000" w:themeColor="text1" w:themeTint="FF" w:themeShade="FF"/>
                <w:sz w:val="20"/>
                <w:szCs w:val="20"/>
              </w:rPr>
              <w:t>abcd</w:t>
            </w:r>
            <w:proofErr w:type="spellEnd"/>
            <w:r w:rsidRPr="5C02E555" w:rsidR="5C02E555">
              <w:rPr>
                <w:rFonts w:ascii="Arial" w:hAnsi="Arial" w:eastAsia="Arial" w:cs="Arial"/>
                <w:b w:val="0"/>
                <w:bCs w:val="0"/>
                <w:i w:val="0"/>
                <w:iCs w:val="0"/>
                <w:caps w:val="0"/>
                <w:smallCaps w:val="0"/>
                <w:color w:val="000000" w:themeColor="text1" w:themeTint="FF" w:themeShade="FF"/>
                <w:sz w:val="20"/>
                <w:szCs w:val="20"/>
              </w:rPr>
              <w:t>'</w:t>
            </w:r>
          </w:p>
        </w:tc>
        <w:tc>
          <w:tcPr>
            <w:tcW w:w="1425" w:type="dxa"/>
            <w:tcMar/>
          </w:tcPr>
          <w:p w:rsidR="13C38DDD" w:rsidP="13C38DDD" w:rsidRDefault="13C38DDD" w14:paraId="1D2722BC" w14:textId="2BFC852A">
            <w:pPr>
              <w:rPr>
                <w:rFonts w:ascii="Arial" w:hAnsi="Arial" w:eastAsia="Arial" w:cs="Arial"/>
                <w:b w:val="0"/>
                <w:bCs w:val="0"/>
                <w:i w:val="0"/>
                <w:iCs w:val="0"/>
                <w:caps w:val="0"/>
                <w:smallCaps w:val="0"/>
                <w:color w:val="000000" w:themeColor="text1" w:themeTint="FF" w:themeShade="FF"/>
                <w:sz w:val="20"/>
                <w:szCs w:val="20"/>
              </w:rPr>
            </w:pPr>
            <w:r w:rsidRPr="13C38DDD" w:rsidR="13C38DDD">
              <w:rPr>
                <w:rFonts w:ascii="Arial" w:hAnsi="Arial" w:eastAsia="Arial" w:cs="Arial"/>
                <w:b w:val="0"/>
                <w:bCs w:val="0"/>
                <w:i w:val="0"/>
                <w:iCs w:val="0"/>
                <w:caps w:val="0"/>
                <w:smallCaps w:val="0"/>
                <w:color w:val="000000" w:themeColor="text1" w:themeTint="FF" w:themeShade="FF"/>
                <w:sz w:val="20"/>
                <w:szCs w:val="20"/>
              </w:rPr>
              <w:t>4 bytes</w:t>
            </w:r>
          </w:p>
        </w:tc>
        <w:tc>
          <w:tcPr>
            <w:tcW w:w="1425" w:type="dxa"/>
            <w:tcMar/>
          </w:tcPr>
          <w:p w:rsidR="13C38DDD" w:rsidP="13C38DDD" w:rsidRDefault="13C38DDD" w14:paraId="7305D6B4" w14:textId="2BFC852A">
            <w:pPr>
              <w:rPr>
                <w:rFonts w:ascii="Arial" w:hAnsi="Arial" w:eastAsia="Arial" w:cs="Arial"/>
                <w:b w:val="0"/>
                <w:bCs w:val="0"/>
                <w:i w:val="0"/>
                <w:iCs w:val="0"/>
                <w:caps w:val="0"/>
                <w:smallCaps w:val="0"/>
                <w:color w:val="000000" w:themeColor="text1" w:themeTint="FF" w:themeShade="FF"/>
                <w:sz w:val="20"/>
                <w:szCs w:val="20"/>
              </w:rPr>
            </w:pPr>
            <w:r w:rsidRPr="13C38DDD" w:rsidR="13C38DDD">
              <w:rPr>
                <w:rFonts w:ascii="Arial" w:hAnsi="Arial" w:eastAsia="Arial" w:cs="Arial"/>
                <w:b w:val="0"/>
                <w:bCs w:val="0"/>
                <w:i w:val="0"/>
                <w:iCs w:val="0"/>
                <w:caps w:val="0"/>
                <w:smallCaps w:val="0"/>
                <w:color w:val="000000" w:themeColor="text1" w:themeTint="FF" w:themeShade="FF"/>
                <w:sz w:val="20"/>
                <w:szCs w:val="20"/>
              </w:rPr>
              <w:t>4 bytes</w:t>
            </w:r>
          </w:p>
        </w:tc>
        <w:tc>
          <w:tcPr>
            <w:tcW w:w="1468" w:type="dxa"/>
            <w:tcMar/>
          </w:tcPr>
          <w:p w:rsidR="5C02E555" w:rsidP="5C02E555" w:rsidRDefault="5C02E555" w14:paraId="6066909D" w14:textId="2BFC852A">
            <w:pPr>
              <w:rPr>
                <w:rFonts w:ascii="Arial" w:hAnsi="Arial" w:eastAsia="Arial" w:cs="Arial"/>
                <w:b w:val="0"/>
                <w:bCs w:val="0"/>
                <w:i w:val="0"/>
                <w:iCs w:val="0"/>
                <w:caps w:val="0"/>
                <w:smallCaps w:val="0"/>
                <w:color w:val="000000" w:themeColor="text1" w:themeTint="FF" w:themeShade="FF"/>
                <w:sz w:val="20"/>
                <w:szCs w:val="20"/>
              </w:rPr>
            </w:pPr>
            <w:r w:rsidRPr="5C02E555" w:rsidR="5C02E555">
              <w:rPr>
                <w:rFonts w:ascii="Arial" w:hAnsi="Arial" w:eastAsia="Arial" w:cs="Arial"/>
                <w:b w:val="0"/>
                <w:bCs w:val="0"/>
                <w:i w:val="0"/>
                <w:iCs w:val="0"/>
                <w:caps w:val="0"/>
                <w:smallCaps w:val="0"/>
                <w:color w:val="000000" w:themeColor="text1" w:themeTint="FF" w:themeShade="FF"/>
                <w:sz w:val="20"/>
                <w:szCs w:val="20"/>
              </w:rPr>
              <w:t>4 bytes</w:t>
            </w:r>
          </w:p>
        </w:tc>
      </w:tr>
      <w:tr w:rsidR="5C02E555" w:rsidTr="3C1A43C7" w14:paraId="01B1EDEB">
        <w:trPr>
          <w:trHeight w:val="300"/>
        </w:trPr>
        <w:tc>
          <w:tcPr>
            <w:tcW w:w="1294" w:type="dxa"/>
            <w:tcMar/>
          </w:tcPr>
          <w:p w:rsidR="39FA90FD" w:rsidP="5C02E555" w:rsidRDefault="39FA90FD" w14:paraId="2D66CB37" w14:textId="2619196C">
            <w:pPr>
              <w:pStyle w:val="Normal"/>
              <w:jc w:val="left"/>
              <w:rPr>
                <w:rFonts w:ascii="Arial" w:hAnsi="Arial" w:eastAsia="Arial" w:cs="Arial"/>
                <w:b w:val="1"/>
                <w:bCs w:val="1"/>
                <w:i w:val="0"/>
                <w:iCs w:val="0"/>
                <w:caps w:val="0"/>
                <w:smallCaps w:val="0"/>
                <w:color w:val="000000" w:themeColor="text1" w:themeTint="FF" w:themeShade="FF"/>
                <w:sz w:val="20"/>
                <w:szCs w:val="20"/>
              </w:rPr>
            </w:pPr>
            <w:r w:rsidRPr="5C02E555" w:rsidR="39FA90FD">
              <w:rPr>
                <w:rFonts w:ascii="Arial" w:hAnsi="Arial" w:eastAsia="Arial" w:cs="Arial"/>
                <w:b w:val="1"/>
                <w:bCs w:val="1"/>
                <w:i w:val="0"/>
                <w:iCs w:val="0"/>
                <w:caps w:val="0"/>
                <w:smallCaps w:val="0"/>
                <w:color w:val="000000" w:themeColor="text1" w:themeTint="FF" w:themeShade="FF"/>
                <w:sz w:val="20"/>
                <w:szCs w:val="20"/>
              </w:rPr>
              <w:t>Value</w:t>
            </w:r>
          </w:p>
        </w:tc>
        <w:tc>
          <w:tcPr>
            <w:tcW w:w="1530" w:type="dxa"/>
            <w:tcMar/>
          </w:tcPr>
          <w:p w:rsidR="39FA90FD" w:rsidP="3C1A43C7" w:rsidRDefault="39FA90FD" w14:paraId="43913B55" w14:textId="403CE225">
            <w:pPr>
              <w:pStyle w:val="Normal"/>
              <w:rPr>
                <w:rFonts w:ascii="Arial" w:hAnsi="Arial" w:eastAsia="Arial" w:cs="Arial"/>
                <w:b w:val="1"/>
                <w:bCs w:val="1"/>
                <w:i w:val="0"/>
                <w:iCs w:val="0"/>
                <w:caps w:val="0"/>
                <w:smallCaps w:val="0"/>
                <w:color w:val="000000" w:themeColor="text1" w:themeTint="FF" w:themeShade="FF"/>
                <w:sz w:val="20"/>
                <w:szCs w:val="20"/>
              </w:rPr>
            </w:pPr>
            <w:r w:rsidRPr="3C1A43C7" w:rsidR="65D427A2">
              <w:rPr>
                <w:rFonts w:ascii="Arial" w:hAnsi="Arial" w:eastAsia="Arial" w:cs="Arial"/>
                <w:b w:val="1"/>
                <w:bCs w:val="1"/>
                <w:i w:val="0"/>
                <w:iCs w:val="0"/>
                <w:caps w:val="0"/>
                <w:smallCaps w:val="0"/>
                <w:color w:val="000000" w:themeColor="text1" w:themeTint="FF" w:themeShade="FF"/>
                <w:sz w:val="20"/>
                <w:szCs w:val="20"/>
              </w:rPr>
              <w:t>VARCHAR(</w:t>
            </w:r>
            <w:r w:rsidRPr="3C1A43C7" w:rsidR="65D427A2">
              <w:rPr>
                <w:rFonts w:ascii="Arial" w:hAnsi="Arial" w:eastAsia="Arial" w:cs="Arial"/>
                <w:b w:val="1"/>
                <w:bCs w:val="1"/>
                <w:i w:val="0"/>
                <w:iCs w:val="0"/>
                <w:caps w:val="0"/>
                <w:smallCaps w:val="0"/>
                <w:color w:val="000000" w:themeColor="text1" w:themeTint="FF" w:themeShade="FF"/>
                <w:sz w:val="20"/>
                <w:szCs w:val="20"/>
              </w:rPr>
              <w:t>4)</w:t>
            </w:r>
          </w:p>
        </w:tc>
        <w:tc>
          <w:tcPr>
            <w:tcW w:w="4318" w:type="dxa"/>
            <w:gridSpan w:val="3"/>
            <w:tcMar/>
          </w:tcPr>
          <w:p w:rsidR="39FA90FD" w:rsidP="5C02E555" w:rsidRDefault="39FA90FD" w14:paraId="4EBC1327" w14:textId="3F5853F3">
            <w:pPr>
              <w:pStyle w:val="Normal"/>
              <w:jc w:val="center"/>
              <w:rPr>
                <w:rFonts w:ascii="Arial" w:hAnsi="Arial" w:eastAsia="Arial" w:cs="Arial"/>
                <w:b w:val="1"/>
                <w:bCs w:val="1"/>
                <w:i w:val="0"/>
                <w:iCs w:val="0"/>
                <w:caps w:val="0"/>
                <w:smallCaps w:val="0"/>
                <w:color w:val="000000" w:themeColor="text1" w:themeTint="FF" w:themeShade="FF"/>
                <w:sz w:val="21"/>
                <w:szCs w:val="21"/>
              </w:rPr>
            </w:pPr>
            <w:r w:rsidRPr="5C02E555" w:rsidR="39FA90FD">
              <w:rPr>
                <w:rFonts w:ascii="Arial" w:hAnsi="Arial" w:eastAsia="Arial" w:cs="Arial"/>
                <w:b w:val="1"/>
                <w:bCs w:val="1"/>
                <w:i w:val="0"/>
                <w:iCs w:val="0"/>
                <w:caps w:val="0"/>
                <w:smallCaps w:val="0"/>
                <w:color w:val="000000" w:themeColor="text1" w:themeTint="FF" w:themeShade="FF"/>
                <w:sz w:val="21"/>
                <w:szCs w:val="21"/>
              </w:rPr>
              <w:t>Storage Required</w:t>
            </w:r>
          </w:p>
        </w:tc>
      </w:tr>
      <w:tr w:rsidR="5C02E555" w:rsidTr="3C1A43C7" w14:paraId="2544164D">
        <w:trPr>
          <w:trHeight w:val="300"/>
        </w:trPr>
        <w:tc>
          <w:tcPr>
            <w:tcW w:w="1294" w:type="dxa"/>
            <w:shd w:val="clear" w:color="auto" w:fill="A5A5A5" w:themeFill="accent3"/>
            <w:tcMar/>
          </w:tcPr>
          <w:p w:rsidR="5C02E555" w:rsidP="5C02E555" w:rsidRDefault="5C02E555" w14:paraId="615BAECF" w14:textId="22F2C5CE">
            <w:pPr>
              <w:pStyle w:val="Normal"/>
              <w:jc w:val="left"/>
              <w:rPr>
                <w:rFonts w:ascii="Arial" w:hAnsi="Arial" w:eastAsia="Arial" w:cs="Arial"/>
                <w:b w:val="0"/>
                <w:bCs w:val="0"/>
                <w:i w:val="0"/>
                <w:iCs w:val="0"/>
                <w:caps w:val="0"/>
                <w:smallCaps w:val="0"/>
                <w:color w:val="000000" w:themeColor="text1" w:themeTint="FF" w:themeShade="FF"/>
                <w:sz w:val="20"/>
                <w:szCs w:val="20"/>
              </w:rPr>
            </w:pPr>
          </w:p>
        </w:tc>
        <w:tc>
          <w:tcPr>
            <w:tcW w:w="1530" w:type="dxa"/>
            <w:shd w:val="clear" w:color="auto" w:fill="A5A5A5" w:themeFill="accent3"/>
            <w:tcMar/>
          </w:tcPr>
          <w:p w:rsidR="5C02E555" w:rsidP="5C02E555" w:rsidRDefault="5C02E555" w14:paraId="672250CF" w14:textId="356B4EE1">
            <w:pPr>
              <w:pStyle w:val="Normal"/>
              <w:rPr>
                <w:rFonts w:ascii="Arial" w:hAnsi="Arial" w:eastAsia="Arial" w:cs="Arial"/>
                <w:b w:val="0"/>
                <w:bCs w:val="0"/>
                <w:i w:val="0"/>
                <w:iCs w:val="0"/>
                <w:caps w:val="0"/>
                <w:smallCaps w:val="0"/>
                <w:color w:val="000000" w:themeColor="text1" w:themeTint="FF" w:themeShade="FF"/>
                <w:sz w:val="20"/>
                <w:szCs w:val="20"/>
              </w:rPr>
            </w:pPr>
          </w:p>
        </w:tc>
        <w:tc>
          <w:tcPr>
            <w:tcW w:w="1425" w:type="dxa"/>
            <w:tcMar/>
          </w:tcPr>
          <w:p w:rsidR="5C02E555" w:rsidP="5C02E555" w:rsidRDefault="5C02E555" w14:paraId="75AE7171" w14:textId="60A4F5E2">
            <w:pPr>
              <w:pStyle w:val="Normal"/>
              <w:rPr>
                <w:rFonts w:ascii="Arial" w:hAnsi="Arial" w:eastAsia="Arial" w:cs="Arial"/>
                <w:b w:val="0"/>
                <w:bCs w:val="0"/>
                <w:i w:val="0"/>
                <w:iCs w:val="0"/>
                <w:caps w:val="0"/>
                <w:smallCaps w:val="0"/>
                <w:color w:val="000000" w:themeColor="text1" w:themeTint="FF" w:themeShade="FF"/>
                <w:sz w:val="20"/>
                <w:szCs w:val="20"/>
              </w:rPr>
            </w:pPr>
            <w:r w:rsidRPr="5C02E555" w:rsidR="5C02E555">
              <w:rPr>
                <w:rFonts w:ascii="Arial" w:hAnsi="Arial" w:eastAsia="Arial" w:cs="Arial"/>
                <w:b w:val="0"/>
                <w:bCs w:val="0"/>
                <w:i w:val="0"/>
                <w:iCs w:val="0"/>
                <w:caps w:val="0"/>
                <w:smallCaps w:val="0"/>
                <w:color w:val="000000" w:themeColor="text1" w:themeTint="FF" w:themeShade="FF"/>
                <w:sz w:val="20"/>
                <w:szCs w:val="20"/>
              </w:rPr>
              <w:t>PostgreSQL</w:t>
            </w:r>
          </w:p>
        </w:tc>
        <w:tc>
          <w:tcPr>
            <w:tcW w:w="1425" w:type="dxa"/>
            <w:tcMar/>
          </w:tcPr>
          <w:p w:rsidR="5C02E555" w:rsidP="5C02E555" w:rsidRDefault="5C02E555" w14:paraId="0FC400D2" w14:textId="721E93D5">
            <w:pPr>
              <w:pStyle w:val="Normal"/>
              <w:rPr>
                <w:rFonts w:ascii="Arial" w:hAnsi="Arial" w:eastAsia="Arial" w:cs="Arial"/>
                <w:b w:val="0"/>
                <w:bCs w:val="0"/>
                <w:i w:val="0"/>
                <w:iCs w:val="0"/>
                <w:caps w:val="0"/>
                <w:smallCaps w:val="0"/>
                <w:color w:val="000000" w:themeColor="text1" w:themeTint="FF" w:themeShade="FF"/>
                <w:sz w:val="20"/>
                <w:szCs w:val="20"/>
              </w:rPr>
            </w:pPr>
            <w:proofErr w:type="spellStart"/>
            <w:r w:rsidRPr="5C02E555" w:rsidR="5C02E555">
              <w:rPr>
                <w:rFonts w:ascii="Arial" w:hAnsi="Arial" w:eastAsia="Arial" w:cs="Arial"/>
                <w:b w:val="0"/>
                <w:bCs w:val="0"/>
                <w:i w:val="0"/>
                <w:iCs w:val="0"/>
                <w:caps w:val="0"/>
                <w:smallCaps w:val="0"/>
                <w:color w:val="000000" w:themeColor="text1" w:themeTint="FF" w:themeShade="FF"/>
                <w:sz w:val="20"/>
                <w:szCs w:val="20"/>
              </w:rPr>
              <w:t>MariaDB</w:t>
            </w:r>
            <w:proofErr w:type="spellEnd"/>
          </w:p>
        </w:tc>
        <w:tc>
          <w:tcPr>
            <w:tcW w:w="1468" w:type="dxa"/>
            <w:tcMar/>
          </w:tcPr>
          <w:p w:rsidR="5C02E555" w:rsidP="5C02E555" w:rsidRDefault="5C02E555" w14:paraId="20D5FD08" w14:textId="14683274">
            <w:pPr>
              <w:pStyle w:val="Normal"/>
              <w:rPr>
                <w:rFonts w:ascii="Arial" w:hAnsi="Arial" w:eastAsia="Arial" w:cs="Arial"/>
                <w:b w:val="0"/>
                <w:bCs w:val="0"/>
                <w:i w:val="0"/>
                <w:iCs w:val="0"/>
                <w:caps w:val="0"/>
                <w:smallCaps w:val="0"/>
                <w:color w:val="000000" w:themeColor="text1" w:themeTint="FF" w:themeShade="FF"/>
                <w:sz w:val="20"/>
                <w:szCs w:val="20"/>
              </w:rPr>
            </w:pPr>
            <w:r w:rsidRPr="5C02E555" w:rsidR="5C02E555">
              <w:rPr>
                <w:rFonts w:ascii="Arial" w:hAnsi="Arial" w:eastAsia="Arial" w:cs="Arial"/>
                <w:b w:val="0"/>
                <w:bCs w:val="0"/>
                <w:i w:val="0"/>
                <w:iCs w:val="0"/>
                <w:caps w:val="0"/>
                <w:smallCaps w:val="0"/>
                <w:color w:val="000000" w:themeColor="text1" w:themeTint="FF" w:themeShade="FF"/>
                <w:sz w:val="20"/>
                <w:szCs w:val="20"/>
              </w:rPr>
              <w:t>MySQL</w:t>
            </w:r>
          </w:p>
        </w:tc>
      </w:tr>
      <w:tr w:rsidR="5C02E555" w:rsidTr="3C1A43C7" w14:paraId="7C93B5DA">
        <w:trPr>
          <w:trHeight w:val="300"/>
        </w:trPr>
        <w:tc>
          <w:tcPr>
            <w:tcW w:w="1294" w:type="dxa"/>
            <w:tcMar/>
          </w:tcPr>
          <w:p w:rsidR="6781767F" w:rsidP="5C02E555" w:rsidRDefault="6781767F" w14:paraId="5394C981" w14:textId="4333F3C6">
            <w:pPr>
              <w:pStyle w:val="Normal"/>
              <w:bidi w:val="0"/>
              <w:spacing w:before="0" w:beforeAutospacing="off" w:after="0" w:afterAutospacing="off" w:line="259" w:lineRule="auto"/>
              <w:ind w:left="0" w:right="0"/>
              <w:jc w:val="left"/>
            </w:pPr>
            <w:r w:rsidRPr="5C02E555" w:rsidR="6781767F">
              <w:rPr>
                <w:rFonts w:ascii="Arial" w:hAnsi="Arial" w:eastAsia="Arial" w:cs="Arial"/>
                <w:b w:val="0"/>
                <w:bCs w:val="0"/>
                <w:i w:val="0"/>
                <w:iCs w:val="0"/>
                <w:caps w:val="0"/>
                <w:smallCaps w:val="0"/>
                <w:color w:val="000000" w:themeColor="text1" w:themeTint="FF" w:themeShade="FF"/>
                <w:sz w:val="20"/>
                <w:szCs w:val="20"/>
              </w:rPr>
              <w:t>‘’</w:t>
            </w:r>
          </w:p>
        </w:tc>
        <w:tc>
          <w:tcPr>
            <w:tcW w:w="1530" w:type="dxa"/>
            <w:tcMar/>
          </w:tcPr>
          <w:p w:rsidR="5C02E555" w:rsidP="5C02E555" w:rsidRDefault="5C02E555" w14:paraId="71C7D8C3" w14:textId="0ED81327">
            <w:pPr>
              <w:rPr>
                <w:rFonts w:ascii="Arial" w:hAnsi="Arial" w:eastAsia="Arial" w:cs="Arial"/>
                <w:b w:val="0"/>
                <w:bCs w:val="0"/>
                <w:i w:val="0"/>
                <w:iCs w:val="0"/>
                <w:caps w:val="0"/>
                <w:smallCaps w:val="0"/>
                <w:color w:val="000000" w:themeColor="text1" w:themeTint="FF" w:themeShade="FF"/>
                <w:sz w:val="20"/>
                <w:szCs w:val="20"/>
              </w:rPr>
            </w:pPr>
            <w:r w:rsidRPr="5C02E555" w:rsidR="5C02E555">
              <w:rPr>
                <w:rFonts w:ascii="Arial" w:hAnsi="Arial" w:eastAsia="Arial" w:cs="Arial"/>
                <w:b w:val="0"/>
                <w:bCs w:val="0"/>
                <w:i w:val="0"/>
                <w:iCs w:val="0"/>
                <w:caps w:val="0"/>
                <w:smallCaps w:val="0"/>
                <w:color w:val="000000" w:themeColor="text1" w:themeTint="FF" w:themeShade="FF"/>
                <w:sz w:val="20"/>
                <w:szCs w:val="20"/>
              </w:rPr>
              <w:t>' '</w:t>
            </w:r>
          </w:p>
        </w:tc>
        <w:tc>
          <w:tcPr>
            <w:tcW w:w="1425" w:type="dxa"/>
            <w:tcMar/>
          </w:tcPr>
          <w:p w:rsidR="13C38DDD" w:rsidP="3C1A43C7" w:rsidRDefault="13C38DDD" w14:paraId="2A32D4C7" w14:textId="49CA3AB4">
            <w:pPr>
              <w:rPr>
                <w:rFonts w:ascii="Arial" w:hAnsi="Arial" w:eastAsia="Arial" w:cs="Arial"/>
                <w:b w:val="0"/>
                <w:bCs w:val="0"/>
                <w:i w:val="0"/>
                <w:iCs w:val="0"/>
                <w:caps w:val="0"/>
                <w:smallCaps w:val="0"/>
                <w:color w:val="000000" w:themeColor="text1" w:themeTint="FF" w:themeShade="FF"/>
                <w:sz w:val="20"/>
                <w:szCs w:val="20"/>
              </w:rPr>
            </w:pPr>
            <w:r w:rsidRPr="3C1A43C7" w:rsidR="66E22D82">
              <w:rPr>
                <w:rFonts w:ascii="Arial" w:hAnsi="Arial" w:eastAsia="Arial" w:cs="Arial"/>
                <w:b w:val="0"/>
                <w:bCs w:val="0"/>
                <w:i w:val="0"/>
                <w:iCs w:val="0"/>
                <w:caps w:val="0"/>
                <w:smallCaps w:val="0"/>
                <w:color w:val="000000" w:themeColor="text1" w:themeTint="FF" w:themeShade="FF"/>
                <w:sz w:val="20"/>
                <w:szCs w:val="20"/>
              </w:rPr>
              <w:t>1</w:t>
            </w:r>
            <w:r w:rsidRPr="3C1A43C7" w:rsidR="5BC8A3C4">
              <w:rPr>
                <w:rFonts w:ascii="Arial" w:hAnsi="Arial" w:eastAsia="Arial" w:cs="Arial"/>
                <w:b w:val="0"/>
                <w:bCs w:val="0"/>
                <w:i w:val="0"/>
                <w:iCs w:val="0"/>
                <w:caps w:val="0"/>
                <w:smallCaps w:val="0"/>
                <w:color w:val="000000" w:themeColor="text1" w:themeTint="FF" w:themeShade="FF"/>
                <w:sz w:val="20"/>
                <w:szCs w:val="20"/>
              </w:rPr>
              <w:t xml:space="preserve"> bytes</w:t>
            </w:r>
          </w:p>
        </w:tc>
        <w:tc>
          <w:tcPr>
            <w:tcW w:w="1425" w:type="dxa"/>
            <w:tcMar/>
          </w:tcPr>
          <w:p w:rsidR="13C38DDD" w:rsidP="3C1A43C7" w:rsidRDefault="13C38DDD" w14:paraId="7D047CEB" w14:textId="40E851EC">
            <w:pPr>
              <w:rPr>
                <w:rFonts w:ascii="Arial" w:hAnsi="Arial" w:eastAsia="Arial" w:cs="Arial"/>
                <w:b w:val="0"/>
                <w:bCs w:val="0"/>
                <w:i w:val="0"/>
                <w:iCs w:val="0"/>
                <w:caps w:val="0"/>
                <w:smallCaps w:val="0"/>
                <w:color w:val="000000" w:themeColor="text1" w:themeTint="FF" w:themeShade="FF"/>
                <w:sz w:val="20"/>
                <w:szCs w:val="20"/>
              </w:rPr>
            </w:pPr>
            <w:r w:rsidRPr="3C1A43C7" w:rsidR="0ADA8E17">
              <w:rPr>
                <w:rFonts w:ascii="Arial" w:hAnsi="Arial" w:eastAsia="Arial" w:cs="Arial"/>
                <w:b w:val="0"/>
                <w:bCs w:val="0"/>
                <w:i w:val="0"/>
                <w:iCs w:val="0"/>
                <w:caps w:val="0"/>
                <w:smallCaps w:val="0"/>
                <w:color w:val="000000" w:themeColor="text1" w:themeTint="FF" w:themeShade="FF"/>
                <w:sz w:val="20"/>
                <w:szCs w:val="20"/>
              </w:rPr>
              <w:t>1</w:t>
            </w:r>
            <w:r w:rsidRPr="3C1A43C7" w:rsidR="5BC8A3C4">
              <w:rPr>
                <w:rFonts w:ascii="Arial" w:hAnsi="Arial" w:eastAsia="Arial" w:cs="Arial"/>
                <w:b w:val="0"/>
                <w:bCs w:val="0"/>
                <w:i w:val="0"/>
                <w:iCs w:val="0"/>
                <w:caps w:val="0"/>
                <w:smallCaps w:val="0"/>
                <w:color w:val="000000" w:themeColor="text1" w:themeTint="FF" w:themeShade="FF"/>
                <w:sz w:val="20"/>
                <w:szCs w:val="20"/>
              </w:rPr>
              <w:t xml:space="preserve"> bytes</w:t>
            </w:r>
          </w:p>
        </w:tc>
        <w:tc>
          <w:tcPr>
            <w:tcW w:w="1468" w:type="dxa"/>
            <w:tcMar/>
          </w:tcPr>
          <w:p w:rsidR="68A61AC1" w:rsidP="5C02E555" w:rsidRDefault="68A61AC1" w14:paraId="587DBB18" w14:textId="326B2851">
            <w:pPr>
              <w:pStyle w:val="Normal"/>
              <w:rPr>
                <w:rFonts w:ascii="Arial" w:hAnsi="Arial" w:eastAsia="Arial" w:cs="Arial"/>
                <w:b w:val="0"/>
                <w:bCs w:val="0"/>
                <w:i w:val="0"/>
                <w:iCs w:val="0"/>
                <w:caps w:val="0"/>
                <w:smallCaps w:val="0"/>
                <w:color w:val="000000" w:themeColor="text1" w:themeTint="FF" w:themeShade="FF"/>
                <w:sz w:val="20"/>
                <w:szCs w:val="20"/>
              </w:rPr>
            </w:pPr>
            <w:r w:rsidRPr="5C02E555" w:rsidR="68A61AC1">
              <w:rPr>
                <w:rFonts w:ascii="Arial" w:hAnsi="Arial" w:eastAsia="Arial" w:cs="Arial"/>
                <w:b w:val="0"/>
                <w:bCs w:val="0"/>
                <w:i w:val="0"/>
                <w:iCs w:val="0"/>
                <w:caps w:val="0"/>
                <w:smallCaps w:val="0"/>
                <w:color w:val="000000" w:themeColor="text1" w:themeTint="FF" w:themeShade="FF"/>
                <w:sz w:val="20"/>
                <w:szCs w:val="20"/>
              </w:rPr>
              <w:t>1 byte</w:t>
            </w:r>
          </w:p>
        </w:tc>
      </w:tr>
      <w:tr w:rsidR="5C02E555" w:rsidTr="3C1A43C7" w14:paraId="7D3EE931">
        <w:trPr>
          <w:trHeight w:val="300"/>
        </w:trPr>
        <w:tc>
          <w:tcPr>
            <w:tcW w:w="1294" w:type="dxa"/>
            <w:tcMar/>
          </w:tcPr>
          <w:p w:rsidR="5C02E555" w:rsidP="5C02E555" w:rsidRDefault="5C02E555" w14:paraId="50B7ED2B" w14:textId="2450D067">
            <w:pPr>
              <w:rPr>
                <w:rFonts w:ascii="Arial" w:hAnsi="Arial" w:eastAsia="Arial" w:cs="Arial"/>
                <w:b w:val="0"/>
                <w:bCs w:val="0"/>
                <w:i w:val="0"/>
                <w:iCs w:val="0"/>
                <w:caps w:val="0"/>
                <w:smallCaps w:val="0"/>
                <w:color w:val="000000" w:themeColor="text1" w:themeTint="FF" w:themeShade="FF"/>
                <w:sz w:val="20"/>
                <w:szCs w:val="20"/>
              </w:rPr>
            </w:pPr>
            <w:r w:rsidRPr="5C02E555" w:rsidR="5C02E555">
              <w:rPr>
                <w:rFonts w:ascii="Arial" w:hAnsi="Arial" w:eastAsia="Arial" w:cs="Arial"/>
                <w:b w:val="0"/>
                <w:bCs w:val="0"/>
                <w:i w:val="0"/>
                <w:iCs w:val="0"/>
                <w:caps w:val="0"/>
                <w:smallCaps w:val="0"/>
                <w:color w:val="000000" w:themeColor="text1" w:themeTint="FF" w:themeShade="FF"/>
                <w:sz w:val="20"/>
                <w:szCs w:val="20"/>
              </w:rPr>
              <w:t>'</w:t>
            </w:r>
            <w:r w:rsidRPr="5C02E555" w:rsidR="5C02E555">
              <w:rPr>
                <w:rFonts w:ascii="Arial" w:hAnsi="Arial" w:eastAsia="Arial" w:cs="Arial"/>
                <w:b w:val="0"/>
                <w:bCs w:val="0"/>
                <w:i w:val="0"/>
                <w:iCs w:val="0"/>
                <w:caps w:val="0"/>
                <w:smallCaps w:val="0"/>
                <w:color w:val="000000" w:themeColor="text1" w:themeTint="FF" w:themeShade="FF"/>
                <w:sz w:val="20"/>
                <w:szCs w:val="20"/>
              </w:rPr>
              <w:t>ab</w:t>
            </w:r>
            <w:r w:rsidRPr="5C02E555" w:rsidR="5C02E555">
              <w:rPr>
                <w:rFonts w:ascii="Arial" w:hAnsi="Arial" w:eastAsia="Arial" w:cs="Arial"/>
                <w:b w:val="0"/>
                <w:bCs w:val="0"/>
                <w:i w:val="0"/>
                <w:iCs w:val="0"/>
                <w:caps w:val="0"/>
                <w:smallCaps w:val="0"/>
                <w:color w:val="000000" w:themeColor="text1" w:themeTint="FF" w:themeShade="FF"/>
                <w:sz w:val="20"/>
                <w:szCs w:val="20"/>
              </w:rPr>
              <w:t xml:space="preserve">  '</w:t>
            </w:r>
          </w:p>
        </w:tc>
        <w:tc>
          <w:tcPr>
            <w:tcW w:w="1530" w:type="dxa"/>
            <w:tcMar/>
          </w:tcPr>
          <w:p w:rsidR="5C02E555" w:rsidP="5C02E555" w:rsidRDefault="5C02E555" w14:paraId="075E5A39" w14:textId="6C13A74D">
            <w:pPr>
              <w:rPr>
                <w:rFonts w:ascii="Arial" w:hAnsi="Arial" w:eastAsia="Arial" w:cs="Arial"/>
                <w:b w:val="0"/>
                <w:bCs w:val="0"/>
                <w:i w:val="0"/>
                <w:iCs w:val="0"/>
                <w:caps w:val="0"/>
                <w:smallCaps w:val="0"/>
                <w:color w:val="000000" w:themeColor="text1" w:themeTint="FF" w:themeShade="FF"/>
                <w:sz w:val="20"/>
                <w:szCs w:val="20"/>
              </w:rPr>
            </w:pPr>
            <w:r w:rsidRPr="5C02E555" w:rsidR="5C02E555">
              <w:rPr>
                <w:rFonts w:ascii="Arial" w:hAnsi="Arial" w:eastAsia="Arial" w:cs="Arial"/>
                <w:b w:val="0"/>
                <w:bCs w:val="0"/>
                <w:i w:val="0"/>
                <w:iCs w:val="0"/>
                <w:caps w:val="0"/>
                <w:smallCaps w:val="0"/>
                <w:color w:val="000000" w:themeColor="text1" w:themeTint="FF" w:themeShade="FF"/>
                <w:sz w:val="20"/>
                <w:szCs w:val="20"/>
              </w:rPr>
              <w:t>'ab'</w:t>
            </w:r>
          </w:p>
        </w:tc>
        <w:tc>
          <w:tcPr>
            <w:tcW w:w="1425" w:type="dxa"/>
            <w:tcMar/>
          </w:tcPr>
          <w:p w:rsidR="13C38DDD" w:rsidP="3C1A43C7" w:rsidRDefault="13C38DDD" w14:paraId="4E71600F" w14:textId="7D127682">
            <w:pPr>
              <w:rPr>
                <w:rFonts w:ascii="Arial" w:hAnsi="Arial" w:eastAsia="Arial" w:cs="Arial"/>
                <w:b w:val="0"/>
                <w:bCs w:val="0"/>
                <w:i w:val="0"/>
                <w:iCs w:val="0"/>
                <w:caps w:val="0"/>
                <w:smallCaps w:val="0"/>
                <w:color w:val="000000" w:themeColor="text1" w:themeTint="FF" w:themeShade="FF"/>
                <w:sz w:val="20"/>
                <w:szCs w:val="20"/>
              </w:rPr>
            </w:pPr>
            <w:r w:rsidRPr="3C1A43C7" w:rsidR="7ADE7433">
              <w:rPr>
                <w:rFonts w:ascii="Arial" w:hAnsi="Arial" w:eastAsia="Arial" w:cs="Arial"/>
                <w:b w:val="0"/>
                <w:bCs w:val="0"/>
                <w:i w:val="0"/>
                <w:iCs w:val="0"/>
                <w:caps w:val="0"/>
                <w:smallCaps w:val="0"/>
                <w:color w:val="000000" w:themeColor="text1" w:themeTint="FF" w:themeShade="FF"/>
                <w:sz w:val="20"/>
                <w:szCs w:val="20"/>
              </w:rPr>
              <w:t>3</w:t>
            </w:r>
            <w:r w:rsidRPr="3C1A43C7" w:rsidR="5BC8A3C4">
              <w:rPr>
                <w:rFonts w:ascii="Arial" w:hAnsi="Arial" w:eastAsia="Arial" w:cs="Arial"/>
                <w:b w:val="0"/>
                <w:bCs w:val="0"/>
                <w:i w:val="0"/>
                <w:iCs w:val="0"/>
                <w:caps w:val="0"/>
                <w:smallCaps w:val="0"/>
                <w:color w:val="000000" w:themeColor="text1" w:themeTint="FF" w:themeShade="FF"/>
                <w:sz w:val="20"/>
                <w:szCs w:val="20"/>
              </w:rPr>
              <w:t xml:space="preserve"> bytes</w:t>
            </w:r>
          </w:p>
        </w:tc>
        <w:tc>
          <w:tcPr>
            <w:tcW w:w="1425" w:type="dxa"/>
            <w:tcMar/>
          </w:tcPr>
          <w:p w:rsidR="13C38DDD" w:rsidP="3C1A43C7" w:rsidRDefault="13C38DDD" w14:paraId="211BB1EC" w14:textId="05A4AE3A">
            <w:pPr>
              <w:rPr>
                <w:rFonts w:ascii="Arial" w:hAnsi="Arial" w:eastAsia="Arial" w:cs="Arial"/>
                <w:b w:val="0"/>
                <w:bCs w:val="0"/>
                <w:i w:val="0"/>
                <w:iCs w:val="0"/>
                <w:caps w:val="0"/>
                <w:smallCaps w:val="0"/>
                <w:color w:val="000000" w:themeColor="text1" w:themeTint="FF" w:themeShade="FF"/>
                <w:sz w:val="20"/>
                <w:szCs w:val="20"/>
              </w:rPr>
            </w:pPr>
            <w:r w:rsidRPr="3C1A43C7" w:rsidR="2143D25E">
              <w:rPr>
                <w:rFonts w:ascii="Arial" w:hAnsi="Arial" w:eastAsia="Arial" w:cs="Arial"/>
                <w:b w:val="0"/>
                <w:bCs w:val="0"/>
                <w:i w:val="0"/>
                <w:iCs w:val="0"/>
                <w:caps w:val="0"/>
                <w:smallCaps w:val="0"/>
                <w:color w:val="000000" w:themeColor="text1" w:themeTint="FF" w:themeShade="FF"/>
                <w:sz w:val="20"/>
                <w:szCs w:val="20"/>
              </w:rPr>
              <w:t>3</w:t>
            </w:r>
            <w:r w:rsidRPr="3C1A43C7" w:rsidR="5BC8A3C4">
              <w:rPr>
                <w:rFonts w:ascii="Arial" w:hAnsi="Arial" w:eastAsia="Arial" w:cs="Arial"/>
                <w:b w:val="0"/>
                <w:bCs w:val="0"/>
                <w:i w:val="0"/>
                <w:iCs w:val="0"/>
                <w:caps w:val="0"/>
                <w:smallCaps w:val="0"/>
                <w:color w:val="000000" w:themeColor="text1" w:themeTint="FF" w:themeShade="FF"/>
                <w:sz w:val="20"/>
                <w:szCs w:val="20"/>
              </w:rPr>
              <w:t xml:space="preserve"> bytes</w:t>
            </w:r>
          </w:p>
        </w:tc>
        <w:tc>
          <w:tcPr>
            <w:tcW w:w="1468" w:type="dxa"/>
            <w:tcMar/>
          </w:tcPr>
          <w:p w:rsidR="57190340" w:rsidP="5C02E555" w:rsidRDefault="57190340" w14:paraId="4B2FEAE6" w14:textId="7A8AFCAD">
            <w:pPr>
              <w:pStyle w:val="Normal"/>
              <w:rPr>
                <w:rFonts w:ascii="Arial" w:hAnsi="Arial" w:eastAsia="Arial" w:cs="Arial"/>
                <w:b w:val="0"/>
                <w:bCs w:val="0"/>
                <w:i w:val="0"/>
                <w:iCs w:val="0"/>
                <w:caps w:val="0"/>
                <w:smallCaps w:val="0"/>
                <w:color w:val="000000" w:themeColor="text1" w:themeTint="FF" w:themeShade="FF"/>
                <w:sz w:val="20"/>
                <w:szCs w:val="20"/>
              </w:rPr>
            </w:pPr>
            <w:r w:rsidRPr="5C02E555" w:rsidR="57190340">
              <w:rPr>
                <w:rFonts w:ascii="Arial" w:hAnsi="Arial" w:eastAsia="Arial" w:cs="Arial"/>
                <w:b w:val="0"/>
                <w:bCs w:val="0"/>
                <w:i w:val="0"/>
                <w:iCs w:val="0"/>
                <w:caps w:val="0"/>
                <w:smallCaps w:val="0"/>
                <w:color w:val="000000" w:themeColor="text1" w:themeTint="FF" w:themeShade="FF"/>
                <w:sz w:val="20"/>
                <w:szCs w:val="20"/>
              </w:rPr>
              <w:t>3 bytes</w:t>
            </w:r>
          </w:p>
        </w:tc>
      </w:tr>
      <w:tr w:rsidR="5C02E555" w:rsidTr="3C1A43C7" w14:paraId="34325033">
        <w:trPr>
          <w:trHeight w:val="300"/>
        </w:trPr>
        <w:tc>
          <w:tcPr>
            <w:tcW w:w="1294" w:type="dxa"/>
            <w:tcMar/>
          </w:tcPr>
          <w:p w:rsidR="5C02E555" w:rsidP="5C02E555" w:rsidRDefault="5C02E555" w14:paraId="31CD3F6A" w14:textId="7368B3E3">
            <w:pPr>
              <w:rPr>
                <w:rFonts w:ascii="Arial" w:hAnsi="Arial" w:eastAsia="Arial" w:cs="Arial"/>
                <w:b w:val="0"/>
                <w:bCs w:val="0"/>
                <w:i w:val="0"/>
                <w:iCs w:val="0"/>
                <w:caps w:val="0"/>
                <w:smallCaps w:val="0"/>
                <w:color w:val="000000" w:themeColor="text1" w:themeTint="FF" w:themeShade="FF"/>
                <w:sz w:val="20"/>
                <w:szCs w:val="20"/>
              </w:rPr>
            </w:pPr>
            <w:r w:rsidRPr="5C02E555" w:rsidR="5C02E555">
              <w:rPr>
                <w:rFonts w:ascii="Arial" w:hAnsi="Arial" w:eastAsia="Arial" w:cs="Arial"/>
                <w:b w:val="0"/>
                <w:bCs w:val="0"/>
                <w:i w:val="0"/>
                <w:iCs w:val="0"/>
                <w:caps w:val="0"/>
                <w:smallCaps w:val="0"/>
                <w:color w:val="000000" w:themeColor="text1" w:themeTint="FF" w:themeShade="FF"/>
                <w:sz w:val="20"/>
                <w:szCs w:val="20"/>
              </w:rPr>
              <w:t>'</w:t>
            </w:r>
            <w:r w:rsidRPr="5C02E555" w:rsidR="5C02E555">
              <w:rPr>
                <w:rFonts w:ascii="Arial" w:hAnsi="Arial" w:eastAsia="Arial" w:cs="Arial"/>
                <w:b w:val="0"/>
                <w:bCs w:val="0"/>
                <w:i w:val="0"/>
                <w:iCs w:val="0"/>
                <w:caps w:val="0"/>
                <w:smallCaps w:val="0"/>
                <w:color w:val="000000" w:themeColor="text1" w:themeTint="FF" w:themeShade="FF"/>
                <w:sz w:val="20"/>
                <w:szCs w:val="20"/>
              </w:rPr>
              <w:t>abcd</w:t>
            </w:r>
            <w:r w:rsidRPr="5C02E555" w:rsidR="5C02E555">
              <w:rPr>
                <w:rFonts w:ascii="Arial" w:hAnsi="Arial" w:eastAsia="Arial" w:cs="Arial"/>
                <w:b w:val="0"/>
                <w:bCs w:val="0"/>
                <w:i w:val="0"/>
                <w:iCs w:val="0"/>
                <w:caps w:val="0"/>
                <w:smallCaps w:val="0"/>
                <w:color w:val="000000" w:themeColor="text1" w:themeTint="FF" w:themeShade="FF"/>
                <w:sz w:val="20"/>
                <w:szCs w:val="20"/>
              </w:rPr>
              <w:t>'</w:t>
            </w:r>
          </w:p>
        </w:tc>
        <w:tc>
          <w:tcPr>
            <w:tcW w:w="1530" w:type="dxa"/>
            <w:tcMar/>
          </w:tcPr>
          <w:p w:rsidR="5C02E555" w:rsidP="5C02E555" w:rsidRDefault="5C02E555" w14:paraId="73ED541C" w14:textId="7368B3E3">
            <w:pPr>
              <w:rPr>
                <w:rFonts w:ascii="Arial" w:hAnsi="Arial" w:eastAsia="Arial" w:cs="Arial"/>
                <w:b w:val="0"/>
                <w:bCs w:val="0"/>
                <w:i w:val="0"/>
                <w:iCs w:val="0"/>
                <w:caps w:val="0"/>
                <w:smallCaps w:val="0"/>
                <w:color w:val="000000" w:themeColor="text1" w:themeTint="FF" w:themeShade="FF"/>
                <w:sz w:val="20"/>
                <w:szCs w:val="20"/>
              </w:rPr>
            </w:pPr>
            <w:r w:rsidRPr="5C02E555" w:rsidR="5C02E555">
              <w:rPr>
                <w:rFonts w:ascii="Arial" w:hAnsi="Arial" w:eastAsia="Arial" w:cs="Arial"/>
                <w:b w:val="0"/>
                <w:bCs w:val="0"/>
                <w:i w:val="0"/>
                <w:iCs w:val="0"/>
                <w:caps w:val="0"/>
                <w:smallCaps w:val="0"/>
                <w:color w:val="000000" w:themeColor="text1" w:themeTint="FF" w:themeShade="FF"/>
                <w:sz w:val="20"/>
                <w:szCs w:val="20"/>
              </w:rPr>
              <w:t>'</w:t>
            </w:r>
            <w:r w:rsidRPr="5C02E555" w:rsidR="5C02E555">
              <w:rPr>
                <w:rFonts w:ascii="Arial" w:hAnsi="Arial" w:eastAsia="Arial" w:cs="Arial"/>
                <w:b w:val="0"/>
                <w:bCs w:val="0"/>
                <w:i w:val="0"/>
                <w:iCs w:val="0"/>
                <w:caps w:val="0"/>
                <w:smallCaps w:val="0"/>
                <w:color w:val="000000" w:themeColor="text1" w:themeTint="FF" w:themeShade="FF"/>
                <w:sz w:val="20"/>
                <w:szCs w:val="20"/>
              </w:rPr>
              <w:t>abcd</w:t>
            </w:r>
            <w:r w:rsidRPr="5C02E555" w:rsidR="5C02E555">
              <w:rPr>
                <w:rFonts w:ascii="Arial" w:hAnsi="Arial" w:eastAsia="Arial" w:cs="Arial"/>
                <w:b w:val="0"/>
                <w:bCs w:val="0"/>
                <w:i w:val="0"/>
                <w:iCs w:val="0"/>
                <w:caps w:val="0"/>
                <w:smallCaps w:val="0"/>
                <w:color w:val="000000" w:themeColor="text1" w:themeTint="FF" w:themeShade="FF"/>
                <w:sz w:val="20"/>
                <w:szCs w:val="20"/>
              </w:rPr>
              <w:t>'</w:t>
            </w:r>
          </w:p>
        </w:tc>
        <w:tc>
          <w:tcPr>
            <w:tcW w:w="1425" w:type="dxa"/>
            <w:tcMar/>
          </w:tcPr>
          <w:p w:rsidR="13C38DDD" w:rsidP="3C1A43C7" w:rsidRDefault="13C38DDD" w14:paraId="54DB3FD7" w14:textId="5A6A6682">
            <w:pPr>
              <w:rPr>
                <w:rFonts w:ascii="Arial" w:hAnsi="Arial" w:eastAsia="Arial" w:cs="Arial"/>
                <w:b w:val="0"/>
                <w:bCs w:val="0"/>
                <w:i w:val="0"/>
                <w:iCs w:val="0"/>
                <w:caps w:val="0"/>
                <w:smallCaps w:val="0"/>
                <w:color w:val="000000" w:themeColor="text1" w:themeTint="FF" w:themeShade="FF"/>
                <w:sz w:val="20"/>
                <w:szCs w:val="20"/>
              </w:rPr>
            </w:pPr>
            <w:r w:rsidRPr="3C1A43C7" w:rsidR="62F2AE14">
              <w:rPr>
                <w:rFonts w:ascii="Arial" w:hAnsi="Arial" w:eastAsia="Arial" w:cs="Arial"/>
                <w:b w:val="0"/>
                <w:bCs w:val="0"/>
                <w:i w:val="0"/>
                <w:iCs w:val="0"/>
                <w:caps w:val="0"/>
                <w:smallCaps w:val="0"/>
                <w:color w:val="000000" w:themeColor="text1" w:themeTint="FF" w:themeShade="FF"/>
                <w:sz w:val="20"/>
                <w:szCs w:val="20"/>
              </w:rPr>
              <w:t>5</w:t>
            </w:r>
            <w:r w:rsidRPr="3C1A43C7" w:rsidR="5BC8A3C4">
              <w:rPr>
                <w:rFonts w:ascii="Arial" w:hAnsi="Arial" w:eastAsia="Arial" w:cs="Arial"/>
                <w:b w:val="0"/>
                <w:bCs w:val="0"/>
                <w:i w:val="0"/>
                <w:iCs w:val="0"/>
                <w:caps w:val="0"/>
                <w:smallCaps w:val="0"/>
                <w:color w:val="000000" w:themeColor="text1" w:themeTint="FF" w:themeShade="FF"/>
                <w:sz w:val="20"/>
                <w:szCs w:val="20"/>
              </w:rPr>
              <w:t xml:space="preserve"> bytes</w:t>
            </w:r>
          </w:p>
        </w:tc>
        <w:tc>
          <w:tcPr>
            <w:tcW w:w="1425" w:type="dxa"/>
            <w:tcMar/>
          </w:tcPr>
          <w:p w:rsidR="13C38DDD" w:rsidP="3C1A43C7" w:rsidRDefault="13C38DDD" w14:paraId="05950FE9" w14:textId="2F4C46DE">
            <w:pPr>
              <w:rPr>
                <w:rFonts w:ascii="Arial" w:hAnsi="Arial" w:eastAsia="Arial" w:cs="Arial"/>
                <w:b w:val="0"/>
                <w:bCs w:val="0"/>
                <w:i w:val="0"/>
                <w:iCs w:val="0"/>
                <w:caps w:val="0"/>
                <w:smallCaps w:val="0"/>
                <w:color w:val="000000" w:themeColor="text1" w:themeTint="FF" w:themeShade="FF"/>
                <w:sz w:val="20"/>
                <w:szCs w:val="20"/>
              </w:rPr>
            </w:pPr>
            <w:r w:rsidRPr="3C1A43C7" w:rsidR="377B70F1">
              <w:rPr>
                <w:rFonts w:ascii="Arial" w:hAnsi="Arial" w:eastAsia="Arial" w:cs="Arial"/>
                <w:b w:val="0"/>
                <w:bCs w:val="0"/>
                <w:i w:val="0"/>
                <w:iCs w:val="0"/>
                <w:caps w:val="0"/>
                <w:smallCaps w:val="0"/>
                <w:color w:val="000000" w:themeColor="text1" w:themeTint="FF" w:themeShade="FF"/>
                <w:sz w:val="20"/>
                <w:szCs w:val="20"/>
              </w:rPr>
              <w:t>5</w:t>
            </w:r>
            <w:r w:rsidRPr="3C1A43C7" w:rsidR="5BC8A3C4">
              <w:rPr>
                <w:rFonts w:ascii="Arial" w:hAnsi="Arial" w:eastAsia="Arial" w:cs="Arial"/>
                <w:b w:val="0"/>
                <w:bCs w:val="0"/>
                <w:i w:val="0"/>
                <w:iCs w:val="0"/>
                <w:caps w:val="0"/>
                <w:smallCaps w:val="0"/>
                <w:color w:val="000000" w:themeColor="text1" w:themeTint="FF" w:themeShade="FF"/>
                <w:sz w:val="20"/>
                <w:szCs w:val="20"/>
              </w:rPr>
              <w:t xml:space="preserve"> bytes</w:t>
            </w:r>
          </w:p>
        </w:tc>
        <w:tc>
          <w:tcPr>
            <w:tcW w:w="1468" w:type="dxa"/>
            <w:tcMar/>
          </w:tcPr>
          <w:p w:rsidR="3CB0C69A" w:rsidP="5C02E555" w:rsidRDefault="3CB0C69A" w14:paraId="734388D1" w14:textId="3BAA4B8A">
            <w:pPr>
              <w:pStyle w:val="Normal"/>
              <w:rPr>
                <w:rFonts w:ascii="Arial" w:hAnsi="Arial" w:eastAsia="Arial" w:cs="Arial"/>
                <w:b w:val="0"/>
                <w:bCs w:val="0"/>
                <w:i w:val="0"/>
                <w:iCs w:val="0"/>
                <w:caps w:val="0"/>
                <w:smallCaps w:val="0"/>
                <w:color w:val="000000" w:themeColor="text1" w:themeTint="FF" w:themeShade="FF"/>
                <w:sz w:val="20"/>
                <w:szCs w:val="20"/>
              </w:rPr>
            </w:pPr>
            <w:r w:rsidRPr="5C02E555" w:rsidR="3CB0C69A">
              <w:rPr>
                <w:rFonts w:ascii="Arial" w:hAnsi="Arial" w:eastAsia="Arial" w:cs="Arial"/>
                <w:b w:val="0"/>
                <w:bCs w:val="0"/>
                <w:i w:val="0"/>
                <w:iCs w:val="0"/>
                <w:caps w:val="0"/>
                <w:smallCaps w:val="0"/>
                <w:color w:val="000000" w:themeColor="text1" w:themeTint="FF" w:themeShade="FF"/>
                <w:sz w:val="20"/>
                <w:szCs w:val="20"/>
              </w:rPr>
              <w:t>5 bytes</w:t>
            </w:r>
          </w:p>
        </w:tc>
      </w:tr>
      <w:tr w:rsidR="5C02E555" w:rsidTr="3C1A43C7" w14:paraId="5D20F018">
        <w:trPr>
          <w:trHeight w:val="300"/>
        </w:trPr>
        <w:tc>
          <w:tcPr>
            <w:tcW w:w="1294" w:type="dxa"/>
            <w:tcMar/>
          </w:tcPr>
          <w:p w:rsidR="65EFE524" w:rsidP="5C02E555" w:rsidRDefault="65EFE524" w14:paraId="1687DA09" w14:textId="03A3CC8A">
            <w:pPr>
              <w:jc w:val="left"/>
              <w:rPr>
                <w:rFonts w:ascii="Arial" w:hAnsi="Arial" w:eastAsia="Arial" w:cs="Arial"/>
                <w:b w:val="0"/>
                <w:bCs w:val="0"/>
                <w:i w:val="0"/>
                <w:iCs w:val="0"/>
                <w:caps w:val="0"/>
                <w:smallCaps w:val="0"/>
                <w:color w:val="000000" w:themeColor="text1" w:themeTint="FF" w:themeShade="FF"/>
                <w:sz w:val="20"/>
                <w:szCs w:val="20"/>
              </w:rPr>
            </w:pPr>
            <w:r w:rsidRPr="5C02E555" w:rsidR="65EFE524">
              <w:rPr>
                <w:rFonts w:ascii="Arial" w:hAnsi="Arial" w:eastAsia="Arial" w:cs="Arial"/>
                <w:b w:val="0"/>
                <w:bCs w:val="0"/>
                <w:i w:val="0"/>
                <w:iCs w:val="0"/>
                <w:caps w:val="0"/>
                <w:smallCaps w:val="0"/>
                <w:color w:val="000000" w:themeColor="text1" w:themeTint="FF" w:themeShade="FF"/>
                <w:sz w:val="20"/>
                <w:szCs w:val="20"/>
              </w:rPr>
              <w:t>'abcdefgh'</w:t>
            </w:r>
          </w:p>
        </w:tc>
        <w:tc>
          <w:tcPr>
            <w:tcW w:w="1530" w:type="dxa"/>
            <w:tcMar/>
          </w:tcPr>
          <w:p w:rsidR="5C02E555" w:rsidP="5C02E555" w:rsidRDefault="5C02E555" w14:paraId="732AA12C" w14:textId="58181D28">
            <w:pPr>
              <w:rPr>
                <w:rFonts w:ascii="Arial" w:hAnsi="Arial" w:eastAsia="Arial" w:cs="Arial"/>
                <w:b w:val="0"/>
                <w:bCs w:val="0"/>
                <w:i w:val="0"/>
                <w:iCs w:val="0"/>
                <w:caps w:val="0"/>
                <w:smallCaps w:val="0"/>
                <w:color w:val="000000" w:themeColor="text1" w:themeTint="FF" w:themeShade="FF"/>
                <w:sz w:val="20"/>
                <w:szCs w:val="20"/>
              </w:rPr>
            </w:pPr>
            <w:r w:rsidRPr="5C02E555" w:rsidR="5C02E555">
              <w:rPr>
                <w:rFonts w:ascii="Arial" w:hAnsi="Arial" w:eastAsia="Arial" w:cs="Arial"/>
                <w:b w:val="0"/>
                <w:bCs w:val="0"/>
                <w:i w:val="0"/>
                <w:iCs w:val="0"/>
                <w:caps w:val="0"/>
                <w:smallCaps w:val="0"/>
                <w:color w:val="000000" w:themeColor="text1" w:themeTint="FF" w:themeShade="FF"/>
                <w:sz w:val="20"/>
                <w:szCs w:val="20"/>
              </w:rPr>
              <w:t>'</w:t>
            </w:r>
            <w:r w:rsidRPr="5C02E555" w:rsidR="5C02E555">
              <w:rPr>
                <w:rFonts w:ascii="Arial" w:hAnsi="Arial" w:eastAsia="Arial" w:cs="Arial"/>
                <w:b w:val="0"/>
                <w:bCs w:val="0"/>
                <w:i w:val="0"/>
                <w:iCs w:val="0"/>
                <w:caps w:val="0"/>
                <w:smallCaps w:val="0"/>
                <w:color w:val="000000" w:themeColor="text1" w:themeTint="FF" w:themeShade="FF"/>
                <w:sz w:val="20"/>
                <w:szCs w:val="20"/>
              </w:rPr>
              <w:t>abcd</w:t>
            </w:r>
            <w:r w:rsidRPr="5C02E555" w:rsidR="5C02E555">
              <w:rPr>
                <w:rFonts w:ascii="Arial" w:hAnsi="Arial" w:eastAsia="Arial" w:cs="Arial"/>
                <w:b w:val="0"/>
                <w:bCs w:val="0"/>
                <w:i w:val="0"/>
                <w:iCs w:val="0"/>
                <w:caps w:val="0"/>
                <w:smallCaps w:val="0"/>
                <w:color w:val="000000" w:themeColor="text1" w:themeTint="FF" w:themeShade="FF"/>
                <w:sz w:val="20"/>
                <w:szCs w:val="20"/>
              </w:rPr>
              <w:t>'</w:t>
            </w:r>
          </w:p>
        </w:tc>
        <w:tc>
          <w:tcPr>
            <w:tcW w:w="1425" w:type="dxa"/>
            <w:tcMar/>
          </w:tcPr>
          <w:p w:rsidR="13C38DDD" w:rsidP="3C1A43C7" w:rsidRDefault="13C38DDD" w14:paraId="5877AA37" w14:textId="05A66341">
            <w:pPr>
              <w:rPr>
                <w:rFonts w:ascii="Arial" w:hAnsi="Arial" w:eastAsia="Arial" w:cs="Arial"/>
                <w:b w:val="0"/>
                <w:bCs w:val="0"/>
                <w:i w:val="0"/>
                <w:iCs w:val="0"/>
                <w:caps w:val="0"/>
                <w:smallCaps w:val="0"/>
                <w:color w:val="000000" w:themeColor="text1" w:themeTint="FF" w:themeShade="FF"/>
                <w:sz w:val="20"/>
                <w:szCs w:val="20"/>
              </w:rPr>
            </w:pPr>
            <w:r w:rsidRPr="3C1A43C7" w:rsidR="17A26977">
              <w:rPr>
                <w:rFonts w:ascii="Arial" w:hAnsi="Arial" w:eastAsia="Arial" w:cs="Arial"/>
                <w:b w:val="0"/>
                <w:bCs w:val="0"/>
                <w:i w:val="0"/>
                <w:iCs w:val="0"/>
                <w:caps w:val="0"/>
                <w:smallCaps w:val="0"/>
                <w:color w:val="000000" w:themeColor="text1" w:themeTint="FF" w:themeShade="FF"/>
                <w:sz w:val="20"/>
                <w:szCs w:val="20"/>
              </w:rPr>
              <w:t>5</w:t>
            </w:r>
            <w:r w:rsidRPr="3C1A43C7" w:rsidR="5BC8A3C4">
              <w:rPr>
                <w:rFonts w:ascii="Arial" w:hAnsi="Arial" w:eastAsia="Arial" w:cs="Arial"/>
                <w:b w:val="0"/>
                <w:bCs w:val="0"/>
                <w:i w:val="0"/>
                <w:iCs w:val="0"/>
                <w:caps w:val="0"/>
                <w:smallCaps w:val="0"/>
                <w:color w:val="000000" w:themeColor="text1" w:themeTint="FF" w:themeShade="FF"/>
                <w:sz w:val="20"/>
                <w:szCs w:val="20"/>
              </w:rPr>
              <w:t xml:space="preserve"> bytes</w:t>
            </w:r>
          </w:p>
        </w:tc>
        <w:tc>
          <w:tcPr>
            <w:tcW w:w="1425" w:type="dxa"/>
            <w:tcMar/>
          </w:tcPr>
          <w:p w:rsidR="13C38DDD" w:rsidP="3C1A43C7" w:rsidRDefault="13C38DDD" w14:paraId="301F375C" w14:textId="689A7ECE">
            <w:pPr>
              <w:rPr>
                <w:rFonts w:ascii="Arial" w:hAnsi="Arial" w:eastAsia="Arial" w:cs="Arial"/>
                <w:b w:val="0"/>
                <w:bCs w:val="0"/>
                <w:i w:val="0"/>
                <w:iCs w:val="0"/>
                <w:caps w:val="0"/>
                <w:smallCaps w:val="0"/>
                <w:color w:val="000000" w:themeColor="text1" w:themeTint="FF" w:themeShade="FF"/>
                <w:sz w:val="20"/>
                <w:szCs w:val="20"/>
              </w:rPr>
            </w:pPr>
            <w:r w:rsidRPr="3C1A43C7" w:rsidR="2D1F57F5">
              <w:rPr>
                <w:rFonts w:ascii="Arial" w:hAnsi="Arial" w:eastAsia="Arial" w:cs="Arial"/>
                <w:b w:val="0"/>
                <w:bCs w:val="0"/>
                <w:i w:val="0"/>
                <w:iCs w:val="0"/>
                <w:caps w:val="0"/>
                <w:smallCaps w:val="0"/>
                <w:color w:val="000000" w:themeColor="text1" w:themeTint="FF" w:themeShade="FF"/>
                <w:sz w:val="20"/>
                <w:szCs w:val="20"/>
              </w:rPr>
              <w:t>5</w:t>
            </w:r>
            <w:r w:rsidRPr="3C1A43C7" w:rsidR="5BC8A3C4">
              <w:rPr>
                <w:rFonts w:ascii="Arial" w:hAnsi="Arial" w:eastAsia="Arial" w:cs="Arial"/>
                <w:b w:val="0"/>
                <w:bCs w:val="0"/>
                <w:i w:val="0"/>
                <w:iCs w:val="0"/>
                <w:caps w:val="0"/>
                <w:smallCaps w:val="0"/>
                <w:color w:val="000000" w:themeColor="text1" w:themeTint="FF" w:themeShade="FF"/>
                <w:sz w:val="20"/>
                <w:szCs w:val="20"/>
              </w:rPr>
              <w:t xml:space="preserve"> bytes</w:t>
            </w:r>
          </w:p>
        </w:tc>
        <w:tc>
          <w:tcPr>
            <w:tcW w:w="1468" w:type="dxa"/>
            <w:tcMar/>
          </w:tcPr>
          <w:p w:rsidR="52A4B604" w:rsidP="5C02E555" w:rsidRDefault="52A4B604" w14:paraId="47C2F009" w14:textId="6030F8CB">
            <w:pPr>
              <w:pStyle w:val="Normal"/>
              <w:rPr>
                <w:rFonts w:ascii="Arial" w:hAnsi="Arial" w:eastAsia="Arial" w:cs="Arial"/>
                <w:b w:val="0"/>
                <w:bCs w:val="0"/>
                <w:i w:val="0"/>
                <w:iCs w:val="0"/>
                <w:caps w:val="0"/>
                <w:smallCaps w:val="0"/>
                <w:color w:val="000000" w:themeColor="text1" w:themeTint="FF" w:themeShade="FF"/>
                <w:sz w:val="20"/>
                <w:szCs w:val="20"/>
              </w:rPr>
            </w:pPr>
            <w:r w:rsidRPr="5C02E555" w:rsidR="52A4B604">
              <w:rPr>
                <w:rFonts w:ascii="Arial" w:hAnsi="Arial" w:eastAsia="Arial" w:cs="Arial"/>
                <w:b w:val="0"/>
                <w:bCs w:val="0"/>
                <w:i w:val="0"/>
                <w:iCs w:val="0"/>
                <w:caps w:val="0"/>
                <w:smallCaps w:val="0"/>
                <w:color w:val="000000" w:themeColor="text1" w:themeTint="FF" w:themeShade="FF"/>
                <w:sz w:val="20"/>
                <w:szCs w:val="20"/>
              </w:rPr>
              <w:t>5 bytes</w:t>
            </w:r>
          </w:p>
        </w:tc>
      </w:tr>
      <w:tr w:rsidR="5C02E555" w:rsidTr="3C1A43C7" w14:paraId="564C1319">
        <w:trPr>
          <w:trHeight w:val="300"/>
        </w:trPr>
        <w:tc>
          <w:tcPr>
            <w:tcW w:w="1294" w:type="dxa"/>
            <w:shd w:val="clear" w:color="auto" w:fill="A5A5A5" w:themeFill="accent3"/>
            <w:tcMar/>
          </w:tcPr>
          <w:p w:rsidR="5C02E555" w:rsidP="5C02E555" w:rsidRDefault="5C02E555" w14:paraId="15F270A3" w14:textId="0ED1D249">
            <w:pPr>
              <w:pStyle w:val="Normal"/>
              <w:rPr>
                <w:rFonts w:ascii="Arial" w:hAnsi="Arial" w:eastAsia="Arial" w:cs="Arial"/>
                <w:b w:val="0"/>
                <w:bCs w:val="0"/>
                <w:i w:val="0"/>
                <w:iCs w:val="0"/>
                <w:caps w:val="0"/>
                <w:smallCaps w:val="0"/>
                <w:color w:val="000000" w:themeColor="text1" w:themeTint="FF" w:themeShade="FF"/>
                <w:sz w:val="20"/>
                <w:szCs w:val="20"/>
              </w:rPr>
            </w:pPr>
          </w:p>
        </w:tc>
        <w:tc>
          <w:tcPr>
            <w:tcW w:w="1530" w:type="dxa"/>
            <w:shd w:val="clear" w:color="auto" w:fill="A5A5A5" w:themeFill="accent3"/>
            <w:tcMar/>
          </w:tcPr>
          <w:p w:rsidR="5C02E555" w:rsidP="5C02E555" w:rsidRDefault="5C02E555" w14:paraId="20D5BA50" w14:textId="090E78DA">
            <w:pPr>
              <w:pStyle w:val="Normal"/>
              <w:rPr>
                <w:rFonts w:ascii="Arial" w:hAnsi="Arial" w:eastAsia="Arial" w:cs="Arial"/>
                <w:b w:val="0"/>
                <w:bCs w:val="0"/>
                <w:i w:val="0"/>
                <w:iCs w:val="0"/>
                <w:caps w:val="0"/>
                <w:smallCaps w:val="0"/>
                <w:color w:val="000000" w:themeColor="text1" w:themeTint="FF" w:themeShade="FF"/>
                <w:sz w:val="20"/>
                <w:szCs w:val="20"/>
              </w:rPr>
            </w:pPr>
          </w:p>
        </w:tc>
        <w:tc>
          <w:tcPr>
            <w:tcW w:w="1425" w:type="dxa"/>
            <w:shd w:val="clear" w:color="auto" w:fill="A5A5A5" w:themeFill="accent3"/>
            <w:tcMar/>
          </w:tcPr>
          <w:p w:rsidR="5C02E555" w:rsidP="5C02E555" w:rsidRDefault="5C02E555" w14:paraId="48B9C473" w14:textId="0180E364">
            <w:pPr>
              <w:pStyle w:val="Normal"/>
              <w:rPr>
                <w:rFonts w:ascii="Arial" w:hAnsi="Arial" w:eastAsia="Arial" w:cs="Arial"/>
                <w:b w:val="0"/>
                <w:bCs w:val="0"/>
                <w:i w:val="0"/>
                <w:iCs w:val="0"/>
                <w:caps w:val="0"/>
                <w:smallCaps w:val="0"/>
                <w:color w:val="555555"/>
                <w:sz w:val="20"/>
                <w:szCs w:val="20"/>
              </w:rPr>
            </w:pPr>
          </w:p>
        </w:tc>
        <w:tc>
          <w:tcPr>
            <w:tcW w:w="1425" w:type="dxa"/>
            <w:shd w:val="clear" w:color="auto" w:fill="A5A5A5" w:themeFill="accent3"/>
            <w:tcMar/>
          </w:tcPr>
          <w:p w:rsidR="5C02E555" w:rsidP="5C02E555" w:rsidRDefault="5C02E555" w14:paraId="1B14A755" w14:textId="3A8A8923">
            <w:pPr>
              <w:pStyle w:val="Normal"/>
              <w:rPr>
                <w:rFonts w:ascii="Arial" w:hAnsi="Arial" w:eastAsia="Arial" w:cs="Arial"/>
                <w:b w:val="0"/>
                <w:bCs w:val="0"/>
                <w:i w:val="0"/>
                <w:iCs w:val="0"/>
                <w:caps w:val="0"/>
                <w:smallCaps w:val="0"/>
                <w:color w:val="555555"/>
                <w:sz w:val="20"/>
                <w:szCs w:val="20"/>
              </w:rPr>
            </w:pPr>
          </w:p>
        </w:tc>
        <w:tc>
          <w:tcPr>
            <w:tcW w:w="1468" w:type="dxa"/>
            <w:shd w:val="clear" w:color="auto" w:fill="A5A5A5" w:themeFill="accent3"/>
            <w:tcMar/>
          </w:tcPr>
          <w:p w:rsidR="5C02E555" w:rsidP="5C02E555" w:rsidRDefault="5C02E555" w14:paraId="3C61A237" w14:textId="09F2E951">
            <w:pPr>
              <w:pStyle w:val="Normal"/>
              <w:rPr>
                <w:rFonts w:ascii="Arial" w:hAnsi="Arial" w:eastAsia="Arial" w:cs="Arial"/>
                <w:b w:val="0"/>
                <w:bCs w:val="0"/>
                <w:i w:val="0"/>
                <w:iCs w:val="0"/>
                <w:caps w:val="0"/>
                <w:smallCaps w:val="0"/>
                <w:color w:val="555555"/>
                <w:sz w:val="20"/>
                <w:szCs w:val="20"/>
              </w:rPr>
            </w:pPr>
          </w:p>
        </w:tc>
      </w:tr>
    </w:tbl>
    <w:p w:rsidR="13C38DDD" w:rsidP="776E3C41" w:rsidRDefault="13C38DDD" w14:paraId="025D5132" w14:textId="6A9DB5BF">
      <w:pPr>
        <w:pStyle w:val="Normal"/>
        <w:rPr>
          <w:rFonts w:ascii="Segoe UI" w:hAnsi="Segoe UI" w:eastAsia="Segoe UI" w:cs="Segoe UI"/>
          <w:b w:val="0"/>
          <w:bCs w:val="0"/>
          <w:i w:val="0"/>
          <w:iCs w:val="0"/>
          <w:caps w:val="0"/>
          <w:smallCaps w:val="0"/>
          <w:noProof w:val="0"/>
          <w:color w:val="393536"/>
          <w:sz w:val="19"/>
          <w:szCs w:val="19"/>
          <w:lang w:val="pt-BR"/>
        </w:rPr>
      </w:pPr>
    </w:p>
    <w:p w:rsidR="59A1B8A1" w:rsidP="2B407590" w:rsidRDefault="59A1B8A1" w14:paraId="58E82299" w14:textId="38AB4747">
      <w:pPr>
        <w:pStyle w:val="Heading1"/>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bookmarkStart w:name="_Toc2054014994" w:id="84938954"/>
      <w:r w:rsidRPr="2B407590" w:rsidR="38CC59FE">
        <w:rPr>
          <w:rFonts w:ascii="Times New Roman" w:hAnsi="Times New Roman" w:eastAsia="Times New Roman" w:cs="Times New Roman"/>
          <w:b w:val="1"/>
          <w:bCs w:val="1"/>
          <w:noProof w:val="0"/>
          <w:color w:val="000000" w:themeColor="text1" w:themeTint="FF" w:themeShade="FF"/>
          <w:sz w:val="24"/>
          <w:szCs w:val="24"/>
          <w:lang w:val="pt-BR"/>
        </w:rPr>
        <w:t>4-</w:t>
      </w:r>
      <w:r w:rsidRPr="2B407590" w:rsidR="41B7AA6E">
        <w:rPr>
          <w:rFonts w:ascii="Times New Roman" w:hAnsi="Times New Roman" w:eastAsia="Times New Roman" w:cs="Times New Roman"/>
          <w:b w:val="1"/>
          <w:bCs w:val="1"/>
          <w:noProof w:val="0"/>
          <w:color w:val="000000" w:themeColor="text1" w:themeTint="FF" w:themeShade="FF"/>
          <w:sz w:val="24"/>
          <w:szCs w:val="24"/>
          <w:lang w:val="pt-BR"/>
        </w:rPr>
        <w:t>Idealização de um banco de dados – Trabalho 1</w:t>
      </w:r>
      <w:bookmarkEnd w:id="84938954"/>
    </w:p>
    <w:p w:rsidR="2B407590" w:rsidP="2B407590" w:rsidRDefault="2B407590" w14:paraId="4A7111B9" w14:textId="40D54DD9">
      <w:pPr>
        <w:pStyle w:val="Normal"/>
        <w:rPr>
          <w:noProof w:val="0"/>
          <w:lang w:val="pt-BR"/>
        </w:rPr>
      </w:pPr>
    </w:p>
    <w:p w:rsidR="59A1B8A1" w:rsidP="2B407590" w:rsidRDefault="59A1B8A1" w14:paraId="27F04D47" w14:textId="3618B5D4">
      <w:pPr>
        <w:spacing w:line="360" w:lineRule="auto"/>
        <w:ind w:firstLine="11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1D161CDF">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4.1</w:t>
      </w:r>
      <w:r w:rsidRPr="2B407590" w:rsidR="1D161CD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w:t>
      </w:r>
      <w:r w:rsidRPr="2B407590" w:rsidR="41B7AA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A finalidade desse banco de dados é gerenciar informações sobre as encomendas, suas distribuições, os emissores e as distribuidoras envolvidos no processo de entrega. As tabelas são relacionadas entre si através de chaves estrangeiras, permitindo consultas e análises dos dados de forma integrada.</w:t>
      </w:r>
    </w:p>
    <w:p w:rsidR="3C38DF85" w:rsidP="2B407590" w:rsidRDefault="3C38DF85" w14:paraId="68E7F0C8" w14:textId="1F0A3336">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pPr>
      <w:r w:rsidRPr="2B407590" w:rsidR="3C38DF8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 xml:space="preserve">Principais </w:t>
      </w:r>
      <w:r w:rsidRPr="2B407590" w:rsidR="4634A01B">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entidades</w:t>
      </w:r>
      <w:r w:rsidRPr="2B407590" w:rsidR="3C38DF8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w:t>
      </w:r>
    </w:p>
    <w:p w:rsidR="41B7AA6E" w:rsidP="2B407590" w:rsidRDefault="41B7AA6E" w14:paraId="72722EB7" w14:textId="14353607">
      <w:pPr>
        <w:pStyle w:val="ListParagraph"/>
        <w:numPr>
          <w:ilvl w:val="0"/>
          <w:numId w:val="15"/>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41B7AA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Encomenda: contém informações sobre as encomendas, como o nome do destinatário, o volume, o peso e a situação. Também possui uma chave estrangeira que faz referência à tabela Distribuição.</w:t>
      </w:r>
    </w:p>
    <w:p w:rsidR="3C1A43C7" w:rsidP="2B407590" w:rsidRDefault="3C1A43C7" w14:paraId="15C32A1E" w14:textId="3B6C16B3">
      <w:pPr>
        <w:pStyle w:val="Normal"/>
        <w:ind w:left="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p>
    <w:p w:rsidR="776E3C41" w:rsidP="2B407590" w:rsidRDefault="776E3C41" w14:paraId="4F7432D0" w14:textId="2BEF635C">
      <w:pPr>
        <w:pStyle w:val="ListParagraph"/>
        <w:numPr>
          <w:ilvl w:val="0"/>
          <w:numId w:val="15"/>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41B7AA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Distribuição: contém informações sobre as distribuições das encomendas, como a situação e as distribuidoras atual e de destino. Também possui duas chaves estrangeiras que fazem referência à tabela Distribuidora.</w:t>
      </w:r>
    </w:p>
    <w:p w:rsidR="3C1A43C7" w:rsidP="2B407590" w:rsidRDefault="3C1A43C7" w14:paraId="2F80A77C" w14:textId="0F6A8FEC">
      <w:pPr>
        <w:pStyle w:val="Normal"/>
        <w:ind w:left="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p>
    <w:p w:rsidR="41B7AA6E" w:rsidP="2B407590" w:rsidRDefault="41B7AA6E" w14:paraId="5C37F80C" w14:textId="1E21D0C4">
      <w:pPr>
        <w:pStyle w:val="ListParagraph"/>
        <w:numPr>
          <w:ilvl w:val="0"/>
          <w:numId w:val="15"/>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41B7AA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Emissor: contém informações sobre a empresa emissora da encomenda, como o nome, o endereço e o número de telefone. Também possui uma chave estrangeira que faz referência à tabela Encomenda.</w:t>
      </w:r>
    </w:p>
    <w:p w:rsidR="3C1A43C7" w:rsidP="3C1A43C7" w:rsidRDefault="3C1A43C7" w14:paraId="2FFBE280" w14:textId="5728A374">
      <w:pPr>
        <w:pStyle w:val="Normal"/>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3C1A43C7" w:rsidRDefault="3C1A43C7" w14:paraId="780B7CBD" w14:textId="0C120DFD">
      <w:r>
        <w:br w:type="page"/>
      </w:r>
    </w:p>
    <w:p w:rsidR="3C1A43C7" w:rsidP="2B407590" w:rsidRDefault="3C1A43C7" w14:paraId="0FCB0DC6" w14:textId="4FBD9972">
      <w:pPr>
        <w:pStyle w:val="Normal"/>
        <w:spacing w:line="36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41B7AA6E" w:rsidP="2B407590" w:rsidRDefault="41B7AA6E" w14:paraId="0A54E336" w14:textId="3B4A286B">
      <w:pPr>
        <w:pStyle w:val="ListParagraph"/>
        <w:numPr>
          <w:ilvl w:val="0"/>
          <w:numId w:val="15"/>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41B7AA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Distribuidora: contém informações sobre as distribuidoras de encomendas, como o nome, o endereço e o horário de chegada e saída.</w:t>
      </w:r>
    </w:p>
    <w:p w:rsidR="3C1A43C7" w:rsidP="2B407590" w:rsidRDefault="3C1A43C7" w14:paraId="1F20B396" w14:textId="128D1E37">
      <w:pPr>
        <w:pStyle w:val="Normal"/>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p>
    <w:p w:rsidR="59A1B8A1" w:rsidP="2B407590" w:rsidRDefault="59A1B8A1" w14:paraId="38AA7902" w14:textId="17F3E128">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0AAE3A7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Alguns dos principais pontos desse banco de dados são:</w:t>
      </w:r>
    </w:p>
    <w:p w:rsidR="59A1B8A1" w:rsidP="2B407590" w:rsidRDefault="59A1B8A1" w14:paraId="0A926C45" w14:textId="67D17619">
      <w:pPr>
        <w:pStyle w:val="ListParagraph"/>
        <w:numPr>
          <w:ilvl w:val="0"/>
          <w:numId w:val="15"/>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0AAE3A7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Ele permite armazenar informações de clientes, endereços e pedidos em um único lugar</w:t>
      </w:r>
    </w:p>
    <w:p w:rsidR="59A1B8A1" w:rsidP="2B407590" w:rsidRDefault="59A1B8A1" w14:paraId="1A1D2673" w14:textId="42DBAA92">
      <w:pPr>
        <w:pStyle w:val="ListParagraph"/>
        <w:numPr>
          <w:ilvl w:val="0"/>
          <w:numId w:val="15"/>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0AAE3A7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Ele usa chaves estrangeiras para relacionar as tabelas de clientes, endereços e pedidos, garantindo integridade referencial</w:t>
      </w:r>
    </w:p>
    <w:p w:rsidR="59A1B8A1" w:rsidP="2B407590" w:rsidRDefault="59A1B8A1" w14:paraId="2581D06F" w14:textId="0F34D4A7">
      <w:pPr>
        <w:pStyle w:val="ListParagraph"/>
        <w:numPr>
          <w:ilvl w:val="0"/>
          <w:numId w:val="15"/>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0AAE3A7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Ele pode ser consultado para obter informações como o histórico de pedidos de um determinado cliente, o endereço de entrega de um pedido específico, entre outras informações relevantes para o negócio</w:t>
      </w:r>
      <w:r w:rsidRPr="2B407590" w:rsidR="563F7FA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w:t>
      </w:r>
    </w:p>
    <w:p w:rsidR="776E3C41" w:rsidP="2B407590" w:rsidRDefault="776E3C41" w14:paraId="34018229" w14:textId="03AB2B9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p>
    <w:p w:rsidR="1A7B38F0" w:rsidP="2B407590" w:rsidRDefault="1A7B38F0" w14:paraId="547313FB" w14:textId="69FACED3">
      <w:pPr>
        <w:pStyle w:val="Heading2"/>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bookmarkStart w:name="_Toc1659653179" w:id="665942657"/>
      <w:r w:rsidRPr="2B407590" w:rsidR="1A7B38F0">
        <w:rPr>
          <w:rFonts w:ascii="Times New Roman" w:hAnsi="Times New Roman" w:eastAsia="Times New Roman" w:cs="Times New Roman"/>
          <w:b w:val="1"/>
          <w:bCs w:val="1"/>
          <w:noProof w:val="0"/>
          <w:color w:val="000000" w:themeColor="text1" w:themeTint="FF" w:themeShade="FF"/>
          <w:sz w:val="24"/>
          <w:szCs w:val="24"/>
          <w:lang w:val="pt-BR"/>
        </w:rPr>
        <w:t>4.2</w:t>
      </w:r>
      <w:r w:rsidRPr="2B407590" w:rsidR="1A7B38F0">
        <w:rPr>
          <w:rFonts w:ascii="Times New Roman" w:hAnsi="Times New Roman" w:eastAsia="Times New Roman" w:cs="Times New Roman"/>
          <w:b w:val="1"/>
          <w:bCs w:val="1"/>
          <w:noProof w:val="0"/>
          <w:color w:val="000000" w:themeColor="text1" w:themeTint="FF" w:themeShade="FF"/>
          <w:sz w:val="24"/>
          <w:szCs w:val="24"/>
          <w:lang w:val="pt-BR"/>
        </w:rPr>
        <w:t xml:space="preserve"> - </w:t>
      </w:r>
      <w:r w:rsidRPr="2B407590" w:rsidR="1A7B38F0">
        <w:rPr>
          <w:rFonts w:ascii="Times New Roman" w:hAnsi="Times New Roman" w:eastAsia="Times New Roman" w:cs="Times New Roman"/>
          <w:b w:val="1"/>
          <w:bCs w:val="1"/>
          <w:noProof w:val="0"/>
          <w:color w:val="000000" w:themeColor="text1" w:themeTint="FF" w:themeShade="FF"/>
          <w:sz w:val="24"/>
          <w:szCs w:val="24"/>
          <w:lang w:val="pt-BR"/>
        </w:rPr>
        <w:t>Modelo</w:t>
      </w:r>
      <w:r w:rsidRPr="2B407590" w:rsidR="1A7B38F0">
        <w:rPr>
          <w:rFonts w:ascii="Times New Roman" w:hAnsi="Times New Roman" w:eastAsia="Times New Roman" w:cs="Times New Roman"/>
          <w:b w:val="1"/>
          <w:bCs w:val="1"/>
          <w:noProof w:val="0"/>
          <w:color w:val="000000" w:themeColor="text1" w:themeTint="FF" w:themeShade="FF"/>
          <w:sz w:val="24"/>
          <w:szCs w:val="24"/>
          <w:lang w:val="pt-BR"/>
        </w:rPr>
        <w:t xml:space="preserve"> conceitual</w:t>
      </w:r>
      <w:bookmarkEnd w:id="665942657"/>
    </w:p>
    <w:p w:rsidR="750DC347" w:rsidP="776E3C41" w:rsidRDefault="750DC347" w14:paraId="66EAE4B3" w14:textId="071306E9">
      <w:pPr>
        <w:spacing w:line="360" w:lineRule="auto"/>
        <w:ind w:firstLine="11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3C1A43C7" w:rsidR="750DC3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Este banco de dados modela um sistema de encomendas, onde uma encomenda é emitida por um emissor, é destinada a um destinatário e deve passar por uma ou mais distribuidoras até chegar ao seu destino final.</w:t>
      </w:r>
    </w:p>
    <w:p w:rsidR="776E3C41" w:rsidP="3C1A43C7" w:rsidRDefault="776E3C41" w14:paraId="7E7921C3" w14:textId="0F609DF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0E54F501">
        <w:drawing>
          <wp:inline wp14:editId="145EAECC" wp14:anchorId="15206293">
            <wp:extent cx="4572000" cy="3571875"/>
            <wp:effectExtent l="0" t="0" r="0" b="0"/>
            <wp:docPr id="778478797" name="" title=""/>
            <wp:cNvGraphicFramePr>
              <a:graphicFrameLocks noChangeAspect="1"/>
            </wp:cNvGraphicFramePr>
            <a:graphic>
              <a:graphicData uri="http://schemas.openxmlformats.org/drawingml/2006/picture">
                <pic:pic>
                  <pic:nvPicPr>
                    <pic:cNvPr id="0" name=""/>
                    <pic:cNvPicPr/>
                  </pic:nvPicPr>
                  <pic:blipFill>
                    <a:blip r:embed="R4d1aa23e6a724711">
                      <a:extLst>
                        <a:ext xmlns:a="http://schemas.openxmlformats.org/drawingml/2006/main" uri="{28A0092B-C50C-407E-A947-70E740481C1C}">
                          <a14:useLocalDpi val="0"/>
                        </a:ext>
                      </a:extLst>
                    </a:blip>
                    <a:stretch>
                      <a:fillRect/>
                    </a:stretch>
                  </pic:blipFill>
                  <pic:spPr>
                    <a:xfrm>
                      <a:off x="0" y="0"/>
                      <a:ext cx="4572000" cy="3571875"/>
                    </a:xfrm>
                    <a:prstGeom prst="rect">
                      <a:avLst/>
                    </a:prstGeom>
                  </pic:spPr>
                </pic:pic>
              </a:graphicData>
            </a:graphic>
          </wp:inline>
        </w:drawing>
      </w:r>
    </w:p>
    <w:p w:rsidR="05FFD733" w:rsidP="776E3C41" w:rsidRDefault="05FFD733" w14:paraId="6904CB84" w14:textId="54F1C310">
      <w:pPr>
        <w:pStyle w:val="Normal"/>
      </w:pPr>
    </w:p>
    <w:p w:rsidR="3C1A43C7" w:rsidP="3C1A43C7" w:rsidRDefault="3C1A43C7" w14:paraId="3DDD9DA9" w14:textId="4107177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3C1A43C7" w:rsidRDefault="3C1A43C7" w14:paraId="2581AF31" w14:textId="10FD1B2D">
      <w:r>
        <w:br w:type="page"/>
      </w:r>
    </w:p>
    <w:p w:rsidR="3C1A43C7" w:rsidP="3C1A43C7" w:rsidRDefault="3C1A43C7" w14:paraId="08376F1E" w14:textId="3EC4E92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59A1B8A1" w:rsidP="2B407590" w:rsidRDefault="59A1B8A1" w14:paraId="2262F5E4" w14:textId="3248878E">
      <w:pPr>
        <w:pStyle w:val="Heading2"/>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bookmarkStart w:name="_Toc490218161" w:id="1112841970"/>
      <w:r w:rsidRPr="2B407590" w:rsidR="563F7FA6">
        <w:rPr>
          <w:rFonts w:ascii="Times New Roman" w:hAnsi="Times New Roman" w:eastAsia="Times New Roman" w:cs="Times New Roman"/>
          <w:b w:val="1"/>
          <w:bCs w:val="1"/>
          <w:noProof w:val="0"/>
          <w:color w:val="000000" w:themeColor="text1" w:themeTint="FF" w:themeShade="FF"/>
          <w:sz w:val="24"/>
          <w:szCs w:val="24"/>
          <w:lang w:val="pt-BR"/>
        </w:rPr>
        <w:t xml:space="preserve">4.3- </w:t>
      </w:r>
      <w:r w:rsidRPr="2B407590" w:rsidR="563F7FA6">
        <w:rPr>
          <w:rFonts w:ascii="Times New Roman" w:hAnsi="Times New Roman" w:eastAsia="Times New Roman" w:cs="Times New Roman"/>
          <w:b w:val="1"/>
          <w:bCs w:val="1"/>
          <w:noProof w:val="0"/>
          <w:color w:val="000000" w:themeColor="text1" w:themeTint="FF" w:themeShade="FF"/>
          <w:sz w:val="24"/>
          <w:szCs w:val="24"/>
          <w:lang w:val="pt-BR"/>
        </w:rPr>
        <w:t>Modelo Lógico</w:t>
      </w:r>
      <w:bookmarkEnd w:id="1112841970"/>
    </w:p>
    <w:p w:rsidR="563F7FA6" w:rsidP="2B407590" w:rsidRDefault="563F7FA6" w14:paraId="00887F39" w14:textId="10EE305A">
      <w:pPr>
        <w:spacing w:line="360" w:lineRule="auto"/>
        <w:ind w:firstLine="11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563F7FA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Esse banco de dados consiste em cinco tabelas relacionadas que armazenam informações sobre um sistema de entrega de encomendas.</w:t>
      </w:r>
    </w:p>
    <w:p w:rsidR="563F7FA6" w:rsidP="2B407590" w:rsidRDefault="563F7FA6" w14:paraId="7750126C" w14:textId="07182B98">
      <w:pPr>
        <w:spacing w:line="360" w:lineRule="auto"/>
        <w:ind w:firstLine="11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563F7FA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A tabela "Encomenda" armazena informações sobre uma encomenda, como o nome e sobrenome do destinatário, volume, peso e situação da encomenda. Além disso, essa tabela tem uma chave estrangeira "</w:t>
      </w:r>
      <w:r w:rsidRPr="2B407590" w:rsidR="563F7FA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IdDistribuicao</w:t>
      </w:r>
      <w:r w:rsidRPr="2B407590" w:rsidR="563F7FA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que se relaciona com a tabela "</w:t>
      </w:r>
      <w:r w:rsidRPr="2B407590" w:rsidR="563F7FA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Distribuicao</w:t>
      </w:r>
      <w:r w:rsidRPr="2B407590" w:rsidR="563F7FA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w:t>
      </w:r>
    </w:p>
    <w:p w:rsidR="563F7FA6" w:rsidP="2B407590" w:rsidRDefault="563F7FA6" w14:paraId="59FE1475" w14:textId="6DEAC8BB">
      <w:pPr>
        <w:spacing w:line="360" w:lineRule="auto"/>
        <w:ind w:firstLine="11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563F7FA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A tabela "</w:t>
      </w:r>
      <w:r w:rsidRPr="2B407590" w:rsidR="563F7FA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Distribuicao</w:t>
      </w:r>
      <w:r w:rsidRPr="2B407590" w:rsidR="563F7FA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armazena informações sobre o trajeto da encomenda, incluindo a distribuidora atual, a distribuidora de destino e a situação da distribuição. Essa tabela também tem duas chaves estrangeiras "</w:t>
      </w:r>
      <w:r w:rsidRPr="2B407590" w:rsidR="563F7FA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IdDistribuidoraAtual</w:t>
      </w:r>
      <w:r w:rsidRPr="2B407590" w:rsidR="563F7FA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e "</w:t>
      </w:r>
      <w:r w:rsidRPr="2B407590" w:rsidR="563F7FA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IdDistribuidoraDestino</w:t>
      </w:r>
      <w:r w:rsidRPr="2B407590" w:rsidR="563F7FA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que se relacionam com a tabela "Distribuidora".</w:t>
      </w:r>
    </w:p>
    <w:p w:rsidR="563F7FA6" w:rsidP="2B407590" w:rsidRDefault="563F7FA6" w14:paraId="1CE7A0EC" w14:textId="60503E81">
      <w:pPr>
        <w:spacing w:line="360" w:lineRule="auto"/>
        <w:ind w:firstLine="11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563F7FA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A tabela "Emissor" armazena informações sobre o emissor da encomenda, como nome, endereço e a chave estrangeira "</w:t>
      </w:r>
      <w:r w:rsidRPr="2B407590" w:rsidR="563F7FA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IdEncomenda</w:t>
      </w:r>
      <w:r w:rsidRPr="2B407590" w:rsidR="563F7FA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que se relaciona com a tabela "Encomenda".</w:t>
      </w:r>
    </w:p>
    <w:p w:rsidR="563F7FA6" w:rsidP="2B407590" w:rsidRDefault="563F7FA6" w14:paraId="17C18285" w14:textId="13C5B821">
      <w:pPr>
        <w:spacing w:line="360" w:lineRule="auto"/>
        <w:ind w:firstLine="11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563F7FA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A tabela "Distribuidora" armazena informações sobre a distribuidora, como o nome, endereço e horário de chegada e saída. Essa tabela é relacionada com as tabelas "</w:t>
      </w:r>
      <w:r w:rsidRPr="2B407590" w:rsidR="563F7FA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Distribuicao</w:t>
      </w:r>
      <w:r w:rsidRPr="2B407590" w:rsidR="563F7FA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e "Emissor" através de suas chaves estrangeiras.</w:t>
      </w:r>
    </w:p>
    <w:p w:rsidR="563F7FA6" w:rsidP="2B407590" w:rsidRDefault="563F7FA6" w14:paraId="32183492" w14:textId="711AEC70">
      <w:pPr>
        <w:spacing w:line="360" w:lineRule="auto"/>
        <w:ind w:firstLine="11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563F7FA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A tabela "</w:t>
      </w:r>
      <w:r w:rsidRPr="2B407590" w:rsidR="563F7FA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Destinatario</w:t>
      </w:r>
      <w:r w:rsidRPr="2B407590" w:rsidR="563F7FA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armazena informações sobre o destinatário da encomenda, como nome, sobrenome, e-mail, telefone e a chave estrangeira "</w:t>
      </w:r>
      <w:r w:rsidRPr="2B407590" w:rsidR="563F7FA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IdEncomenda</w:t>
      </w:r>
      <w:r w:rsidRPr="2B407590" w:rsidR="563F7FA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que se relaciona com a tabela "Encomenda".</w:t>
      </w:r>
    </w:p>
    <w:p w:rsidR="563F7FA6" w:rsidP="2B407590" w:rsidRDefault="563F7FA6" w14:paraId="735FED34" w14:textId="3DE334CF">
      <w:pPr>
        <w:spacing w:line="360" w:lineRule="auto"/>
        <w:ind w:firstLine="11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563F7FA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Essas tabelas em conjunto permitem armazenar informações completas sobre uma encomenda e seus envolvidos, permitindo rastrear seu trajeto e situação.</w:t>
      </w:r>
    </w:p>
    <w:p w:rsidR="776E3C41" w:rsidP="2B407590" w:rsidRDefault="776E3C41" w14:paraId="52C45B7B" w14:textId="4FBE2B52">
      <w:pPr>
        <w:pStyle w:val="Normal"/>
        <w:spacing w:line="360" w:lineRule="auto"/>
        <w:ind w:firstLine="11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p>
    <w:p w:rsidR="776E3C41" w:rsidP="2B407590" w:rsidRDefault="776E3C41" w14:paraId="0517E8F3" w14:textId="07809BC0">
      <w:pPr>
        <w:pStyle w:val="Normal"/>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p>
    <w:p w:rsidR="776E3C41" w:rsidP="2B407590" w:rsidRDefault="776E3C41" w14:paraId="16B1F663" w14:textId="3D4FD4AB">
      <w:pPr>
        <w:pStyle w:val="Normal"/>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p>
    <w:p w:rsidR="776E3C41" w:rsidP="2B407590" w:rsidRDefault="776E3C41" w14:paraId="6BAFEF65" w14:textId="30E28C5E">
      <w:pPr>
        <w:pStyle w:val="Normal"/>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p>
    <w:p w:rsidR="3C1A43C7" w:rsidP="2B407590" w:rsidRDefault="3C1A43C7" w14:paraId="48D369AF" w14:textId="608666BE">
      <w:pPr>
        <w:pStyle w:val="Normal"/>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p>
    <w:p w:rsidR="3C1A43C7" w:rsidP="2B407590" w:rsidRDefault="3C1A43C7" w14:paraId="250DFE20" w14:textId="089BDC51">
      <w:pPr>
        <w:pStyle w:val="Normal"/>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p>
    <w:p w:rsidR="3C1A43C7" w:rsidP="2B407590" w:rsidRDefault="3C1A43C7" w14:paraId="7C85E167" w14:textId="0EA049A9">
      <w:pPr>
        <w:pStyle w:val="Normal"/>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p>
    <w:p w:rsidR="3C1A43C7" w:rsidP="2B407590" w:rsidRDefault="3C1A43C7" w14:paraId="10A02976" w14:textId="170C8442">
      <w:pPr>
        <w:pStyle w:val="Normal"/>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p>
    <w:p w:rsidR="3C1A43C7" w:rsidP="3C1A43C7" w:rsidRDefault="3C1A43C7" w14:paraId="036A9806" w14:textId="3AB9690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3C1A43C7" w:rsidP="3C1A43C7" w:rsidRDefault="3C1A43C7" w14:paraId="6CDCF9E7" w14:textId="1FE5025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3C1A43C7" w:rsidRDefault="3C1A43C7" w14:paraId="7583FFDA" w14:textId="2C07370E">
      <w:r>
        <w:br w:type="page"/>
      </w:r>
    </w:p>
    <w:p w:rsidR="3C1A43C7" w:rsidP="3C1A43C7" w:rsidRDefault="3C1A43C7" w14:paraId="131ED29E" w14:textId="5858C1C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3C1A43C7" w:rsidP="3C1A43C7" w:rsidRDefault="3C1A43C7" w14:paraId="58133F4E" w14:textId="2395B77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7D17A1FC" w:rsidP="2B407590" w:rsidRDefault="7D17A1FC" w14:paraId="1606F27E" w14:textId="24273F44">
      <w:pPr>
        <w:pStyle w:val="Heading2"/>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bookmarkStart w:name="_Toc554267901" w:id="1311794011"/>
      <w:r w:rsidRPr="2B407590" w:rsidR="7D17A1FC">
        <w:rPr>
          <w:rFonts w:ascii="Times New Roman" w:hAnsi="Times New Roman" w:eastAsia="Times New Roman" w:cs="Times New Roman"/>
          <w:b w:val="1"/>
          <w:bCs w:val="1"/>
          <w:noProof w:val="0"/>
          <w:color w:val="000000" w:themeColor="text1" w:themeTint="FF" w:themeShade="FF"/>
          <w:sz w:val="24"/>
          <w:szCs w:val="24"/>
          <w:lang w:val="pt-BR"/>
        </w:rPr>
        <w:t>Modelo Lógico</w:t>
      </w:r>
      <w:bookmarkEnd w:id="1311794011"/>
    </w:p>
    <w:p w:rsidR="3C1A43C7" w:rsidP="3C1A43C7" w:rsidRDefault="3C1A43C7" w14:paraId="365793B4" w14:textId="1891393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776E3C41" w:rsidP="776E3C41" w:rsidRDefault="776E3C41" w14:paraId="4A04BBEE" w14:textId="4005464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563F7FA6" w:rsidP="776E3C41" w:rsidRDefault="563F7FA6" w14:paraId="5A066D72" w14:textId="51A186E0">
      <w:pPr>
        <w:pStyle w:val="Normal"/>
      </w:pPr>
      <w:r w:rsidR="26C883FD">
        <w:drawing>
          <wp:inline wp14:editId="24BA3A33" wp14:anchorId="5C03B8D9">
            <wp:extent cx="4572000" cy="3819525"/>
            <wp:effectExtent l="0" t="0" r="0" b="0"/>
            <wp:docPr id="1577151439" name="" title=""/>
            <wp:cNvGraphicFramePr>
              <a:graphicFrameLocks noChangeAspect="1"/>
            </wp:cNvGraphicFramePr>
            <a:graphic>
              <a:graphicData uri="http://schemas.openxmlformats.org/drawingml/2006/picture">
                <pic:pic>
                  <pic:nvPicPr>
                    <pic:cNvPr id="0" name=""/>
                    <pic:cNvPicPr/>
                  </pic:nvPicPr>
                  <pic:blipFill>
                    <a:blip r:embed="R39fa44f25af945da">
                      <a:extLst>
                        <a:ext xmlns:a="http://schemas.openxmlformats.org/drawingml/2006/main" uri="{28A0092B-C50C-407E-A947-70E740481C1C}">
                          <a14:useLocalDpi val="0"/>
                        </a:ext>
                      </a:extLst>
                    </a:blip>
                    <a:stretch>
                      <a:fillRect/>
                    </a:stretch>
                  </pic:blipFill>
                  <pic:spPr>
                    <a:xfrm>
                      <a:off x="0" y="0"/>
                      <a:ext cx="4572000" cy="3819525"/>
                    </a:xfrm>
                    <a:prstGeom prst="rect">
                      <a:avLst/>
                    </a:prstGeom>
                  </pic:spPr>
                </pic:pic>
              </a:graphicData>
            </a:graphic>
          </wp:inline>
        </w:drawing>
      </w:r>
    </w:p>
    <w:p w:rsidR="776E3C41" w:rsidP="776E3C41" w:rsidRDefault="776E3C41" w14:paraId="698AF8B6" w14:textId="2F250AE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776E3C41" w:rsidP="776E3C41" w:rsidRDefault="776E3C41" w14:paraId="2A4CB8F9" w14:textId="66E957E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3C1A43C7" w:rsidP="3C1A43C7" w:rsidRDefault="3C1A43C7" w14:paraId="11ABAF2E" w14:textId="555C597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3C1A43C7" w:rsidRDefault="3C1A43C7" w14:paraId="1332D13F" w14:textId="6BD70107">
      <w:r>
        <w:br w:type="page"/>
      </w:r>
    </w:p>
    <w:p w:rsidR="3C1A43C7" w:rsidP="3C1A43C7" w:rsidRDefault="3C1A43C7" w14:paraId="58A44F5D" w14:textId="12585E3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3C1A43C7" w:rsidP="3C1A43C7" w:rsidRDefault="3C1A43C7" w14:paraId="5187E5CC" w14:textId="0196011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29DFA310" w:rsidP="2B407590" w:rsidRDefault="29DFA310" w14:paraId="424656AB" w14:textId="44AD53A2">
      <w:pPr>
        <w:pStyle w:val="Heading2"/>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bookmarkStart w:name="_Toc448109035" w:id="429703066"/>
      <w:r w:rsidRPr="2B407590" w:rsidR="4E5CCB21">
        <w:rPr>
          <w:rFonts w:ascii="Times New Roman" w:hAnsi="Times New Roman" w:eastAsia="Times New Roman" w:cs="Times New Roman"/>
          <w:b w:val="1"/>
          <w:bCs w:val="1"/>
          <w:noProof w:val="0"/>
          <w:color w:val="000000" w:themeColor="text1" w:themeTint="FF" w:themeShade="FF"/>
          <w:sz w:val="24"/>
          <w:szCs w:val="24"/>
          <w:lang w:val="pt-BR"/>
        </w:rPr>
        <w:t xml:space="preserve">4.4 - </w:t>
      </w:r>
      <w:r w:rsidRPr="2B407590" w:rsidR="15134D08">
        <w:rPr>
          <w:rFonts w:ascii="Times New Roman" w:hAnsi="Times New Roman" w:eastAsia="Times New Roman" w:cs="Times New Roman"/>
          <w:b w:val="1"/>
          <w:bCs w:val="1"/>
          <w:noProof w:val="0"/>
          <w:color w:val="000000" w:themeColor="text1" w:themeTint="FF" w:themeShade="FF"/>
          <w:sz w:val="24"/>
          <w:szCs w:val="24"/>
          <w:lang w:val="pt-BR"/>
        </w:rPr>
        <w:t>Banco</w:t>
      </w:r>
      <w:r w:rsidRPr="2B407590" w:rsidR="4E5CCB21">
        <w:rPr>
          <w:rFonts w:ascii="Times New Roman" w:hAnsi="Times New Roman" w:eastAsia="Times New Roman" w:cs="Times New Roman"/>
          <w:b w:val="1"/>
          <w:bCs w:val="1"/>
          <w:noProof w:val="0"/>
          <w:color w:val="000000" w:themeColor="text1" w:themeTint="FF" w:themeShade="FF"/>
          <w:sz w:val="24"/>
          <w:szCs w:val="24"/>
          <w:lang w:val="pt-BR"/>
        </w:rPr>
        <w:t xml:space="preserve"> de dados</w:t>
      </w:r>
      <w:bookmarkEnd w:id="429703066"/>
    </w:p>
    <w:p w:rsidR="776E3C41" w:rsidP="2B407590" w:rsidRDefault="776E3C41" w14:paraId="610F5EB1" w14:textId="08E5944A">
      <w:pPr>
        <w:pStyle w:val="Normal"/>
        <w:jc w:val="center"/>
        <w:rPr>
          <w:rFonts w:ascii="Times New Roman" w:hAnsi="Times New Roman" w:eastAsia="Times New Roman" w:cs="Times New Roman"/>
          <w:b w:val="1"/>
          <w:bCs w:val="1"/>
          <w:color w:val="000000" w:themeColor="text1" w:themeTint="FF" w:themeShade="FF"/>
          <w:sz w:val="24"/>
          <w:szCs w:val="24"/>
        </w:rPr>
      </w:pPr>
    </w:p>
    <w:p w:rsidR="776E3C41" w:rsidP="776E3C41" w:rsidRDefault="776E3C41" w14:paraId="1CBC8E9C" w14:textId="7C141DAA">
      <w:pPr>
        <w:pStyle w:val="Normal"/>
      </w:pPr>
      <w:r w:rsidR="07911A07">
        <w:drawing>
          <wp:inline wp14:editId="4F09D54A" wp14:anchorId="55AD7FDD">
            <wp:extent cx="4572000" cy="2238375"/>
            <wp:effectExtent l="9525" t="9525" r="9525" b="9525"/>
            <wp:docPr id="13185075" name="" title=""/>
            <wp:cNvGraphicFramePr>
              <a:graphicFrameLocks noChangeAspect="1"/>
            </wp:cNvGraphicFramePr>
            <a:graphic>
              <a:graphicData uri="http://schemas.openxmlformats.org/drawingml/2006/picture">
                <pic:pic>
                  <pic:nvPicPr>
                    <pic:cNvPr id="0" name=""/>
                    <pic:cNvPicPr/>
                  </pic:nvPicPr>
                  <pic:blipFill>
                    <a:blip r:embed="Rbe39909a618e4926">
                      <a:extLst>
                        <a:ext xmlns:a="http://schemas.openxmlformats.org/drawingml/2006/main" uri="{28A0092B-C50C-407E-A947-70E740481C1C}">
                          <a14:useLocalDpi val="0"/>
                        </a:ext>
                      </a:extLst>
                    </a:blip>
                    <a:stretch>
                      <a:fillRect/>
                    </a:stretch>
                  </pic:blipFill>
                  <pic:spPr>
                    <a:xfrm>
                      <a:off x="0" y="0"/>
                      <a:ext cx="4572000" cy="2238375"/>
                    </a:xfrm>
                    <a:prstGeom prst="rect">
                      <a:avLst/>
                    </a:prstGeom>
                    <a:ln w="9525">
                      <a:solidFill>
                        <a:schemeClr val="tx1">
                          <a:lumMod val="95000"/>
                          <a:lumOff val="5000"/>
                        </a:schemeClr>
                      </a:solidFill>
                      <a:prstDash val="solid"/>
                    </a:ln>
                  </pic:spPr>
                </pic:pic>
              </a:graphicData>
            </a:graphic>
          </wp:inline>
        </w:drawing>
      </w:r>
    </w:p>
    <w:p w:rsidR="3C1A43C7" w:rsidP="3C1A43C7" w:rsidRDefault="3C1A43C7" w14:paraId="61304792" w14:textId="621C1DE7">
      <w:pPr>
        <w:pStyle w:val="Normal"/>
      </w:pPr>
    </w:p>
    <w:p w:rsidR="7540EEA5" w:rsidP="3C1A43C7" w:rsidRDefault="7540EEA5" w14:paraId="6DBAB5F8" w14:textId="72B66C4F">
      <w:pPr>
        <w:pStyle w:val="Normal"/>
      </w:pPr>
      <w:r w:rsidR="7540EEA5">
        <w:drawing>
          <wp:inline wp14:editId="7606A26A" wp14:anchorId="7874AC44">
            <wp:extent cx="4572000" cy="1304925"/>
            <wp:effectExtent l="9525" t="9525" r="9525" b="9525"/>
            <wp:docPr id="1164357282" name="" title=""/>
            <wp:cNvGraphicFramePr>
              <a:graphicFrameLocks noChangeAspect="1"/>
            </wp:cNvGraphicFramePr>
            <a:graphic>
              <a:graphicData uri="http://schemas.openxmlformats.org/drawingml/2006/picture">
                <pic:pic>
                  <pic:nvPicPr>
                    <pic:cNvPr id="0" name=""/>
                    <pic:cNvPicPr/>
                  </pic:nvPicPr>
                  <pic:blipFill>
                    <a:blip r:embed="R04fbd332a2a44b00">
                      <a:extLst>
                        <a:ext xmlns:a="http://schemas.openxmlformats.org/drawingml/2006/main" uri="{28A0092B-C50C-407E-A947-70E740481C1C}">
                          <a14:useLocalDpi val="0"/>
                        </a:ext>
                      </a:extLst>
                    </a:blip>
                    <a:stretch>
                      <a:fillRect/>
                    </a:stretch>
                  </pic:blipFill>
                  <pic:spPr>
                    <a:xfrm>
                      <a:off x="0" y="0"/>
                      <a:ext cx="4572000" cy="1304925"/>
                    </a:xfrm>
                    <a:prstGeom prst="rect">
                      <a:avLst/>
                    </a:prstGeom>
                    <a:ln w="9525">
                      <a:solidFill>
                        <a:schemeClr val="tx1">
                          <a:lumMod val="95000"/>
                          <a:lumOff val="5000"/>
                        </a:schemeClr>
                      </a:solidFill>
                      <a:prstDash val="solid"/>
                    </a:ln>
                  </pic:spPr>
                </pic:pic>
              </a:graphicData>
            </a:graphic>
          </wp:inline>
        </w:drawing>
      </w:r>
    </w:p>
    <w:p w:rsidR="3C1A43C7" w:rsidP="3C1A43C7" w:rsidRDefault="3C1A43C7" w14:paraId="797FD161" w14:textId="57101CF9">
      <w:pPr>
        <w:pStyle w:val="Normal"/>
      </w:pPr>
    </w:p>
    <w:p w:rsidR="7540EEA5" w:rsidP="3C1A43C7" w:rsidRDefault="7540EEA5" w14:paraId="46C69D5C" w14:textId="16F08791">
      <w:pPr>
        <w:pStyle w:val="Normal"/>
      </w:pPr>
      <w:r w:rsidR="7540EEA5">
        <w:drawing>
          <wp:inline wp14:editId="4DC78E88" wp14:anchorId="0CFB15A1">
            <wp:extent cx="4572000" cy="1495425"/>
            <wp:effectExtent l="9525" t="9525" r="9525" b="9525"/>
            <wp:docPr id="1386569759" name="" title=""/>
            <wp:cNvGraphicFramePr>
              <a:graphicFrameLocks noChangeAspect="1"/>
            </wp:cNvGraphicFramePr>
            <a:graphic>
              <a:graphicData uri="http://schemas.openxmlformats.org/drawingml/2006/picture">
                <pic:pic>
                  <pic:nvPicPr>
                    <pic:cNvPr id="0" name=""/>
                    <pic:cNvPicPr/>
                  </pic:nvPicPr>
                  <pic:blipFill>
                    <a:blip r:embed="R26d04a70cbc8412e">
                      <a:extLst>
                        <a:ext xmlns:a="http://schemas.openxmlformats.org/drawingml/2006/main" uri="{28A0092B-C50C-407E-A947-70E740481C1C}">
                          <a14:useLocalDpi val="0"/>
                        </a:ext>
                      </a:extLst>
                    </a:blip>
                    <a:stretch>
                      <a:fillRect/>
                    </a:stretch>
                  </pic:blipFill>
                  <pic:spPr>
                    <a:xfrm>
                      <a:off x="0" y="0"/>
                      <a:ext cx="4572000" cy="1495425"/>
                    </a:xfrm>
                    <a:prstGeom prst="rect">
                      <a:avLst/>
                    </a:prstGeom>
                    <a:ln w="9525">
                      <a:solidFill>
                        <a:schemeClr val="tx1">
                          <a:lumMod val="95000"/>
                          <a:lumOff val="5000"/>
                        </a:schemeClr>
                      </a:solidFill>
                      <a:prstDash val="solid"/>
                    </a:ln>
                  </pic:spPr>
                </pic:pic>
              </a:graphicData>
            </a:graphic>
          </wp:inline>
        </w:drawing>
      </w:r>
    </w:p>
    <w:p w:rsidR="3C1A43C7" w:rsidP="3C1A43C7" w:rsidRDefault="3C1A43C7" w14:paraId="44A6B116" w14:textId="3B04E65F">
      <w:pPr>
        <w:pStyle w:val="Normal"/>
      </w:pPr>
    </w:p>
    <w:p w:rsidR="3C1A43C7" w:rsidP="3C1A43C7" w:rsidRDefault="3C1A43C7" w14:paraId="0FDC9FA1" w14:textId="79203A85">
      <w:pPr>
        <w:pStyle w:val="Normal"/>
      </w:pPr>
    </w:p>
    <w:p w:rsidR="3C1A43C7" w:rsidP="3C1A43C7" w:rsidRDefault="3C1A43C7" w14:paraId="3486AB54" w14:textId="47D253B0">
      <w:pPr>
        <w:pStyle w:val="Normal"/>
      </w:pPr>
    </w:p>
    <w:p w:rsidR="3C1A43C7" w:rsidP="3C1A43C7" w:rsidRDefault="3C1A43C7" w14:paraId="6614F82E" w14:textId="290FDF34">
      <w:pPr>
        <w:pStyle w:val="Normal"/>
      </w:pPr>
    </w:p>
    <w:p w:rsidR="3C1A43C7" w:rsidRDefault="3C1A43C7" w14:paraId="598DF6FF" w14:textId="62FE8D84">
      <w:r>
        <w:br w:type="page"/>
      </w:r>
    </w:p>
    <w:p w:rsidR="3C1A43C7" w:rsidP="3C1A43C7" w:rsidRDefault="3C1A43C7" w14:paraId="1638A408" w14:textId="7A24DFB4">
      <w:pPr>
        <w:pStyle w:val="Normal"/>
      </w:pPr>
    </w:p>
    <w:p w:rsidR="3C1A43C7" w:rsidP="3C1A43C7" w:rsidRDefault="3C1A43C7" w14:paraId="12D39ED6" w14:textId="3E8A67CB">
      <w:pPr>
        <w:pStyle w:val="Normal"/>
      </w:pPr>
    </w:p>
    <w:p w:rsidR="7540EEA5" w:rsidP="3C1A43C7" w:rsidRDefault="7540EEA5" w14:paraId="5DEAD4CA" w14:textId="1E4740F7">
      <w:pPr>
        <w:pStyle w:val="Normal"/>
      </w:pPr>
      <w:r w:rsidR="7540EEA5">
        <w:drawing>
          <wp:inline wp14:editId="4AF7518C" wp14:anchorId="5071AD6D">
            <wp:extent cx="4572000" cy="2343150"/>
            <wp:effectExtent l="9525" t="9525" r="9525" b="9525"/>
            <wp:docPr id="107084921" name="" title=""/>
            <wp:cNvGraphicFramePr>
              <a:graphicFrameLocks noChangeAspect="1"/>
            </wp:cNvGraphicFramePr>
            <a:graphic>
              <a:graphicData uri="http://schemas.openxmlformats.org/drawingml/2006/picture">
                <pic:pic>
                  <pic:nvPicPr>
                    <pic:cNvPr id="0" name=""/>
                    <pic:cNvPicPr/>
                  </pic:nvPicPr>
                  <pic:blipFill>
                    <a:blip r:embed="R8ae90b0821954d75">
                      <a:extLst>
                        <a:ext xmlns:a="http://schemas.openxmlformats.org/drawingml/2006/main" uri="{28A0092B-C50C-407E-A947-70E740481C1C}">
                          <a14:useLocalDpi val="0"/>
                        </a:ext>
                      </a:extLst>
                    </a:blip>
                    <a:stretch>
                      <a:fillRect/>
                    </a:stretch>
                  </pic:blipFill>
                  <pic:spPr>
                    <a:xfrm>
                      <a:off x="0" y="0"/>
                      <a:ext cx="4572000" cy="2343150"/>
                    </a:xfrm>
                    <a:prstGeom prst="rect">
                      <a:avLst/>
                    </a:prstGeom>
                    <a:ln w="9525">
                      <a:solidFill>
                        <a:schemeClr val="tx1">
                          <a:lumMod val="95000"/>
                          <a:lumOff val="5000"/>
                        </a:schemeClr>
                      </a:solidFill>
                      <a:prstDash val="solid"/>
                    </a:ln>
                  </pic:spPr>
                </pic:pic>
              </a:graphicData>
            </a:graphic>
          </wp:inline>
        </w:drawing>
      </w:r>
    </w:p>
    <w:p w:rsidR="776E3C41" w:rsidP="776E3C41" w:rsidRDefault="776E3C41" w14:paraId="262AC0D0" w14:textId="0E3FC448">
      <w:pPr>
        <w:pStyle w:val="Normal"/>
      </w:pPr>
      <w:r w:rsidR="07911A07">
        <w:drawing>
          <wp:inline wp14:editId="4B6226D3" wp14:anchorId="5B68E532">
            <wp:extent cx="4572000" cy="3028950"/>
            <wp:effectExtent l="9525" t="9525" r="9525" b="9525"/>
            <wp:docPr id="2117464259" name="" title=""/>
            <wp:cNvGraphicFramePr>
              <a:graphicFrameLocks noChangeAspect="1"/>
            </wp:cNvGraphicFramePr>
            <a:graphic>
              <a:graphicData uri="http://schemas.openxmlformats.org/drawingml/2006/picture">
                <pic:pic>
                  <pic:nvPicPr>
                    <pic:cNvPr id="0" name=""/>
                    <pic:cNvPicPr/>
                  </pic:nvPicPr>
                  <pic:blipFill>
                    <a:blip r:embed="R307a7f4859ca4ed3">
                      <a:extLst>
                        <a:ext xmlns:a="http://schemas.openxmlformats.org/drawingml/2006/main" uri="{28A0092B-C50C-407E-A947-70E740481C1C}">
                          <a14:useLocalDpi val="0"/>
                        </a:ext>
                      </a:extLst>
                    </a:blip>
                    <a:stretch>
                      <a:fillRect/>
                    </a:stretch>
                  </pic:blipFill>
                  <pic:spPr>
                    <a:xfrm>
                      <a:off x="0" y="0"/>
                      <a:ext cx="4572000" cy="3028950"/>
                    </a:xfrm>
                    <a:prstGeom prst="rect">
                      <a:avLst/>
                    </a:prstGeom>
                    <a:ln w="9525">
                      <a:solidFill>
                        <a:schemeClr val="tx1">
                          <a:lumMod val="95000"/>
                          <a:lumOff val="5000"/>
                        </a:schemeClr>
                      </a:solidFill>
                      <a:prstDash val="solid"/>
                    </a:ln>
                  </pic:spPr>
                </pic:pic>
              </a:graphicData>
            </a:graphic>
          </wp:inline>
        </w:drawing>
      </w:r>
    </w:p>
    <w:p w:rsidR="3C1A43C7" w:rsidP="3C1A43C7" w:rsidRDefault="3C1A43C7" w14:paraId="6D71F685" w14:textId="2D36F323">
      <w:pPr>
        <w:pStyle w:val="Normal"/>
      </w:pPr>
    </w:p>
    <w:p w:rsidR="776E3C41" w:rsidP="776E3C41" w:rsidRDefault="776E3C41" w14:paraId="748F8137" w14:textId="2CCC6D2D">
      <w:pPr>
        <w:pStyle w:val="Normal"/>
      </w:pPr>
    </w:p>
    <w:p w:rsidR="776E3C41" w:rsidP="776E3C41" w:rsidRDefault="776E3C41" w14:paraId="151A0013" w14:textId="32153C2F">
      <w:pPr>
        <w:pStyle w:val="Normal"/>
      </w:pPr>
    </w:p>
    <w:p w:rsidR="776E3C41" w:rsidP="776E3C41" w:rsidRDefault="776E3C41" w14:paraId="183DD277" w14:textId="1239242E">
      <w:pPr>
        <w:pStyle w:val="Normal"/>
      </w:pPr>
    </w:p>
    <w:p w:rsidR="3C1A43C7" w:rsidP="3C1A43C7" w:rsidRDefault="3C1A43C7" w14:paraId="3CC123C7" w14:textId="5A0C5B36">
      <w:pPr>
        <w:pStyle w:val="Normal"/>
      </w:pPr>
    </w:p>
    <w:p w:rsidR="3C1A43C7" w:rsidRDefault="3C1A43C7" w14:paraId="1A42595E" w14:textId="407E5F9B">
      <w:r>
        <w:br w:type="page"/>
      </w:r>
    </w:p>
    <w:p w:rsidR="3C1A43C7" w:rsidP="3C1A43C7" w:rsidRDefault="3C1A43C7" w14:paraId="31532191" w14:textId="5969075C">
      <w:pPr>
        <w:pStyle w:val="Normal"/>
      </w:pPr>
    </w:p>
    <w:p w:rsidR="466D3C3A" w:rsidP="2B407590" w:rsidRDefault="466D3C3A" w14:paraId="5CBA6141" w14:textId="0D6D9850">
      <w:pPr>
        <w:pStyle w:val="Heading3"/>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bookmarkStart w:name="_Toc643554891" w:id="2055806346"/>
      <w:r w:rsidRPr="2B407590" w:rsidR="466D3C3A">
        <w:rPr>
          <w:rFonts w:ascii="Times New Roman" w:hAnsi="Times New Roman" w:eastAsia="Times New Roman" w:cs="Times New Roman"/>
          <w:b w:val="1"/>
          <w:bCs w:val="1"/>
          <w:noProof w:val="0"/>
          <w:color w:val="000000" w:themeColor="text1" w:themeTint="FF" w:themeShade="FF"/>
          <w:lang w:val="pt-BR"/>
        </w:rPr>
        <w:t>4.</w:t>
      </w:r>
      <w:r w:rsidRPr="2B407590" w:rsidR="62599721">
        <w:rPr>
          <w:rFonts w:ascii="Times New Roman" w:hAnsi="Times New Roman" w:eastAsia="Times New Roman" w:cs="Times New Roman"/>
          <w:b w:val="1"/>
          <w:bCs w:val="1"/>
          <w:noProof w:val="0"/>
          <w:color w:val="000000" w:themeColor="text1" w:themeTint="FF" w:themeShade="FF"/>
          <w:lang w:val="pt-BR"/>
        </w:rPr>
        <w:t>4</w:t>
      </w:r>
      <w:r w:rsidRPr="2B407590" w:rsidR="466D3C3A">
        <w:rPr>
          <w:rFonts w:ascii="Times New Roman" w:hAnsi="Times New Roman" w:eastAsia="Times New Roman" w:cs="Times New Roman"/>
          <w:b w:val="1"/>
          <w:bCs w:val="1"/>
          <w:noProof w:val="0"/>
          <w:color w:val="000000" w:themeColor="text1" w:themeTint="FF" w:themeShade="FF"/>
          <w:lang w:val="pt-BR"/>
        </w:rPr>
        <w:t>.1 - Uso do banco</w:t>
      </w:r>
      <w:r w:rsidRPr="2B407590" w:rsidR="05757CCF">
        <w:rPr>
          <w:rFonts w:ascii="Times New Roman" w:hAnsi="Times New Roman" w:eastAsia="Times New Roman" w:cs="Times New Roman"/>
          <w:b w:val="1"/>
          <w:bCs w:val="1"/>
          <w:noProof w:val="0"/>
          <w:color w:val="000000" w:themeColor="text1" w:themeTint="FF" w:themeShade="FF"/>
          <w:lang w:val="pt-BR"/>
        </w:rPr>
        <w:t xml:space="preserve"> – inserindo dados as tabelas</w:t>
      </w:r>
      <w:bookmarkEnd w:id="2055806346"/>
    </w:p>
    <w:p w:rsidR="05757CCF" w:rsidP="776E3C41" w:rsidRDefault="05757CCF" w14:paraId="08A50A54" w14:textId="35BF318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05757CCF">
        <w:drawing>
          <wp:inline wp14:editId="2559DE95" wp14:anchorId="42BFEFF5">
            <wp:extent cx="4572000" cy="2533650"/>
            <wp:effectExtent l="0" t="0" r="0" b="0"/>
            <wp:docPr id="461881135" name="" title=""/>
            <wp:cNvGraphicFramePr>
              <a:graphicFrameLocks noChangeAspect="1"/>
            </wp:cNvGraphicFramePr>
            <a:graphic>
              <a:graphicData uri="http://schemas.openxmlformats.org/drawingml/2006/picture">
                <pic:pic>
                  <pic:nvPicPr>
                    <pic:cNvPr id="0" name=""/>
                    <pic:cNvPicPr/>
                  </pic:nvPicPr>
                  <pic:blipFill>
                    <a:blip r:embed="Rc1b3b4b68cff46b9">
                      <a:extLst>
                        <a:ext xmlns:a="http://schemas.openxmlformats.org/drawingml/2006/main" uri="{28A0092B-C50C-407E-A947-70E740481C1C}">
                          <a14:useLocalDpi val="0"/>
                        </a:ext>
                      </a:extLst>
                    </a:blip>
                    <a:stretch>
                      <a:fillRect/>
                    </a:stretch>
                  </pic:blipFill>
                  <pic:spPr>
                    <a:xfrm>
                      <a:off x="0" y="0"/>
                      <a:ext cx="4572000" cy="2533650"/>
                    </a:xfrm>
                    <a:prstGeom prst="rect">
                      <a:avLst/>
                    </a:prstGeom>
                  </pic:spPr>
                </pic:pic>
              </a:graphicData>
            </a:graphic>
          </wp:inline>
        </w:drawing>
      </w:r>
    </w:p>
    <w:p w:rsidR="776E3C41" w:rsidP="776E3C41" w:rsidRDefault="776E3C41" w14:paraId="329222EE" w14:textId="604B0E4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35401036" w:rsidP="2B407590" w:rsidRDefault="35401036" w14:paraId="215EDB82" w14:textId="6A084CD9">
      <w:pPr>
        <w:pStyle w:val="Heading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bookmarkStart w:name="_Toc649378293" w:id="694309099"/>
      <w:r w:rsidRPr="2B407590" w:rsidR="35401036">
        <w:rPr>
          <w:rFonts w:ascii="Times New Roman" w:hAnsi="Times New Roman" w:eastAsia="Times New Roman" w:cs="Times New Roman"/>
          <w:b w:val="1"/>
          <w:bCs w:val="1"/>
          <w:noProof w:val="0"/>
          <w:color w:val="000000" w:themeColor="text1" w:themeTint="FF" w:themeShade="FF"/>
          <w:lang w:val="pt-BR"/>
        </w:rPr>
        <w:t>4.</w:t>
      </w:r>
      <w:r w:rsidRPr="2B407590" w:rsidR="308CED3B">
        <w:rPr>
          <w:rFonts w:ascii="Times New Roman" w:hAnsi="Times New Roman" w:eastAsia="Times New Roman" w:cs="Times New Roman"/>
          <w:b w:val="1"/>
          <w:bCs w:val="1"/>
          <w:noProof w:val="0"/>
          <w:color w:val="000000" w:themeColor="text1" w:themeTint="FF" w:themeShade="FF"/>
          <w:lang w:val="pt-BR"/>
        </w:rPr>
        <w:t>4.2 - Consultas mais importantes básicas e transações</w:t>
      </w:r>
      <w:bookmarkEnd w:id="694309099"/>
    </w:p>
    <w:p w:rsidR="31C32DE3" w:rsidP="776E3C41" w:rsidRDefault="31C32DE3" w14:paraId="5C8864BC" w14:textId="2FE28FB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31C32DE3">
        <w:drawing>
          <wp:inline wp14:editId="4256C126" wp14:anchorId="651888E2">
            <wp:extent cx="4572000" cy="1752600"/>
            <wp:effectExtent l="0" t="0" r="0" b="0"/>
            <wp:docPr id="41278180" name="" title=""/>
            <wp:cNvGraphicFramePr>
              <a:graphicFrameLocks noChangeAspect="1"/>
            </wp:cNvGraphicFramePr>
            <a:graphic>
              <a:graphicData uri="http://schemas.openxmlformats.org/drawingml/2006/picture">
                <pic:pic>
                  <pic:nvPicPr>
                    <pic:cNvPr id="0" name=""/>
                    <pic:cNvPicPr/>
                  </pic:nvPicPr>
                  <pic:blipFill>
                    <a:blip r:embed="R1766156e8a1548b0">
                      <a:extLst>
                        <a:ext xmlns:a="http://schemas.openxmlformats.org/drawingml/2006/main" uri="{28A0092B-C50C-407E-A947-70E740481C1C}">
                          <a14:useLocalDpi val="0"/>
                        </a:ext>
                      </a:extLst>
                    </a:blip>
                    <a:stretch>
                      <a:fillRect/>
                    </a:stretch>
                  </pic:blipFill>
                  <pic:spPr>
                    <a:xfrm>
                      <a:off x="0" y="0"/>
                      <a:ext cx="4572000" cy="1752600"/>
                    </a:xfrm>
                    <a:prstGeom prst="rect">
                      <a:avLst/>
                    </a:prstGeom>
                  </pic:spPr>
                </pic:pic>
              </a:graphicData>
            </a:graphic>
          </wp:inline>
        </w:drawing>
      </w:r>
    </w:p>
    <w:p w:rsidR="776E3C41" w:rsidP="776E3C41" w:rsidRDefault="776E3C41" w14:paraId="68D1B3AD" w14:textId="4968989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31C32DE3" w:rsidP="2B407590" w:rsidRDefault="31C32DE3" w14:paraId="0C52997F" w14:textId="678372E3">
      <w:pPr>
        <w:pStyle w:val="Heading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bookmarkStart w:name="_Toc1967052277" w:id="1594030854"/>
      <w:r w:rsidRPr="2B407590" w:rsidR="31C32DE3">
        <w:rPr>
          <w:rFonts w:ascii="Times New Roman" w:hAnsi="Times New Roman" w:eastAsia="Times New Roman" w:cs="Times New Roman"/>
          <w:b w:val="1"/>
          <w:bCs w:val="1"/>
          <w:noProof w:val="0"/>
          <w:color w:val="000000" w:themeColor="text1" w:themeTint="FF" w:themeShade="FF"/>
          <w:lang w:val="pt-BR"/>
        </w:rPr>
        <w:t>4.4.2 - Tipos de consultas gerais</w:t>
      </w:r>
      <w:bookmarkEnd w:id="1594030854"/>
    </w:p>
    <w:p w:rsidR="7A2949E5" w:rsidP="2B407590" w:rsidRDefault="7A2949E5" w14:paraId="4F589A9E" w14:textId="7ADDD431">
      <w:pPr>
        <w:pStyle w:val="ListParagraph"/>
        <w:numPr>
          <w:ilvl w:val="0"/>
          <w:numId w:val="23"/>
        </w:numPr>
        <w:spacing w:line="360" w:lineRule="auto"/>
        <w:ind w:left="360" w:hanging="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7A2949E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Existem várias consultas que podem ser feitas em SQL, mas algumas das mais comuns e importantes são:</w:t>
      </w:r>
    </w:p>
    <w:p w:rsidR="7A2949E5" w:rsidP="2B407590" w:rsidRDefault="7A2949E5" w14:paraId="4338F947" w14:textId="71D2B46D">
      <w:pPr>
        <w:pStyle w:val="ListParagraph"/>
        <w:numPr>
          <w:ilvl w:val="0"/>
          <w:numId w:val="23"/>
        </w:numPr>
        <w:spacing w:line="360" w:lineRule="auto"/>
        <w:ind w:left="360" w:hanging="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7A2949E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SELECT</w:t>
      </w:r>
      <w:r w:rsidRPr="2B407590" w:rsidR="7A2949E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 Essa é a consulta mais utilizada em SQL, ela é usada para selecionar colunas e registros de uma ou mais tabelas.</w:t>
      </w:r>
    </w:p>
    <w:p w:rsidR="7A2949E5" w:rsidP="2B407590" w:rsidRDefault="7A2949E5" w14:paraId="6EBEAA53" w14:textId="7EE58735">
      <w:pPr>
        <w:pStyle w:val="ListParagraph"/>
        <w:numPr>
          <w:ilvl w:val="0"/>
          <w:numId w:val="23"/>
        </w:numPr>
        <w:spacing w:line="360" w:lineRule="auto"/>
        <w:ind w:left="360" w:hanging="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7A2949E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WHERE</w:t>
      </w:r>
      <w:r w:rsidRPr="2B407590" w:rsidR="7A2949E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 A cláusula WHERE é usada para filtrar os registros que atendem a uma determinada condição.</w:t>
      </w:r>
    </w:p>
    <w:p w:rsidR="3C1A43C7" w:rsidP="2B407590" w:rsidRDefault="3C1A43C7" w14:paraId="6B4314B3" w14:textId="2CCBE926">
      <w:pPr>
        <w:rPr>
          <w:rFonts w:ascii="Times New Roman" w:hAnsi="Times New Roman" w:eastAsia="Times New Roman" w:cs="Times New Roman"/>
        </w:rPr>
      </w:pPr>
      <w:r w:rsidRPr="2B407590">
        <w:rPr>
          <w:rFonts w:ascii="Times New Roman" w:hAnsi="Times New Roman" w:eastAsia="Times New Roman" w:cs="Times New Roman"/>
        </w:rPr>
        <w:br w:type="page"/>
      </w:r>
    </w:p>
    <w:p w:rsidR="3C1A43C7" w:rsidP="2B407590" w:rsidRDefault="3C1A43C7" w14:paraId="00B0520B" w14:textId="7E80254B">
      <w:pPr>
        <w:pStyle w:val="Normal"/>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p>
    <w:p w:rsidR="3C1A43C7" w:rsidP="2B407590" w:rsidRDefault="3C1A43C7" w14:paraId="225173DC" w14:textId="468FDBBE">
      <w:pPr>
        <w:pStyle w:val="ListParagraph"/>
        <w:numPr>
          <w:ilvl w:val="0"/>
          <w:numId w:val="23"/>
        </w:numPr>
        <w:spacing w:line="360" w:lineRule="auto"/>
        <w:ind w:left="360" w:hanging="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7A2949E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JOIN</w:t>
      </w:r>
      <w:r w:rsidRPr="2B407590" w:rsidR="7A2949E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 O JOIN é usado para combinar dados de duas ou mais tabelas com base em uma coluna em comum.</w:t>
      </w:r>
    </w:p>
    <w:p w:rsidR="7A2949E5" w:rsidP="2B407590" w:rsidRDefault="7A2949E5" w14:paraId="43EC4C48" w14:textId="7071DE2B">
      <w:pPr>
        <w:pStyle w:val="ListParagraph"/>
        <w:numPr>
          <w:ilvl w:val="0"/>
          <w:numId w:val="23"/>
        </w:numPr>
        <w:spacing w:line="360" w:lineRule="auto"/>
        <w:ind w:left="360" w:hanging="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7A2949E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ORDER BY</w:t>
      </w:r>
      <w:r w:rsidRPr="2B407590" w:rsidR="7A2949E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 Essa cláusula é usada para classificar os resultados em ordem crescente ou decrescente com base em uma ou mais colunas.</w:t>
      </w:r>
    </w:p>
    <w:p w:rsidR="7A2949E5" w:rsidP="2B407590" w:rsidRDefault="7A2949E5" w14:paraId="1031C2B2" w14:textId="09F6FCC5">
      <w:pPr>
        <w:pStyle w:val="ListParagraph"/>
        <w:numPr>
          <w:ilvl w:val="0"/>
          <w:numId w:val="23"/>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7A2949E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GROUP BY</w:t>
      </w:r>
      <w:r w:rsidRPr="2B407590" w:rsidR="7A2949E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 A cláusula GROUP BY é usada para agrupar os resultados com base em uma ou mais colunas e aplicar uma função de agregação, como SUM, COUNT ou AVG</w:t>
      </w:r>
      <w:r w:rsidRPr="2B407590" w:rsidR="0C3E709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w:t>
      </w:r>
    </w:p>
    <w:p w:rsidR="7A2949E5" w:rsidP="2B407590" w:rsidRDefault="7A2949E5" w14:paraId="55F58E39" w14:textId="19665CA0">
      <w:pPr>
        <w:pStyle w:val="ListParagraph"/>
        <w:numPr>
          <w:ilvl w:val="0"/>
          <w:numId w:val="23"/>
        </w:numPr>
        <w:spacing w:line="360" w:lineRule="auto"/>
        <w:ind w:left="360" w:hanging="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7A2949E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HAVING</w:t>
      </w:r>
      <w:r w:rsidRPr="2B407590" w:rsidR="7A2949E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 A cláusula HAVING é usada para filtrar os resultados de uma consulta que contém uma cláusula GROUP BY.</w:t>
      </w:r>
    </w:p>
    <w:p w:rsidR="7A2949E5" w:rsidP="2B407590" w:rsidRDefault="7A2949E5" w14:paraId="07BD4059" w14:textId="1C847518">
      <w:pPr>
        <w:pStyle w:val="ListParagraph"/>
        <w:numPr>
          <w:ilvl w:val="0"/>
          <w:numId w:val="23"/>
        </w:numPr>
        <w:spacing w:line="360" w:lineRule="auto"/>
        <w:ind w:left="360" w:hanging="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7A2949E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DISTINCT</w:t>
      </w:r>
      <w:r w:rsidRPr="2B407590" w:rsidR="7A2949E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 A palavra-chave DISTINCT é usada para retornar valores exclusivos de uma determinada coluna.</w:t>
      </w:r>
    </w:p>
    <w:p w:rsidR="776E3C41" w:rsidP="2B407590" w:rsidRDefault="776E3C41" w14:paraId="434218A1" w14:textId="2298811B">
      <w:pPr>
        <w:pStyle w:val="ListParagraph"/>
        <w:numPr>
          <w:ilvl w:val="0"/>
          <w:numId w:val="23"/>
        </w:numPr>
        <w:spacing w:line="360" w:lineRule="auto"/>
        <w:ind w:left="360" w:hanging="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7A2949E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UNION</w:t>
      </w:r>
      <w:r w:rsidRPr="2B407590" w:rsidR="7A2949E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 O UNION é u</w:t>
      </w:r>
      <w:r w:rsidRPr="2B407590" w:rsidR="7A2949E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sado para combinar os resultados de duas ou mais consultas SELECT em uma única tabela.</w:t>
      </w:r>
    </w:p>
    <w:p w:rsidR="3C1A43C7" w:rsidP="3C1A43C7" w:rsidRDefault="3C1A43C7" w14:paraId="2638EF45" w14:textId="7DF52327">
      <w:pPr>
        <w:pStyle w:val="Normal"/>
        <w:spacing w:line="36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p>
    <w:p w:rsidR="776E3C41" w:rsidP="2B407590" w:rsidRDefault="776E3C41" w14:paraId="74591F48" w14:textId="7525EF2C">
      <w:pPr>
        <w:pStyle w:val="Heading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pPr>
      <w:bookmarkStart w:name="_Toc555708695" w:id="1270416491"/>
      <w:r w:rsidRPr="2B407590" w:rsidR="76EE8C0F">
        <w:rPr>
          <w:rFonts w:ascii="Times New Roman" w:hAnsi="Times New Roman" w:eastAsia="Times New Roman" w:cs="Times New Roman"/>
          <w:b w:val="1"/>
          <w:bCs w:val="1"/>
          <w:noProof w:val="0"/>
          <w:color w:val="000000" w:themeColor="text1" w:themeTint="FF" w:themeShade="FF"/>
          <w:lang w:val="pt-BR"/>
        </w:rPr>
        <w:t>4.4.3 -A</w:t>
      </w:r>
      <w:r w:rsidRPr="2B407590" w:rsidR="3E2C0B20">
        <w:rPr>
          <w:rFonts w:ascii="Times New Roman" w:hAnsi="Times New Roman" w:eastAsia="Times New Roman" w:cs="Times New Roman"/>
          <w:b w:val="1"/>
          <w:bCs w:val="1"/>
          <w:noProof w:val="0"/>
          <w:color w:val="000000" w:themeColor="text1" w:themeTint="FF" w:themeShade="FF"/>
          <w:lang w:val="pt-BR"/>
        </w:rPr>
        <w:t>lguns exemplos de funções comuns no MySQL:</w:t>
      </w:r>
      <w:bookmarkEnd w:id="1270416491"/>
    </w:p>
    <w:p w:rsidR="3C1A43C7" w:rsidP="3C1A43C7" w:rsidRDefault="3C1A43C7" w14:paraId="11B4C118" w14:textId="6CEA4946">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pPr>
    </w:p>
    <w:p w:rsidR="3E2C0B20" w:rsidP="2B407590" w:rsidRDefault="3E2C0B20" w14:paraId="137D3F38" w14:textId="6AE7E952">
      <w:pPr>
        <w:pStyle w:val="Heading4"/>
        <w:ind w:left="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pPr>
      <w:bookmarkStart w:name="_Toc1655411728" w:id="1660897688"/>
      <w:r w:rsidRPr="2B407590" w:rsidR="3E2C0B20">
        <w:rPr>
          <w:rFonts w:ascii="Times New Roman" w:hAnsi="Times New Roman" w:eastAsia="Times New Roman" w:cs="Times New Roman"/>
          <w:b w:val="1"/>
          <w:bCs w:val="1"/>
          <w:noProof w:val="0"/>
          <w:color w:val="000000" w:themeColor="text1" w:themeTint="FF" w:themeShade="FF"/>
          <w:lang w:val="pt-BR"/>
        </w:rPr>
        <w:t>FUNÇÕES MATEMÁTICAS:</w:t>
      </w:r>
      <w:bookmarkEnd w:id="1660897688"/>
    </w:p>
    <w:p w:rsidR="3E2C0B20" w:rsidP="776E3C41" w:rsidRDefault="3E2C0B20" w14:paraId="08BC3992" w14:textId="4F36ABB9">
      <w:pPr>
        <w:pStyle w:val="ListParagraph"/>
        <w:numPr>
          <w:ilvl w:val="0"/>
          <w:numId w:val="15"/>
        </w:numPr>
        <w:spacing w:line="360" w:lineRule="auto"/>
        <w:ind w:left="360" w:firstLine="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776E3C41" w:rsidR="3E2C0B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ABS(x): Retorna o valor absoluto de x.</w:t>
      </w:r>
    </w:p>
    <w:p w:rsidR="3E2C0B20" w:rsidP="776E3C41" w:rsidRDefault="3E2C0B20" w14:paraId="16A39341" w14:textId="2D661CE5">
      <w:pPr>
        <w:pStyle w:val="ListParagraph"/>
        <w:numPr>
          <w:ilvl w:val="0"/>
          <w:numId w:val="15"/>
        </w:numPr>
        <w:spacing w:line="360" w:lineRule="auto"/>
        <w:ind w:left="360" w:firstLine="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776E3C41" w:rsidR="3E2C0B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CEILING(x): Retorna o menor número inteiro que é maior ou igual a x.</w:t>
      </w:r>
    </w:p>
    <w:p w:rsidR="3E2C0B20" w:rsidP="776E3C41" w:rsidRDefault="3E2C0B20" w14:paraId="45394595" w14:textId="3D98E2C4">
      <w:pPr>
        <w:pStyle w:val="ListParagraph"/>
        <w:numPr>
          <w:ilvl w:val="0"/>
          <w:numId w:val="15"/>
        </w:numPr>
        <w:spacing w:line="360" w:lineRule="auto"/>
        <w:ind w:left="360" w:firstLine="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776E3C41" w:rsidR="3E2C0B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FLOOR(x): Retorna o maior número inteiro que é menor ou igual a x.</w:t>
      </w:r>
    </w:p>
    <w:p w:rsidR="3E2C0B20" w:rsidP="776E3C41" w:rsidRDefault="3E2C0B20" w14:paraId="15C0B88C" w14:textId="2C5BF740">
      <w:pPr>
        <w:pStyle w:val="ListParagraph"/>
        <w:numPr>
          <w:ilvl w:val="0"/>
          <w:numId w:val="15"/>
        </w:numPr>
        <w:spacing w:line="360" w:lineRule="auto"/>
        <w:ind w:left="360" w:firstLine="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776E3C41" w:rsidR="3E2C0B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ROUND(</w:t>
      </w:r>
      <w:r w:rsidRPr="776E3C41" w:rsidR="3E2C0B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x, d): Arredonda o valor de x para d casas decimais.</w:t>
      </w:r>
    </w:p>
    <w:p w:rsidR="3E2C0B20" w:rsidP="2B407590" w:rsidRDefault="3E2C0B20" w14:paraId="5B6C1BFC" w14:textId="5D9A88D0">
      <w:pPr>
        <w:pStyle w:val="Heading4"/>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pPr>
      <w:bookmarkStart w:name="_Toc1230717074" w:id="1593726442"/>
      <w:r w:rsidRPr="2B407590" w:rsidR="3E2C0B20">
        <w:rPr>
          <w:rFonts w:ascii="Times New Roman" w:hAnsi="Times New Roman" w:eastAsia="Times New Roman" w:cs="Times New Roman"/>
          <w:b w:val="1"/>
          <w:bCs w:val="1"/>
          <w:noProof w:val="0"/>
          <w:color w:val="000000" w:themeColor="text1" w:themeTint="FF" w:themeShade="FF"/>
          <w:lang w:val="pt-BR"/>
        </w:rPr>
        <w:t>2. FUNÇÕES DE DATA/HORA:</w:t>
      </w:r>
      <w:bookmarkEnd w:id="1593726442"/>
    </w:p>
    <w:p w:rsidR="3E2C0B20" w:rsidP="776E3C41" w:rsidRDefault="3E2C0B20" w14:paraId="3F1C4A7F" w14:textId="4B6E0707">
      <w:pPr>
        <w:pStyle w:val="ListParagraph"/>
        <w:numPr>
          <w:ilvl w:val="0"/>
          <w:numId w:val="15"/>
        </w:numPr>
        <w:spacing w:line="360" w:lineRule="auto"/>
        <w:ind w:left="360" w:firstLine="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776E3C41" w:rsidR="3E2C0B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NOW(</w:t>
      </w:r>
      <w:r w:rsidRPr="776E3C41" w:rsidR="3E2C0B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Retorna a data e hora atual do sistema.</w:t>
      </w:r>
    </w:p>
    <w:p w:rsidR="3E2C0B20" w:rsidP="776E3C41" w:rsidRDefault="3E2C0B20" w14:paraId="59626DCC" w14:textId="25FD0CA7">
      <w:pPr>
        <w:pStyle w:val="ListParagraph"/>
        <w:numPr>
          <w:ilvl w:val="0"/>
          <w:numId w:val="15"/>
        </w:numPr>
        <w:spacing w:line="360" w:lineRule="auto"/>
        <w:ind w:left="360" w:firstLine="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776E3C41" w:rsidR="3E2C0B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DATE_</w:t>
      </w:r>
      <w:r w:rsidRPr="776E3C41" w:rsidR="3E2C0B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FORMAT(</w:t>
      </w:r>
      <w:r w:rsidRPr="776E3C41" w:rsidR="3E2C0B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date, </w:t>
      </w:r>
      <w:r w:rsidRPr="776E3C41" w:rsidR="3E2C0B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format</w:t>
      </w:r>
      <w:r w:rsidRPr="776E3C41" w:rsidR="3E2C0B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Retorna uma </w:t>
      </w:r>
      <w:r w:rsidRPr="776E3C41" w:rsidR="3E2C0B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string</w:t>
      </w:r>
      <w:r w:rsidRPr="776E3C41" w:rsidR="3E2C0B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formatada com base na data especificada. Por exemplo, DATE_</w:t>
      </w:r>
      <w:r w:rsidRPr="776E3C41" w:rsidR="3E2C0B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FORMAT(</w:t>
      </w:r>
      <w:r w:rsidRPr="776E3C41" w:rsidR="3E2C0B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'2023-05-09', '%d/%m/%Y') retornaria '09/05/2023'.</w:t>
      </w:r>
    </w:p>
    <w:p w:rsidR="3E2C0B20" w:rsidP="776E3C41" w:rsidRDefault="3E2C0B20" w14:paraId="1EA2B70C" w14:textId="246EE6C0">
      <w:pPr>
        <w:pStyle w:val="ListParagraph"/>
        <w:numPr>
          <w:ilvl w:val="0"/>
          <w:numId w:val="15"/>
        </w:numPr>
        <w:spacing w:line="360" w:lineRule="auto"/>
        <w:ind w:left="360" w:firstLine="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776E3C41" w:rsidR="3E2C0B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YEAR(</w:t>
      </w:r>
      <w:r w:rsidRPr="776E3C41" w:rsidR="3E2C0B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date): Retorna o ano da data especificada.</w:t>
      </w:r>
    </w:p>
    <w:p w:rsidR="3E2C0B20" w:rsidP="776E3C41" w:rsidRDefault="3E2C0B20" w14:paraId="3E54D65F" w14:textId="60E2CB13">
      <w:pPr>
        <w:pStyle w:val="ListParagraph"/>
        <w:numPr>
          <w:ilvl w:val="0"/>
          <w:numId w:val="15"/>
        </w:numPr>
        <w:spacing w:line="360" w:lineRule="auto"/>
        <w:ind w:left="360" w:firstLine="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776E3C41" w:rsidR="3E2C0B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MONTH(</w:t>
      </w:r>
      <w:r w:rsidRPr="776E3C41" w:rsidR="3E2C0B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date): Retorna o mês (como um número) da data especificada.</w:t>
      </w:r>
    </w:p>
    <w:p w:rsidR="3E2C0B20" w:rsidP="3C1A43C7" w:rsidRDefault="3E2C0B20" w14:paraId="5F0CD989" w14:textId="2C24065C">
      <w:pPr>
        <w:pStyle w:val="ListParagraph"/>
        <w:numPr>
          <w:ilvl w:val="0"/>
          <w:numId w:val="15"/>
        </w:numPr>
        <w:spacing w:line="360" w:lineRule="auto"/>
        <w:ind w:left="360" w:firstLine="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3C1A43C7" w:rsidR="3E2C0B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DAY(</w:t>
      </w:r>
      <w:r w:rsidRPr="3C1A43C7" w:rsidR="3E2C0B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date): Retorna o dia do mês da data especificada.</w:t>
      </w:r>
    </w:p>
    <w:p w:rsidR="3C1A43C7" w:rsidRDefault="3C1A43C7" w14:paraId="40642246" w14:textId="22E9A5E9">
      <w:r>
        <w:br w:type="page"/>
      </w:r>
    </w:p>
    <w:p w:rsidR="3C1A43C7" w:rsidP="3C1A43C7" w:rsidRDefault="3C1A43C7" w14:paraId="05E2B4FD" w14:textId="42EDF1B3">
      <w:pPr>
        <w:pStyle w:val="Normal"/>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p>
    <w:p w:rsidR="776E3C41" w:rsidP="2B407590" w:rsidRDefault="776E3C41" w14:paraId="26ED92BF" w14:textId="7F986A4D">
      <w:pPr>
        <w:pStyle w:val="Heading4"/>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pPr>
      <w:bookmarkStart w:name="_Toc549244782" w:id="524701634"/>
      <w:r w:rsidRPr="2B407590" w:rsidR="776E3C41">
        <w:rPr>
          <w:rFonts w:ascii="Times New Roman" w:hAnsi="Times New Roman" w:eastAsia="Times New Roman" w:cs="Times New Roman"/>
          <w:b w:val="1"/>
          <w:bCs w:val="1"/>
          <w:noProof w:val="0"/>
          <w:color w:val="000000" w:themeColor="text1" w:themeTint="FF" w:themeShade="FF"/>
          <w:lang w:val="pt-BR"/>
        </w:rPr>
        <w:t xml:space="preserve">3. </w:t>
      </w:r>
      <w:r w:rsidRPr="2B407590" w:rsidR="3E2C0B20">
        <w:rPr>
          <w:rFonts w:ascii="Times New Roman" w:hAnsi="Times New Roman" w:eastAsia="Times New Roman" w:cs="Times New Roman"/>
          <w:b w:val="1"/>
          <w:bCs w:val="1"/>
          <w:noProof w:val="0"/>
          <w:color w:val="000000" w:themeColor="text1" w:themeTint="FF" w:themeShade="FF"/>
          <w:lang w:val="pt-BR"/>
        </w:rPr>
        <w:t xml:space="preserve"> FUNÇÕES DE TEXTO:</w:t>
      </w:r>
      <w:bookmarkEnd w:id="524701634"/>
    </w:p>
    <w:p w:rsidR="3E2C0B20" w:rsidP="776E3C41" w:rsidRDefault="3E2C0B20" w14:paraId="0B10E969" w14:textId="1619B467">
      <w:pPr>
        <w:pStyle w:val="ListParagraph"/>
        <w:numPr>
          <w:ilvl w:val="0"/>
          <w:numId w:val="15"/>
        </w:numPr>
        <w:spacing w:line="360" w:lineRule="auto"/>
        <w:ind w:left="360" w:firstLine="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776E3C41" w:rsidR="3E2C0B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CONCAT(</w:t>
      </w:r>
      <w:r w:rsidRPr="776E3C41" w:rsidR="3E2C0B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str1, str2): Concatena duas </w:t>
      </w:r>
      <w:r w:rsidRPr="776E3C41" w:rsidR="3E2C0B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strings</w:t>
      </w:r>
      <w:r w:rsidRPr="776E3C41" w:rsidR="3E2C0B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w:t>
      </w:r>
    </w:p>
    <w:p w:rsidR="3E2C0B20" w:rsidP="776E3C41" w:rsidRDefault="3E2C0B20" w14:paraId="72A6BF73" w14:textId="712BC933">
      <w:pPr>
        <w:pStyle w:val="ListParagraph"/>
        <w:numPr>
          <w:ilvl w:val="0"/>
          <w:numId w:val="15"/>
        </w:numPr>
        <w:spacing w:line="360" w:lineRule="auto"/>
        <w:ind w:left="360" w:firstLine="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776E3C41" w:rsidR="3E2C0B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LENGTH(</w:t>
      </w:r>
      <w:r w:rsidRPr="776E3C41" w:rsidR="3E2C0B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str</w:t>
      </w:r>
      <w:r w:rsidRPr="776E3C41" w:rsidR="3E2C0B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Retorna o comprimento (em caracteres) da </w:t>
      </w:r>
      <w:r w:rsidRPr="776E3C41" w:rsidR="3E2C0B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string</w:t>
      </w:r>
      <w:r w:rsidRPr="776E3C41" w:rsidR="3E2C0B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especificada.</w:t>
      </w:r>
    </w:p>
    <w:p w:rsidR="3E2C0B20" w:rsidP="3C1A43C7" w:rsidRDefault="3E2C0B20" w14:paraId="2721637C" w14:textId="44A83BE6">
      <w:pPr>
        <w:pStyle w:val="ListParagraph"/>
        <w:numPr>
          <w:ilvl w:val="0"/>
          <w:numId w:val="15"/>
        </w:numPr>
        <w:spacing w:line="360" w:lineRule="auto"/>
        <w:ind w:left="360" w:firstLine="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3C1A43C7" w:rsidR="3E2C0B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UPPER(</w:t>
      </w:r>
      <w:r w:rsidRPr="3C1A43C7" w:rsidR="3E2C0B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str</w:t>
      </w:r>
      <w:r w:rsidRPr="3C1A43C7" w:rsidR="3E2C0B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Converte a </w:t>
      </w:r>
      <w:r w:rsidRPr="3C1A43C7" w:rsidR="3E2C0B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string</w:t>
      </w:r>
      <w:r w:rsidRPr="3C1A43C7" w:rsidR="3E2C0B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especificada em letras maiúsculas.</w:t>
      </w:r>
    </w:p>
    <w:p w:rsidR="3C1A43C7" w:rsidP="2B407590" w:rsidRDefault="3C1A43C7" w14:paraId="0E0BDC0F" w14:textId="6EB7A7DC">
      <w:pPr>
        <w:pStyle w:val="ListParagraph"/>
        <w:numPr>
          <w:ilvl w:val="0"/>
          <w:numId w:val="15"/>
        </w:numPr>
        <w:spacing w:line="360" w:lineRule="auto"/>
        <w:ind w:left="360" w:firstLine="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3E2C0B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LOWER(</w:t>
      </w:r>
      <w:r w:rsidRPr="2B407590" w:rsidR="3E2C0B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str</w:t>
      </w:r>
      <w:r w:rsidRPr="2B407590" w:rsidR="3E2C0B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Converte a </w:t>
      </w:r>
      <w:r w:rsidRPr="2B407590" w:rsidR="3E2C0B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string</w:t>
      </w:r>
      <w:r w:rsidRPr="2B407590" w:rsidR="3E2C0B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especificada em letras minúsculas.</w:t>
      </w:r>
    </w:p>
    <w:p w:rsidR="776E3C41" w:rsidP="3C1A43C7" w:rsidRDefault="776E3C41" w14:paraId="075B96DB" w14:textId="71A6F9D9">
      <w:pPr>
        <w:pStyle w:val="ListParagraph"/>
        <w:numPr>
          <w:ilvl w:val="0"/>
          <w:numId w:val="15"/>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3E2C0B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SUBSTRING(</w:t>
      </w:r>
      <w:r w:rsidRPr="2B407590" w:rsidR="3E2C0B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str</w:t>
      </w:r>
      <w:r w:rsidRPr="2B407590" w:rsidR="3E2C0B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start, </w:t>
      </w:r>
      <w:r w:rsidRPr="2B407590" w:rsidR="3E2C0B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length</w:t>
      </w:r>
      <w:r w:rsidRPr="2B407590" w:rsidR="3E2C0B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Retorna uma parte da </w:t>
      </w:r>
      <w:r w:rsidRPr="2B407590" w:rsidR="3E2C0B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string</w:t>
      </w:r>
      <w:r w:rsidRPr="2B407590" w:rsidR="3E2C0B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especificada, começando na posição start e com o comprimento especifi</w:t>
      </w:r>
      <w:r w:rsidRPr="2B407590" w:rsidR="3E2C0B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cado em </w:t>
      </w:r>
      <w:r w:rsidRPr="2B407590" w:rsidR="3E2C0B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length</w:t>
      </w:r>
      <w:r w:rsidRPr="2B407590" w:rsidR="3E2C0B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w:t>
      </w:r>
    </w:p>
    <w:p w:rsidR="2B407590" w:rsidP="2B407590" w:rsidRDefault="2B407590" w14:paraId="25302330" w14:textId="747930EC">
      <w:pPr>
        <w:pStyle w:val="Normal"/>
        <w:spacing w:line="36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p>
    <w:p w:rsidR="59A1B8A1" w:rsidP="2B407590" w:rsidRDefault="59A1B8A1" w14:paraId="4C32515E" w14:textId="2C876568">
      <w:pPr>
        <w:pStyle w:val="Heading2"/>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bookmarkStart w:name="_Toc1647065275" w:id="1556600387"/>
      <w:r w:rsidRPr="2B407590" w:rsidR="00936BF9">
        <w:rPr>
          <w:rFonts w:ascii="Times New Roman" w:hAnsi="Times New Roman" w:eastAsia="Times New Roman" w:cs="Times New Roman"/>
          <w:b w:val="1"/>
          <w:bCs w:val="1"/>
          <w:noProof w:val="0"/>
          <w:color w:val="000000" w:themeColor="text1" w:themeTint="FF" w:themeShade="FF"/>
          <w:sz w:val="24"/>
          <w:szCs w:val="24"/>
          <w:lang w:val="pt-BR"/>
        </w:rPr>
        <w:t>4.</w:t>
      </w:r>
      <w:r w:rsidRPr="2B407590" w:rsidR="36F81232">
        <w:rPr>
          <w:rFonts w:ascii="Times New Roman" w:hAnsi="Times New Roman" w:eastAsia="Times New Roman" w:cs="Times New Roman"/>
          <w:b w:val="1"/>
          <w:bCs w:val="1"/>
          <w:noProof w:val="0"/>
          <w:color w:val="000000" w:themeColor="text1" w:themeTint="FF" w:themeShade="FF"/>
          <w:sz w:val="24"/>
          <w:szCs w:val="24"/>
          <w:lang w:val="pt-BR"/>
        </w:rPr>
        <w:t>5</w:t>
      </w:r>
      <w:r w:rsidRPr="2B407590" w:rsidR="00936BF9">
        <w:rPr>
          <w:rFonts w:ascii="Times New Roman" w:hAnsi="Times New Roman" w:eastAsia="Times New Roman" w:cs="Times New Roman"/>
          <w:b w:val="1"/>
          <w:bCs w:val="1"/>
          <w:noProof w:val="0"/>
          <w:color w:val="000000" w:themeColor="text1" w:themeTint="FF" w:themeShade="FF"/>
          <w:sz w:val="24"/>
          <w:szCs w:val="24"/>
          <w:lang w:val="pt-BR"/>
        </w:rPr>
        <w:t xml:space="preserve"> - </w:t>
      </w:r>
      <w:r w:rsidRPr="2B407590" w:rsidR="03914C74">
        <w:rPr>
          <w:rFonts w:ascii="Times New Roman" w:hAnsi="Times New Roman" w:eastAsia="Times New Roman" w:cs="Times New Roman"/>
          <w:b w:val="1"/>
          <w:bCs w:val="1"/>
          <w:noProof w:val="0"/>
          <w:color w:val="000000" w:themeColor="text1" w:themeTint="FF" w:themeShade="FF"/>
          <w:sz w:val="24"/>
          <w:szCs w:val="24"/>
          <w:lang w:val="pt-BR"/>
        </w:rPr>
        <w:t xml:space="preserve">Exemplos de </w:t>
      </w:r>
      <w:r w:rsidRPr="2B407590" w:rsidR="00936BF9">
        <w:rPr>
          <w:rFonts w:ascii="Times New Roman" w:hAnsi="Times New Roman" w:eastAsia="Times New Roman" w:cs="Times New Roman"/>
          <w:b w:val="1"/>
          <w:bCs w:val="1"/>
          <w:noProof w:val="0"/>
          <w:color w:val="000000" w:themeColor="text1" w:themeTint="FF" w:themeShade="FF"/>
          <w:sz w:val="24"/>
          <w:szCs w:val="24"/>
          <w:lang w:val="pt-BR"/>
        </w:rPr>
        <w:t>Consultas</w:t>
      </w:r>
      <w:bookmarkEnd w:id="1556600387"/>
    </w:p>
    <w:p w:rsidR="2B407590" w:rsidP="2B407590" w:rsidRDefault="2B407590" w14:paraId="1E928A4D" w14:textId="5302EAD7">
      <w:pPr>
        <w:pStyle w:val="Normal"/>
        <w:rPr>
          <w:noProof w:val="0"/>
          <w:lang w:val="pt-BR"/>
        </w:rPr>
      </w:pPr>
    </w:p>
    <w:p w:rsidR="59A1B8A1" w:rsidP="2B407590" w:rsidRDefault="59A1B8A1" w14:paraId="105F45A7" w14:textId="5441FF53">
      <w:pPr>
        <w:pStyle w:val="ListParagraph"/>
        <w:numPr>
          <w:ilvl w:val="0"/>
          <w:numId w:val="16"/>
        </w:numPr>
        <w:spacing w:line="36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2"/>
          <w:szCs w:val="22"/>
          <w:u w:val="none"/>
          <w:lang w:val="pt-BR"/>
        </w:rPr>
      </w:pPr>
      <w:r w:rsidRPr="2B407590" w:rsidR="1DCE7766">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pt-BR"/>
        </w:rPr>
        <w:t xml:space="preserve">Qual é a situação de </w:t>
      </w:r>
      <w:r w:rsidRPr="2B407590" w:rsidR="1DCE7766">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pt-BR"/>
        </w:rPr>
        <w:t>todas</w:t>
      </w:r>
      <w:r w:rsidRPr="2B407590" w:rsidR="1DCE7766">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pt-BR"/>
        </w:rPr>
        <w:t xml:space="preserve"> as encomendas</w:t>
      </w:r>
      <w:r w:rsidRPr="2B407590" w:rsidR="1DCE7766">
        <w:rPr>
          <w:rFonts w:ascii="Times New Roman" w:hAnsi="Times New Roman" w:eastAsia="Times New Roman" w:cs="Times New Roman"/>
          <w:b w:val="1"/>
          <w:bCs w:val="1"/>
          <w:i w:val="0"/>
          <w:iCs w:val="0"/>
          <w:caps w:val="0"/>
          <w:smallCaps w:val="0"/>
          <w:noProof w:val="0"/>
          <w:color w:val="000000" w:themeColor="text1" w:themeTint="FF" w:themeShade="FF"/>
          <w:sz w:val="22"/>
          <w:szCs w:val="22"/>
          <w:u w:val="none"/>
          <w:lang w:val="pt-BR"/>
        </w:rPr>
        <w:t>?</w:t>
      </w:r>
      <w:r w:rsidRPr="2B407590" w:rsidR="52562C9A">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pt-BR"/>
        </w:rPr>
        <w:t xml:space="preserve"> - (FROM e SELECT)</w:t>
      </w:r>
    </w:p>
    <w:p w:rsidR="7FB2002F" w:rsidP="776E3C41" w:rsidRDefault="7FB2002F" w14:paraId="30603635" w14:textId="08488ED4">
      <w:pPr>
        <w:pStyle w:val="Normal"/>
        <w:spacing w:line="360" w:lineRule="auto"/>
        <w:ind w:left="0"/>
        <w:jc w:val="left"/>
        <w:rPr>
          <w:rFonts w:ascii="Times New Roman" w:hAnsi="Times New Roman" w:eastAsia="Times New Roman" w:cs="Times New Roman"/>
          <w:noProof w:val="0"/>
          <w:sz w:val="22"/>
          <w:szCs w:val="22"/>
          <w:lang w:val="pt-BR"/>
        </w:rPr>
      </w:pPr>
      <w:r w:rsidRPr="2B407590" w:rsidR="7FB2002F">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Resposta:</w:t>
      </w:r>
      <w:r w:rsidRPr="2B407590" w:rsidR="7FB2002F">
        <w:rPr>
          <w:rFonts w:ascii="Times New Roman" w:hAnsi="Times New Roman" w:eastAsia="Times New Roman" w:cs="Times New Roman"/>
          <w:b w:val="0"/>
          <w:bCs w:val="0"/>
          <w:i w:val="0"/>
          <w:iCs w:val="0"/>
          <w:caps w:val="0"/>
          <w:smallCaps w:val="0"/>
          <w:noProof w:val="0"/>
          <w:color w:val="FFFFFF" w:themeColor="background1" w:themeTint="FF" w:themeShade="FF"/>
          <w:sz w:val="22"/>
          <w:szCs w:val="22"/>
          <w:lang w:val="pt-BR"/>
        </w:rPr>
        <w:t xml:space="preserve"> </w:t>
      </w:r>
      <w:r w:rsidRPr="2B407590" w:rsidR="69CFC2A5">
        <w:rPr>
          <w:rFonts w:ascii="Times New Roman" w:hAnsi="Times New Roman" w:eastAsia="Times New Roman" w:cs="Times New Roman"/>
          <w:b w:val="0"/>
          <w:bCs w:val="0"/>
          <w:i w:val="0"/>
          <w:iCs w:val="0"/>
          <w:caps w:val="0"/>
          <w:smallCaps w:val="0"/>
          <w:noProof w:val="0"/>
          <w:color w:val="4472C4" w:themeColor="accent1" w:themeTint="FF" w:themeShade="FF"/>
          <w:sz w:val="22"/>
          <w:szCs w:val="22"/>
          <w:lang w:val="pt-BR"/>
        </w:rPr>
        <w:t>SELECT</w:t>
      </w:r>
      <w:r w:rsidRPr="2B407590" w:rsidR="69CFC2A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w:t>
      </w:r>
      <w:r w:rsidRPr="2B407590" w:rsidR="69CFC2A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situacao</w:t>
      </w:r>
      <w:r w:rsidRPr="2B407590" w:rsidR="69CFC2A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w:t>
      </w:r>
      <w:r w:rsidRPr="2B407590" w:rsidR="69CFC2A5">
        <w:rPr>
          <w:rFonts w:ascii="Times New Roman" w:hAnsi="Times New Roman" w:eastAsia="Times New Roman" w:cs="Times New Roman"/>
          <w:b w:val="0"/>
          <w:bCs w:val="0"/>
          <w:i w:val="0"/>
          <w:iCs w:val="0"/>
          <w:caps w:val="0"/>
          <w:smallCaps w:val="0"/>
          <w:noProof w:val="0"/>
          <w:color w:val="4472C4" w:themeColor="accent1" w:themeTint="FF" w:themeShade="FF"/>
          <w:sz w:val="22"/>
          <w:szCs w:val="22"/>
          <w:lang w:val="pt-BR"/>
        </w:rPr>
        <w:t>FROM</w:t>
      </w:r>
      <w:r w:rsidRPr="2B407590" w:rsidR="69CFC2A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Enc</w:t>
      </w:r>
      <w:r w:rsidRPr="2B407590" w:rsidR="69CFC2A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omenda;</w:t>
      </w:r>
    </w:p>
    <w:p w:rsidR="59A1B8A1" w:rsidP="2B407590" w:rsidRDefault="59A1B8A1" w14:paraId="008DB0F5" w14:textId="46560688">
      <w:pPr>
        <w:pStyle w:val="Normal"/>
        <w:spacing w:line="360"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pt-BR"/>
        </w:rPr>
      </w:pPr>
      <w:r w:rsidRPr="2B407590" w:rsidR="355B6CE8">
        <w:rPr>
          <w:rFonts w:ascii="Times New Roman" w:hAnsi="Times New Roman" w:eastAsia="Times New Roman" w:cs="Times New Roman"/>
          <w:b w:val="1"/>
          <w:bCs w:val="1"/>
          <w:i w:val="0"/>
          <w:iCs w:val="0"/>
          <w:caps w:val="0"/>
          <w:smallCaps w:val="0"/>
          <w:noProof w:val="0"/>
          <w:color w:val="000000" w:themeColor="text1" w:themeTint="FF" w:themeShade="FF"/>
          <w:sz w:val="22"/>
          <w:szCs w:val="22"/>
          <w:u w:val="none"/>
          <w:lang w:val="pt-BR"/>
        </w:rPr>
        <w:t>2.</w:t>
      </w:r>
      <w:r w:rsidRPr="2B407590" w:rsidR="1DCE7766">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pt-BR"/>
        </w:rPr>
        <w:t>Quais são as encomendas que estão com a situação "pendente"?</w:t>
      </w:r>
      <w:r w:rsidRPr="2B407590" w:rsidR="24DB726B">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pt-BR"/>
        </w:rPr>
        <w:t xml:space="preserve"> </w:t>
      </w:r>
    </w:p>
    <w:p w:rsidR="3D55B17B" w:rsidP="2B407590" w:rsidRDefault="3D55B17B" w14:paraId="35CA614E" w14:textId="42DE00A5">
      <w:pPr>
        <w:pStyle w:val="Normal"/>
        <w:spacing w:line="360" w:lineRule="auto"/>
        <w:ind w:left="0"/>
        <w:jc w:val="left"/>
        <w:rPr>
          <w:rFonts w:ascii="Times New Roman" w:hAnsi="Times New Roman" w:eastAsia="Times New Roman" w:cs="Times New Roman"/>
          <w:b w:val="0"/>
          <w:bCs w:val="0"/>
          <w:noProof w:val="0"/>
          <w:sz w:val="22"/>
          <w:szCs w:val="22"/>
          <w:lang w:val="pt-BR"/>
        </w:rPr>
      </w:pPr>
      <w:r w:rsidRPr="2B407590" w:rsidR="3D55B17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Resposta:</w:t>
      </w:r>
      <w:r w:rsidRPr="2B407590" w:rsidR="3D55B17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w:t>
      </w:r>
    </w:p>
    <w:p w:rsidR="3D55B17B" w:rsidP="2B407590" w:rsidRDefault="3D55B17B" w14:paraId="5B6A41FB" w14:textId="2551D936">
      <w:pPr>
        <w:pStyle w:val="Normal"/>
        <w:spacing w:line="360" w:lineRule="auto"/>
        <w:ind w:left="0"/>
        <w:jc w:val="left"/>
        <w:rPr>
          <w:rFonts w:ascii="Times New Roman" w:hAnsi="Times New Roman" w:eastAsia="Times New Roman" w:cs="Times New Roman"/>
          <w:noProof w:val="0"/>
          <w:sz w:val="22"/>
          <w:szCs w:val="22"/>
          <w:lang w:val="pt-BR"/>
        </w:rPr>
      </w:pPr>
      <w:r w:rsidRPr="2B407590" w:rsidR="1CB07CC7">
        <w:rPr>
          <w:rFonts w:ascii="Times New Roman" w:hAnsi="Times New Roman" w:eastAsia="Times New Roman" w:cs="Times New Roman"/>
          <w:b w:val="0"/>
          <w:bCs w:val="0"/>
          <w:i w:val="0"/>
          <w:iCs w:val="0"/>
          <w:caps w:val="0"/>
          <w:smallCaps w:val="0"/>
          <w:noProof w:val="0"/>
          <w:color w:val="4472C4" w:themeColor="accent1" w:themeTint="FF" w:themeShade="FF"/>
          <w:sz w:val="22"/>
          <w:szCs w:val="22"/>
          <w:lang w:val="pt-BR"/>
        </w:rPr>
        <w:t>SELECT</w:t>
      </w:r>
      <w:r w:rsidRPr="2B407590" w:rsidR="1CB07CC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 </w:t>
      </w:r>
    </w:p>
    <w:p w:rsidR="3D55B17B" w:rsidP="2B407590" w:rsidRDefault="3D55B17B" w14:paraId="54FB0740" w14:textId="0167CED4">
      <w:pPr>
        <w:pStyle w:val="Normal"/>
        <w:spacing w:line="360" w:lineRule="auto"/>
        <w:ind w:left="0"/>
        <w:jc w:val="left"/>
        <w:rPr>
          <w:rFonts w:ascii="Times New Roman" w:hAnsi="Times New Roman" w:eastAsia="Times New Roman" w:cs="Times New Roman"/>
          <w:noProof w:val="0"/>
          <w:sz w:val="22"/>
          <w:szCs w:val="22"/>
          <w:lang w:val="pt-BR"/>
        </w:rPr>
      </w:pPr>
      <w:r w:rsidRPr="2B407590" w:rsidR="1CB07CC7">
        <w:rPr>
          <w:rFonts w:ascii="Times New Roman" w:hAnsi="Times New Roman" w:eastAsia="Times New Roman" w:cs="Times New Roman"/>
          <w:b w:val="0"/>
          <w:bCs w:val="0"/>
          <w:i w:val="0"/>
          <w:iCs w:val="0"/>
          <w:caps w:val="0"/>
          <w:smallCaps w:val="0"/>
          <w:noProof w:val="0"/>
          <w:color w:val="4472C4" w:themeColor="accent1" w:themeTint="FF" w:themeShade="FF"/>
          <w:sz w:val="22"/>
          <w:szCs w:val="22"/>
          <w:lang w:val="pt-BR"/>
        </w:rPr>
        <w:t>FROM</w:t>
      </w:r>
      <w:r w:rsidRPr="2B407590" w:rsidR="1CB07CC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Encomenda </w:t>
      </w:r>
    </w:p>
    <w:p w:rsidR="3D55B17B" w:rsidP="776E3C41" w:rsidRDefault="3D55B17B" w14:paraId="6A989E20" w14:textId="3C45542D">
      <w:pPr>
        <w:pStyle w:val="Normal"/>
        <w:spacing w:line="360" w:lineRule="auto"/>
        <w:ind w:left="0"/>
        <w:jc w:val="left"/>
        <w:rPr>
          <w:rFonts w:ascii="Times New Roman" w:hAnsi="Times New Roman" w:eastAsia="Times New Roman" w:cs="Times New Roman"/>
          <w:noProof w:val="0"/>
          <w:sz w:val="22"/>
          <w:szCs w:val="22"/>
          <w:lang w:val="pt-BR"/>
        </w:rPr>
      </w:pPr>
      <w:r w:rsidRPr="2B407590" w:rsidR="1CB07CC7">
        <w:rPr>
          <w:rFonts w:ascii="Times New Roman" w:hAnsi="Times New Roman" w:eastAsia="Times New Roman" w:cs="Times New Roman"/>
          <w:b w:val="0"/>
          <w:bCs w:val="0"/>
          <w:i w:val="0"/>
          <w:iCs w:val="0"/>
          <w:caps w:val="0"/>
          <w:smallCaps w:val="0"/>
          <w:noProof w:val="0"/>
          <w:color w:val="4472C4" w:themeColor="accent1" w:themeTint="FF" w:themeShade="FF"/>
          <w:sz w:val="22"/>
          <w:szCs w:val="22"/>
          <w:lang w:val="pt-BR"/>
        </w:rPr>
        <w:t>WHERE</w:t>
      </w:r>
      <w:r w:rsidRPr="2B407590" w:rsidR="1CB07CC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w:t>
      </w:r>
      <w:r w:rsidRPr="2B407590" w:rsidR="1CB07CC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situacao</w:t>
      </w:r>
      <w:r w:rsidRPr="2B407590" w:rsidR="1CB07CC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 </w:t>
      </w:r>
      <w:r w:rsidRPr="2B407590" w:rsidR="1CB07CC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'pendente'</w:t>
      </w:r>
      <w:r w:rsidRPr="2B407590" w:rsidR="1CB07CC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w:t>
      </w:r>
    </w:p>
    <w:p w:rsidR="1D41F982" w:rsidP="2B407590" w:rsidRDefault="1D41F982" w14:paraId="0663A8B6" w14:textId="4284CE24">
      <w:pPr>
        <w:pStyle w:val="Normal"/>
        <w:spacing w:line="360" w:lineRule="auto"/>
        <w:ind w:left="0"/>
        <w:jc w:val="left"/>
        <w:rPr>
          <w:b w:val="0"/>
          <w:bCs w:val="0"/>
          <w:i w:val="0"/>
          <w:iCs w:val="0"/>
          <w:caps w:val="0"/>
          <w:smallCaps w:val="0"/>
          <w:noProof w:val="0"/>
          <w:color w:val="000000" w:themeColor="text1" w:themeTint="FF" w:themeShade="FF"/>
          <w:sz w:val="24"/>
          <w:szCs w:val="24"/>
          <w:lang w:val="pt-BR"/>
        </w:rPr>
      </w:pPr>
      <w:r w:rsidRPr="2B407590" w:rsidR="1D41F982">
        <w:rPr>
          <w:b w:val="1"/>
          <w:bCs w:val="1"/>
          <w:i w:val="0"/>
          <w:iCs w:val="0"/>
          <w:caps w:val="0"/>
          <w:smallCaps w:val="0"/>
          <w:noProof w:val="0"/>
          <w:color w:val="000000" w:themeColor="text1" w:themeTint="FF" w:themeShade="FF"/>
          <w:sz w:val="24"/>
          <w:szCs w:val="24"/>
          <w:lang w:val="pt-BR"/>
        </w:rPr>
        <w:t>3.</w:t>
      </w:r>
      <w:r w:rsidRPr="2B407590" w:rsidR="4A0CC812">
        <w:rPr>
          <w:b w:val="0"/>
          <w:bCs w:val="0"/>
          <w:i w:val="0"/>
          <w:iCs w:val="0"/>
          <w:caps w:val="0"/>
          <w:smallCaps w:val="0"/>
          <w:noProof w:val="0"/>
          <w:color w:val="000000" w:themeColor="text1" w:themeTint="FF" w:themeShade="FF"/>
          <w:sz w:val="24"/>
          <w:szCs w:val="24"/>
          <w:lang w:val="pt-BR"/>
        </w:rPr>
        <w:t>Selecionar todas as encomendas com volume acima de 8:</w:t>
      </w:r>
    </w:p>
    <w:p w:rsidR="3C1A43C7" w:rsidP="2B407590" w:rsidRDefault="3C1A43C7" w14:paraId="73361314" w14:textId="2E437A0F">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72C0BBF4">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Resposta</w:t>
      </w:r>
      <w:r w:rsidRPr="2B407590" w:rsidR="72C0BBF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w:t>
      </w:r>
      <w:r w:rsidRPr="2B407590" w:rsidR="244E4E0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w:t>
      </w:r>
    </w:p>
    <w:p w:rsidR="3C1A43C7" w:rsidP="2B407590" w:rsidRDefault="3C1A43C7" w14:paraId="5ECE853C" w14:textId="5AFBC1ED">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6643355D">
        <w:rPr>
          <w:rFonts w:ascii="Times New Roman" w:hAnsi="Times New Roman" w:eastAsia="Times New Roman" w:cs="Times New Roman"/>
          <w:b w:val="0"/>
          <w:bCs w:val="0"/>
          <w:i w:val="0"/>
          <w:iCs w:val="0"/>
          <w:caps w:val="0"/>
          <w:smallCaps w:val="0"/>
          <w:noProof w:val="0"/>
          <w:color w:val="4472C4" w:themeColor="accent1" w:themeTint="FF" w:themeShade="FF"/>
          <w:sz w:val="22"/>
          <w:szCs w:val="22"/>
          <w:lang w:val="pt-BR"/>
        </w:rPr>
        <w:t>SELECT</w:t>
      </w:r>
      <w:r w:rsidRPr="2B407590" w:rsidR="6643355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 </w:t>
      </w:r>
    </w:p>
    <w:p w:rsidR="3C1A43C7" w:rsidP="2B407590" w:rsidRDefault="3C1A43C7" w14:paraId="484AEEA8" w14:textId="4196815C">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6643355D">
        <w:rPr>
          <w:rFonts w:ascii="Times New Roman" w:hAnsi="Times New Roman" w:eastAsia="Times New Roman" w:cs="Times New Roman"/>
          <w:b w:val="0"/>
          <w:bCs w:val="0"/>
          <w:i w:val="0"/>
          <w:iCs w:val="0"/>
          <w:caps w:val="0"/>
          <w:smallCaps w:val="0"/>
          <w:noProof w:val="0"/>
          <w:color w:val="4472C4" w:themeColor="accent1" w:themeTint="FF" w:themeShade="FF"/>
          <w:sz w:val="22"/>
          <w:szCs w:val="22"/>
          <w:lang w:val="pt-BR"/>
        </w:rPr>
        <w:t>FROM</w:t>
      </w:r>
      <w:r w:rsidRPr="2B407590" w:rsidR="6643355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Encomenda </w:t>
      </w:r>
    </w:p>
    <w:p w:rsidR="3C1A43C7" w:rsidP="2B407590" w:rsidRDefault="3C1A43C7" w14:paraId="38CDC007" w14:textId="7733F57D">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6643355D">
        <w:rPr>
          <w:rFonts w:ascii="Times New Roman" w:hAnsi="Times New Roman" w:eastAsia="Times New Roman" w:cs="Times New Roman"/>
          <w:b w:val="0"/>
          <w:bCs w:val="0"/>
          <w:i w:val="0"/>
          <w:iCs w:val="0"/>
          <w:caps w:val="0"/>
          <w:smallCaps w:val="0"/>
          <w:noProof w:val="0"/>
          <w:color w:val="4472C4" w:themeColor="accent1" w:themeTint="FF" w:themeShade="FF"/>
          <w:sz w:val="22"/>
          <w:szCs w:val="22"/>
          <w:lang w:val="pt-BR"/>
        </w:rPr>
        <w:t>WHERE</w:t>
      </w:r>
      <w:r w:rsidRPr="2B407590" w:rsidR="6643355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Volume &gt; 8;</w:t>
      </w:r>
    </w:p>
    <w:p w:rsidR="3C1A43C7" w:rsidRDefault="3C1A43C7" w14:paraId="0F51EA1A" w14:textId="647932E4">
      <w:r>
        <w:br w:type="page"/>
      </w:r>
    </w:p>
    <w:p w:rsidR="3C1A43C7" w:rsidP="3C1A43C7" w:rsidRDefault="3C1A43C7" w14:paraId="3F51D768" w14:textId="4D12146B">
      <w:pPr>
        <w:pStyle w:val="Normal"/>
        <w:jc w:val="left"/>
        <w:rPr>
          <w:color w:val="000000" w:themeColor="text1" w:themeTint="FF" w:themeShade="FF"/>
        </w:rPr>
      </w:pPr>
    </w:p>
    <w:p w:rsidR="59A1B8A1" w:rsidP="2B407590" w:rsidRDefault="59A1B8A1" w14:paraId="2D244E33" w14:textId="1DA40A33">
      <w:pPr>
        <w:pStyle w:val="Normal"/>
        <w:spacing w:line="360" w:lineRule="auto"/>
        <w:ind w:left="0"/>
        <w:jc w:val="left"/>
        <w:rPr>
          <w:b w:val="0"/>
          <w:bCs w:val="0"/>
          <w:i w:val="0"/>
          <w:iCs w:val="0"/>
          <w:caps w:val="0"/>
          <w:smallCaps w:val="0"/>
          <w:noProof w:val="0"/>
          <w:color w:val="000000" w:themeColor="text1" w:themeTint="FF" w:themeShade="FF"/>
          <w:sz w:val="24"/>
          <w:szCs w:val="24"/>
          <w:lang w:val="pt-BR"/>
        </w:rPr>
      </w:pPr>
      <w:r w:rsidRPr="2B407590" w:rsidR="17E84740">
        <w:rPr>
          <w:b w:val="1"/>
          <w:bCs w:val="1"/>
          <w:i w:val="0"/>
          <w:iCs w:val="0"/>
          <w:caps w:val="0"/>
          <w:smallCaps w:val="0"/>
          <w:noProof w:val="0"/>
          <w:color w:val="000000" w:themeColor="text1" w:themeTint="FF" w:themeShade="FF"/>
          <w:sz w:val="24"/>
          <w:szCs w:val="24"/>
          <w:lang w:val="pt-BR"/>
        </w:rPr>
        <w:t>4.</w:t>
      </w:r>
      <w:r w:rsidRPr="2B407590" w:rsidR="1831006A">
        <w:rPr>
          <w:b w:val="0"/>
          <w:bCs w:val="0"/>
          <w:i w:val="0"/>
          <w:iCs w:val="0"/>
          <w:caps w:val="0"/>
          <w:smallCaps w:val="0"/>
          <w:noProof w:val="0"/>
          <w:color w:val="000000" w:themeColor="text1" w:themeTint="FF" w:themeShade="FF"/>
          <w:sz w:val="24"/>
          <w:szCs w:val="24"/>
          <w:lang w:val="pt-BR"/>
        </w:rPr>
        <w:t>Selecionar todas as encomendas com volume superior a 10 e peso inferior a 5:</w:t>
      </w:r>
    </w:p>
    <w:p w:rsidR="77330490" w:rsidP="2B407590" w:rsidRDefault="77330490" w14:paraId="55E6A9E7" w14:textId="4ED98FF6">
      <w:pPr>
        <w:pStyle w:val="Normal"/>
        <w:spacing w:line="360"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7733049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Resposta:</w:t>
      </w:r>
      <w:r w:rsidRPr="2B407590" w:rsidR="4D73C2AD">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 xml:space="preserve"> </w:t>
      </w:r>
    </w:p>
    <w:p w:rsidR="082E62ED" w:rsidP="2B407590" w:rsidRDefault="082E62ED" w14:paraId="04EA84BA" w14:textId="60120F61">
      <w:pPr>
        <w:pStyle w:val="Normal"/>
        <w:spacing w:line="360"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082E62ED">
        <w:rPr>
          <w:rFonts w:ascii="Times New Roman" w:hAnsi="Times New Roman" w:eastAsia="Times New Roman" w:cs="Times New Roman"/>
          <w:b w:val="0"/>
          <w:bCs w:val="0"/>
          <w:i w:val="0"/>
          <w:iCs w:val="0"/>
          <w:caps w:val="0"/>
          <w:smallCaps w:val="0"/>
          <w:noProof w:val="0"/>
          <w:color w:val="4472C4" w:themeColor="accent1" w:themeTint="FF" w:themeShade="FF"/>
          <w:sz w:val="22"/>
          <w:szCs w:val="22"/>
          <w:lang w:val="pt-BR"/>
        </w:rPr>
        <w:t>SELECT</w:t>
      </w:r>
      <w:r w:rsidRPr="2B407590" w:rsidR="082E62E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 </w:t>
      </w:r>
    </w:p>
    <w:p w:rsidR="082E62ED" w:rsidP="2B407590" w:rsidRDefault="082E62ED" w14:paraId="2324AEBA" w14:textId="67C1CE77">
      <w:pPr>
        <w:pStyle w:val="Normal"/>
        <w:spacing w:line="360"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082E62ED">
        <w:rPr>
          <w:rFonts w:ascii="Times New Roman" w:hAnsi="Times New Roman" w:eastAsia="Times New Roman" w:cs="Times New Roman"/>
          <w:b w:val="0"/>
          <w:bCs w:val="0"/>
          <w:i w:val="0"/>
          <w:iCs w:val="0"/>
          <w:caps w:val="0"/>
          <w:smallCaps w:val="0"/>
          <w:noProof w:val="0"/>
          <w:color w:val="4472C4" w:themeColor="accent1" w:themeTint="FF" w:themeShade="FF"/>
          <w:sz w:val="22"/>
          <w:szCs w:val="22"/>
          <w:lang w:val="pt-BR"/>
        </w:rPr>
        <w:t>FROM</w:t>
      </w:r>
      <w:r w:rsidRPr="2B407590" w:rsidR="082E62E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Encomenda </w:t>
      </w:r>
    </w:p>
    <w:p w:rsidR="082E62ED" w:rsidP="2B407590" w:rsidRDefault="082E62ED" w14:paraId="758595DB" w14:textId="648A71DA">
      <w:pPr>
        <w:pStyle w:val="Normal"/>
        <w:spacing w:line="360"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082E62ED">
        <w:rPr>
          <w:rFonts w:ascii="Times New Roman" w:hAnsi="Times New Roman" w:eastAsia="Times New Roman" w:cs="Times New Roman"/>
          <w:b w:val="0"/>
          <w:bCs w:val="0"/>
          <w:i w:val="0"/>
          <w:iCs w:val="0"/>
          <w:caps w:val="0"/>
          <w:smallCaps w:val="0"/>
          <w:noProof w:val="0"/>
          <w:color w:val="4472C4" w:themeColor="accent1" w:themeTint="FF" w:themeShade="FF"/>
          <w:sz w:val="22"/>
          <w:szCs w:val="22"/>
          <w:lang w:val="pt-BR"/>
        </w:rPr>
        <w:t>WHERE</w:t>
      </w:r>
      <w:r w:rsidRPr="2B407590" w:rsidR="082E62E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Volume &gt; 10 </w:t>
      </w:r>
    </w:p>
    <w:p w:rsidR="082E62ED" w:rsidP="2B407590" w:rsidRDefault="082E62ED" w14:paraId="41069C51" w14:textId="1826A6C3">
      <w:pPr>
        <w:pStyle w:val="Normal"/>
        <w:spacing w:line="360"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082E62ED">
        <w:rPr>
          <w:rFonts w:ascii="Times New Roman" w:hAnsi="Times New Roman" w:eastAsia="Times New Roman" w:cs="Times New Roman"/>
          <w:b w:val="0"/>
          <w:bCs w:val="0"/>
          <w:i w:val="0"/>
          <w:iCs w:val="0"/>
          <w:caps w:val="0"/>
          <w:smallCaps w:val="0"/>
          <w:noProof w:val="0"/>
          <w:color w:val="4472C4" w:themeColor="accent1" w:themeTint="FF" w:themeShade="FF"/>
          <w:sz w:val="22"/>
          <w:szCs w:val="22"/>
          <w:lang w:val="pt-BR"/>
        </w:rPr>
        <w:t>AND</w:t>
      </w:r>
      <w:r w:rsidRPr="2B407590" w:rsidR="082E62E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Peso &lt; 5;</w:t>
      </w:r>
    </w:p>
    <w:p w:rsidR="2B407590" w:rsidP="2B407590" w:rsidRDefault="2B407590" w14:paraId="27CE20D0" w14:textId="1E4B9A69">
      <w:pPr>
        <w:pStyle w:val="Normal"/>
        <w:spacing w:line="360" w:lineRule="auto"/>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pPr>
    </w:p>
    <w:p w:rsidR="5FA9F872" w:rsidP="2B407590" w:rsidRDefault="5FA9F872" w14:paraId="5E587E34" w14:textId="7179F8F1">
      <w:pPr>
        <w:pStyle w:val="Normal"/>
        <w:spacing w:line="360"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5FA9F872">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5.</w:t>
      </w:r>
      <w:r w:rsidRPr="2B407590" w:rsidR="561B78DD">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 xml:space="preserve"> </w:t>
      </w:r>
      <w:r w:rsidRPr="2B407590" w:rsidR="6D0E399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Selecionar a quantidade de encomendas por </w:t>
      </w:r>
      <w:r w:rsidRPr="2B407590" w:rsidR="552D32F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w:t>
      </w:r>
      <w:r w:rsidRPr="2B407590" w:rsidR="6D0E399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situacao</w:t>
      </w:r>
      <w:r w:rsidRPr="2B407590" w:rsidR="62F58AD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w:t>
      </w:r>
      <w:r w:rsidRPr="2B407590" w:rsidR="6D0E399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w:t>
      </w:r>
    </w:p>
    <w:p w:rsidR="10D456BF" w:rsidP="2B407590" w:rsidRDefault="10D456BF" w14:paraId="09280EC1" w14:textId="473FBE98">
      <w:pPr>
        <w:pStyle w:val="Normal"/>
        <w:spacing w:line="360" w:lineRule="auto"/>
        <w:ind w:left="0"/>
        <w:jc w:val="left"/>
        <w:rPr>
          <w:rFonts w:ascii="Times New Roman" w:hAnsi="Times New Roman" w:eastAsia="Times New Roman" w:cs="Times New Roman"/>
          <w:noProof w:val="0"/>
          <w:color w:val="000000" w:themeColor="text1" w:themeTint="FF" w:themeShade="FF"/>
          <w:sz w:val="22"/>
          <w:szCs w:val="22"/>
          <w:lang w:val="pt-BR"/>
        </w:rPr>
      </w:pPr>
      <w:r w:rsidRPr="2B407590" w:rsidR="4C68C98F">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Resposta:</w:t>
      </w:r>
      <w:r w:rsidRPr="2B407590" w:rsidR="2D3CB5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w:t>
      </w:r>
    </w:p>
    <w:p w:rsidR="10D456BF" w:rsidP="2B407590" w:rsidRDefault="10D456BF" w14:paraId="4C7B8CD6" w14:textId="05EEA1BA">
      <w:pPr>
        <w:pStyle w:val="Normal"/>
        <w:spacing w:line="360" w:lineRule="auto"/>
        <w:ind w:left="0"/>
        <w:jc w:val="left"/>
        <w:rPr>
          <w:rFonts w:ascii="Times New Roman" w:hAnsi="Times New Roman" w:eastAsia="Times New Roman" w:cs="Times New Roman"/>
          <w:noProof w:val="0"/>
          <w:color w:val="000000" w:themeColor="text1" w:themeTint="FF" w:themeShade="FF"/>
          <w:sz w:val="22"/>
          <w:szCs w:val="22"/>
          <w:lang w:val="pt-BR"/>
        </w:rPr>
      </w:pPr>
      <w:r w:rsidRPr="2B407590" w:rsidR="5EAFA2EB">
        <w:rPr>
          <w:rFonts w:ascii="Times New Roman" w:hAnsi="Times New Roman" w:eastAsia="Times New Roman" w:cs="Times New Roman"/>
          <w:b w:val="0"/>
          <w:bCs w:val="0"/>
          <w:i w:val="0"/>
          <w:iCs w:val="0"/>
          <w:caps w:val="0"/>
          <w:smallCaps w:val="0"/>
          <w:noProof w:val="0"/>
          <w:color w:val="4472C4" w:themeColor="accent1" w:themeTint="FF" w:themeShade="FF"/>
          <w:sz w:val="22"/>
          <w:szCs w:val="22"/>
          <w:lang w:val="pt-BR"/>
        </w:rPr>
        <w:t>SELECT</w:t>
      </w:r>
      <w:r w:rsidRPr="2B407590" w:rsidR="5EAFA2E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w:t>
      </w:r>
      <w:r w:rsidRPr="2B407590" w:rsidR="5EAFA2E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situacao</w:t>
      </w:r>
      <w:r w:rsidRPr="2B407590" w:rsidR="5EAFA2E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w:t>
      </w:r>
    </w:p>
    <w:p w:rsidR="10D456BF" w:rsidP="2B407590" w:rsidRDefault="10D456BF" w14:paraId="2AA0CFA4" w14:textId="67077C6B">
      <w:pPr>
        <w:pStyle w:val="Normal"/>
        <w:spacing w:line="360" w:lineRule="auto"/>
        <w:ind w:left="0"/>
        <w:jc w:val="left"/>
        <w:rPr>
          <w:rFonts w:ascii="Times New Roman" w:hAnsi="Times New Roman" w:eastAsia="Times New Roman" w:cs="Times New Roman"/>
          <w:noProof w:val="0"/>
          <w:color w:val="000000" w:themeColor="text1" w:themeTint="FF" w:themeShade="FF"/>
          <w:sz w:val="22"/>
          <w:szCs w:val="22"/>
          <w:lang w:val="pt-BR"/>
        </w:rPr>
      </w:pPr>
      <w:r w:rsidRPr="2B407590" w:rsidR="5EAFA2EB">
        <w:rPr>
          <w:rFonts w:ascii="Times New Roman" w:hAnsi="Times New Roman" w:eastAsia="Times New Roman" w:cs="Times New Roman"/>
          <w:b w:val="0"/>
          <w:bCs w:val="0"/>
          <w:i w:val="0"/>
          <w:iCs w:val="0"/>
          <w:caps w:val="0"/>
          <w:smallCaps w:val="0"/>
          <w:noProof w:val="0"/>
          <w:color w:val="4472C4" w:themeColor="accent1" w:themeTint="FF" w:themeShade="FF"/>
          <w:sz w:val="22"/>
          <w:szCs w:val="22"/>
          <w:u w:val="none"/>
          <w:lang w:val="pt-BR"/>
        </w:rPr>
        <w:t xml:space="preserve">COUNT </w:t>
      </w:r>
      <w:r w:rsidRPr="2B407590" w:rsidR="5EAFA2EB">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pt-BR"/>
        </w:rPr>
        <w:t>(</w:t>
      </w:r>
      <w:r w:rsidRPr="2B407590" w:rsidR="5EAFA2E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w:t>
      </w:r>
      <w:r w:rsidRPr="2B407590" w:rsidR="5EAFA2E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w:t>
      </w:r>
      <w:r w:rsidRPr="2B407590" w:rsidR="5EAFA2EB">
        <w:rPr>
          <w:rFonts w:ascii="Times New Roman" w:hAnsi="Times New Roman" w:eastAsia="Times New Roman" w:cs="Times New Roman"/>
          <w:b w:val="0"/>
          <w:bCs w:val="0"/>
          <w:i w:val="0"/>
          <w:iCs w:val="0"/>
          <w:caps w:val="0"/>
          <w:smallCaps w:val="0"/>
          <w:noProof w:val="0"/>
          <w:color w:val="ED7D31" w:themeColor="accent2" w:themeTint="FF" w:themeShade="FF"/>
          <w:sz w:val="22"/>
          <w:szCs w:val="22"/>
          <w:lang w:val="pt-BR"/>
        </w:rPr>
        <w:t>AS</w:t>
      </w:r>
      <w:r w:rsidRPr="2B407590" w:rsidR="5EAFA2E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Quantidade</w:t>
      </w:r>
    </w:p>
    <w:p w:rsidR="10D456BF" w:rsidP="2B407590" w:rsidRDefault="10D456BF" w14:paraId="662818B0" w14:textId="344A5877">
      <w:pPr>
        <w:pStyle w:val="Normal"/>
        <w:spacing w:line="360" w:lineRule="auto"/>
        <w:ind w:left="0"/>
        <w:jc w:val="left"/>
      </w:pPr>
      <w:r w:rsidRPr="2B407590" w:rsidR="5EAFA2EB">
        <w:rPr>
          <w:rFonts w:ascii="Times New Roman" w:hAnsi="Times New Roman" w:eastAsia="Times New Roman" w:cs="Times New Roman"/>
          <w:b w:val="0"/>
          <w:bCs w:val="0"/>
          <w:i w:val="0"/>
          <w:iCs w:val="0"/>
          <w:caps w:val="0"/>
          <w:smallCaps w:val="0"/>
          <w:noProof w:val="0"/>
          <w:color w:val="4472C4" w:themeColor="accent1" w:themeTint="FF" w:themeShade="FF"/>
          <w:sz w:val="22"/>
          <w:szCs w:val="22"/>
          <w:lang w:val="pt-BR"/>
        </w:rPr>
        <w:t>FROM</w:t>
      </w:r>
      <w:r w:rsidRPr="2B407590" w:rsidR="5EAFA2E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Encomenda</w:t>
      </w:r>
    </w:p>
    <w:p w:rsidR="10D456BF" w:rsidP="2B407590" w:rsidRDefault="10D456BF" w14:paraId="7104BA09" w14:textId="74163CAF">
      <w:pPr>
        <w:pStyle w:val="Normal"/>
        <w:spacing w:line="360" w:lineRule="auto"/>
        <w:ind w:left="0"/>
        <w:jc w:val="left"/>
      </w:pPr>
      <w:r w:rsidRPr="2B407590" w:rsidR="5EAFA2EB">
        <w:rPr>
          <w:rFonts w:ascii="Times New Roman" w:hAnsi="Times New Roman" w:eastAsia="Times New Roman" w:cs="Times New Roman"/>
          <w:b w:val="0"/>
          <w:bCs w:val="0"/>
          <w:i w:val="0"/>
          <w:iCs w:val="0"/>
          <w:caps w:val="0"/>
          <w:smallCaps w:val="0"/>
          <w:noProof w:val="0"/>
          <w:color w:val="4472C4" w:themeColor="accent1" w:themeTint="FF" w:themeShade="FF"/>
          <w:sz w:val="22"/>
          <w:szCs w:val="22"/>
          <w:lang w:val="pt-BR"/>
        </w:rPr>
        <w:t>GROUP BY</w:t>
      </w:r>
      <w:r w:rsidRPr="2B407590" w:rsidR="5EAFA2E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w:t>
      </w:r>
      <w:r w:rsidRPr="2B407590" w:rsidR="5EAFA2E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situacao</w:t>
      </w:r>
      <w:r w:rsidRPr="2B407590" w:rsidR="5EAFA2E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w:t>
      </w:r>
    </w:p>
    <w:p w:rsidR="10D456BF" w:rsidP="2B407590" w:rsidRDefault="10D456BF" w14:paraId="4ED961E0" w14:textId="08C78197">
      <w:pPr>
        <w:pStyle w:val="Normal"/>
        <w:spacing w:line="360"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p>
    <w:p w:rsidR="10D456BF" w:rsidP="2B407590" w:rsidRDefault="10D456BF" w14:paraId="659A25A4" w14:textId="3576F6F9">
      <w:pPr>
        <w:pStyle w:val="Normal"/>
        <w:ind w:left="0" w:firstLine="0"/>
        <w:jc w:val="left"/>
        <w:rPr>
          <w:rFonts w:ascii="Times New Roman" w:hAnsi="Times New Roman" w:eastAsia="Times New Roman" w:cs="Times New Roman"/>
          <w:noProof w:val="0"/>
          <w:color w:val="000000" w:themeColor="text1" w:themeTint="FF" w:themeShade="FF"/>
          <w:sz w:val="22"/>
          <w:szCs w:val="22"/>
          <w:lang w:val="pt-BR"/>
        </w:rPr>
      </w:pPr>
      <w:r w:rsidRPr="2B407590" w:rsidR="2B40759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6.</w:t>
      </w:r>
      <w:r w:rsidRPr="2B407590" w:rsidR="2B4075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2B407590" w:rsidR="7C1193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C</w:t>
      </w:r>
      <w:r w:rsidRPr="2B407590" w:rsidR="2F3B81D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onsulta para solicitar o peso médio das encomendas:</w:t>
      </w:r>
    </w:p>
    <w:p w:rsidR="10D456BF" w:rsidP="2B407590" w:rsidRDefault="10D456BF" w14:paraId="26067FD2" w14:textId="22568AB6">
      <w:pPr>
        <w:pStyle w:val="Normal"/>
        <w:spacing w:line="360" w:lineRule="auto"/>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pPr>
      <w:r w:rsidRPr="2B407590" w:rsidR="2F79F071">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Resposta:</w:t>
      </w:r>
    </w:p>
    <w:p w:rsidR="59A1B8A1" w:rsidP="2B407590" w:rsidRDefault="59A1B8A1" w14:paraId="3C49627D" w14:textId="13E17C8E">
      <w:pPr>
        <w:pStyle w:val="Normal"/>
        <w:spacing w:line="360"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144DA608">
        <w:rPr>
          <w:rFonts w:ascii="Times New Roman" w:hAnsi="Times New Roman" w:eastAsia="Times New Roman" w:cs="Times New Roman"/>
          <w:b w:val="0"/>
          <w:bCs w:val="0"/>
          <w:i w:val="0"/>
          <w:iCs w:val="0"/>
          <w:caps w:val="0"/>
          <w:smallCaps w:val="0"/>
          <w:noProof w:val="0"/>
          <w:color w:val="4472C4" w:themeColor="accent1" w:themeTint="FF" w:themeShade="FF"/>
          <w:sz w:val="22"/>
          <w:szCs w:val="22"/>
          <w:lang w:val="pt-BR"/>
        </w:rPr>
        <w:t>SELECT</w:t>
      </w:r>
      <w:r w:rsidRPr="2B407590" w:rsidR="144DA60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w:t>
      </w:r>
    </w:p>
    <w:p w:rsidR="59A1B8A1" w:rsidP="2B407590" w:rsidRDefault="59A1B8A1" w14:paraId="1262313E" w14:textId="69B281FF">
      <w:pPr>
        <w:pStyle w:val="Normal"/>
        <w:spacing w:line="360"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144DA608">
        <w:rPr>
          <w:rFonts w:ascii="Times New Roman" w:hAnsi="Times New Roman" w:eastAsia="Times New Roman" w:cs="Times New Roman"/>
          <w:b w:val="0"/>
          <w:bCs w:val="0"/>
          <w:i w:val="0"/>
          <w:iCs w:val="0"/>
          <w:caps w:val="0"/>
          <w:smallCaps w:val="0"/>
          <w:noProof w:val="0"/>
          <w:color w:val="ED7D31" w:themeColor="accent2" w:themeTint="FF" w:themeShade="FF"/>
          <w:sz w:val="22"/>
          <w:szCs w:val="22"/>
          <w:lang w:val="pt-BR"/>
        </w:rPr>
        <w:t>AVG</w:t>
      </w:r>
      <w:r w:rsidRPr="2B407590" w:rsidR="144DA60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(Peso) </w:t>
      </w:r>
    </w:p>
    <w:p w:rsidR="59A1B8A1" w:rsidP="2B407590" w:rsidRDefault="59A1B8A1" w14:paraId="2878B711" w14:textId="044A76F7">
      <w:pPr>
        <w:pStyle w:val="Normal"/>
        <w:spacing w:line="360"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144DA608">
        <w:rPr>
          <w:rFonts w:ascii="Times New Roman" w:hAnsi="Times New Roman" w:eastAsia="Times New Roman" w:cs="Times New Roman"/>
          <w:b w:val="0"/>
          <w:bCs w:val="0"/>
          <w:i w:val="0"/>
          <w:iCs w:val="0"/>
          <w:caps w:val="0"/>
          <w:smallCaps w:val="0"/>
          <w:noProof w:val="0"/>
          <w:color w:val="ED7D31" w:themeColor="accent2" w:themeTint="FF" w:themeShade="FF"/>
          <w:sz w:val="22"/>
          <w:szCs w:val="22"/>
          <w:lang w:val="pt-BR"/>
        </w:rPr>
        <w:t>AS</w:t>
      </w:r>
      <w:r w:rsidRPr="2B407590" w:rsidR="144DA60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w:t>
      </w:r>
      <w:r w:rsidRPr="2B407590" w:rsidR="144DA60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PesoMedio</w:t>
      </w:r>
    </w:p>
    <w:p w:rsidR="59A1B8A1" w:rsidP="2B407590" w:rsidRDefault="59A1B8A1" w14:paraId="5482DA0A" w14:textId="010CDC62">
      <w:pPr>
        <w:pStyle w:val="Normal"/>
        <w:spacing w:line="360" w:lineRule="auto"/>
        <w:ind w:left="0"/>
        <w:jc w:val="left"/>
      </w:pPr>
      <w:r w:rsidRPr="2B407590" w:rsidR="144DA608">
        <w:rPr>
          <w:rFonts w:ascii="Times New Roman" w:hAnsi="Times New Roman" w:eastAsia="Times New Roman" w:cs="Times New Roman"/>
          <w:b w:val="0"/>
          <w:bCs w:val="0"/>
          <w:i w:val="0"/>
          <w:iCs w:val="0"/>
          <w:caps w:val="0"/>
          <w:smallCaps w:val="0"/>
          <w:noProof w:val="0"/>
          <w:color w:val="4472C4" w:themeColor="accent1" w:themeTint="FF" w:themeShade="FF"/>
          <w:sz w:val="22"/>
          <w:szCs w:val="22"/>
          <w:lang w:val="pt-BR"/>
        </w:rPr>
        <w:t>FROM</w:t>
      </w:r>
      <w:r w:rsidRPr="2B407590" w:rsidR="144DA60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Encomenda;</w:t>
      </w:r>
    </w:p>
    <w:p w:rsidR="59A1B8A1" w:rsidP="2B407590" w:rsidRDefault="59A1B8A1" w14:paraId="25A12FD2" w14:textId="29CFDE6C">
      <w:pPr>
        <w:pStyle w:val="Normal"/>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2B407590" w:rsidR="1F7071D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7.</w:t>
      </w:r>
      <w:r w:rsidRPr="2B407590" w:rsidR="1F7071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Consulte o e</w:t>
      </w:r>
      <w:r w:rsidRPr="2B407590" w:rsidR="0B0BDF1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ndereço das distribuidoras com CONCAT</w:t>
      </w:r>
      <w:r w:rsidRPr="2B407590" w:rsidR="1F7071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w:t>
      </w:r>
    </w:p>
    <w:p w:rsidR="59A1B8A1" w:rsidP="2B407590" w:rsidRDefault="59A1B8A1" w14:paraId="567A13FE" w14:textId="2D690BAC">
      <w:pPr>
        <w:pStyle w:val="Normal"/>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2B407590" w:rsidR="1F7071DA">
        <w:rPr>
          <w:rFonts w:ascii="Times New Roman" w:hAnsi="Times New Roman" w:eastAsia="Times New Roman" w:cs="Times New Roman"/>
          <w:b w:val="0"/>
          <w:bCs w:val="0"/>
          <w:i w:val="0"/>
          <w:iCs w:val="0"/>
          <w:caps w:val="0"/>
          <w:smallCaps w:val="0"/>
          <w:noProof w:val="0"/>
          <w:color w:val="4472C4" w:themeColor="accent1" w:themeTint="FF" w:themeShade="FF"/>
          <w:sz w:val="24"/>
          <w:szCs w:val="24"/>
          <w:lang w:val="pt-BR"/>
        </w:rPr>
        <w:t xml:space="preserve">SELECT </w:t>
      </w:r>
    </w:p>
    <w:p w:rsidR="59A1B8A1" w:rsidP="2B407590" w:rsidRDefault="59A1B8A1" w14:paraId="4EC05514" w14:textId="469FC95C">
      <w:pPr>
        <w:pStyle w:val="Normal"/>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2B407590" w:rsidR="1F7071DA">
        <w:rPr>
          <w:rFonts w:ascii="Times New Roman" w:hAnsi="Times New Roman" w:eastAsia="Times New Roman" w:cs="Times New Roman"/>
          <w:b w:val="0"/>
          <w:bCs w:val="0"/>
          <w:i w:val="0"/>
          <w:iCs w:val="0"/>
          <w:caps w:val="0"/>
          <w:smallCaps w:val="0"/>
          <w:noProof w:val="0"/>
          <w:color w:val="ED7D31" w:themeColor="accent2" w:themeTint="FF" w:themeShade="FF"/>
          <w:sz w:val="24"/>
          <w:szCs w:val="24"/>
          <w:lang w:val="pt-BR"/>
        </w:rPr>
        <w:t>CONCAT</w:t>
      </w:r>
      <w:r w:rsidRPr="2B407590" w:rsidR="1F7071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w:t>
      </w:r>
      <w:r w:rsidRPr="2B407590" w:rsidR="1F7071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nomeDaRua</w:t>
      </w:r>
      <w:r w:rsidRPr="2B407590" w:rsidR="1F7071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 ', </w:t>
      </w:r>
      <w:r w:rsidRPr="2B407590" w:rsidR="1F7071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numeroDaResidencia</w:t>
      </w:r>
      <w:r w:rsidRPr="2B407590" w:rsidR="1F7071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 ', bairro, ', ', cidade, ', ', estado)</w:t>
      </w:r>
    </w:p>
    <w:p w:rsidR="59A1B8A1" w:rsidP="2B407590" w:rsidRDefault="59A1B8A1" w14:paraId="3E55E42A" w14:textId="25B1D981">
      <w:pPr>
        <w:pStyle w:val="Normal"/>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2B407590" w:rsidR="1F7071DA">
        <w:rPr>
          <w:rFonts w:ascii="Times New Roman" w:hAnsi="Times New Roman" w:eastAsia="Times New Roman" w:cs="Times New Roman"/>
          <w:b w:val="0"/>
          <w:bCs w:val="0"/>
          <w:i w:val="0"/>
          <w:iCs w:val="0"/>
          <w:caps w:val="0"/>
          <w:smallCaps w:val="0"/>
          <w:noProof w:val="0"/>
          <w:color w:val="ED7D31" w:themeColor="accent2" w:themeTint="FF" w:themeShade="FF"/>
          <w:sz w:val="24"/>
          <w:szCs w:val="24"/>
          <w:lang w:val="pt-BR"/>
        </w:rPr>
        <w:t xml:space="preserve"> AS</w:t>
      </w:r>
      <w:r w:rsidRPr="2B407590" w:rsidR="1F7071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2B407590" w:rsidR="1F7071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endereco</w:t>
      </w:r>
      <w:r w:rsidRPr="2B407590" w:rsidR="1F7071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2B407590" w:rsidR="1F7071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nomeDistribuidora</w:t>
      </w:r>
    </w:p>
    <w:p w:rsidR="59A1B8A1" w:rsidP="2B407590" w:rsidRDefault="59A1B8A1" w14:paraId="73A754C2" w14:textId="1B3D5D7A">
      <w:pPr>
        <w:pStyle w:val="Normal"/>
        <w:ind w:left="0" w:firstLine="0"/>
        <w:jc w:val="left"/>
      </w:pPr>
      <w:r w:rsidRPr="2B407590" w:rsidR="1F7071DA">
        <w:rPr>
          <w:rFonts w:ascii="Times New Roman" w:hAnsi="Times New Roman" w:eastAsia="Times New Roman" w:cs="Times New Roman"/>
          <w:b w:val="0"/>
          <w:bCs w:val="0"/>
          <w:i w:val="0"/>
          <w:iCs w:val="0"/>
          <w:caps w:val="0"/>
          <w:smallCaps w:val="0"/>
          <w:noProof w:val="0"/>
          <w:color w:val="4472C4" w:themeColor="accent1" w:themeTint="FF" w:themeShade="FF"/>
          <w:sz w:val="24"/>
          <w:szCs w:val="24"/>
          <w:lang w:val="pt-BR"/>
        </w:rPr>
        <w:t>FROM</w:t>
      </w:r>
      <w:r w:rsidRPr="2B407590" w:rsidR="1F7071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Distribuidora;</w:t>
      </w:r>
    </w:p>
    <w:p w:rsidR="59A1B8A1" w:rsidP="2B407590" w:rsidRDefault="59A1B8A1" w14:paraId="68CF7A2B" w14:textId="10EBF90F">
      <w:pPr>
        <w:pStyle w:val="Normal"/>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59A1B8A1" w:rsidP="2B407590" w:rsidRDefault="59A1B8A1" w14:paraId="0C1C32BE" w14:textId="4914AC4C">
      <w:pPr>
        <w:pStyle w:val="Normal"/>
        <w:spacing w:line="360" w:lineRule="auto"/>
        <w:ind w:left="0" w:firstLine="567"/>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p>
    <w:p w:rsidR="59A1B8A1" w:rsidP="2B407590" w:rsidRDefault="59A1B8A1" w14:paraId="55745582" w14:textId="7947FD89">
      <w:pPr>
        <w:pStyle w:val="Heading1"/>
        <w:spacing w:line="240" w:lineRule="auto"/>
        <w:jc w:val="center"/>
        <w:rPr>
          <w:rFonts w:ascii="Times New Roman" w:hAnsi="Times New Roman" w:eastAsia="Times New Roman" w:cs="Times New Roman"/>
          <w:b w:val="1"/>
          <w:bCs w:val="1"/>
          <w:noProof w:val="0"/>
          <w:color w:val="000000" w:themeColor="text1" w:themeTint="FF" w:themeShade="FF"/>
          <w:sz w:val="24"/>
          <w:szCs w:val="24"/>
          <w:lang w:val="pt-BR"/>
        </w:rPr>
      </w:pPr>
      <w:bookmarkStart w:name="_Toc1829000616" w:id="1895796098"/>
      <w:r w:rsidRPr="2B407590" w:rsidR="60F9AF2C">
        <w:rPr>
          <w:rFonts w:ascii="Times New Roman" w:hAnsi="Times New Roman" w:eastAsia="Times New Roman" w:cs="Times New Roman"/>
          <w:b w:val="1"/>
          <w:bCs w:val="1"/>
          <w:noProof w:val="0"/>
          <w:color w:val="000000" w:themeColor="text1" w:themeTint="FF" w:themeShade="FF"/>
          <w:sz w:val="24"/>
          <w:szCs w:val="24"/>
          <w:lang w:val="pt-BR"/>
        </w:rPr>
        <w:t>5.</w:t>
      </w:r>
      <w:r w:rsidRPr="2B407590" w:rsidR="210A6547">
        <w:rPr>
          <w:rFonts w:ascii="Times New Roman" w:hAnsi="Times New Roman" w:eastAsia="Times New Roman" w:cs="Times New Roman"/>
          <w:b w:val="1"/>
          <w:bCs w:val="1"/>
          <w:noProof w:val="0"/>
          <w:color w:val="000000" w:themeColor="text1" w:themeTint="FF" w:themeShade="FF"/>
          <w:sz w:val="24"/>
          <w:szCs w:val="24"/>
          <w:lang w:val="pt-BR"/>
        </w:rPr>
        <w:t>Utilitários do MySQL: Ferramentas para gerenciamento</w:t>
      </w:r>
      <w:bookmarkEnd w:id="1895796098"/>
      <w:r w:rsidRPr="2B407590" w:rsidR="210A6547">
        <w:rPr>
          <w:rFonts w:ascii="Times New Roman" w:hAnsi="Times New Roman" w:eastAsia="Times New Roman" w:cs="Times New Roman"/>
          <w:b w:val="1"/>
          <w:bCs w:val="1"/>
          <w:noProof w:val="0"/>
          <w:color w:val="000000" w:themeColor="text1" w:themeTint="FF" w:themeShade="FF"/>
          <w:sz w:val="24"/>
          <w:szCs w:val="24"/>
          <w:lang w:val="pt-BR"/>
        </w:rPr>
        <w:t xml:space="preserve"> </w:t>
      </w:r>
    </w:p>
    <w:p w:rsidR="59A1B8A1" w:rsidP="2B407590" w:rsidRDefault="59A1B8A1" w14:paraId="4A7B3C27" w14:textId="0F813DF5">
      <w:pPr>
        <w:pStyle w:val="Heading1"/>
        <w:spacing w:line="240" w:lineRule="auto"/>
        <w:jc w:val="center"/>
        <w:rPr>
          <w:rFonts w:ascii="Times New Roman" w:hAnsi="Times New Roman" w:eastAsia="Times New Roman" w:cs="Times New Roman"/>
          <w:b w:val="1"/>
          <w:bCs w:val="1"/>
          <w:noProof w:val="0"/>
          <w:color w:val="000000" w:themeColor="text1" w:themeTint="FF" w:themeShade="FF"/>
          <w:sz w:val="24"/>
          <w:szCs w:val="24"/>
          <w:lang w:val="pt-BR"/>
        </w:rPr>
      </w:pPr>
      <w:bookmarkStart w:name="_Toc2035369161" w:id="258760974"/>
      <w:r w:rsidRPr="2B407590" w:rsidR="210A6547">
        <w:rPr>
          <w:rFonts w:ascii="Times New Roman" w:hAnsi="Times New Roman" w:eastAsia="Times New Roman" w:cs="Times New Roman"/>
          <w:b w:val="1"/>
          <w:bCs w:val="1"/>
          <w:noProof w:val="0"/>
          <w:color w:val="000000" w:themeColor="text1" w:themeTint="FF" w:themeShade="FF"/>
          <w:sz w:val="24"/>
          <w:szCs w:val="24"/>
          <w:lang w:val="pt-BR"/>
        </w:rPr>
        <w:t>eficiente de banco de dados</w:t>
      </w:r>
      <w:bookmarkEnd w:id="258760974"/>
    </w:p>
    <w:p w:rsidR="59A1B8A1" w:rsidP="2B407590" w:rsidRDefault="59A1B8A1" w14:paraId="49865FC2" w14:textId="7C88F754">
      <w:pPr>
        <w:pStyle w:val="Normal"/>
        <w:rPr>
          <w:noProof w:val="0"/>
          <w:lang w:val="pt-BR"/>
        </w:rPr>
      </w:pPr>
    </w:p>
    <w:p w:rsidR="59A1B8A1" w:rsidP="2B407590" w:rsidRDefault="59A1B8A1" w14:paraId="7517A41A" w14:textId="16FFAAE5">
      <w:pPr>
        <w:pStyle w:val="Normal"/>
        <w:spacing w:line="360" w:lineRule="auto"/>
        <w:ind w:firstLine="11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210A65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O MySQL é um dos sistemas de gerenciamento de banco de dados mais populares do mundo. Além do servidor MySQL em si, o ecossistema MySQL também oferece uma variedade de utilitários poderosos para auxiliar os administradores de banco de dados no gerenciamento eficiente de seus sistemas. Esses utilitários fornecem recursos adicionais, como backup, restauração, importação/exportação de dados e otimização de consultas. Neste trabalho, exploraremos alguns dos utilitários mais comuns do MySQL e discutiremos suas funcionalidades e benefícios.</w:t>
      </w:r>
    </w:p>
    <w:p w:rsidR="2B407590" w:rsidP="2B407590" w:rsidRDefault="2B407590" w14:paraId="3451745C" w14:textId="33CFF27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p>
    <w:p w:rsidR="210A6547" w:rsidP="2B407590" w:rsidRDefault="210A6547" w14:paraId="74B4AEB7" w14:textId="2627E96E">
      <w:pPr>
        <w:pStyle w:val="Normal"/>
        <w:spacing w:line="360" w:lineRule="auto"/>
        <w:ind w:left="0" w:firstLine="11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210A6547">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MySQLdump</w:t>
      </w:r>
      <w:r w:rsidRPr="2B407590" w:rsidR="210A6547">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w:t>
      </w:r>
      <w:r w:rsidRPr="2B407590" w:rsidR="210A65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O </w:t>
      </w:r>
      <w:r w:rsidRPr="2B407590" w:rsidR="210A65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MySQLdump</w:t>
      </w:r>
      <w:r w:rsidRPr="2B407590" w:rsidR="210A65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é uma ferramenta utilizada para realizar backups lógicos do banco de dados MySQL. Ele permite extrair a estrutura do banco de dados, bem como os dados contidos nele, em um formato legível e facilmente importável. O </w:t>
      </w:r>
      <w:r w:rsidRPr="2B407590" w:rsidR="210A65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MySQLdump</w:t>
      </w:r>
      <w:r w:rsidRPr="2B407590" w:rsidR="210A65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é útil para criar cópias de backup, migrar dados entre servidores e replicar bancos de dados. Ele também suporta opções avançadas, como backups incrementais e paralelos, o que o torna uma escolha popular entre os administradores de banco de dados.</w:t>
      </w:r>
    </w:p>
    <w:p w:rsidR="210A6547" w:rsidP="2B407590" w:rsidRDefault="210A6547" w14:paraId="1381ABAE" w14:textId="1D5B63A7">
      <w:pPr>
        <w:pStyle w:val="Normal"/>
        <w:spacing w:line="360" w:lineRule="auto"/>
        <w:ind w:left="0" w:firstLine="11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210A6547">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MySQLimport</w:t>
      </w:r>
      <w:r w:rsidRPr="2B407590" w:rsidR="210A6547">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 xml:space="preserve"> e </w:t>
      </w:r>
      <w:r w:rsidRPr="2B407590" w:rsidR="210A6547">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MySQLexport</w:t>
      </w:r>
      <w:r w:rsidRPr="2B407590" w:rsidR="210A6547">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w:t>
      </w:r>
      <w:r w:rsidRPr="2B407590" w:rsidR="210A65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Essas ferramentas permitem importar e exportar dados em massa para o banco de dados MySQL, respectivamente. O </w:t>
      </w:r>
      <w:r w:rsidRPr="2B407590" w:rsidR="210A65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MySQLimport</w:t>
      </w:r>
      <w:r w:rsidRPr="2B407590" w:rsidR="210A65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permite carregar dados de arquivos externos, como arquivos CSV (valores separados por vírgula) ou SQL, diretamente para tabelas do banco de dados. O </w:t>
      </w:r>
      <w:r w:rsidRPr="2B407590" w:rsidR="210A65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MySQLexport</w:t>
      </w:r>
      <w:r w:rsidRPr="2B407590" w:rsidR="210A65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por outro lado, extrai dados de tabelas do banco de dados em um formato externo. Essas ferramentas são úteis para carregar grandes quantidades de dados ou para transferir dados entre diferentes bancos de dados.</w:t>
      </w:r>
    </w:p>
    <w:p w:rsidR="210A6547" w:rsidP="2B407590" w:rsidRDefault="210A6547" w14:paraId="57BB27E7" w14:textId="3B302402">
      <w:pPr>
        <w:pStyle w:val="Normal"/>
        <w:spacing w:line="360" w:lineRule="auto"/>
        <w:ind w:left="0" w:firstLine="11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210A6547">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MySQLbinlog</w:t>
      </w:r>
      <w:r w:rsidRPr="2B407590" w:rsidR="210A6547">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w:t>
      </w:r>
      <w:r w:rsidRPr="2B407590" w:rsidR="210A65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O </w:t>
      </w:r>
      <w:r w:rsidRPr="2B407590" w:rsidR="210A65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MySQLbinlog</w:t>
      </w:r>
      <w:r w:rsidRPr="2B407590" w:rsidR="210A65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é uma ferramenta que permite examinar o log binário do MySQL. O log binário contém todas as alterações que ocorreram no banco de dados, permitindo a recuperação ponto a ponto e a replicação do banco de dados. O </w:t>
      </w:r>
      <w:r w:rsidRPr="2B407590" w:rsidR="210A65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MySQLbinlog</w:t>
      </w:r>
      <w:r w:rsidRPr="2B407590" w:rsidR="210A65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pode ser usado para visualizar o log binário, filtrar eventos específicos, extrair consultas SQL do log e até mesmo reproduzir eventos em outro servidor. É uma ferramenta essencial para rastrear e analisar as mudanças ocorridas no banco de dados.</w:t>
      </w:r>
    </w:p>
    <w:p w:rsidR="210A6547" w:rsidP="2B407590" w:rsidRDefault="210A6547" w14:paraId="0ED18D40" w14:textId="412BE9BC">
      <w:pPr>
        <w:pStyle w:val="Normal"/>
        <w:spacing w:line="360" w:lineRule="auto"/>
        <w:ind w:left="0" w:firstLine="11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210A6547">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MySQLcheck</w:t>
      </w:r>
      <w:r w:rsidRPr="2B407590" w:rsidR="210A6547">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w:t>
      </w:r>
      <w:r w:rsidRPr="2B407590" w:rsidR="210A65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O </w:t>
      </w:r>
      <w:r w:rsidRPr="2B407590" w:rsidR="210A65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MySQLcheck</w:t>
      </w:r>
      <w:r w:rsidRPr="2B407590" w:rsidR="210A65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é uma ferramenta de verificação de integridade e reparo de tabelas do MySQL. Ele analisa as tabelas em busca de erros, corrupção ou inconsistências e tenta repará-las, se possível. Essa ferramenta é útil para manter a saúde do banco de dados, identificando e solucionando problemas de tabelas que possam afetar a integridade dos dados.</w:t>
      </w:r>
    </w:p>
    <w:p w:rsidR="210A6547" w:rsidP="2B407590" w:rsidRDefault="210A6547" w14:paraId="7C535082" w14:textId="75E9B3B2">
      <w:pPr>
        <w:pStyle w:val="Normal"/>
        <w:spacing w:line="360" w:lineRule="auto"/>
        <w:ind w:left="0" w:firstLine="11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210A6547">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MySQLtuner</w:t>
      </w:r>
      <w:r w:rsidRPr="2B407590" w:rsidR="210A6547">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w:t>
      </w:r>
      <w:r w:rsidRPr="2B407590" w:rsidR="210A65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O </w:t>
      </w:r>
      <w:r w:rsidRPr="2B407590" w:rsidR="210A65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MySQLtuner</w:t>
      </w:r>
      <w:r w:rsidRPr="2B407590" w:rsidR="210A65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é um utilitário de código aberto que analisa e fornece recomendações para otimizar a configuração do servidor MySQL. Ele examina estatísticas, variáveis de configuração e o uso geral do servidor para sugerir ajustes que podem melhorar o desempenho e a estabilidade do banco de dados. O </w:t>
      </w:r>
      <w:r w:rsidRPr="2B407590" w:rsidR="210A65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MySQLtuner</w:t>
      </w:r>
      <w:r w:rsidRPr="2B407590" w:rsidR="210A65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é uma ferramenta valiosa para garantir que o servidor MySQL esteja configurado de forma otimizada para atender às necessidades específicas do sistema.</w:t>
      </w:r>
    </w:p>
    <w:p w:rsidR="210A6547" w:rsidP="2B407590" w:rsidRDefault="210A6547" w14:paraId="3B359B03" w14:textId="0BD3F915">
      <w:pPr>
        <w:spacing w:line="360" w:lineRule="auto"/>
        <w:ind w:firstLine="11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210A65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Os utilitários do MySQL desempenham um papel fundamental no gerenciamento eficiente de bancos de dados MySQL. Desde backups e restaurações até a otimização do desempenho do servidor, essas ferramentas oferecem recursos adicionais que facilitam o trabalho dos administradores de banco de dados. Ao utilizar esses utilitários, os profissionais podem automatizar tarefas, melhorar a confiabilidade dos dados e otimizar o desempenho do banco de dados, resultando em um ambiente de banco de dados mais eficiente e robusto.</w:t>
      </w:r>
    </w:p>
    <w:p w:rsidR="2B407590" w:rsidP="2B407590" w:rsidRDefault="2B407590" w14:paraId="54C0EF44" w14:textId="17B9DF2F">
      <w:pPr>
        <w:pStyle w:val="Normal"/>
        <w:spacing w:line="360" w:lineRule="auto"/>
        <w:ind w:firstLine="11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p>
    <w:p w:rsidR="3C46356E" w:rsidP="2B407590" w:rsidRDefault="3C46356E" w14:paraId="6CFABC6A" w14:textId="4EB9BD28">
      <w:pPr>
        <w:pStyle w:val="Heading1"/>
        <w:jc w:val="center"/>
        <w:rPr>
          <w:rFonts w:ascii="Times New Roman" w:hAnsi="Times New Roman" w:eastAsia="Times New Roman" w:cs="Times New Roman"/>
          <w:b w:val="1"/>
          <w:bCs w:val="1"/>
          <w:noProof w:val="0"/>
          <w:color w:val="000000" w:themeColor="text1" w:themeTint="FF" w:themeShade="FF"/>
          <w:sz w:val="28"/>
          <w:szCs w:val="28"/>
          <w:lang w:val="pt-BR"/>
        </w:rPr>
      </w:pPr>
      <w:r w:rsidRPr="2B407590" w:rsidR="3C46356E">
        <w:rPr>
          <w:rFonts w:ascii="Times New Roman" w:hAnsi="Times New Roman" w:eastAsia="Times New Roman" w:cs="Times New Roman"/>
          <w:b w:val="1"/>
          <w:bCs w:val="1"/>
          <w:noProof w:val="0"/>
          <w:color w:val="000000" w:themeColor="text1" w:themeTint="FF" w:themeShade="FF"/>
          <w:sz w:val="28"/>
          <w:szCs w:val="28"/>
          <w:lang w:val="pt-BR"/>
        </w:rPr>
        <w:t>6.</w:t>
      </w:r>
      <w:r w:rsidRPr="2B407590" w:rsidR="72C71FFC">
        <w:rPr>
          <w:rFonts w:ascii="Times New Roman" w:hAnsi="Times New Roman" w:eastAsia="Times New Roman" w:cs="Times New Roman"/>
          <w:b w:val="1"/>
          <w:bCs w:val="1"/>
          <w:noProof w:val="0"/>
          <w:color w:val="000000" w:themeColor="text1" w:themeTint="FF" w:themeShade="FF"/>
          <w:sz w:val="28"/>
          <w:szCs w:val="28"/>
          <w:lang w:val="pt-BR"/>
        </w:rPr>
        <w:t>Procedures</w:t>
      </w:r>
    </w:p>
    <w:p w:rsidR="2B407590" w:rsidP="2B407590" w:rsidRDefault="2B407590" w14:paraId="3F79A372" w14:textId="7AF44EC0">
      <w:pPr>
        <w:pStyle w:val="Normal"/>
        <w:rPr>
          <w:noProof w:val="0"/>
          <w:lang w:val="pt-BR"/>
        </w:rPr>
      </w:pPr>
    </w:p>
    <w:p w:rsidR="17250E2B" w:rsidP="2B407590" w:rsidRDefault="17250E2B" w14:paraId="4A926C6D" w14:textId="0C8C6ED4">
      <w:pPr>
        <w:spacing w:line="360" w:lineRule="auto"/>
        <w:ind w:firstLine="28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17250E2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"procedimentos armazenados" (</w:t>
      </w:r>
      <w:r w:rsidRPr="2B407590" w:rsidR="17250E2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stored</w:t>
      </w:r>
      <w:r w:rsidRPr="2B407590" w:rsidR="17250E2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procedures) do MySQL. Os procedimentos armazenados são uma forma de agrupar instruções SQL em uma unidade lógica, que pode ser chamada e executada posteriormente. Eles são usados para encapsular lógica de negócios complexa e repetitiva no banco de dados.</w:t>
      </w:r>
    </w:p>
    <w:p w:rsidR="17250E2B" w:rsidP="2B407590" w:rsidRDefault="17250E2B" w14:paraId="4599AACE" w14:textId="546CA328">
      <w:pPr>
        <w:spacing w:line="360" w:lineRule="auto"/>
        <w:ind w:firstLine="28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17250E2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Um procedimento armazenado é escrito em uma linguagem de programação específica para o banco de dados, como o MySQL, usando a sintaxe do MySQL. Ele pode receber parâmetros de entrada, executar consultas e atualizações de dados, e retornar resultados.</w:t>
      </w:r>
    </w:p>
    <w:p w:rsidR="17250E2B" w:rsidP="2B407590" w:rsidRDefault="17250E2B" w14:paraId="6C551AA0" w14:textId="7CDD4780">
      <w:pPr>
        <w:spacing w:line="360" w:lineRule="auto"/>
        <w:ind w:firstLine="28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17250E2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Os procedimentos armazenados no MySQL têm várias vantagens, incluindo:</w:t>
      </w:r>
    </w:p>
    <w:p w:rsidR="17250E2B" w:rsidP="2B407590" w:rsidRDefault="17250E2B" w14:paraId="2B083D4C" w14:textId="241E3CDF">
      <w:pPr>
        <w:pStyle w:val="ListParagraph"/>
        <w:numPr>
          <w:ilvl w:val="0"/>
          <w:numId w:val="21"/>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17250E2B">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Reutilização de código:</w:t>
      </w:r>
      <w:r w:rsidRPr="2B407590" w:rsidR="17250E2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Os procedimentos armazenados podem ser chamados de várias partes do aplicativo, evitando a duplicação de código e promovendo a reutilização.</w:t>
      </w:r>
    </w:p>
    <w:p w:rsidR="17250E2B" w:rsidP="2B407590" w:rsidRDefault="17250E2B" w14:paraId="5DDB3F1D" w14:textId="07B3E803">
      <w:pPr>
        <w:pStyle w:val="ListParagraph"/>
        <w:numPr>
          <w:ilvl w:val="0"/>
          <w:numId w:val="21"/>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17250E2B">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Desempenho:</w:t>
      </w:r>
      <w:r w:rsidRPr="2B407590" w:rsidR="17250E2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Os procedimentos armazenados são compilados e armazenados em cache, o que pode resultar em melhor desempenho, especialmente para tarefas complexas que são executadas repetidamente.</w:t>
      </w:r>
    </w:p>
    <w:p w:rsidR="17250E2B" w:rsidP="2B407590" w:rsidRDefault="17250E2B" w14:paraId="22BCCB28" w14:textId="3A395595">
      <w:pPr>
        <w:pStyle w:val="ListParagraph"/>
        <w:numPr>
          <w:ilvl w:val="0"/>
          <w:numId w:val="21"/>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17250E2B">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Segurança:</w:t>
      </w:r>
      <w:r w:rsidRPr="2B407590" w:rsidR="17250E2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Os procedimentos armazenados podem ajudar a restringir o acesso direto às tabelas e dados subjacentes, permitindo que o controle de acesso seja aplicado à lógica encapsulada no procedimento.</w:t>
      </w:r>
    </w:p>
    <w:p w:rsidR="17250E2B" w:rsidP="2B407590" w:rsidRDefault="17250E2B" w14:paraId="15F687CA" w14:textId="136BCA24">
      <w:pPr>
        <w:pStyle w:val="ListParagraph"/>
        <w:numPr>
          <w:ilvl w:val="0"/>
          <w:numId w:val="21"/>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17250E2B">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Manutenção:</w:t>
      </w:r>
      <w:r w:rsidRPr="2B407590" w:rsidR="17250E2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Com a lógica de negócios encapsulada em procedimentos armazenados, as atualizações e modificações podem ser feitas centralmente, facilitando a manutenção do código.</w:t>
      </w:r>
    </w:p>
    <w:p w:rsidR="2B407590" w:rsidP="2B407590" w:rsidRDefault="2B407590" w14:paraId="7CBB07C8" w14:textId="2AFE961D">
      <w:pPr>
        <w:pStyle w:val="Normal"/>
        <w:spacing w:line="360" w:lineRule="auto"/>
        <w:ind w:firstLine="1134"/>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pPr>
    </w:p>
    <w:p w:rsidR="4C6D1AD8" w:rsidP="2B407590" w:rsidRDefault="4C6D1AD8" w14:paraId="3884A54B" w14:textId="45B0FF2A">
      <w:pPr>
        <w:pStyle w:val="Normal"/>
        <w:spacing w:line="360" w:lineRule="auto"/>
        <w:ind w:firstLine="11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4C6D1AD8">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Exemplo:</w:t>
      </w:r>
      <w:r w:rsidRPr="2B407590" w:rsidR="4C6D1AD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w:t>
      </w:r>
      <w:r w:rsidR="4C6D1AD8">
        <w:drawing>
          <wp:inline wp14:editId="49AE43D5" wp14:anchorId="12B7171C">
            <wp:extent cx="5956041" cy="3648075"/>
            <wp:effectExtent l="0" t="0" r="0" b="0"/>
            <wp:docPr id="978418875" name="" title=""/>
            <wp:cNvGraphicFramePr>
              <a:graphicFrameLocks noChangeAspect="1"/>
            </wp:cNvGraphicFramePr>
            <a:graphic>
              <a:graphicData uri="http://schemas.openxmlformats.org/drawingml/2006/picture">
                <pic:pic>
                  <pic:nvPicPr>
                    <pic:cNvPr id="0" name=""/>
                    <pic:cNvPicPr/>
                  </pic:nvPicPr>
                  <pic:blipFill>
                    <a:blip r:embed="Rc8333cd0024f4f9d">
                      <a:extLst>
                        <a:ext xmlns:a="http://schemas.openxmlformats.org/drawingml/2006/main" uri="{28A0092B-C50C-407E-A947-70E740481C1C}">
                          <a14:useLocalDpi val="0"/>
                        </a:ext>
                      </a:extLst>
                    </a:blip>
                    <a:stretch>
                      <a:fillRect/>
                    </a:stretch>
                  </pic:blipFill>
                  <pic:spPr>
                    <a:xfrm>
                      <a:off x="0" y="0"/>
                      <a:ext cx="5956041" cy="3648075"/>
                    </a:xfrm>
                    <a:prstGeom prst="rect">
                      <a:avLst/>
                    </a:prstGeom>
                  </pic:spPr>
                </pic:pic>
              </a:graphicData>
            </a:graphic>
          </wp:inline>
        </w:drawing>
      </w:r>
    </w:p>
    <w:p w:rsidR="7EC90563" w:rsidP="2B407590" w:rsidRDefault="7EC90563" w14:paraId="419E6421" w14:textId="3D850025">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pPr>
      <w:r w:rsidRPr="2B407590" w:rsidR="7EC9056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 xml:space="preserve">Para chamar a PROCEDURE: </w:t>
      </w:r>
    </w:p>
    <w:p w:rsidR="7EC90563" w:rsidP="2B407590" w:rsidRDefault="7EC90563" w14:paraId="159BDA45" w14:textId="7A536FF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7EC90563">
        <w:rPr>
          <w:rFonts w:ascii="Times New Roman" w:hAnsi="Times New Roman" w:eastAsia="Times New Roman" w:cs="Times New Roman"/>
          <w:b w:val="0"/>
          <w:bCs w:val="0"/>
          <w:i w:val="0"/>
          <w:iCs w:val="0"/>
          <w:caps w:val="0"/>
          <w:smallCaps w:val="0"/>
          <w:noProof w:val="0"/>
          <w:color w:val="4472C4" w:themeColor="accent1" w:themeTint="FF" w:themeShade="FF"/>
          <w:sz w:val="22"/>
          <w:szCs w:val="22"/>
          <w:lang w:val="pt-BR"/>
        </w:rPr>
        <w:t>CALL</w:t>
      </w:r>
      <w:r w:rsidRPr="2B407590" w:rsidR="7EC9056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w:t>
      </w:r>
      <w:r w:rsidRPr="2B407590" w:rsidR="7EC9056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ConsultarEncomendasPorDistribuidora</w:t>
      </w:r>
      <w:r w:rsidRPr="2B407590" w:rsidR="7EC9056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w:t>
      </w:r>
      <w:r w:rsidRPr="2B407590" w:rsidR="7EC9056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São-Paulo</w:t>
      </w:r>
      <w:r w:rsidRPr="2B407590" w:rsidR="7EC9056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w:t>
      </w:r>
    </w:p>
    <w:p w:rsidR="2B407590" w:rsidP="2B407590" w:rsidRDefault="2B407590" w14:paraId="022F7B3E" w14:textId="67A995F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p>
    <w:p w:rsidR="6B67B83A" w:rsidP="2B407590" w:rsidRDefault="6B67B83A" w14:paraId="0EC4C584" w14:textId="240CA6AB">
      <w:pPr>
        <w:pStyle w:val="Heading1"/>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pt-BR"/>
        </w:rPr>
      </w:pPr>
      <w:r w:rsidRPr="2B407590" w:rsidR="6B67B83A">
        <w:rPr>
          <w:rFonts w:ascii="Times New Roman" w:hAnsi="Times New Roman" w:eastAsia="Times New Roman" w:cs="Times New Roman"/>
          <w:b w:val="1"/>
          <w:bCs w:val="1"/>
          <w:noProof w:val="0"/>
          <w:color w:val="000000" w:themeColor="text1" w:themeTint="FF" w:themeShade="FF"/>
          <w:sz w:val="28"/>
          <w:szCs w:val="28"/>
          <w:lang w:val="pt-BR"/>
        </w:rPr>
        <w:t>7</w:t>
      </w:r>
      <w:r w:rsidRPr="2B407590" w:rsidR="66DDB67A">
        <w:rPr>
          <w:rFonts w:ascii="Times New Roman" w:hAnsi="Times New Roman" w:eastAsia="Times New Roman" w:cs="Times New Roman"/>
          <w:b w:val="1"/>
          <w:bCs w:val="1"/>
          <w:noProof w:val="0"/>
          <w:color w:val="000000" w:themeColor="text1" w:themeTint="FF" w:themeShade="FF"/>
          <w:sz w:val="28"/>
          <w:szCs w:val="28"/>
          <w:lang w:val="pt-BR"/>
        </w:rPr>
        <w:t>.</w:t>
      </w:r>
      <w:r w:rsidRPr="2B407590" w:rsidR="1374AD64">
        <w:rPr>
          <w:rFonts w:ascii="Times New Roman" w:hAnsi="Times New Roman" w:eastAsia="Times New Roman" w:cs="Times New Roman"/>
          <w:b w:val="1"/>
          <w:bCs w:val="1"/>
          <w:noProof w:val="0"/>
          <w:color w:val="000000" w:themeColor="text1" w:themeTint="FF" w:themeShade="FF"/>
          <w:sz w:val="28"/>
          <w:szCs w:val="28"/>
          <w:lang w:val="pt-BR"/>
        </w:rPr>
        <w:t>Triggers</w:t>
      </w:r>
    </w:p>
    <w:p w:rsidR="10BE77C7" w:rsidP="2B407590" w:rsidRDefault="10BE77C7" w14:paraId="40E41AE3" w14:textId="50768E19">
      <w:pPr>
        <w:spacing w:line="360" w:lineRule="auto"/>
        <w:ind w:firstLine="11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10BE77C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Os triggers (gatilhos) são objetos em bancos de dados que são acionados automaticamente em resposta a determinados eventos ou ações que ocorrem em uma tabela específica. Quando esses eventos são desencadeados, o trigger é executado, permitindo que você defina um conjunto de ações personalizadas para manipular os dados relacionados.</w:t>
      </w:r>
    </w:p>
    <w:p w:rsidR="10BE77C7" w:rsidP="2B407590" w:rsidRDefault="10BE77C7" w14:paraId="41DD4436" w14:textId="3427A5BF">
      <w:pPr>
        <w:spacing w:line="360" w:lineRule="auto"/>
        <w:ind w:firstLine="11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10BE77C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No MySQL, os triggers são escritos em SQL e podem ser definidos para responder a diferentes tipos de eventos, como inserções, atualizações ou exclusões de linhas em uma tabela. Cada trigger está associado a uma tabela específica e é disparado antes ou depois de um evento ocorrer.</w:t>
      </w:r>
    </w:p>
    <w:p w:rsidR="10BE77C7" w:rsidP="2B407590" w:rsidRDefault="10BE77C7" w14:paraId="27797027" w14:textId="30F1DB06">
      <w:pPr>
        <w:spacing w:line="360" w:lineRule="auto"/>
        <w:ind w:firstLine="11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10BE77C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Aqui estão alguns pontos importantes a serem considerados sobre os triggers no MySQL:</w:t>
      </w:r>
    </w:p>
    <w:p w:rsidR="10BE77C7" w:rsidP="2B407590" w:rsidRDefault="10BE77C7" w14:paraId="68F151F9" w14:textId="65044FFD">
      <w:pPr>
        <w:pStyle w:val="ListParagraph"/>
        <w:keepNext w:val="0"/>
        <w:keepLines w:val="0"/>
        <w:numPr>
          <w:ilvl w:val="0"/>
          <w:numId w:val="25"/>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10BE77C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Eventos disparadores: Os triggers podem ser acionados por diferentes tipos de eventos, como:</w:t>
      </w:r>
    </w:p>
    <w:p w:rsidR="10BE77C7" w:rsidP="2B407590" w:rsidRDefault="10BE77C7" w14:paraId="55F0599B" w14:textId="050AB7E8">
      <w:pPr>
        <w:pStyle w:val="ListParagraph"/>
        <w:keepNext w:val="0"/>
        <w:keepLines w:val="0"/>
        <w:numPr>
          <w:ilvl w:val="0"/>
          <w:numId w:val="25"/>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10BE77C7">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BEFORE INSERT:</w:t>
      </w:r>
      <w:r w:rsidRPr="2B407590" w:rsidR="10BE77C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Disparado antes de uma nova linha ser inserida na tabela.</w:t>
      </w:r>
    </w:p>
    <w:p w:rsidR="10BE77C7" w:rsidP="2B407590" w:rsidRDefault="10BE77C7" w14:paraId="16CD1B18" w14:textId="6A595D68">
      <w:pPr>
        <w:pStyle w:val="ListParagraph"/>
        <w:keepNext w:val="0"/>
        <w:keepLines w:val="0"/>
        <w:numPr>
          <w:ilvl w:val="0"/>
          <w:numId w:val="25"/>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10BE77C7">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AFTER INSERT:</w:t>
      </w:r>
      <w:r w:rsidRPr="2B407590" w:rsidR="10BE77C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Disparado depois de uma nova linha ser inserida na tabela.</w:t>
      </w:r>
    </w:p>
    <w:p w:rsidR="10BE77C7" w:rsidP="2B407590" w:rsidRDefault="10BE77C7" w14:paraId="2C1C3267" w14:textId="6F41985F">
      <w:pPr>
        <w:pStyle w:val="ListParagraph"/>
        <w:keepNext w:val="0"/>
        <w:keepLines w:val="0"/>
        <w:numPr>
          <w:ilvl w:val="0"/>
          <w:numId w:val="25"/>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10BE77C7">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BEFORE UPDATE:</w:t>
      </w:r>
      <w:r w:rsidRPr="2B407590" w:rsidR="10BE77C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Disparado antes de uma linha existente ser atualizada.</w:t>
      </w:r>
    </w:p>
    <w:p w:rsidR="10BE77C7" w:rsidP="2B407590" w:rsidRDefault="10BE77C7" w14:paraId="69883705" w14:textId="351F5421">
      <w:pPr>
        <w:pStyle w:val="ListParagraph"/>
        <w:keepNext w:val="0"/>
        <w:keepLines w:val="0"/>
        <w:numPr>
          <w:ilvl w:val="0"/>
          <w:numId w:val="25"/>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10BE77C7">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AFTER UPDATE:</w:t>
      </w:r>
      <w:r w:rsidRPr="2B407590" w:rsidR="10BE77C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Disparado depois de uma linha existente ser atualizada.</w:t>
      </w:r>
    </w:p>
    <w:p w:rsidR="10BE77C7" w:rsidP="2B407590" w:rsidRDefault="10BE77C7" w14:paraId="624854FE" w14:textId="6391A97C">
      <w:pPr>
        <w:pStyle w:val="ListParagraph"/>
        <w:keepNext w:val="0"/>
        <w:keepLines w:val="0"/>
        <w:numPr>
          <w:ilvl w:val="0"/>
          <w:numId w:val="25"/>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10BE77C7">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BEFORE DELETE:</w:t>
      </w:r>
      <w:r w:rsidRPr="2B407590" w:rsidR="10BE77C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Disparado antes de uma linha ser excluída da tabela.</w:t>
      </w:r>
    </w:p>
    <w:p w:rsidR="10BE77C7" w:rsidP="2B407590" w:rsidRDefault="10BE77C7" w14:paraId="04B62FAE" w14:textId="3E4CFCDE">
      <w:pPr>
        <w:pStyle w:val="ListParagraph"/>
        <w:keepNext w:val="0"/>
        <w:keepLines w:val="0"/>
        <w:numPr>
          <w:ilvl w:val="0"/>
          <w:numId w:val="25"/>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10BE77C7">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AFTER DELETE:</w:t>
      </w:r>
      <w:r w:rsidRPr="2B407590" w:rsidR="10BE77C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Disparado depois de uma linha ser excluída da tabela.</w:t>
      </w:r>
    </w:p>
    <w:p w:rsidR="10BE77C7" w:rsidP="2B407590" w:rsidRDefault="10BE77C7" w14:paraId="2D032E1F" w14:textId="1C2D7763">
      <w:pPr>
        <w:pStyle w:val="ListParagraph"/>
        <w:keepNext w:val="0"/>
        <w:keepLines w:val="0"/>
        <w:numPr>
          <w:ilvl w:val="0"/>
          <w:numId w:val="25"/>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10BE77C7">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Lógica personalizada:</w:t>
      </w:r>
      <w:r w:rsidRPr="2B407590" w:rsidR="10BE77C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Os triggers permitem que você defina uma lógica personalizada para manipular os dados relacionados ao evento disparado. Por exemplo, você pode usar um trigger AFTER INSERT para atualizar automaticamente outras tabelas com base nos dados inseridos na tabela principal.</w:t>
      </w:r>
    </w:p>
    <w:p w:rsidR="10BE77C7" w:rsidP="2B407590" w:rsidRDefault="10BE77C7" w14:paraId="15537210" w14:textId="761082B3">
      <w:pPr>
        <w:pStyle w:val="ListParagraph"/>
        <w:keepNext w:val="0"/>
        <w:keepLines w:val="0"/>
        <w:numPr>
          <w:ilvl w:val="0"/>
          <w:numId w:val="25"/>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10BE77C7">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Restrições e validações:</w:t>
      </w:r>
      <w:r w:rsidRPr="2B407590" w:rsidR="10BE77C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Os triggers também podem ser usados para impor restrições e validações adicionais nos dados. Por exemplo, você pode criar um trigger BEFORE INSERT para verificar se os dados inseridos atendem a determinados critérios e, se não atenderem, impedir a inserção.</w:t>
      </w:r>
    </w:p>
    <w:p w:rsidR="10BE77C7" w:rsidP="2B407590" w:rsidRDefault="10BE77C7" w14:paraId="3B66F401" w14:textId="38B23DCE">
      <w:pPr>
        <w:pStyle w:val="ListParagraph"/>
        <w:keepNext w:val="0"/>
        <w:keepLines w:val="0"/>
        <w:numPr>
          <w:ilvl w:val="0"/>
          <w:numId w:val="25"/>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10BE77C7">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Recursividade:</w:t>
      </w:r>
      <w:r w:rsidRPr="2B407590" w:rsidR="10BE77C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No MySQL, os triggers podem ser recursivos, o que significa que eles podem acionar outros triggers, inclusive na mesma tabela. É importante ter cuidado ao usar triggers recursivos para evitar loops infinitos ou comportamentos indesejados.</w:t>
      </w:r>
    </w:p>
    <w:p w:rsidR="10BE77C7" w:rsidP="2B407590" w:rsidRDefault="10BE77C7" w14:paraId="6AEEFC18" w14:textId="5AC76CB6">
      <w:pPr>
        <w:pStyle w:val="ListParagraph"/>
        <w:keepNext w:val="0"/>
        <w:keepLines w:val="0"/>
        <w:numPr>
          <w:ilvl w:val="0"/>
          <w:numId w:val="25"/>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10BE77C7">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Gerenciamento e manutenção:</w:t>
      </w:r>
      <w:r w:rsidRPr="2B407590" w:rsidR="10BE77C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Os triggers são objetos armazenados no banco de dados e podem ser criados, modificados ou excluídos usando comandos SQL específicos, como CREATE TRIGGER, ALTER TRIGGER e DROP TRIGGER. Além disso, você pode consultar a definição e o status de um trigger usando consultas de metadados.</w:t>
      </w:r>
    </w:p>
    <w:p w:rsidR="10BE77C7" w:rsidP="2B407590" w:rsidRDefault="10BE77C7" w14:paraId="63861331" w14:textId="6D8CE875">
      <w:pPr>
        <w:keepNext w:val="0"/>
        <w:keepLines w:val="0"/>
        <w:spacing w:line="360" w:lineRule="auto"/>
        <w:ind w:firstLine="11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10BE77C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Os triggers são poderosas ferramentas no MySQL para automatizar ações e impor regras e restrições nos dados. No entanto, é importante usá-los com cautela e compreender completamente o impacto que eles podem ter no desempenho e na integridade dos dados do banco de dados.</w:t>
      </w:r>
    </w:p>
    <w:p w:rsidR="2B407590" w:rsidP="2B407590" w:rsidRDefault="2B407590" w14:paraId="36E599E9" w14:textId="43187260">
      <w:pPr>
        <w:pStyle w:val="Normal"/>
        <w:keepNext w:val="0"/>
        <w:keepLines w:val="0"/>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p>
    <w:p w:rsidR="19881449" w:rsidP="2B407590" w:rsidRDefault="19881449" w14:paraId="398EC37A" w14:textId="544F0709">
      <w:pPr>
        <w:pStyle w:val="Normal"/>
        <w:keepNext w:val="0"/>
        <w:keepLines w:val="0"/>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19881449">
        <w:drawing>
          <wp:inline wp14:editId="1C2D0C42" wp14:anchorId="10E2709C">
            <wp:extent cx="5724193" cy="4448174"/>
            <wp:effectExtent l="0" t="0" r="0" b="0"/>
            <wp:docPr id="1196737652" name="" title=""/>
            <wp:cNvGraphicFramePr>
              <a:graphicFrameLocks noChangeAspect="1"/>
            </wp:cNvGraphicFramePr>
            <a:graphic>
              <a:graphicData uri="http://schemas.openxmlformats.org/drawingml/2006/picture">
                <pic:pic>
                  <pic:nvPicPr>
                    <pic:cNvPr id="0" name=""/>
                    <pic:cNvPicPr/>
                  </pic:nvPicPr>
                  <pic:blipFill>
                    <a:blip r:embed="Rdb742e55ac7d418d">
                      <a:extLst>
                        <a:ext xmlns:a="http://schemas.openxmlformats.org/drawingml/2006/main" uri="{28A0092B-C50C-407E-A947-70E740481C1C}">
                          <a14:useLocalDpi val="0"/>
                        </a:ext>
                      </a:extLst>
                    </a:blip>
                    <a:stretch>
                      <a:fillRect/>
                    </a:stretch>
                  </pic:blipFill>
                  <pic:spPr>
                    <a:xfrm>
                      <a:off x="0" y="0"/>
                      <a:ext cx="5724193" cy="4448174"/>
                    </a:xfrm>
                    <a:prstGeom prst="rect">
                      <a:avLst/>
                    </a:prstGeom>
                  </pic:spPr>
                </pic:pic>
              </a:graphicData>
            </a:graphic>
          </wp:inline>
        </w:drawing>
      </w:r>
    </w:p>
    <w:p w:rsidR="56B94414" w:rsidP="2B407590" w:rsidRDefault="56B94414" w14:paraId="60258B5E" w14:textId="5319B0D0">
      <w:pPr>
        <w:pStyle w:val="Heading1"/>
        <w:keepNext w:val="0"/>
        <w:keepLines w:val="0"/>
        <w:spacing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pt-BR"/>
        </w:rPr>
      </w:pPr>
      <w:r w:rsidRPr="2B407590" w:rsidR="56B94414">
        <w:rPr>
          <w:rFonts w:ascii="Times New Roman" w:hAnsi="Times New Roman" w:eastAsia="Times New Roman" w:cs="Times New Roman"/>
          <w:b w:val="1"/>
          <w:bCs w:val="1"/>
          <w:noProof w:val="0"/>
          <w:color w:val="000000" w:themeColor="text1" w:themeTint="FF" w:themeShade="FF"/>
          <w:sz w:val="28"/>
          <w:szCs w:val="28"/>
          <w:lang w:val="pt-BR"/>
        </w:rPr>
        <w:t>7.</w:t>
      </w:r>
      <w:r w:rsidRPr="2B407590" w:rsidR="1F8AE798">
        <w:rPr>
          <w:rFonts w:ascii="Times New Roman" w:hAnsi="Times New Roman" w:eastAsia="Times New Roman" w:cs="Times New Roman"/>
          <w:b w:val="1"/>
          <w:bCs w:val="1"/>
          <w:noProof w:val="0"/>
          <w:color w:val="000000" w:themeColor="text1" w:themeTint="FF" w:themeShade="FF"/>
          <w:sz w:val="28"/>
          <w:szCs w:val="28"/>
          <w:lang w:val="pt-BR"/>
        </w:rPr>
        <w:t>NoSQL</w:t>
      </w:r>
    </w:p>
    <w:p w:rsidR="2B407590" w:rsidP="2B407590" w:rsidRDefault="2B407590" w14:paraId="4EA39C3E" w14:textId="489ED856">
      <w:pPr>
        <w:pStyle w:val="Normal"/>
        <w:keepNext w:val="0"/>
        <w:keepLines w:val="0"/>
        <w:spacing w:line="360" w:lineRule="auto"/>
        <w:rPr>
          <w:noProof w:val="0"/>
          <w:lang w:val="pt-BR"/>
        </w:rPr>
      </w:pPr>
    </w:p>
    <w:p w:rsidR="52199295" w:rsidP="2B407590" w:rsidRDefault="52199295" w14:paraId="115A3AD1" w14:textId="057DCC6D">
      <w:pPr>
        <w:keepNext w:val="0"/>
        <w:keepLines w:val="0"/>
        <w:spacing w:line="360" w:lineRule="auto"/>
        <w:ind w:firstLine="11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5219929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NoSQL</w:t>
      </w:r>
      <w:r w:rsidRPr="2B407590" w:rsidR="5219929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também conhecido como "</w:t>
      </w:r>
      <w:r w:rsidRPr="2B407590" w:rsidR="5219929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Not</w:t>
      </w:r>
      <w:r w:rsidRPr="2B407590" w:rsidR="5219929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Only SQL", é um termo utilizado para descrever um conjunto de tecnologias e abordagens de bancos de dados que diferem dos bancos de dados relacionais tradicionais (SQL). O </w:t>
      </w:r>
      <w:r w:rsidRPr="2B407590" w:rsidR="5219929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NoSQL</w:t>
      </w:r>
      <w:r w:rsidRPr="2B407590" w:rsidR="5219929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se baseia em modelos de dados não relacionais, projetados para lidar com grandes volumes de dados, escalabilidade horizontal e requisitos de desempenho.</w:t>
      </w:r>
    </w:p>
    <w:p w:rsidR="52199295" w:rsidP="2B407590" w:rsidRDefault="52199295" w14:paraId="2D5FC25F" w14:textId="1D217AA4">
      <w:pPr>
        <w:keepNext w:val="0"/>
        <w:keepLines w:val="0"/>
        <w:spacing w:line="360" w:lineRule="auto"/>
        <w:ind w:firstLine="11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5219929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Ao contrário dos bancos de dados relacionais, que armazenam dados em tabelas com esquemas definidos, o </w:t>
      </w:r>
      <w:r w:rsidRPr="2B407590" w:rsidR="5219929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NoSQL</w:t>
      </w:r>
      <w:r w:rsidRPr="2B407590" w:rsidR="5219929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adota diferentes modelos de dados, como:</w:t>
      </w:r>
    </w:p>
    <w:p w:rsidR="52199295" w:rsidP="2B407590" w:rsidRDefault="52199295" w14:paraId="0613EE32" w14:textId="067EAAF5">
      <w:pPr>
        <w:pStyle w:val="ListParagraph"/>
        <w:keepNext w:val="0"/>
        <w:keepLines w:val="0"/>
        <w:numPr>
          <w:ilvl w:val="0"/>
          <w:numId w:val="26"/>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5219929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Modelos de Documentos:</w:t>
      </w:r>
      <w:r w:rsidRPr="2B407590" w:rsidR="5219929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Nesse modelo, os dados são armazenados em documentos semiestruturados, geralmente usando formatos como JSON ou XML. Cada documento pode ter uma estrutura flexível, permitindo a inclusão de campos diferentes para cada documento.</w:t>
      </w:r>
    </w:p>
    <w:p w:rsidR="52199295" w:rsidP="2B407590" w:rsidRDefault="52199295" w14:paraId="0D865746" w14:textId="42A93354">
      <w:pPr>
        <w:pStyle w:val="ListParagraph"/>
        <w:keepNext w:val="0"/>
        <w:keepLines w:val="0"/>
        <w:numPr>
          <w:ilvl w:val="0"/>
          <w:numId w:val="26"/>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5219929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Modelos de Grafos:</w:t>
      </w:r>
      <w:r w:rsidRPr="2B407590" w:rsidR="5219929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Esse modelo é adequado para representar relacionamentos complexos entre os dados. Os dados são armazenados como nós e arestas de um grafo, permitindo consultas eficientes de relacionamentos entre entidades.</w:t>
      </w:r>
    </w:p>
    <w:p w:rsidR="52199295" w:rsidP="2B407590" w:rsidRDefault="52199295" w14:paraId="3F0A8172" w14:textId="439886BD">
      <w:pPr>
        <w:pStyle w:val="ListParagraph"/>
        <w:keepNext w:val="0"/>
        <w:keepLines w:val="0"/>
        <w:numPr>
          <w:ilvl w:val="0"/>
          <w:numId w:val="26"/>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5219929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Modelos de Colunas Largas:</w:t>
      </w:r>
      <w:r w:rsidRPr="2B407590" w:rsidR="5219929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Também conhecidos como bancos de dados de colunas, esses modelos armazenam os dados em formato de colunas, em vez de linhas. Isso permite consultas rápidas e eficientes em grandes volumes de dados.</w:t>
      </w:r>
    </w:p>
    <w:p w:rsidR="52199295" w:rsidP="2B407590" w:rsidRDefault="52199295" w14:paraId="53298B58" w14:textId="1EA1AF40">
      <w:pPr>
        <w:pStyle w:val="ListParagraph"/>
        <w:keepNext w:val="0"/>
        <w:keepLines w:val="0"/>
        <w:numPr>
          <w:ilvl w:val="0"/>
          <w:numId w:val="26"/>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5219929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Modelos de Chave-Valor:</w:t>
      </w:r>
      <w:r w:rsidRPr="2B407590" w:rsidR="5219929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Nesse modelo, os dados são armazenados como pares de chave-valor simples. É a forma mais simples de armazenamento de dados, oferecendo alta escalabilidade e desempenho, mas com recursos limitados de consulta e indexação.</w:t>
      </w:r>
    </w:p>
    <w:p w:rsidR="52199295" w:rsidP="2B407590" w:rsidRDefault="52199295" w14:paraId="300823E1" w14:textId="1AC985F6">
      <w:pPr>
        <w:keepNext w:val="0"/>
        <w:keepLines w:val="0"/>
        <w:spacing w:line="360" w:lineRule="auto"/>
        <w:ind w:firstLine="11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5219929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As tecnologias </w:t>
      </w:r>
      <w:r w:rsidRPr="2B407590" w:rsidR="5219929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NoSQL</w:t>
      </w:r>
      <w:r w:rsidRPr="2B407590" w:rsidR="5219929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são frequentemente escolhidas quando há necessidade de lidar com dados não estruturados ou semiestruturados, alta escalabilidade horizontal (distribuição em vários servidores) e requisitos de desempenho em tempo real. Elas são amplamente utilizadas em aplicativos da web, redes sociais, análise de big data e outras áreas onde a flexibilidade e a velocidade são essenciais.</w:t>
      </w:r>
    </w:p>
    <w:p w:rsidR="52199295" w:rsidP="2B407590" w:rsidRDefault="52199295" w14:paraId="4CB8B67A" w14:textId="3D7FCB9D">
      <w:pPr>
        <w:keepNext w:val="0"/>
        <w:keepLines w:val="0"/>
        <w:spacing w:line="360" w:lineRule="auto"/>
        <w:ind w:firstLine="11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5219929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Alguns exemplos populares de bancos de dados </w:t>
      </w:r>
      <w:r w:rsidRPr="2B407590" w:rsidR="5219929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NoSQL</w:t>
      </w:r>
      <w:r w:rsidRPr="2B407590" w:rsidR="5219929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incluem </w:t>
      </w:r>
      <w:r w:rsidRPr="2B407590" w:rsidR="5219929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MongoDB</w:t>
      </w:r>
      <w:r w:rsidRPr="2B407590" w:rsidR="5219929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Cassandra, Redis, Neo4j e </w:t>
      </w:r>
      <w:r w:rsidRPr="2B407590" w:rsidR="5219929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Couchbase</w:t>
      </w:r>
      <w:r w:rsidRPr="2B407590" w:rsidR="5219929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Cada um desses bancos de dados </w:t>
      </w:r>
      <w:r w:rsidRPr="2B407590" w:rsidR="5219929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NoSQL</w:t>
      </w:r>
      <w:r w:rsidRPr="2B407590" w:rsidR="5219929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possui suas próprias características, pontos fortes e casos de uso adequados.</w:t>
      </w:r>
    </w:p>
    <w:p w:rsidR="52199295" w:rsidP="2B407590" w:rsidRDefault="52199295" w14:paraId="0D3C9467" w14:textId="65DA3B7A">
      <w:pPr>
        <w:keepNext w:val="0"/>
        <w:keepLines w:val="0"/>
        <w:spacing w:line="360" w:lineRule="auto"/>
        <w:ind w:firstLine="11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2B407590" w:rsidR="5219929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É importante ressaltar que o </w:t>
      </w:r>
      <w:r w:rsidRPr="2B407590" w:rsidR="5219929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NoSQL</w:t>
      </w:r>
      <w:r w:rsidRPr="2B407590" w:rsidR="5219929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não substitui completamente os bancos de dados relacionais. Em muitos cenários, ambos os tipos de bancos de dados podem ser usados em conjunto, aproveitando as vantagens específicas de cada um para atender às necessidades de um sistema de aplicação.</w:t>
      </w:r>
    </w:p>
    <w:p w:rsidR="2B407590" w:rsidP="2B407590" w:rsidRDefault="2B407590" w14:paraId="2D37B2F7" w14:textId="4A6E25AB">
      <w:pPr>
        <w:pStyle w:val="Normal"/>
        <w:keepNext w:val="0"/>
        <w:keepLines w:val="0"/>
        <w:spacing w:line="360" w:lineRule="auto"/>
        <w:ind w:firstLine="11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p>
    <w:p w:rsidR="447C1A10" w:rsidP="2B407590" w:rsidRDefault="447C1A10" w14:paraId="1C1797CA" w14:textId="7033BEAE">
      <w:pPr>
        <w:pStyle w:val="Heading1"/>
        <w:keepNext w:val="0"/>
        <w:keepLines w:val="0"/>
        <w:jc w:val="center"/>
        <w:rPr>
          <w:rFonts w:ascii="Times New Roman" w:hAnsi="Times New Roman" w:eastAsia="Times New Roman" w:cs="Times New Roman"/>
          <w:b w:val="1"/>
          <w:bCs w:val="1"/>
          <w:noProof w:val="0"/>
          <w:color w:val="000000" w:themeColor="text1" w:themeTint="FF" w:themeShade="FF"/>
          <w:sz w:val="28"/>
          <w:szCs w:val="28"/>
          <w:lang w:val="pt-BR"/>
        </w:rPr>
      </w:pPr>
      <w:r w:rsidRPr="2B407590" w:rsidR="447C1A10">
        <w:rPr>
          <w:rFonts w:ascii="Times New Roman" w:hAnsi="Times New Roman" w:eastAsia="Times New Roman" w:cs="Times New Roman"/>
          <w:b w:val="1"/>
          <w:bCs w:val="1"/>
          <w:noProof w:val="0"/>
          <w:color w:val="000000" w:themeColor="text1" w:themeTint="FF" w:themeShade="FF"/>
          <w:sz w:val="28"/>
          <w:szCs w:val="28"/>
          <w:lang w:val="pt-BR"/>
        </w:rPr>
        <w:t>8.Referência bibliográfica</w:t>
      </w:r>
    </w:p>
    <w:p w:rsidR="447C1A10" w:rsidP="2B407590" w:rsidRDefault="447C1A10" w14:paraId="1D3FF90B" w14:textId="671E4653">
      <w:pPr>
        <w:pStyle w:val="Normal"/>
        <w:keepNext w:val="0"/>
        <w:keepLines w:val="0"/>
        <w:spacing w:line="360" w:lineRule="auto"/>
        <w:ind w:firstLine="1134"/>
        <w:rPr>
          <w:rFonts w:ascii="Times New Roman" w:hAnsi="Times New Roman" w:eastAsia="Times New Roman" w:cs="Times New Roman"/>
          <w:noProof w:val="0"/>
          <w:color w:val="000000" w:themeColor="text1" w:themeTint="FF" w:themeShade="FF"/>
          <w:sz w:val="22"/>
          <w:szCs w:val="22"/>
          <w:lang w:val="pt-BR"/>
        </w:rPr>
      </w:pPr>
      <w:r w:rsidRPr="2B407590" w:rsidR="447C1A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MySQL. (2021). </w:t>
      </w:r>
      <w:r w:rsidRPr="2B407590" w:rsidR="447C1A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MySQL :</w:t>
      </w:r>
      <w:r w:rsidRPr="2B407590" w:rsidR="447C1A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The </w:t>
      </w:r>
      <w:r w:rsidRPr="2B407590" w:rsidR="447C1A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world's</w:t>
      </w:r>
      <w:r w:rsidRPr="2B407590" w:rsidR="447C1A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2B407590" w:rsidR="447C1A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most</w:t>
      </w:r>
      <w:r w:rsidRPr="2B407590" w:rsidR="447C1A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popular open </w:t>
      </w:r>
      <w:r w:rsidRPr="2B407590" w:rsidR="447C1A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source</w:t>
      </w:r>
      <w:r w:rsidRPr="2B407590" w:rsidR="447C1A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2B407590" w:rsidR="447C1A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database</w:t>
      </w:r>
      <w:r w:rsidRPr="2B407590" w:rsidR="447C1A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Recuperado em 10 de junho de 2023, de </w:t>
      </w:r>
      <w:hyperlink r:id="Re9c97977c1ff4ffe">
        <w:r w:rsidRPr="2B407590" w:rsidR="447C1A10">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lang w:val="pt-BR"/>
          </w:rPr>
          <w:t>https://www.mysql.com</w:t>
        </w:r>
      </w:hyperlink>
    </w:p>
    <w:p w:rsidR="2B407590" w:rsidP="2B407590" w:rsidRDefault="2B407590" w14:paraId="73ACB30E" w14:textId="41071278">
      <w:pPr>
        <w:pStyle w:val="Normal"/>
        <w:keepNext w:val="0"/>
        <w:keepLines w:val="0"/>
        <w:spacing w:line="360" w:lineRule="auto"/>
        <w:ind w:firstLine="11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p>
    <w:p w:rsidR="2B407590" w:rsidP="2B407590" w:rsidRDefault="2B407590" w14:paraId="044A7045" w14:textId="568B191F">
      <w:pPr>
        <w:pStyle w:val="Normal"/>
        <w:rPr>
          <w:rFonts w:ascii="Segoe UI" w:hAnsi="Segoe UI" w:eastAsia="Segoe UI" w:cs="Segoe UI"/>
          <w:b w:val="0"/>
          <w:bCs w:val="0"/>
          <w:i w:val="0"/>
          <w:iCs w:val="0"/>
          <w:caps w:val="0"/>
          <w:smallCaps w:val="0"/>
          <w:noProof w:val="0"/>
          <w:color w:val="000000" w:themeColor="text1" w:themeTint="FF" w:themeShade="FF"/>
          <w:sz w:val="24"/>
          <w:szCs w:val="24"/>
          <w:lang w:val="pt-BR"/>
        </w:rPr>
      </w:pPr>
    </w:p>
    <w:p w:rsidR="2B407590" w:rsidP="2B407590" w:rsidRDefault="2B407590" w14:paraId="15E10E68" w14:textId="3D7C256D">
      <w:pPr>
        <w:pStyle w:val="Normal"/>
        <w:rPr>
          <w:rFonts w:ascii="Segoe UI" w:hAnsi="Segoe UI" w:eastAsia="Segoe UI" w:cs="Segoe UI"/>
          <w:b w:val="0"/>
          <w:bCs w:val="0"/>
          <w:i w:val="0"/>
          <w:iCs w:val="0"/>
          <w:caps w:val="0"/>
          <w:smallCaps w:val="0"/>
          <w:noProof w:val="0"/>
          <w:color w:val="D1D5DB"/>
          <w:sz w:val="24"/>
          <w:szCs w:val="24"/>
          <w:lang w:val="pt-BR"/>
        </w:rPr>
      </w:pPr>
    </w:p>
    <w:p w:rsidR="2B407590" w:rsidP="2B407590" w:rsidRDefault="2B407590" w14:paraId="032D6F3B" w14:textId="70A326EB">
      <w:pPr>
        <w:pStyle w:val="Normal"/>
        <w:rPr>
          <w:rFonts w:ascii="Segoe UI" w:hAnsi="Segoe UI" w:eastAsia="Segoe UI" w:cs="Segoe UI"/>
          <w:b w:val="0"/>
          <w:bCs w:val="0"/>
          <w:i w:val="0"/>
          <w:iCs w:val="0"/>
          <w:caps w:val="0"/>
          <w:smallCaps w:val="0"/>
          <w:noProof w:val="0"/>
          <w:color w:val="D1D5DB"/>
          <w:sz w:val="24"/>
          <w:szCs w:val="24"/>
          <w:lang w:val="pt-BR"/>
        </w:rPr>
      </w:pPr>
    </w:p>
    <w:p w:rsidR="59A1B8A1" w:rsidP="59A1B8A1" w:rsidRDefault="59A1B8A1" w14:paraId="68A0FC99" w14:textId="466EADA4">
      <w:pPr>
        <w:pStyle w:val="Normal"/>
        <w:rPr>
          <w:rFonts w:ascii="Segoe UI" w:hAnsi="Segoe UI" w:eastAsia="Segoe UI" w:cs="Segoe UI"/>
          <w:b w:val="0"/>
          <w:bCs w:val="0"/>
          <w:i w:val="0"/>
          <w:iCs w:val="0"/>
          <w:caps w:val="0"/>
          <w:smallCaps w:val="0"/>
          <w:noProof w:val="0"/>
          <w:color w:val="393536"/>
          <w:sz w:val="19"/>
          <w:szCs w:val="19"/>
          <w:lang w:val="pt-BR"/>
        </w:rPr>
      </w:pPr>
    </w:p>
    <w:p w:rsidR="59A1B8A1" w:rsidP="59A1B8A1" w:rsidRDefault="59A1B8A1" w14:paraId="35A65CBE" w14:textId="43AE0DEA">
      <w:pPr>
        <w:pStyle w:val="Normal"/>
        <w:rPr>
          <w:rFonts w:ascii="Segoe UI" w:hAnsi="Segoe UI" w:eastAsia="Segoe UI" w:cs="Segoe UI"/>
          <w:b w:val="0"/>
          <w:bCs w:val="0"/>
          <w:i w:val="0"/>
          <w:iCs w:val="0"/>
          <w:caps w:val="0"/>
          <w:smallCaps w:val="0"/>
          <w:noProof w:val="0"/>
          <w:color w:val="393536"/>
          <w:sz w:val="19"/>
          <w:szCs w:val="19"/>
          <w:lang w:val="pt-BR"/>
        </w:rPr>
      </w:pPr>
    </w:p>
    <w:p w:rsidR="59A1B8A1" w:rsidP="59A1B8A1" w:rsidRDefault="59A1B8A1" w14:paraId="7FFDF8E2" w14:textId="75B555BD">
      <w:pPr>
        <w:pStyle w:val="Normal"/>
        <w:rPr>
          <w:rFonts w:ascii="Segoe UI" w:hAnsi="Segoe UI" w:eastAsia="Segoe UI" w:cs="Segoe UI"/>
          <w:b w:val="0"/>
          <w:bCs w:val="0"/>
          <w:i w:val="0"/>
          <w:iCs w:val="0"/>
          <w:caps w:val="0"/>
          <w:smallCaps w:val="0"/>
          <w:noProof w:val="0"/>
          <w:color w:val="393536"/>
          <w:sz w:val="19"/>
          <w:szCs w:val="19"/>
          <w:lang w:val="pt-BR"/>
        </w:rPr>
      </w:pPr>
    </w:p>
    <w:p w:rsidR="59A1B8A1" w:rsidP="59A1B8A1" w:rsidRDefault="59A1B8A1" w14:paraId="503D8C53" w14:textId="6B6C242F">
      <w:pPr>
        <w:pStyle w:val="Normal"/>
        <w:rPr>
          <w:rFonts w:ascii="Segoe UI" w:hAnsi="Segoe UI" w:eastAsia="Segoe UI" w:cs="Segoe UI"/>
          <w:b w:val="0"/>
          <w:bCs w:val="0"/>
          <w:i w:val="0"/>
          <w:iCs w:val="0"/>
          <w:caps w:val="0"/>
          <w:smallCaps w:val="0"/>
          <w:noProof w:val="0"/>
          <w:color w:val="393536"/>
          <w:sz w:val="19"/>
          <w:szCs w:val="19"/>
          <w:lang w:val="pt-BR"/>
        </w:rPr>
      </w:pPr>
    </w:p>
    <w:p w:rsidR="59A1B8A1" w:rsidP="59A1B8A1" w:rsidRDefault="59A1B8A1" w14:paraId="459A85AE" w14:textId="3F4058EE">
      <w:pPr>
        <w:pStyle w:val="Normal"/>
        <w:rPr>
          <w:rFonts w:ascii="Segoe UI" w:hAnsi="Segoe UI" w:eastAsia="Segoe UI" w:cs="Segoe UI"/>
          <w:b w:val="0"/>
          <w:bCs w:val="0"/>
          <w:i w:val="0"/>
          <w:iCs w:val="0"/>
          <w:caps w:val="0"/>
          <w:smallCaps w:val="0"/>
          <w:noProof w:val="0"/>
          <w:color w:val="393536"/>
          <w:sz w:val="19"/>
          <w:szCs w:val="19"/>
          <w:lang w:val="pt-BR"/>
        </w:rPr>
      </w:pPr>
    </w:p>
    <w:p w:rsidR="59A1B8A1" w:rsidP="59A1B8A1" w:rsidRDefault="59A1B8A1" w14:paraId="14EDE25C" w14:textId="3C2D7644">
      <w:pPr>
        <w:pStyle w:val="Normal"/>
        <w:rPr>
          <w:rFonts w:ascii="Segoe UI" w:hAnsi="Segoe UI" w:eastAsia="Segoe UI" w:cs="Segoe UI"/>
          <w:b w:val="0"/>
          <w:bCs w:val="0"/>
          <w:i w:val="0"/>
          <w:iCs w:val="0"/>
          <w:caps w:val="0"/>
          <w:smallCaps w:val="0"/>
          <w:noProof w:val="0"/>
          <w:color w:val="393536"/>
          <w:sz w:val="19"/>
          <w:szCs w:val="19"/>
          <w:lang w:val="pt-BR"/>
        </w:rPr>
      </w:pPr>
    </w:p>
    <w:p w:rsidR="59A1B8A1" w:rsidP="59A1B8A1" w:rsidRDefault="59A1B8A1" w14:paraId="176792C3" w14:textId="766737E3">
      <w:pPr>
        <w:pStyle w:val="Normal"/>
        <w:rPr>
          <w:rFonts w:ascii="Segoe UI" w:hAnsi="Segoe UI" w:eastAsia="Segoe UI" w:cs="Segoe UI"/>
          <w:b w:val="0"/>
          <w:bCs w:val="0"/>
          <w:i w:val="0"/>
          <w:iCs w:val="0"/>
          <w:caps w:val="0"/>
          <w:smallCaps w:val="0"/>
          <w:noProof w:val="0"/>
          <w:color w:val="393536"/>
          <w:sz w:val="19"/>
          <w:szCs w:val="19"/>
          <w:lang w:val="pt-BR"/>
        </w:rPr>
      </w:pPr>
    </w:p>
    <w:p w:rsidR="59A1B8A1" w:rsidP="59A1B8A1" w:rsidRDefault="59A1B8A1" w14:paraId="354D9119" w14:textId="0CF61BB8">
      <w:pPr>
        <w:pStyle w:val="Normal"/>
        <w:rPr>
          <w:rFonts w:ascii="Segoe UI" w:hAnsi="Segoe UI" w:eastAsia="Segoe UI" w:cs="Segoe UI"/>
          <w:b w:val="0"/>
          <w:bCs w:val="0"/>
          <w:i w:val="0"/>
          <w:iCs w:val="0"/>
          <w:caps w:val="0"/>
          <w:smallCaps w:val="0"/>
          <w:noProof w:val="0"/>
          <w:color w:val="393536"/>
          <w:sz w:val="19"/>
          <w:szCs w:val="19"/>
          <w:lang w:val="pt-BR"/>
        </w:rPr>
      </w:pPr>
    </w:p>
    <w:p w:rsidR="59A1B8A1" w:rsidP="59A1B8A1" w:rsidRDefault="59A1B8A1" w14:paraId="14D481CC" w14:textId="6DB5F384">
      <w:pPr>
        <w:pStyle w:val="Normal"/>
        <w:rPr>
          <w:rFonts w:ascii="Segoe UI" w:hAnsi="Segoe UI" w:eastAsia="Segoe UI" w:cs="Segoe UI"/>
          <w:b w:val="0"/>
          <w:bCs w:val="0"/>
          <w:i w:val="0"/>
          <w:iCs w:val="0"/>
          <w:caps w:val="0"/>
          <w:smallCaps w:val="0"/>
          <w:noProof w:val="0"/>
          <w:color w:val="393536"/>
          <w:sz w:val="19"/>
          <w:szCs w:val="19"/>
          <w:lang w:val="pt-BR"/>
        </w:rPr>
      </w:pPr>
    </w:p>
    <w:p w:rsidR="59A1B8A1" w:rsidP="59A1B8A1" w:rsidRDefault="59A1B8A1" w14:paraId="2367938B" w14:textId="5F6E7341">
      <w:pPr>
        <w:pStyle w:val="Normal"/>
        <w:rPr>
          <w:rFonts w:ascii="Segoe UI" w:hAnsi="Segoe UI" w:eastAsia="Segoe UI" w:cs="Segoe UI"/>
          <w:b w:val="0"/>
          <w:bCs w:val="0"/>
          <w:i w:val="0"/>
          <w:iCs w:val="0"/>
          <w:caps w:val="0"/>
          <w:smallCaps w:val="0"/>
          <w:noProof w:val="0"/>
          <w:color w:val="393536"/>
          <w:sz w:val="19"/>
          <w:szCs w:val="19"/>
          <w:lang w:val="pt-BR"/>
        </w:rPr>
      </w:pPr>
    </w:p>
    <w:p w:rsidR="59A1B8A1" w:rsidP="59A1B8A1" w:rsidRDefault="59A1B8A1" w14:paraId="19B79447" w14:textId="188BB696">
      <w:pPr>
        <w:pStyle w:val="Normal"/>
        <w:rPr>
          <w:rFonts w:ascii="Segoe UI" w:hAnsi="Segoe UI" w:eastAsia="Segoe UI" w:cs="Segoe UI"/>
          <w:b w:val="0"/>
          <w:bCs w:val="0"/>
          <w:i w:val="0"/>
          <w:iCs w:val="0"/>
          <w:caps w:val="0"/>
          <w:smallCaps w:val="0"/>
          <w:noProof w:val="0"/>
          <w:color w:val="393536"/>
          <w:sz w:val="19"/>
          <w:szCs w:val="19"/>
          <w:lang w:val="pt-BR"/>
        </w:rPr>
      </w:pPr>
    </w:p>
    <w:p w:rsidR="59A1B8A1" w:rsidP="59A1B8A1" w:rsidRDefault="59A1B8A1" w14:paraId="587A3EF7" w14:textId="1026EEC0">
      <w:pPr>
        <w:pStyle w:val="Normal"/>
        <w:rPr>
          <w:rFonts w:ascii="Segoe UI" w:hAnsi="Segoe UI" w:eastAsia="Segoe UI" w:cs="Segoe UI"/>
          <w:b w:val="0"/>
          <w:bCs w:val="0"/>
          <w:i w:val="0"/>
          <w:iCs w:val="0"/>
          <w:caps w:val="0"/>
          <w:smallCaps w:val="0"/>
          <w:noProof w:val="0"/>
          <w:color w:val="393536"/>
          <w:sz w:val="19"/>
          <w:szCs w:val="19"/>
          <w:lang w:val="pt-BR"/>
        </w:rPr>
      </w:pPr>
    </w:p>
    <w:p w:rsidR="59A1B8A1" w:rsidP="59A1B8A1" w:rsidRDefault="59A1B8A1" w14:paraId="1750CC85" w14:textId="2719F168">
      <w:pPr>
        <w:pStyle w:val="Normal"/>
        <w:rPr>
          <w:rFonts w:ascii="Segoe UI" w:hAnsi="Segoe UI" w:eastAsia="Segoe UI" w:cs="Segoe UI"/>
          <w:b w:val="0"/>
          <w:bCs w:val="0"/>
          <w:i w:val="0"/>
          <w:iCs w:val="0"/>
          <w:caps w:val="0"/>
          <w:smallCaps w:val="0"/>
          <w:noProof w:val="0"/>
          <w:color w:val="393536"/>
          <w:sz w:val="19"/>
          <w:szCs w:val="19"/>
          <w:lang w:val="pt-BR"/>
        </w:rPr>
      </w:pPr>
    </w:p>
    <w:p w:rsidR="59A1B8A1" w:rsidP="59A1B8A1" w:rsidRDefault="59A1B8A1" w14:paraId="274CD4B8" w14:textId="18573211">
      <w:pPr>
        <w:pStyle w:val="Normal"/>
        <w:rPr>
          <w:rFonts w:ascii="Segoe UI" w:hAnsi="Segoe UI" w:eastAsia="Segoe UI" w:cs="Segoe UI"/>
          <w:b w:val="0"/>
          <w:bCs w:val="0"/>
          <w:i w:val="0"/>
          <w:iCs w:val="0"/>
          <w:caps w:val="0"/>
          <w:smallCaps w:val="0"/>
          <w:noProof w:val="0"/>
          <w:color w:val="393536"/>
          <w:sz w:val="19"/>
          <w:szCs w:val="19"/>
          <w:lang w:val="pt-BR"/>
        </w:rPr>
      </w:pPr>
    </w:p>
    <w:p w:rsidR="59A1B8A1" w:rsidP="59A1B8A1" w:rsidRDefault="59A1B8A1" w14:paraId="76A7A3D1" w14:textId="6497B587">
      <w:pPr>
        <w:pStyle w:val="Normal"/>
        <w:rPr>
          <w:rFonts w:ascii="Segoe UI" w:hAnsi="Segoe UI" w:eastAsia="Segoe UI" w:cs="Segoe UI"/>
          <w:b w:val="0"/>
          <w:bCs w:val="0"/>
          <w:i w:val="0"/>
          <w:iCs w:val="0"/>
          <w:caps w:val="0"/>
          <w:smallCaps w:val="0"/>
          <w:noProof w:val="0"/>
          <w:color w:val="393536"/>
          <w:sz w:val="19"/>
          <w:szCs w:val="19"/>
          <w:lang w:val="pt-BR"/>
        </w:rPr>
      </w:pPr>
    </w:p>
    <w:p w:rsidR="59A1B8A1" w:rsidP="59A1B8A1" w:rsidRDefault="59A1B8A1" w14:paraId="5E9F2A52" w14:textId="324BA9AC">
      <w:pPr>
        <w:pStyle w:val="Normal"/>
        <w:rPr>
          <w:rFonts w:ascii="Segoe UI" w:hAnsi="Segoe UI" w:eastAsia="Segoe UI" w:cs="Segoe UI"/>
          <w:b w:val="0"/>
          <w:bCs w:val="0"/>
          <w:i w:val="0"/>
          <w:iCs w:val="0"/>
          <w:caps w:val="0"/>
          <w:smallCaps w:val="0"/>
          <w:noProof w:val="0"/>
          <w:color w:val="393536"/>
          <w:sz w:val="19"/>
          <w:szCs w:val="19"/>
          <w:lang w:val="pt-BR"/>
        </w:rPr>
      </w:pPr>
    </w:p>
    <w:p w:rsidR="59A1B8A1" w:rsidP="59A1B8A1" w:rsidRDefault="59A1B8A1" w14:paraId="7CA45FB5" w14:textId="4FAE14B8">
      <w:pPr>
        <w:pStyle w:val="Normal"/>
        <w:rPr>
          <w:rFonts w:ascii="Segoe UI" w:hAnsi="Segoe UI" w:eastAsia="Segoe UI" w:cs="Segoe UI"/>
          <w:b w:val="0"/>
          <w:bCs w:val="0"/>
          <w:i w:val="0"/>
          <w:iCs w:val="0"/>
          <w:caps w:val="0"/>
          <w:smallCaps w:val="0"/>
          <w:noProof w:val="0"/>
          <w:color w:val="393536"/>
          <w:sz w:val="19"/>
          <w:szCs w:val="19"/>
          <w:lang w:val="pt-BR"/>
        </w:rPr>
      </w:pPr>
    </w:p>
    <w:p w:rsidR="59A1B8A1" w:rsidP="59A1B8A1" w:rsidRDefault="59A1B8A1" w14:paraId="2039D570" w14:textId="3FE691A0">
      <w:pPr>
        <w:pStyle w:val="Normal"/>
        <w:rPr>
          <w:rFonts w:ascii="Segoe UI" w:hAnsi="Segoe UI" w:eastAsia="Segoe UI" w:cs="Segoe UI"/>
          <w:b w:val="0"/>
          <w:bCs w:val="0"/>
          <w:i w:val="0"/>
          <w:iCs w:val="0"/>
          <w:caps w:val="0"/>
          <w:smallCaps w:val="0"/>
          <w:noProof w:val="0"/>
          <w:color w:val="393536"/>
          <w:sz w:val="19"/>
          <w:szCs w:val="19"/>
          <w:lang w:val="pt-BR"/>
        </w:rPr>
      </w:pPr>
    </w:p>
    <w:p w:rsidR="59A1B8A1" w:rsidP="59A1B8A1" w:rsidRDefault="59A1B8A1" w14:paraId="394CACF5" w14:textId="79741A79">
      <w:pPr>
        <w:pStyle w:val="Normal"/>
        <w:rPr>
          <w:rFonts w:ascii="Segoe UI" w:hAnsi="Segoe UI" w:eastAsia="Segoe UI" w:cs="Segoe UI"/>
          <w:b w:val="0"/>
          <w:bCs w:val="0"/>
          <w:i w:val="0"/>
          <w:iCs w:val="0"/>
          <w:caps w:val="0"/>
          <w:smallCaps w:val="0"/>
          <w:noProof w:val="0"/>
          <w:color w:val="393536"/>
          <w:sz w:val="19"/>
          <w:szCs w:val="19"/>
          <w:lang w:val="pt-BR"/>
        </w:rPr>
      </w:pPr>
    </w:p>
    <w:p w:rsidR="59A1B8A1" w:rsidP="59A1B8A1" w:rsidRDefault="59A1B8A1" w14:paraId="37F43ABC" w14:textId="4E3DE9CC">
      <w:pPr>
        <w:pStyle w:val="Normal"/>
        <w:rPr>
          <w:rFonts w:ascii="Segoe UI" w:hAnsi="Segoe UI" w:eastAsia="Segoe UI" w:cs="Segoe UI"/>
          <w:b w:val="0"/>
          <w:bCs w:val="0"/>
          <w:i w:val="0"/>
          <w:iCs w:val="0"/>
          <w:caps w:val="0"/>
          <w:smallCaps w:val="0"/>
          <w:noProof w:val="0"/>
          <w:color w:val="393536"/>
          <w:sz w:val="19"/>
          <w:szCs w:val="19"/>
          <w:lang w:val="pt-BR"/>
        </w:rPr>
      </w:pPr>
    </w:p>
    <w:p w:rsidR="59A1B8A1" w:rsidP="59A1B8A1" w:rsidRDefault="59A1B8A1" w14:paraId="74E4541B" w14:textId="2A7CFFBF">
      <w:pPr>
        <w:pStyle w:val="Normal"/>
        <w:rPr>
          <w:rFonts w:ascii="Segoe UI" w:hAnsi="Segoe UI" w:eastAsia="Segoe UI" w:cs="Segoe UI"/>
          <w:b w:val="0"/>
          <w:bCs w:val="0"/>
          <w:i w:val="0"/>
          <w:iCs w:val="0"/>
          <w:caps w:val="0"/>
          <w:smallCaps w:val="0"/>
          <w:noProof w:val="0"/>
          <w:color w:val="393536"/>
          <w:sz w:val="19"/>
          <w:szCs w:val="19"/>
          <w:lang w:val="pt-BR"/>
        </w:rPr>
      </w:pPr>
    </w:p>
    <w:p w:rsidR="59A1B8A1" w:rsidP="59A1B8A1" w:rsidRDefault="59A1B8A1" w14:paraId="5BEBE656" w14:textId="6B595B6F">
      <w:pPr>
        <w:pStyle w:val="Normal"/>
        <w:rPr>
          <w:rFonts w:ascii="Segoe UI" w:hAnsi="Segoe UI" w:eastAsia="Segoe UI" w:cs="Segoe UI"/>
          <w:b w:val="0"/>
          <w:bCs w:val="0"/>
          <w:i w:val="0"/>
          <w:iCs w:val="0"/>
          <w:caps w:val="0"/>
          <w:smallCaps w:val="0"/>
          <w:noProof w:val="0"/>
          <w:color w:val="393536"/>
          <w:sz w:val="19"/>
          <w:szCs w:val="19"/>
          <w:lang w:val="pt-BR"/>
        </w:rPr>
      </w:pPr>
    </w:p>
    <w:p w:rsidR="59A1B8A1" w:rsidP="59A1B8A1" w:rsidRDefault="59A1B8A1" w14:paraId="7786498C" w14:textId="0A7353BE">
      <w:pPr>
        <w:pStyle w:val="Normal"/>
        <w:rPr>
          <w:rFonts w:ascii="Segoe UI" w:hAnsi="Segoe UI" w:eastAsia="Segoe UI" w:cs="Segoe UI"/>
          <w:b w:val="0"/>
          <w:bCs w:val="0"/>
          <w:i w:val="0"/>
          <w:iCs w:val="0"/>
          <w:caps w:val="0"/>
          <w:smallCaps w:val="0"/>
          <w:noProof w:val="0"/>
          <w:color w:val="393536"/>
          <w:sz w:val="19"/>
          <w:szCs w:val="19"/>
          <w:lang w:val="pt-BR"/>
        </w:rPr>
      </w:pPr>
    </w:p>
    <w:p w:rsidR="59A1B8A1" w:rsidP="59A1B8A1" w:rsidRDefault="59A1B8A1" w14:paraId="1E2F8BDE" w14:textId="2511F0E7">
      <w:pPr>
        <w:pStyle w:val="Normal"/>
        <w:rPr>
          <w:rFonts w:ascii="Segoe UI" w:hAnsi="Segoe UI" w:eastAsia="Segoe UI" w:cs="Segoe UI"/>
          <w:b w:val="0"/>
          <w:bCs w:val="0"/>
          <w:i w:val="0"/>
          <w:iCs w:val="0"/>
          <w:caps w:val="0"/>
          <w:smallCaps w:val="0"/>
          <w:noProof w:val="0"/>
          <w:color w:val="393536"/>
          <w:sz w:val="19"/>
          <w:szCs w:val="19"/>
          <w:lang w:val="pt-BR"/>
        </w:rPr>
      </w:pPr>
    </w:p>
    <w:p w:rsidR="59A1B8A1" w:rsidP="59A1B8A1" w:rsidRDefault="59A1B8A1" w14:paraId="56F86626" w14:textId="15EC9361">
      <w:pPr>
        <w:pStyle w:val="Normal"/>
        <w:rPr>
          <w:rFonts w:ascii="Segoe UI" w:hAnsi="Segoe UI" w:eastAsia="Segoe UI" w:cs="Segoe UI"/>
          <w:b w:val="0"/>
          <w:bCs w:val="0"/>
          <w:i w:val="0"/>
          <w:iCs w:val="0"/>
          <w:caps w:val="0"/>
          <w:smallCaps w:val="0"/>
          <w:noProof w:val="0"/>
          <w:color w:val="393536"/>
          <w:sz w:val="19"/>
          <w:szCs w:val="19"/>
          <w:lang w:val="pt-BR"/>
        </w:rPr>
      </w:pPr>
    </w:p>
    <w:p w:rsidR="59A1B8A1" w:rsidP="59A1B8A1" w:rsidRDefault="59A1B8A1" w14:paraId="66BD7E6A" w14:textId="2FE326D1">
      <w:pPr>
        <w:pStyle w:val="Normal"/>
        <w:rPr>
          <w:rFonts w:ascii="Segoe UI" w:hAnsi="Segoe UI" w:eastAsia="Segoe UI" w:cs="Segoe UI"/>
          <w:b w:val="0"/>
          <w:bCs w:val="0"/>
          <w:i w:val="0"/>
          <w:iCs w:val="0"/>
          <w:caps w:val="0"/>
          <w:smallCaps w:val="0"/>
          <w:noProof w:val="0"/>
          <w:color w:val="393536"/>
          <w:sz w:val="19"/>
          <w:szCs w:val="19"/>
          <w:lang w:val="pt-BR"/>
        </w:rPr>
      </w:pPr>
    </w:p>
    <w:p w:rsidR="59A1B8A1" w:rsidP="59A1B8A1" w:rsidRDefault="59A1B8A1" w14:paraId="533F5434" w14:textId="6DF75529">
      <w:pPr>
        <w:pStyle w:val="Normal"/>
        <w:rPr>
          <w:rFonts w:ascii="Segoe UI" w:hAnsi="Segoe UI" w:eastAsia="Segoe UI" w:cs="Segoe UI"/>
          <w:b w:val="0"/>
          <w:bCs w:val="0"/>
          <w:i w:val="0"/>
          <w:iCs w:val="0"/>
          <w:caps w:val="0"/>
          <w:smallCaps w:val="0"/>
          <w:noProof w:val="0"/>
          <w:color w:val="393536"/>
          <w:sz w:val="19"/>
          <w:szCs w:val="19"/>
          <w:lang w:val="pt-BR"/>
        </w:rPr>
      </w:pPr>
    </w:p>
    <w:p w:rsidR="59A1B8A1" w:rsidP="59A1B8A1" w:rsidRDefault="59A1B8A1" w14:paraId="3441D954" w14:textId="1220881A">
      <w:pPr>
        <w:pStyle w:val="Normal"/>
        <w:rPr>
          <w:rFonts w:ascii="Segoe UI" w:hAnsi="Segoe UI" w:eastAsia="Segoe UI" w:cs="Segoe UI"/>
          <w:b w:val="0"/>
          <w:bCs w:val="0"/>
          <w:i w:val="0"/>
          <w:iCs w:val="0"/>
          <w:caps w:val="0"/>
          <w:smallCaps w:val="0"/>
          <w:noProof w:val="0"/>
          <w:color w:val="393536"/>
          <w:sz w:val="19"/>
          <w:szCs w:val="19"/>
          <w:lang w:val="pt-BR"/>
        </w:rPr>
      </w:pPr>
    </w:p>
    <w:p w:rsidR="59A1B8A1" w:rsidP="59A1B8A1" w:rsidRDefault="59A1B8A1" w14:paraId="60EE8A66" w14:textId="11B20813">
      <w:pPr>
        <w:pStyle w:val="Normal"/>
        <w:rPr>
          <w:rFonts w:ascii="Segoe UI" w:hAnsi="Segoe UI" w:eastAsia="Segoe UI" w:cs="Segoe UI"/>
          <w:b w:val="0"/>
          <w:bCs w:val="0"/>
          <w:i w:val="0"/>
          <w:iCs w:val="0"/>
          <w:caps w:val="0"/>
          <w:smallCaps w:val="0"/>
          <w:noProof w:val="0"/>
          <w:color w:val="393536"/>
          <w:sz w:val="19"/>
          <w:szCs w:val="19"/>
          <w:lang w:val="pt-BR"/>
        </w:rPr>
      </w:pPr>
    </w:p>
    <w:p w:rsidR="59A1B8A1" w:rsidP="59A1B8A1" w:rsidRDefault="59A1B8A1" w14:paraId="02413A67" w14:textId="45DB8CA5">
      <w:pPr>
        <w:pStyle w:val="Normal"/>
        <w:rPr>
          <w:rFonts w:ascii="Segoe UI" w:hAnsi="Segoe UI" w:eastAsia="Segoe UI" w:cs="Segoe UI"/>
          <w:b w:val="0"/>
          <w:bCs w:val="0"/>
          <w:i w:val="0"/>
          <w:iCs w:val="0"/>
          <w:caps w:val="0"/>
          <w:smallCaps w:val="0"/>
          <w:noProof w:val="0"/>
          <w:color w:val="393536"/>
          <w:sz w:val="19"/>
          <w:szCs w:val="19"/>
          <w:lang w:val="pt-BR"/>
        </w:rPr>
      </w:pPr>
    </w:p>
    <w:p w:rsidR="59A1B8A1" w:rsidP="59A1B8A1" w:rsidRDefault="59A1B8A1" w14:paraId="63B14A0A" w14:textId="4CBF69F6">
      <w:pPr>
        <w:pStyle w:val="Normal"/>
        <w:rPr>
          <w:rFonts w:ascii="Segoe UI" w:hAnsi="Segoe UI" w:eastAsia="Segoe UI" w:cs="Segoe UI"/>
          <w:b w:val="0"/>
          <w:bCs w:val="0"/>
          <w:i w:val="0"/>
          <w:iCs w:val="0"/>
          <w:caps w:val="0"/>
          <w:smallCaps w:val="0"/>
          <w:noProof w:val="0"/>
          <w:color w:val="393536"/>
          <w:sz w:val="19"/>
          <w:szCs w:val="19"/>
          <w:lang w:val="pt-BR"/>
        </w:rPr>
      </w:pPr>
    </w:p>
    <w:p w:rsidR="59A1B8A1" w:rsidP="59A1B8A1" w:rsidRDefault="59A1B8A1" w14:paraId="408331AD" w14:textId="07E4D94A">
      <w:pPr>
        <w:pStyle w:val="Normal"/>
        <w:rPr>
          <w:rFonts w:ascii="Segoe UI" w:hAnsi="Segoe UI" w:eastAsia="Segoe UI" w:cs="Segoe UI"/>
          <w:b w:val="0"/>
          <w:bCs w:val="0"/>
          <w:i w:val="0"/>
          <w:iCs w:val="0"/>
          <w:caps w:val="0"/>
          <w:smallCaps w:val="0"/>
          <w:noProof w:val="0"/>
          <w:color w:val="393536"/>
          <w:sz w:val="19"/>
          <w:szCs w:val="19"/>
          <w:lang w:val="pt-BR"/>
        </w:rPr>
      </w:pPr>
    </w:p>
    <w:p w:rsidR="59A1B8A1" w:rsidP="59A1B8A1" w:rsidRDefault="59A1B8A1" w14:paraId="0A0AB9B5" w14:textId="615A753B">
      <w:pPr>
        <w:pStyle w:val="Normal"/>
        <w:rPr>
          <w:rFonts w:ascii="Segoe UI" w:hAnsi="Segoe UI" w:eastAsia="Segoe UI" w:cs="Segoe UI"/>
          <w:b w:val="0"/>
          <w:bCs w:val="0"/>
          <w:i w:val="0"/>
          <w:iCs w:val="0"/>
          <w:caps w:val="0"/>
          <w:smallCaps w:val="0"/>
          <w:noProof w:val="0"/>
          <w:color w:val="393536"/>
          <w:sz w:val="19"/>
          <w:szCs w:val="19"/>
          <w:lang w:val="pt-BR"/>
        </w:rPr>
      </w:pPr>
    </w:p>
    <w:p w:rsidR="59A1B8A1" w:rsidP="59A1B8A1" w:rsidRDefault="59A1B8A1" w14:paraId="3FE28E44" w14:textId="29B9121D">
      <w:pPr>
        <w:pStyle w:val="Normal"/>
        <w:rPr>
          <w:rFonts w:ascii="Segoe UI" w:hAnsi="Segoe UI" w:eastAsia="Segoe UI" w:cs="Segoe UI"/>
          <w:b w:val="0"/>
          <w:bCs w:val="0"/>
          <w:i w:val="0"/>
          <w:iCs w:val="0"/>
          <w:caps w:val="0"/>
          <w:smallCaps w:val="0"/>
          <w:noProof w:val="0"/>
          <w:color w:val="393536"/>
          <w:sz w:val="19"/>
          <w:szCs w:val="19"/>
          <w:lang w:val="pt-BR"/>
        </w:rPr>
      </w:pPr>
    </w:p>
    <w:p w:rsidR="59A1B8A1" w:rsidP="59A1B8A1" w:rsidRDefault="59A1B8A1" w14:paraId="740FFF83" w14:textId="49170AFF">
      <w:pPr>
        <w:pStyle w:val="Normal"/>
        <w:rPr>
          <w:rFonts w:ascii="Segoe UI" w:hAnsi="Segoe UI" w:eastAsia="Segoe UI" w:cs="Segoe UI"/>
          <w:b w:val="0"/>
          <w:bCs w:val="0"/>
          <w:i w:val="0"/>
          <w:iCs w:val="0"/>
          <w:caps w:val="0"/>
          <w:smallCaps w:val="0"/>
          <w:noProof w:val="0"/>
          <w:color w:val="393536"/>
          <w:sz w:val="19"/>
          <w:szCs w:val="19"/>
          <w:lang w:val="pt-BR"/>
        </w:rPr>
      </w:pPr>
    </w:p>
    <w:p w:rsidR="7D59F1F4" w:rsidP="7D59F1F4" w:rsidRDefault="7D59F1F4" w14:paraId="785AD776" w14:textId="200A2B86">
      <w:pPr>
        <w:pStyle w:val="Normal"/>
        <w:rPr>
          <w:rFonts w:ascii="Segoe UI" w:hAnsi="Segoe UI" w:eastAsia="Segoe UI" w:cs="Segoe UI"/>
          <w:b w:val="0"/>
          <w:bCs w:val="0"/>
          <w:i w:val="0"/>
          <w:iCs w:val="0"/>
          <w:caps w:val="0"/>
          <w:smallCaps w:val="0"/>
          <w:noProof w:val="0"/>
          <w:color w:val="000000" w:themeColor="text1" w:themeTint="FF" w:themeShade="FF"/>
          <w:sz w:val="22"/>
          <w:szCs w:val="22"/>
          <w:lang w:val="pt-BR"/>
        </w:rPr>
      </w:pPr>
    </w:p>
    <w:p w:rsidR="7D59F1F4" w:rsidP="7D59F1F4" w:rsidRDefault="7D59F1F4" w14:paraId="3FCA9CDD" w14:textId="480C92BA">
      <w:pPr>
        <w:pStyle w:val="Normal"/>
        <w:rPr>
          <w:rFonts w:ascii="Segoe UI" w:hAnsi="Segoe UI" w:eastAsia="Segoe UI" w:cs="Segoe UI"/>
          <w:b w:val="0"/>
          <w:bCs w:val="0"/>
          <w:i w:val="0"/>
          <w:iCs w:val="0"/>
          <w:caps w:val="0"/>
          <w:smallCaps w:val="0"/>
          <w:noProof w:val="0"/>
          <w:color w:val="000000" w:themeColor="text1" w:themeTint="FF" w:themeShade="FF"/>
          <w:sz w:val="22"/>
          <w:szCs w:val="22"/>
          <w:lang w:val="pt-BR"/>
        </w:rPr>
      </w:pPr>
    </w:p>
    <w:p w:rsidR="24219FDA" w:rsidP="24219FDA" w:rsidRDefault="24219FDA" w14:paraId="141755F7" w14:textId="3ACEA536">
      <w:pPr>
        <w:pStyle w:val="Normal"/>
        <w:rPr>
          <w:rFonts w:ascii="Segoe UI" w:hAnsi="Segoe UI" w:eastAsia="Segoe UI" w:cs="Segoe UI"/>
          <w:b w:val="0"/>
          <w:bCs w:val="0"/>
          <w:i w:val="0"/>
          <w:iCs w:val="0"/>
          <w:caps w:val="0"/>
          <w:smallCaps w:val="0"/>
          <w:noProof w:val="0"/>
          <w:color w:val="000000" w:themeColor="text1" w:themeTint="FF" w:themeShade="FF"/>
          <w:sz w:val="22"/>
          <w:szCs w:val="22"/>
          <w:lang w:val="pt-BR"/>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PIiKXqBQcAOZSC" int2:id="r9JTMByT">
      <int2:state int2:type="AugLoop_Text_Critique" int2:value="Rejected"/>
    </int2:textHash>
    <int2:textHash int2:hashCode="GZSY1E5FFSLvLi" int2:id="mvC5dRyP">
      <int2:state int2:type="AugLoop_Text_Critique" int2:value="Rejected"/>
    </int2:textHash>
    <int2:textHash int2:hashCode="w77GvLybnwTmD8" int2:id="Crx214QY">
      <int2:state int2:type="AugLoop_Text_Critique" int2:value="Rejected"/>
    </int2:textHash>
    <int2:textHash int2:hashCode="sR3kBxr3vKuo4z" int2:id="7MseJu1z">
      <int2:state int2:type="AugLoop_Text_Critique" int2:value="Rejected"/>
    </int2:textHash>
    <int2:textHash int2:hashCode="Wke/kTLwndbQ/M" int2:id="lMI0g5AC">
      <int2:state int2:type="AugLoop_Text_Critique" int2:value="Rejected"/>
    </int2:textHash>
    <int2:textHash int2:hashCode="N447ysbHQmJ4eo" int2:id="MW0ufQQu">
      <int2:state int2:type="LegacyProofing" int2:value="Rejected"/>
    </int2:textHash>
    <int2:textHash int2:hashCode="GnfUFiJMu+d6Q5" int2:id="CGhQ44wN">
      <int2:state int2:type="LegacyProofing" int2:value="Rejected"/>
    </int2:textHash>
    <int2:textHash int2:hashCode="PUgpLk0nFPEcKt" int2:id="8wNdgLfu">
      <int2:state int2:type="LegacyProofing" int2:value="Rejected"/>
    </int2:textHash>
    <int2:textHash int2:hashCode="QlrxKgdDUCsyLp" int2:id="Gn3fo10A">
      <int2:state int2:type="LegacyProofing" int2:value="Rejected"/>
    </int2:textHash>
    <int2:textHash int2:hashCode="gf6L/odXbD7LIk" int2:id="oEPMqXVB">
      <int2:state int2:type="LegacyProofing" int2:value="Rejected"/>
    </int2:textHash>
    <int2:textHash int2:hashCode="2iNhTgJGmg18e9" int2:id="nQb7SBVm">
      <int2:state int2:type="LegacyProofing" int2:value="Rejected"/>
    </int2:textHash>
    <int2:textHash int2:hashCode="8ytnx+JjQq9C76" int2:id="MRm6veZx">
      <int2:state int2:type="LegacyProofing" int2:value="Rejected"/>
    </int2:textHash>
    <int2:textHash int2:hashCode="3w5QBrNHNN4GfP" int2:id="Nqbvk6TC">
      <int2:state int2:type="LegacyProofing" int2:value="Rejected"/>
    </int2:textHash>
    <int2:textHash int2:hashCode="7LJSBEteoPZ57n" int2:id="lkHXGeMu">
      <int2:state int2:type="LegacyProofing" int2:value="Rejected"/>
    </int2:textHash>
    <int2:textHash int2:hashCode="L35GhMxRwkFfYs" int2:id="8OPWZVD6">
      <int2:state int2:type="LegacyProofing" int2:value="Rejected"/>
    </int2:textHash>
    <int2:textHash int2:hashCode="m8luzElbc3Y4iN" int2:id="DLlFvM2h">
      <int2:state int2:type="LegacyProofing" int2:value="Rejected"/>
    </int2:textHash>
    <int2:textHash int2:hashCode="MGqWf5duvX3iXZ" int2:id="K7JvnBqi">
      <int2:state int2:type="LegacyProofing" int2:value="Rejected"/>
    </int2:textHash>
    <int2:textHash int2:hashCode="TcN/Yd0sCUKPq5" int2:id="1AQGndX0">
      <int2:state int2:type="LegacyProofing" int2:value="Rejected"/>
    </int2:textHash>
    <int2:textHash int2:hashCode="MghhNylKP+cWyO" int2:id="7kIG4qK8">
      <int2:state int2:type="LegacyProofing" int2:value="Rejected"/>
    </int2:textHash>
    <int2:textHash int2:hashCode="EchilHTUxJjMIZ" int2:id="sUwKIezF">
      <int2:state int2:type="LegacyProofing" int2:value="Rejected"/>
    </int2:textHash>
    <int2:textHash int2:hashCode="z/pQoyyxOiQNcF" int2:id="pYmnrUHN">
      <int2:state int2:type="LegacyProofing" int2:value="Rejected"/>
    </int2:textHash>
    <int2:textHash int2:hashCode="PpbAVZTYjt21Dq" int2:id="OKO8R52U">
      <int2:state int2:type="LegacyProofing" int2:value="Rejected"/>
    </int2:textHash>
    <int2:textHash int2:hashCode="UUvymb7wtn/ES4" int2:id="rf7Xh57G">
      <int2:state int2:type="LegacyProofing" int2:value="Rejected"/>
    </int2:textHash>
    <int2:textHash int2:hashCode="cHKt5WgXEInxwO" int2:id="Kvnqg8c5">
      <int2:state int2:type="LegacyProofing" int2:value="Rejected"/>
    </int2:textHash>
    <int2:textHash int2:hashCode="FswEZHAn6wSMCF" int2:id="Ftw5j0Zn">
      <int2:state int2:type="LegacyProofing" int2:value="Rejected"/>
    </int2:textHash>
    <int2:textHash int2:hashCode="GFcrYrybKnY6HR" int2:id="50FIottL">
      <int2:state int2:type="LegacyProofing" int2:value="Rejected"/>
    </int2:textHash>
    <int2:textHash int2:hashCode="8cv5u5ApbnZFzJ" int2:id="6PdDAS8n">
      <int2:state int2:type="LegacyProofing" int2:value="Rejected"/>
    </int2:textHash>
    <int2:textHash int2:hashCode="FFlp8TkNPKELHX" int2:id="NKhkvKMV">
      <int2:state int2:type="LegacyProofing" int2:value="Rejected"/>
    </int2:textHash>
    <int2:textHash int2:hashCode="r+BEQZitZ8QVxj" int2:id="7ebZjhvY">
      <int2:state int2:type="LegacyProofing" int2:value="Rejected"/>
    </int2:textHash>
    <int2:textHash int2:hashCode="oKWtiiRya+fxpR" int2:id="KqH1yq5P">
      <int2:state int2:type="LegacyProofing" int2:value="Rejected"/>
    </int2:textHash>
    <int2:textHash int2:hashCode="54/nBJNBs2EW2A" int2:id="mVp0FonD">
      <int2:state int2:type="LegacyProofing" int2:value="Rejected"/>
    </int2:textHash>
    <int2:textHash int2:hashCode="BlelrzVX1INZW2" int2:id="H4zBuoyD">
      <int2:state int2:type="LegacyProofing" int2:value="Rejected"/>
    </int2:textHash>
    <int2:textHash int2:hashCode="K+LErNrvv67uTt" int2:id="Jjx11kZP">
      <int2:state int2:type="LegacyProofing" int2:value="Rejected"/>
    </int2:textHash>
    <int2:textHash int2:hashCode="ZkMFd36yE1G0mi" int2:id="70Xb7BL9">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6">
    <w:nsid w:val="69e7c3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e39a2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c6e2eb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578df48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c5a90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43a389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69c584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7d5923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7e43c25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41facf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52ee0d6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3ff9cf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d4d742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77f094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286d4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14b13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2135e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1e617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c0da5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52f4e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51920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9c61e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6978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d8a75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703a5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ee463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1D3AA5"/>
    <w:rsid w:val="00220C5F"/>
    <w:rsid w:val="00416842"/>
    <w:rsid w:val="00416842"/>
    <w:rsid w:val="00603C02"/>
    <w:rsid w:val="0065F1FA"/>
    <w:rsid w:val="0066C870"/>
    <w:rsid w:val="0071B09C"/>
    <w:rsid w:val="007F3D8D"/>
    <w:rsid w:val="008D4FE3"/>
    <w:rsid w:val="00936BF9"/>
    <w:rsid w:val="00972DF0"/>
    <w:rsid w:val="009A79EB"/>
    <w:rsid w:val="00A76C65"/>
    <w:rsid w:val="00AE33F8"/>
    <w:rsid w:val="00D9E733"/>
    <w:rsid w:val="00EFE3B0"/>
    <w:rsid w:val="012E229F"/>
    <w:rsid w:val="013037D5"/>
    <w:rsid w:val="0141931D"/>
    <w:rsid w:val="01624C82"/>
    <w:rsid w:val="01705859"/>
    <w:rsid w:val="0198F8F9"/>
    <w:rsid w:val="01DEEBB3"/>
    <w:rsid w:val="01EAC1FE"/>
    <w:rsid w:val="01FCFCCF"/>
    <w:rsid w:val="0203287F"/>
    <w:rsid w:val="02045F6E"/>
    <w:rsid w:val="0215ED2F"/>
    <w:rsid w:val="022C0CA7"/>
    <w:rsid w:val="02727954"/>
    <w:rsid w:val="02DD637E"/>
    <w:rsid w:val="032BCFB1"/>
    <w:rsid w:val="0334C95A"/>
    <w:rsid w:val="035F8EC4"/>
    <w:rsid w:val="0360867F"/>
    <w:rsid w:val="038E4747"/>
    <w:rsid w:val="03914C74"/>
    <w:rsid w:val="03AD9686"/>
    <w:rsid w:val="04043C40"/>
    <w:rsid w:val="041587E7"/>
    <w:rsid w:val="043427EA"/>
    <w:rsid w:val="045617CE"/>
    <w:rsid w:val="045A1C79"/>
    <w:rsid w:val="04608765"/>
    <w:rsid w:val="0479FC93"/>
    <w:rsid w:val="048EA8CD"/>
    <w:rsid w:val="048EA8CD"/>
    <w:rsid w:val="049CD97B"/>
    <w:rsid w:val="04A2D8B4"/>
    <w:rsid w:val="04A33F89"/>
    <w:rsid w:val="04BD4190"/>
    <w:rsid w:val="04E262AE"/>
    <w:rsid w:val="04E9223A"/>
    <w:rsid w:val="050C7EFE"/>
    <w:rsid w:val="0521BEFB"/>
    <w:rsid w:val="052F5704"/>
    <w:rsid w:val="0535CC82"/>
    <w:rsid w:val="0549D820"/>
    <w:rsid w:val="054C9D62"/>
    <w:rsid w:val="05679C82"/>
    <w:rsid w:val="05757CCF"/>
    <w:rsid w:val="05B38158"/>
    <w:rsid w:val="05B38158"/>
    <w:rsid w:val="05B3E5FF"/>
    <w:rsid w:val="05D56A9D"/>
    <w:rsid w:val="05FFD733"/>
    <w:rsid w:val="06089A7C"/>
    <w:rsid w:val="065696C2"/>
    <w:rsid w:val="0668AB33"/>
    <w:rsid w:val="067E330F"/>
    <w:rsid w:val="06B707B6"/>
    <w:rsid w:val="06BC4D86"/>
    <w:rsid w:val="06D1D97F"/>
    <w:rsid w:val="06D1D97F"/>
    <w:rsid w:val="06EE4054"/>
    <w:rsid w:val="071B8B33"/>
    <w:rsid w:val="074B15E3"/>
    <w:rsid w:val="074D3D2A"/>
    <w:rsid w:val="0781CC85"/>
    <w:rsid w:val="07911A07"/>
    <w:rsid w:val="07B9368C"/>
    <w:rsid w:val="07DF99DD"/>
    <w:rsid w:val="07E97035"/>
    <w:rsid w:val="08083A7D"/>
    <w:rsid w:val="080C691A"/>
    <w:rsid w:val="081F6FB2"/>
    <w:rsid w:val="082E62ED"/>
    <w:rsid w:val="0871A9E0"/>
    <w:rsid w:val="0878B939"/>
    <w:rsid w:val="088590B9"/>
    <w:rsid w:val="089295E7"/>
    <w:rsid w:val="08A2EB07"/>
    <w:rsid w:val="08BEAC47"/>
    <w:rsid w:val="08C213A3"/>
    <w:rsid w:val="08E1AF15"/>
    <w:rsid w:val="08E2176F"/>
    <w:rsid w:val="08ED9B02"/>
    <w:rsid w:val="0935509F"/>
    <w:rsid w:val="0935509F"/>
    <w:rsid w:val="09550266"/>
    <w:rsid w:val="095F680F"/>
    <w:rsid w:val="096A91B6"/>
    <w:rsid w:val="098A7953"/>
    <w:rsid w:val="09A8397B"/>
    <w:rsid w:val="09ACF999"/>
    <w:rsid w:val="09B5D3D1"/>
    <w:rsid w:val="09C5B21B"/>
    <w:rsid w:val="09D5D791"/>
    <w:rsid w:val="09EF8B90"/>
    <w:rsid w:val="09F355C7"/>
    <w:rsid w:val="0A027F3D"/>
    <w:rsid w:val="0A027F3D"/>
    <w:rsid w:val="0A1A8154"/>
    <w:rsid w:val="0A34C700"/>
    <w:rsid w:val="0A3A2CF2"/>
    <w:rsid w:val="0A3B02E5"/>
    <w:rsid w:val="0A3D49A9"/>
    <w:rsid w:val="0A4949B7"/>
    <w:rsid w:val="0A4DFCD9"/>
    <w:rsid w:val="0A4E9B25"/>
    <w:rsid w:val="0A4FA51C"/>
    <w:rsid w:val="0A77F305"/>
    <w:rsid w:val="0AAD2D31"/>
    <w:rsid w:val="0AAE3A75"/>
    <w:rsid w:val="0ABA2F88"/>
    <w:rsid w:val="0AC5901A"/>
    <w:rsid w:val="0ADA8E17"/>
    <w:rsid w:val="0B0BDF19"/>
    <w:rsid w:val="0B11CED2"/>
    <w:rsid w:val="0B2AE17F"/>
    <w:rsid w:val="0B3C1C56"/>
    <w:rsid w:val="0B3FDB3F"/>
    <w:rsid w:val="0B60F919"/>
    <w:rsid w:val="0B82C956"/>
    <w:rsid w:val="0B9C62E6"/>
    <w:rsid w:val="0BAE0470"/>
    <w:rsid w:val="0BB651B5"/>
    <w:rsid w:val="0BDA02D9"/>
    <w:rsid w:val="0BDA02D9"/>
    <w:rsid w:val="0BDA334A"/>
    <w:rsid w:val="0BE51A18"/>
    <w:rsid w:val="0BE9CD3A"/>
    <w:rsid w:val="0BE9CD3A"/>
    <w:rsid w:val="0C021397"/>
    <w:rsid w:val="0C145AAB"/>
    <w:rsid w:val="0C3E7094"/>
    <w:rsid w:val="0C3F7738"/>
    <w:rsid w:val="0C40B096"/>
    <w:rsid w:val="0C61607B"/>
    <w:rsid w:val="0C7FBF22"/>
    <w:rsid w:val="0C8F1B4B"/>
    <w:rsid w:val="0C9120AE"/>
    <w:rsid w:val="0CD7ECB7"/>
    <w:rsid w:val="0CF8FB27"/>
    <w:rsid w:val="0D0D7853"/>
    <w:rsid w:val="0D0ED399"/>
    <w:rsid w:val="0D1220E3"/>
    <w:rsid w:val="0D2AF689"/>
    <w:rsid w:val="0D610B69"/>
    <w:rsid w:val="0D7C8F16"/>
    <w:rsid w:val="0D890684"/>
    <w:rsid w:val="0D97D5B9"/>
    <w:rsid w:val="0DF47F8A"/>
    <w:rsid w:val="0DFF013D"/>
    <w:rsid w:val="0E1BCDDF"/>
    <w:rsid w:val="0E54F501"/>
    <w:rsid w:val="0E94CB88"/>
    <w:rsid w:val="0EB74E88"/>
    <w:rsid w:val="0EB74E88"/>
    <w:rsid w:val="0EE42B23"/>
    <w:rsid w:val="0EE55693"/>
    <w:rsid w:val="0F185F77"/>
    <w:rsid w:val="0F228439"/>
    <w:rsid w:val="0F2D1524"/>
    <w:rsid w:val="0F2FD807"/>
    <w:rsid w:val="0F33FEFE"/>
    <w:rsid w:val="0F73C23F"/>
    <w:rsid w:val="0F856370"/>
    <w:rsid w:val="0F976DA6"/>
    <w:rsid w:val="0FAB4400"/>
    <w:rsid w:val="0FAB9484"/>
    <w:rsid w:val="0FB75FE4"/>
    <w:rsid w:val="0FB79E40"/>
    <w:rsid w:val="100C110C"/>
    <w:rsid w:val="10251555"/>
    <w:rsid w:val="10411943"/>
    <w:rsid w:val="10487C44"/>
    <w:rsid w:val="1049C1A5"/>
    <w:rsid w:val="105B1C15"/>
    <w:rsid w:val="105F7992"/>
    <w:rsid w:val="1076A41A"/>
    <w:rsid w:val="108BED1B"/>
    <w:rsid w:val="108BED1B"/>
    <w:rsid w:val="10AD73FC"/>
    <w:rsid w:val="10B88B3B"/>
    <w:rsid w:val="10BE549A"/>
    <w:rsid w:val="10BE549A"/>
    <w:rsid w:val="10BE77C7"/>
    <w:rsid w:val="10C39806"/>
    <w:rsid w:val="10D456BF"/>
    <w:rsid w:val="1133352E"/>
    <w:rsid w:val="113C9C2A"/>
    <w:rsid w:val="11A77512"/>
    <w:rsid w:val="11A77512"/>
    <w:rsid w:val="11B70A49"/>
    <w:rsid w:val="11C2EF7C"/>
    <w:rsid w:val="11E44CA5"/>
    <w:rsid w:val="11F75FD9"/>
    <w:rsid w:val="11FB49F3"/>
    <w:rsid w:val="1204947C"/>
    <w:rsid w:val="124B7984"/>
    <w:rsid w:val="12734B00"/>
    <w:rsid w:val="1288516D"/>
    <w:rsid w:val="129C264C"/>
    <w:rsid w:val="12B45C7A"/>
    <w:rsid w:val="12B53FDA"/>
    <w:rsid w:val="12D86C8B"/>
    <w:rsid w:val="12EF00A6"/>
    <w:rsid w:val="12F857DC"/>
    <w:rsid w:val="1313692A"/>
    <w:rsid w:val="131FD3EC"/>
    <w:rsid w:val="132379C6"/>
    <w:rsid w:val="1326795F"/>
    <w:rsid w:val="13315B4C"/>
    <w:rsid w:val="134AED24"/>
    <w:rsid w:val="134B33AF"/>
    <w:rsid w:val="1359C1B7"/>
    <w:rsid w:val="1365D978"/>
    <w:rsid w:val="13745594"/>
    <w:rsid w:val="1374AD64"/>
    <w:rsid w:val="137CBCA8"/>
    <w:rsid w:val="13853214"/>
    <w:rsid w:val="13931352"/>
    <w:rsid w:val="13971A54"/>
    <w:rsid w:val="13C310F6"/>
    <w:rsid w:val="13C38DDD"/>
    <w:rsid w:val="13DE00D2"/>
    <w:rsid w:val="13F02BFD"/>
    <w:rsid w:val="141D3AA5"/>
    <w:rsid w:val="1444906D"/>
    <w:rsid w:val="14487DC5"/>
    <w:rsid w:val="14487DC5"/>
    <w:rsid w:val="144DA608"/>
    <w:rsid w:val="14743CEC"/>
    <w:rsid w:val="149D2AAB"/>
    <w:rsid w:val="149F3877"/>
    <w:rsid w:val="14AAC0E4"/>
    <w:rsid w:val="14AD4A89"/>
    <w:rsid w:val="14C150D9"/>
    <w:rsid w:val="14D8D7B1"/>
    <w:rsid w:val="14EEAB0B"/>
    <w:rsid w:val="14FF6224"/>
    <w:rsid w:val="150125D2"/>
    <w:rsid w:val="1511AED5"/>
    <w:rsid w:val="15134D08"/>
    <w:rsid w:val="152F009B"/>
    <w:rsid w:val="156C8089"/>
    <w:rsid w:val="1577227C"/>
    <w:rsid w:val="1577227C"/>
    <w:rsid w:val="1582CE65"/>
    <w:rsid w:val="159D177E"/>
    <w:rsid w:val="15A6488A"/>
    <w:rsid w:val="15C4EA01"/>
    <w:rsid w:val="15E060CE"/>
    <w:rsid w:val="15E344B2"/>
    <w:rsid w:val="15E3CCB1"/>
    <w:rsid w:val="15F73A1C"/>
    <w:rsid w:val="15F73A1C"/>
    <w:rsid w:val="16100D4D"/>
    <w:rsid w:val="16113B85"/>
    <w:rsid w:val="162A63E2"/>
    <w:rsid w:val="163B0FD5"/>
    <w:rsid w:val="164BE809"/>
    <w:rsid w:val="165D213A"/>
    <w:rsid w:val="1660463A"/>
    <w:rsid w:val="1662D81E"/>
    <w:rsid w:val="16A3756F"/>
    <w:rsid w:val="16C2F52B"/>
    <w:rsid w:val="16C5E902"/>
    <w:rsid w:val="16CAD7EA"/>
    <w:rsid w:val="16CEBB16"/>
    <w:rsid w:val="16DA5ED6"/>
    <w:rsid w:val="16DD3A7E"/>
    <w:rsid w:val="1712F2DD"/>
    <w:rsid w:val="17250E2B"/>
    <w:rsid w:val="1725D9D4"/>
    <w:rsid w:val="17521768"/>
    <w:rsid w:val="1766FC35"/>
    <w:rsid w:val="17A26977"/>
    <w:rsid w:val="17ABDDAE"/>
    <w:rsid w:val="17C6C854"/>
    <w:rsid w:val="17D9BB78"/>
    <w:rsid w:val="17E84740"/>
    <w:rsid w:val="17FC169B"/>
    <w:rsid w:val="180075CC"/>
    <w:rsid w:val="180EB887"/>
    <w:rsid w:val="1830273A"/>
    <w:rsid w:val="1831006A"/>
    <w:rsid w:val="18327AF2"/>
    <w:rsid w:val="18494F97"/>
    <w:rsid w:val="185E659E"/>
    <w:rsid w:val="1875ECD2"/>
    <w:rsid w:val="18B4C711"/>
    <w:rsid w:val="18C24D5B"/>
    <w:rsid w:val="192439A7"/>
    <w:rsid w:val="192559C1"/>
    <w:rsid w:val="19881449"/>
    <w:rsid w:val="198F7776"/>
    <w:rsid w:val="199A5F43"/>
    <w:rsid w:val="19A11B00"/>
    <w:rsid w:val="19B286F7"/>
    <w:rsid w:val="19BCECFF"/>
    <w:rsid w:val="19C21C2E"/>
    <w:rsid w:val="19C4FD07"/>
    <w:rsid w:val="1A0271BE"/>
    <w:rsid w:val="1A11FF98"/>
    <w:rsid w:val="1A788DF8"/>
    <w:rsid w:val="1A7B38F0"/>
    <w:rsid w:val="1A948344"/>
    <w:rsid w:val="1AC4EE24"/>
    <w:rsid w:val="1AC95607"/>
    <w:rsid w:val="1AE50D7B"/>
    <w:rsid w:val="1AEDCE34"/>
    <w:rsid w:val="1AEE472B"/>
    <w:rsid w:val="1B4649CD"/>
    <w:rsid w:val="1B48F2CF"/>
    <w:rsid w:val="1B4E5758"/>
    <w:rsid w:val="1B768F44"/>
    <w:rsid w:val="1B7C75E0"/>
    <w:rsid w:val="1B99D1D2"/>
    <w:rsid w:val="1BA097B4"/>
    <w:rsid w:val="1BD809EE"/>
    <w:rsid w:val="1BEEA8B1"/>
    <w:rsid w:val="1C051F2D"/>
    <w:rsid w:val="1C221649"/>
    <w:rsid w:val="1C2AC39A"/>
    <w:rsid w:val="1C426292"/>
    <w:rsid w:val="1C807D09"/>
    <w:rsid w:val="1C83CCEB"/>
    <w:rsid w:val="1C899E95"/>
    <w:rsid w:val="1CAD8DD5"/>
    <w:rsid w:val="1CB07CC7"/>
    <w:rsid w:val="1CB73590"/>
    <w:rsid w:val="1CC71838"/>
    <w:rsid w:val="1D02ABAB"/>
    <w:rsid w:val="1D161CDF"/>
    <w:rsid w:val="1D3A1280"/>
    <w:rsid w:val="1D41F982"/>
    <w:rsid w:val="1D7DFB5B"/>
    <w:rsid w:val="1D7FFD9A"/>
    <w:rsid w:val="1D8747A3"/>
    <w:rsid w:val="1DC3FDFC"/>
    <w:rsid w:val="1DCE7766"/>
    <w:rsid w:val="1DE2FC37"/>
    <w:rsid w:val="1DEF14B6"/>
    <w:rsid w:val="1E1D128D"/>
    <w:rsid w:val="1E25E7ED"/>
    <w:rsid w:val="1E468960"/>
    <w:rsid w:val="1E4A4915"/>
    <w:rsid w:val="1E5A783D"/>
    <w:rsid w:val="1E66A9E0"/>
    <w:rsid w:val="1E66A9E0"/>
    <w:rsid w:val="1E889419"/>
    <w:rsid w:val="1E96431B"/>
    <w:rsid w:val="1E9F7AB3"/>
    <w:rsid w:val="1EE570BB"/>
    <w:rsid w:val="1F060C0D"/>
    <w:rsid w:val="1F185D08"/>
    <w:rsid w:val="1F186A81"/>
    <w:rsid w:val="1F19CBBC"/>
    <w:rsid w:val="1F2DF543"/>
    <w:rsid w:val="1F6388E8"/>
    <w:rsid w:val="1F65BB9F"/>
    <w:rsid w:val="1F7071DA"/>
    <w:rsid w:val="1F8A1ACE"/>
    <w:rsid w:val="1F8AE798"/>
    <w:rsid w:val="1F9C7A35"/>
    <w:rsid w:val="1FA66625"/>
    <w:rsid w:val="1FAAC36C"/>
    <w:rsid w:val="1FC9237C"/>
    <w:rsid w:val="1FCCBA8F"/>
    <w:rsid w:val="1FD3767A"/>
    <w:rsid w:val="1FE4CD5D"/>
    <w:rsid w:val="20105C84"/>
    <w:rsid w:val="20224390"/>
    <w:rsid w:val="2081411C"/>
    <w:rsid w:val="20BF67F3"/>
    <w:rsid w:val="20E80B7B"/>
    <w:rsid w:val="210A6547"/>
    <w:rsid w:val="21366317"/>
    <w:rsid w:val="2143D25E"/>
    <w:rsid w:val="214F8850"/>
    <w:rsid w:val="214F8850"/>
    <w:rsid w:val="216D0DBD"/>
    <w:rsid w:val="21765B79"/>
    <w:rsid w:val="21910FAF"/>
    <w:rsid w:val="21BEE1D3"/>
    <w:rsid w:val="21EC1492"/>
    <w:rsid w:val="21FCDE66"/>
    <w:rsid w:val="2228B39B"/>
    <w:rsid w:val="22627229"/>
    <w:rsid w:val="22627229"/>
    <w:rsid w:val="22648376"/>
    <w:rsid w:val="2277200E"/>
    <w:rsid w:val="2288DEC3"/>
    <w:rsid w:val="22F6FBCF"/>
    <w:rsid w:val="23122BDA"/>
    <w:rsid w:val="23514F40"/>
    <w:rsid w:val="2368FE74"/>
    <w:rsid w:val="2381A2CA"/>
    <w:rsid w:val="2391A7E5"/>
    <w:rsid w:val="2396CB55"/>
    <w:rsid w:val="23C9F58E"/>
    <w:rsid w:val="23DBE5A5"/>
    <w:rsid w:val="240C4A62"/>
    <w:rsid w:val="24103112"/>
    <w:rsid w:val="24219FDA"/>
    <w:rsid w:val="24337C94"/>
    <w:rsid w:val="24337C94"/>
    <w:rsid w:val="2437F2EF"/>
    <w:rsid w:val="2449929B"/>
    <w:rsid w:val="244E4E08"/>
    <w:rsid w:val="2450A461"/>
    <w:rsid w:val="246E03D9"/>
    <w:rsid w:val="246F3C2E"/>
    <w:rsid w:val="247220C7"/>
    <w:rsid w:val="2479F082"/>
    <w:rsid w:val="248D3816"/>
    <w:rsid w:val="24D675D5"/>
    <w:rsid w:val="24DB726B"/>
    <w:rsid w:val="2504CED5"/>
    <w:rsid w:val="25158876"/>
    <w:rsid w:val="2545361A"/>
    <w:rsid w:val="256ACEF7"/>
    <w:rsid w:val="256D673F"/>
    <w:rsid w:val="2592D916"/>
    <w:rsid w:val="25D7C270"/>
    <w:rsid w:val="25DA2CEA"/>
    <w:rsid w:val="25EFFB48"/>
    <w:rsid w:val="25FE976D"/>
    <w:rsid w:val="261BF6C3"/>
    <w:rsid w:val="26275F4F"/>
    <w:rsid w:val="26282472"/>
    <w:rsid w:val="265F23BC"/>
    <w:rsid w:val="2680E8A3"/>
    <w:rsid w:val="26C883FD"/>
    <w:rsid w:val="26CFB645"/>
    <w:rsid w:val="26D25D47"/>
    <w:rsid w:val="27175FC8"/>
    <w:rsid w:val="275E5286"/>
    <w:rsid w:val="27B19144"/>
    <w:rsid w:val="27BB8F5C"/>
    <w:rsid w:val="27C3F4D3"/>
    <w:rsid w:val="27C3F4D3"/>
    <w:rsid w:val="27CC74A0"/>
    <w:rsid w:val="27E59CFD"/>
    <w:rsid w:val="280D73E0"/>
    <w:rsid w:val="280E4D7A"/>
    <w:rsid w:val="2838856D"/>
    <w:rsid w:val="28416E2D"/>
    <w:rsid w:val="285349C2"/>
    <w:rsid w:val="287CD6DC"/>
    <w:rsid w:val="28D899DD"/>
    <w:rsid w:val="28DFBB85"/>
    <w:rsid w:val="28F0B4C8"/>
    <w:rsid w:val="28FF16D1"/>
    <w:rsid w:val="291A9C13"/>
    <w:rsid w:val="294E8962"/>
    <w:rsid w:val="297676A6"/>
    <w:rsid w:val="299E166D"/>
    <w:rsid w:val="29BE0012"/>
    <w:rsid w:val="29D09847"/>
    <w:rsid w:val="29DFA310"/>
    <w:rsid w:val="29F4FB2D"/>
    <w:rsid w:val="29FAFCDE"/>
    <w:rsid w:val="2A0EB8A0"/>
    <w:rsid w:val="2A69240B"/>
    <w:rsid w:val="2A706216"/>
    <w:rsid w:val="2A7B8BE6"/>
    <w:rsid w:val="2A7CB73A"/>
    <w:rsid w:val="2A7CC9AE"/>
    <w:rsid w:val="2AB8DA17"/>
    <w:rsid w:val="2AC2997D"/>
    <w:rsid w:val="2AEF0827"/>
    <w:rsid w:val="2B041562"/>
    <w:rsid w:val="2B407590"/>
    <w:rsid w:val="2B45DA8B"/>
    <w:rsid w:val="2B502BE1"/>
    <w:rsid w:val="2B5B9DC6"/>
    <w:rsid w:val="2B77C9D4"/>
    <w:rsid w:val="2BB665D3"/>
    <w:rsid w:val="2BE781D4"/>
    <w:rsid w:val="2C057843"/>
    <w:rsid w:val="2C140381"/>
    <w:rsid w:val="2C257E1C"/>
    <w:rsid w:val="2C55C571"/>
    <w:rsid w:val="2C5F6208"/>
    <w:rsid w:val="2C622F27"/>
    <w:rsid w:val="2CBEC261"/>
    <w:rsid w:val="2CF508EA"/>
    <w:rsid w:val="2D1F57F5"/>
    <w:rsid w:val="2D3CB59D"/>
    <w:rsid w:val="2D4E46E8"/>
    <w:rsid w:val="2D5047FF"/>
    <w:rsid w:val="2D86A14C"/>
    <w:rsid w:val="2D9DEAFB"/>
    <w:rsid w:val="2DA148A4"/>
    <w:rsid w:val="2DB02A00"/>
    <w:rsid w:val="2DFC4443"/>
    <w:rsid w:val="2E14E2FB"/>
    <w:rsid w:val="2E4B0DC3"/>
    <w:rsid w:val="2E6C9B70"/>
    <w:rsid w:val="2E8501DD"/>
    <w:rsid w:val="2F094950"/>
    <w:rsid w:val="2F0ABC36"/>
    <w:rsid w:val="2F2271AD"/>
    <w:rsid w:val="2F2D7169"/>
    <w:rsid w:val="2F3B81D7"/>
    <w:rsid w:val="2F3BC020"/>
    <w:rsid w:val="2F4B85E3"/>
    <w:rsid w:val="2F7151F1"/>
    <w:rsid w:val="2F79F071"/>
    <w:rsid w:val="2F8032A7"/>
    <w:rsid w:val="2F90271E"/>
    <w:rsid w:val="2FB0B680"/>
    <w:rsid w:val="2FB5DE5B"/>
    <w:rsid w:val="2FC573C5"/>
    <w:rsid w:val="2FDA8330"/>
    <w:rsid w:val="3010D00C"/>
    <w:rsid w:val="301CCA7B"/>
    <w:rsid w:val="3024F27B"/>
    <w:rsid w:val="3032FB92"/>
    <w:rsid w:val="3055DB8C"/>
    <w:rsid w:val="30582045"/>
    <w:rsid w:val="305C8AA7"/>
    <w:rsid w:val="306028A3"/>
    <w:rsid w:val="3069F22E"/>
    <w:rsid w:val="308CED3B"/>
    <w:rsid w:val="30950465"/>
    <w:rsid w:val="30B4D77B"/>
    <w:rsid w:val="30BE420E"/>
    <w:rsid w:val="30D6F87A"/>
    <w:rsid w:val="30D8E966"/>
    <w:rsid w:val="31104441"/>
    <w:rsid w:val="31104441"/>
    <w:rsid w:val="311E5D29"/>
    <w:rsid w:val="31305FEB"/>
    <w:rsid w:val="317356E6"/>
    <w:rsid w:val="319CB268"/>
    <w:rsid w:val="31AC4329"/>
    <w:rsid w:val="31BCED97"/>
    <w:rsid w:val="31C32DE3"/>
    <w:rsid w:val="31DC2541"/>
    <w:rsid w:val="31E515D4"/>
    <w:rsid w:val="31EA1D50"/>
    <w:rsid w:val="31FBF904"/>
    <w:rsid w:val="320DEABB"/>
    <w:rsid w:val="32450D5F"/>
    <w:rsid w:val="3251ABE9"/>
    <w:rsid w:val="325A126F"/>
    <w:rsid w:val="326E1C93"/>
    <w:rsid w:val="32741EA5"/>
    <w:rsid w:val="32A95DAE"/>
    <w:rsid w:val="32BA2D8A"/>
    <w:rsid w:val="32FC4F28"/>
    <w:rsid w:val="330365E8"/>
    <w:rsid w:val="330E55E2"/>
    <w:rsid w:val="331713D2"/>
    <w:rsid w:val="334870CE"/>
    <w:rsid w:val="334D2234"/>
    <w:rsid w:val="339679D9"/>
    <w:rsid w:val="3397C427"/>
    <w:rsid w:val="33BCBF5C"/>
    <w:rsid w:val="33E07919"/>
    <w:rsid w:val="33F969F7"/>
    <w:rsid w:val="33FB195A"/>
    <w:rsid w:val="340FEF06"/>
    <w:rsid w:val="34235A3F"/>
    <w:rsid w:val="3423B714"/>
    <w:rsid w:val="3429310C"/>
    <w:rsid w:val="342C3272"/>
    <w:rsid w:val="3459BCD4"/>
    <w:rsid w:val="3482D5C8"/>
    <w:rsid w:val="34894F7E"/>
    <w:rsid w:val="348D21FB"/>
    <w:rsid w:val="34900685"/>
    <w:rsid w:val="349545F0"/>
    <w:rsid w:val="349A1264"/>
    <w:rsid w:val="34DB8170"/>
    <w:rsid w:val="34E4412F"/>
    <w:rsid w:val="34E74955"/>
    <w:rsid w:val="3515E661"/>
    <w:rsid w:val="3533316C"/>
    <w:rsid w:val="353399C6"/>
    <w:rsid w:val="35401036"/>
    <w:rsid w:val="355B6CE8"/>
    <w:rsid w:val="357C497A"/>
    <w:rsid w:val="358119BC"/>
    <w:rsid w:val="35D48C07"/>
    <w:rsid w:val="35F1CE4C"/>
    <w:rsid w:val="3644D81E"/>
    <w:rsid w:val="364BB5E2"/>
    <w:rsid w:val="364DF9C4"/>
    <w:rsid w:val="366C03AB"/>
    <w:rsid w:val="3675FCA4"/>
    <w:rsid w:val="367B8476"/>
    <w:rsid w:val="3680306D"/>
    <w:rsid w:val="3688A0E3"/>
    <w:rsid w:val="368FB4CF"/>
    <w:rsid w:val="36924D74"/>
    <w:rsid w:val="36CE1A9B"/>
    <w:rsid w:val="36EC86B1"/>
    <w:rsid w:val="36F81232"/>
    <w:rsid w:val="3703A48D"/>
    <w:rsid w:val="37144FEA"/>
    <w:rsid w:val="371819DB"/>
    <w:rsid w:val="37213F3B"/>
    <w:rsid w:val="3740CA65"/>
    <w:rsid w:val="377B70F1"/>
    <w:rsid w:val="3780014A"/>
    <w:rsid w:val="37B5563F"/>
    <w:rsid w:val="37EAED38"/>
    <w:rsid w:val="38074CC0"/>
    <w:rsid w:val="38214685"/>
    <w:rsid w:val="385A528D"/>
    <w:rsid w:val="386B3A88"/>
    <w:rsid w:val="38B8634E"/>
    <w:rsid w:val="38BD0F9C"/>
    <w:rsid w:val="38BD0F9C"/>
    <w:rsid w:val="38BE73B8"/>
    <w:rsid w:val="38CC59FE"/>
    <w:rsid w:val="3908E3FB"/>
    <w:rsid w:val="394A7D7E"/>
    <w:rsid w:val="3963A69F"/>
    <w:rsid w:val="39652ECA"/>
    <w:rsid w:val="3975710D"/>
    <w:rsid w:val="397C78E0"/>
    <w:rsid w:val="39C546E5"/>
    <w:rsid w:val="39CE116D"/>
    <w:rsid w:val="39FA90FD"/>
    <w:rsid w:val="3A08AC93"/>
    <w:rsid w:val="3A0F947D"/>
    <w:rsid w:val="3A3E2005"/>
    <w:rsid w:val="3A5433AF"/>
    <w:rsid w:val="3A652EEC"/>
    <w:rsid w:val="3A67E734"/>
    <w:rsid w:val="3A6D5036"/>
    <w:rsid w:val="3AB40498"/>
    <w:rsid w:val="3AC8FE58"/>
    <w:rsid w:val="3ADAC74B"/>
    <w:rsid w:val="3B12ED32"/>
    <w:rsid w:val="3B4D274E"/>
    <w:rsid w:val="3B556868"/>
    <w:rsid w:val="3B57F81E"/>
    <w:rsid w:val="3B728BAC"/>
    <w:rsid w:val="3BB4D3C5"/>
    <w:rsid w:val="3BC0412B"/>
    <w:rsid w:val="3BC81783"/>
    <w:rsid w:val="3BC81783"/>
    <w:rsid w:val="3BD9F066"/>
    <w:rsid w:val="3BEA80D1"/>
    <w:rsid w:val="3BF50934"/>
    <w:rsid w:val="3C1A43C7"/>
    <w:rsid w:val="3C38DF85"/>
    <w:rsid w:val="3C46356E"/>
    <w:rsid w:val="3C7C03EE"/>
    <w:rsid w:val="3C7D7358"/>
    <w:rsid w:val="3C8D5010"/>
    <w:rsid w:val="3C929450"/>
    <w:rsid w:val="3CB0C69A"/>
    <w:rsid w:val="3CB2D64D"/>
    <w:rsid w:val="3CBF7F14"/>
    <w:rsid w:val="3CC47C96"/>
    <w:rsid w:val="3CC4C608"/>
    <w:rsid w:val="3CD93A98"/>
    <w:rsid w:val="3CE46A76"/>
    <w:rsid w:val="3CF9EE32"/>
    <w:rsid w:val="3CFE2247"/>
    <w:rsid w:val="3D0EC0B4"/>
    <w:rsid w:val="3D0F714F"/>
    <w:rsid w:val="3D1D5EB5"/>
    <w:rsid w:val="3D55B17B"/>
    <w:rsid w:val="3D63E7E4"/>
    <w:rsid w:val="3D6A6911"/>
    <w:rsid w:val="3D7634E0"/>
    <w:rsid w:val="3D7BD99A"/>
    <w:rsid w:val="3DA9CC80"/>
    <w:rsid w:val="3DD2694C"/>
    <w:rsid w:val="3DD27CFD"/>
    <w:rsid w:val="3DF0032C"/>
    <w:rsid w:val="3DF3A5E2"/>
    <w:rsid w:val="3E00E5A5"/>
    <w:rsid w:val="3E0BF850"/>
    <w:rsid w:val="3E2C0B20"/>
    <w:rsid w:val="3EABEEF7"/>
    <w:rsid w:val="3EAFCA4F"/>
    <w:rsid w:val="3EAFE733"/>
    <w:rsid w:val="3EC1BD55"/>
    <w:rsid w:val="3F063972"/>
    <w:rsid w:val="3F0BF9B5"/>
    <w:rsid w:val="3F12BAD6"/>
    <w:rsid w:val="3F229E2D"/>
    <w:rsid w:val="3F3B4274"/>
    <w:rsid w:val="3F91BD84"/>
    <w:rsid w:val="3FA59DFA"/>
    <w:rsid w:val="3FA59DFA"/>
    <w:rsid w:val="3FAAE5C9"/>
    <w:rsid w:val="3FAE386E"/>
    <w:rsid w:val="3FCECE5A"/>
    <w:rsid w:val="3FEA2535"/>
    <w:rsid w:val="4005A9F2"/>
    <w:rsid w:val="4023DB6E"/>
    <w:rsid w:val="402E0DFA"/>
    <w:rsid w:val="4069EE6A"/>
    <w:rsid w:val="407ED622"/>
    <w:rsid w:val="4085D681"/>
    <w:rsid w:val="40C2CEBE"/>
    <w:rsid w:val="40D00F07"/>
    <w:rsid w:val="40D00F07"/>
    <w:rsid w:val="40E3A9A4"/>
    <w:rsid w:val="410A0A0E"/>
    <w:rsid w:val="410DF360"/>
    <w:rsid w:val="41214DDE"/>
    <w:rsid w:val="4130982B"/>
    <w:rsid w:val="41391344"/>
    <w:rsid w:val="414D68C9"/>
    <w:rsid w:val="41519B4B"/>
    <w:rsid w:val="415AFCC2"/>
    <w:rsid w:val="41831406"/>
    <w:rsid w:val="419996B7"/>
    <w:rsid w:val="41A2A56D"/>
    <w:rsid w:val="41B7AA6E"/>
    <w:rsid w:val="41B877CA"/>
    <w:rsid w:val="41ED9F16"/>
    <w:rsid w:val="41EF31A4"/>
    <w:rsid w:val="4212DA72"/>
    <w:rsid w:val="421607B1"/>
    <w:rsid w:val="421607B1"/>
    <w:rsid w:val="42929D33"/>
    <w:rsid w:val="42B728F7"/>
    <w:rsid w:val="42BD1E3F"/>
    <w:rsid w:val="42D90ED3"/>
    <w:rsid w:val="43549EC9"/>
    <w:rsid w:val="4367A66A"/>
    <w:rsid w:val="43740508"/>
    <w:rsid w:val="4386E3F7"/>
    <w:rsid w:val="43B48B29"/>
    <w:rsid w:val="43BF61EC"/>
    <w:rsid w:val="43E0827E"/>
    <w:rsid w:val="443D26B6"/>
    <w:rsid w:val="446838ED"/>
    <w:rsid w:val="446DED76"/>
    <w:rsid w:val="446DED76"/>
    <w:rsid w:val="447C1A10"/>
    <w:rsid w:val="449D1B89"/>
    <w:rsid w:val="44A0A71B"/>
    <w:rsid w:val="44B95622"/>
    <w:rsid w:val="44BD6254"/>
    <w:rsid w:val="44CD5DD1"/>
    <w:rsid w:val="450CDF69"/>
    <w:rsid w:val="4514C4D7"/>
    <w:rsid w:val="453A5036"/>
    <w:rsid w:val="4540BD24"/>
    <w:rsid w:val="454E383A"/>
    <w:rsid w:val="45505B8A"/>
    <w:rsid w:val="45518EDD"/>
    <w:rsid w:val="455936FE"/>
    <w:rsid w:val="455936FE"/>
    <w:rsid w:val="4592F9D7"/>
    <w:rsid w:val="45A1EA45"/>
    <w:rsid w:val="45FD5CD6"/>
    <w:rsid w:val="4604094E"/>
    <w:rsid w:val="4604094E"/>
    <w:rsid w:val="46185C5E"/>
    <w:rsid w:val="4634A01B"/>
    <w:rsid w:val="463D9175"/>
    <w:rsid w:val="46552683"/>
    <w:rsid w:val="465932B5"/>
    <w:rsid w:val="466D07DA"/>
    <w:rsid w:val="466D3C3A"/>
    <w:rsid w:val="46AC24D4"/>
    <w:rsid w:val="46B2D272"/>
    <w:rsid w:val="46B52FDC"/>
    <w:rsid w:val="46BCC8B9"/>
    <w:rsid w:val="46E536CD"/>
    <w:rsid w:val="46F5075F"/>
    <w:rsid w:val="471FDFF1"/>
    <w:rsid w:val="472A1C86"/>
    <w:rsid w:val="472AA86B"/>
    <w:rsid w:val="478A9A1A"/>
    <w:rsid w:val="478A9A1A"/>
    <w:rsid w:val="47936A03"/>
    <w:rsid w:val="47A94557"/>
    <w:rsid w:val="47AB1052"/>
    <w:rsid w:val="47B94A53"/>
    <w:rsid w:val="47CA2842"/>
    <w:rsid w:val="47CCB917"/>
    <w:rsid w:val="47E5E78E"/>
    <w:rsid w:val="47F30FBB"/>
    <w:rsid w:val="4806634A"/>
    <w:rsid w:val="4808D83B"/>
    <w:rsid w:val="4821723C"/>
    <w:rsid w:val="48384E28"/>
    <w:rsid w:val="4851003D"/>
    <w:rsid w:val="485CE09A"/>
    <w:rsid w:val="48633C72"/>
    <w:rsid w:val="4890D7C0"/>
    <w:rsid w:val="48ADE3CD"/>
    <w:rsid w:val="48DF11BC"/>
    <w:rsid w:val="48FD5554"/>
    <w:rsid w:val="49189A8F"/>
    <w:rsid w:val="49189A8F"/>
    <w:rsid w:val="4939E2FB"/>
    <w:rsid w:val="4942A29A"/>
    <w:rsid w:val="4966889E"/>
    <w:rsid w:val="49B33597"/>
    <w:rsid w:val="49C2E6C0"/>
    <w:rsid w:val="49D41E89"/>
    <w:rsid w:val="49D7388E"/>
    <w:rsid w:val="49ECD09E"/>
    <w:rsid w:val="49ECD09E"/>
    <w:rsid w:val="4A0CC812"/>
    <w:rsid w:val="4A23CCAD"/>
    <w:rsid w:val="4A2CA821"/>
    <w:rsid w:val="4A414817"/>
    <w:rsid w:val="4A96665E"/>
    <w:rsid w:val="4AA6F8C8"/>
    <w:rsid w:val="4AB98546"/>
    <w:rsid w:val="4ADA1670"/>
    <w:rsid w:val="4AE0E632"/>
    <w:rsid w:val="4AE7C572"/>
    <w:rsid w:val="4B0FA21A"/>
    <w:rsid w:val="4B1706F9"/>
    <w:rsid w:val="4B1706F9"/>
    <w:rsid w:val="4B1D8850"/>
    <w:rsid w:val="4B5DB40E"/>
    <w:rsid w:val="4B5E5199"/>
    <w:rsid w:val="4B6EDAE1"/>
    <w:rsid w:val="4B7519E9"/>
    <w:rsid w:val="4B7D13FB"/>
    <w:rsid w:val="4B94815C"/>
    <w:rsid w:val="4BA7C43D"/>
    <w:rsid w:val="4BC87882"/>
    <w:rsid w:val="4BC87882"/>
    <w:rsid w:val="4BEF5AA6"/>
    <w:rsid w:val="4BEFD450"/>
    <w:rsid w:val="4BFD84B7"/>
    <w:rsid w:val="4C08F9BA"/>
    <w:rsid w:val="4C18374C"/>
    <w:rsid w:val="4C4EAFA0"/>
    <w:rsid w:val="4C5FD403"/>
    <w:rsid w:val="4C6275A1"/>
    <w:rsid w:val="4C63F33A"/>
    <w:rsid w:val="4C68048E"/>
    <w:rsid w:val="4C68C98F"/>
    <w:rsid w:val="4C6D1AD8"/>
    <w:rsid w:val="4C739319"/>
    <w:rsid w:val="4CA7F005"/>
    <w:rsid w:val="4CAA0D3C"/>
    <w:rsid w:val="4CBB7435"/>
    <w:rsid w:val="4CBFAB89"/>
    <w:rsid w:val="4D2F95C4"/>
    <w:rsid w:val="4D36AD95"/>
    <w:rsid w:val="4D73C2AD"/>
    <w:rsid w:val="4D7C67AF"/>
    <w:rsid w:val="4DA10DCB"/>
    <w:rsid w:val="4DA6C7ED"/>
    <w:rsid w:val="4DD0236F"/>
    <w:rsid w:val="4DD8606B"/>
    <w:rsid w:val="4DF48C35"/>
    <w:rsid w:val="4E28FFEB"/>
    <w:rsid w:val="4E2C0032"/>
    <w:rsid w:val="4E5CCB21"/>
    <w:rsid w:val="4E7B78AC"/>
    <w:rsid w:val="4E9249B7"/>
    <w:rsid w:val="4EA3F72F"/>
    <w:rsid w:val="4EC041C1"/>
    <w:rsid w:val="4ED27DF6"/>
    <w:rsid w:val="4ED2CF77"/>
    <w:rsid w:val="4EE9FE10"/>
    <w:rsid w:val="4EFB2B28"/>
    <w:rsid w:val="4F001944"/>
    <w:rsid w:val="4F232A2D"/>
    <w:rsid w:val="4F4A6270"/>
    <w:rsid w:val="4F6005D6"/>
    <w:rsid w:val="4F90F937"/>
    <w:rsid w:val="4FC810BF"/>
    <w:rsid w:val="4FD769AC"/>
    <w:rsid w:val="504903B3"/>
    <w:rsid w:val="50514263"/>
    <w:rsid w:val="50652361"/>
    <w:rsid w:val="50652361"/>
    <w:rsid w:val="5085CE71"/>
    <w:rsid w:val="508D2DDB"/>
    <w:rsid w:val="508E9608"/>
    <w:rsid w:val="50A5AD3E"/>
    <w:rsid w:val="50BF8630"/>
    <w:rsid w:val="50D570F1"/>
    <w:rsid w:val="50D976C9"/>
    <w:rsid w:val="50E35688"/>
    <w:rsid w:val="512123EC"/>
    <w:rsid w:val="51371C79"/>
    <w:rsid w:val="51513F23"/>
    <w:rsid w:val="516264E2"/>
    <w:rsid w:val="518A1481"/>
    <w:rsid w:val="51A1CE88"/>
    <w:rsid w:val="51B87003"/>
    <w:rsid w:val="51B87003"/>
    <w:rsid w:val="51CD501A"/>
    <w:rsid w:val="51DD24E2"/>
    <w:rsid w:val="51E65A21"/>
    <w:rsid w:val="51ED12C4"/>
    <w:rsid w:val="521513AC"/>
    <w:rsid w:val="52199295"/>
    <w:rsid w:val="52562C9A"/>
    <w:rsid w:val="52597E34"/>
    <w:rsid w:val="52791C9E"/>
    <w:rsid w:val="528A885A"/>
    <w:rsid w:val="52A4B604"/>
    <w:rsid w:val="53111301"/>
    <w:rsid w:val="533D9EE9"/>
    <w:rsid w:val="53550918"/>
    <w:rsid w:val="53627394"/>
    <w:rsid w:val="5388B57F"/>
    <w:rsid w:val="53BBE349"/>
    <w:rsid w:val="53C8E554"/>
    <w:rsid w:val="53DC03D2"/>
    <w:rsid w:val="53F13AB8"/>
    <w:rsid w:val="541F7EF8"/>
    <w:rsid w:val="5425C5A0"/>
    <w:rsid w:val="542674C2"/>
    <w:rsid w:val="5467923A"/>
    <w:rsid w:val="546BCFE8"/>
    <w:rsid w:val="546FD6D5"/>
    <w:rsid w:val="54AB4239"/>
    <w:rsid w:val="54AB4239"/>
    <w:rsid w:val="54CE477E"/>
    <w:rsid w:val="54DBD97E"/>
    <w:rsid w:val="551D85C7"/>
    <w:rsid w:val="551ED601"/>
    <w:rsid w:val="552D32F8"/>
    <w:rsid w:val="556B7EB2"/>
    <w:rsid w:val="557267F1"/>
    <w:rsid w:val="55890ED7"/>
    <w:rsid w:val="5592F753"/>
    <w:rsid w:val="55981F2E"/>
    <w:rsid w:val="55A10643"/>
    <w:rsid w:val="55AA2974"/>
    <w:rsid w:val="5605DDD7"/>
    <w:rsid w:val="561A755F"/>
    <w:rsid w:val="561B78DD"/>
    <w:rsid w:val="563F7FA6"/>
    <w:rsid w:val="566731B4"/>
    <w:rsid w:val="569A1456"/>
    <w:rsid w:val="56B25343"/>
    <w:rsid w:val="56B94414"/>
    <w:rsid w:val="56C4CD63"/>
    <w:rsid w:val="56DB3012"/>
    <w:rsid w:val="56EAB54B"/>
    <w:rsid w:val="56F4E278"/>
    <w:rsid w:val="57190340"/>
    <w:rsid w:val="5728DB7A"/>
    <w:rsid w:val="5728DB7A"/>
    <w:rsid w:val="572EC7B4"/>
    <w:rsid w:val="574B1286"/>
    <w:rsid w:val="575597B9"/>
    <w:rsid w:val="576B2574"/>
    <w:rsid w:val="5780A659"/>
    <w:rsid w:val="57962AA3"/>
    <w:rsid w:val="579FBB4D"/>
    <w:rsid w:val="57B49CD4"/>
    <w:rsid w:val="57F6592D"/>
    <w:rsid w:val="581C0879"/>
    <w:rsid w:val="58287A3B"/>
    <w:rsid w:val="58299316"/>
    <w:rsid w:val="5835E4B7"/>
    <w:rsid w:val="58664F26"/>
    <w:rsid w:val="58770073"/>
    <w:rsid w:val="587EE00B"/>
    <w:rsid w:val="587EE00B"/>
    <w:rsid w:val="58834600"/>
    <w:rsid w:val="5898864B"/>
    <w:rsid w:val="58A1C219"/>
    <w:rsid w:val="58B3D107"/>
    <w:rsid w:val="58C4ABDB"/>
    <w:rsid w:val="593B8BAE"/>
    <w:rsid w:val="59760795"/>
    <w:rsid w:val="597D8C86"/>
    <w:rsid w:val="59A16213"/>
    <w:rsid w:val="59A1B8A1"/>
    <w:rsid w:val="59AF0B80"/>
    <w:rsid w:val="59FA9D25"/>
    <w:rsid w:val="5A021F87"/>
    <w:rsid w:val="5A11EE1B"/>
    <w:rsid w:val="5A16C24B"/>
    <w:rsid w:val="5A2CB0B7"/>
    <w:rsid w:val="5A4762DF"/>
    <w:rsid w:val="5A5E9F20"/>
    <w:rsid w:val="5A666876"/>
    <w:rsid w:val="5A676791"/>
    <w:rsid w:val="5A6B9051"/>
    <w:rsid w:val="5A6B9051"/>
    <w:rsid w:val="5AACF7E6"/>
    <w:rsid w:val="5AEDE682"/>
    <w:rsid w:val="5AF23D46"/>
    <w:rsid w:val="5AF4C73D"/>
    <w:rsid w:val="5B1330A9"/>
    <w:rsid w:val="5B148B0D"/>
    <w:rsid w:val="5B310C6E"/>
    <w:rsid w:val="5B33AC1A"/>
    <w:rsid w:val="5B5B0A03"/>
    <w:rsid w:val="5BBE40A4"/>
    <w:rsid w:val="5BC8A3C4"/>
    <w:rsid w:val="5BCDED5A"/>
    <w:rsid w:val="5BCDF3EE"/>
    <w:rsid w:val="5C02E555"/>
    <w:rsid w:val="5C103612"/>
    <w:rsid w:val="5C2E8642"/>
    <w:rsid w:val="5C4F3E7C"/>
    <w:rsid w:val="5C8566DE"/>
    <w:rsid w:val="5CE2A007"/>
    <w:rsid w:val="5CF44AAE"/>
    <w:rsid w:val="5D08F043"/>
    <w:rsid w:val="5D233741"/>
    <w:rsid w:val="5D3324BC"/>
    <w:rsid w:val="5D3A2AEE"/>
    <w:rsid w:val="5D579986"/>
    <w:rsid w:val="5D69C44F"/>
    <w:rsid w:val="5D72C48C"/>
    <w:rsid w:val="5D74AFB6"/>
    <w:rsid w:val="5D9EB5B6"/>
    <w:rsid w:val="5DC33F6E"/>
    <w:rsid w:val="5DC33F6E"/>
    <w:rsid w:val="5DDB139C"/>
    <w:rsid w:val="5E2D4FE6"/>
    <w:rsid w:val="5E2F91AA"/>
    <w:rsid w:val="5E727152"/>
    <w:rsid w:val="5E727A2B"/>
    <w:rsid w:val="5E727A2B"/>
    <w:rsid w:val="5E962B0F"/>
    <w:rsid w:val="5EAFA2EB"/>
    <w:rsid w:val="5EEA336E"/>
    <w:rsid w:val="5EF08F46"/>
    <w:rsid w:val="5F20286B"/>
    <w:rsid w:val="5F24B1B4"/>
    <w:rsid w:val="5F369BFD"/>
    <w:rsid w:val="5F4FC45A"/>
    <w:rsid w:val="5F99F325"/>
    <w:rsid w:val="5FA9F872"/>
    <w:rsid w:val="5FE7FC30"/>
    <w:rsid w:val="600B0918"/>
    <w:rsid w:val="600E41B3"/>
    <w:rsid w:val="603B20D0"/>
    <w:rsid w:val="603B20D0"/>
    <w:rsid w:val="605EAED6"/>
    <w:rsid w:val="6087F175"/>
    <w:rsid w:val="608E57E5"/>
    <w:rsid w:val="60946238"/>
    <w:rsid w:val="60A78E7D"/>
    <w:rsid w:val="60BB225E"/>
    <w:rsid w:val="60F9AF2C"/>
    <w:rsid w:val="6116E2E0"/>
    <w:rsid w:val="61452EDC"/>
    <w:rsid w:val="61559AF7"/>
    <w:rsid w:val="61856B70"/>
    <w:rsid w:val="61C96CED"/>
    <w:rsid w:val="61FA7F37"/>
    <w:rsid w:val="62120F95"/>
    <w:rsid w:val="6221D430"/>
    <w:rsid w:val="623E9E48"/>
    <w:rsid w:val="6240E5FD"/>
    <w:rsid w:val="6249F065"/>
    <w:rsid w:val="62599721"/>
    <w:rsid w:val="626602E8"/>
    <w:rsid w:val="626E3CBF"/>
    <w:rsid w:val="6274FD2B"/>
    <w:rsid w:val="6278D1B7"/>
    <w:rsid w:val="62CF6A14"/>
    <w:rsid w:val="62F2AE14"/>
    <w:rsid w:val="62F58AD2"/>
    <w:rsid w:val="633FC0E7"/>
    <w:rsid w:val="6345EB4E"/>
    <w:rsid w:val="636B7990"/>
    <w:rsid w:val="637159D6"/>
    <w:rsid w:val="63B9D053"/>
    <w:rsid w:val="63D09E9D"/>
    <w:rsid w:val="63D183A1"/>
    <w:rsid w:val="64006186"/>
    <w:rsid w:val="640F60B5"/>
    <w:rsid w:val="640FB428"/>
    <w:rsid w:val="642BF7E5"/>
    <w:rsid w:val="64341AC1"/>
    <w:rsid w:val="6487474E"/>
    <w:rsid w:val="64EA7EA0"/>
    <w:rsid w:val="651B9C49"/>
    <w:rsid w:val="65321FF9"/>
    <w:rsid w:val="656929AF"/>
    <w:rsid w:val="659D3F19"/>
    <w:rsid w:val="65BF05DE"/>
    <w:rsid w:val="65CB341D"/>
    <w:rsid w:val="65CFEB22"/>
    <w:rsid w:val="65D427A2"/>
    <w:rsid w:val="65EFE524"/>
    <w:rsid w:val="660254E6"/>
    <w:rsid w:val="66078177"/>
    <w:rsid w:val="661EAF09"/>
    <w:rsid w:val="662DE2AF"/>
    <w:rsid w:val="6643355D"/>
    <w:rsid w:val="66536529"/>
    <w:rsid w:val="666220FB"/>
    <w:rsid w:val="6683B5B3"/>
    <w:rsid w:val="66A1181C"/>
    <w:rsid w:val="66BF16B1"/>
    <w:rsid w:val="66DDB67A"/>
    <w:rsid w:val="66E22D82"/>
    <w:rsid w:val="67083F5F"/>
    <w:rsid w:val="670D8777"/>
    <w:rsid w:val="67513BBC"/>
    <w:rsid w:val="675AD63F"/>
    <w:rsid w:val="676BBB83"/>
    <w:rsid w:val="6781767F"/>
    <w:rsid w:val="67A27085"/>
    <w:rsid w:val="67BB95FB"/>
    <w:rsid w:val="67DB3273"/>
    <w:rsid w:val="682D7815"/>
    <w:rsid w:val="686E0ABA"/>
    <w:rsid w:val="68A61AC1"/>
    <w:rsid w:val="68ADDFCC"/>
    <w:rsid w:val="68AEF1A6"/>
    <w:rsid w:val="68C0A091"/>
    <w:rsid w:val="68F039A3"/>
    <w:rsid w:val="69050CFB"/>
    <w:rsid w:val="6911B0B7"/>
    <w:rsid w:val="692D11A2"/>
    <w:rsid w:val="6957009D"/>
    <w:rsid w:val="69702771"/>
    <w:rsid w:val="6972D40D"/>
    <w:rsid w:val="698EDE76"/>
    <w:rsid w:val="699F0FF8"/>
    <w:rsid w:val="69CFC2A5"/>
    <w:rsid w:val="69E03755"/>
    <w:rsid w:val="69EE5205"/>
    <w:rsid w:val="6A0B380D"/>
    <w:rsid w:val="6A0B9EE2"/>
    <w:rsid w:val="6A141605"/>
    <w:rsid w:val="6A1D9A2B"/>
    <w:rsid w:val="6A5C70F2"/>
    <w:rsid w:val="6A7DEF74"/>
    <w:rsid w:val="6A7FBF98"/>
    <w:rsid w:val="6AAD8118"/>
    <w:rsid w:val="6AE5351F"/>
    <w:rsid w:val="6AEF6ADE"/>
    <w:rsid w:val="6AF16295"/>
    <w:rsid w:val="6B3D4DE4"/>
    <w:rsid w:val="6B4035A5"/>
    <w:rsid w:val="6B5A5B56"/>
    <w:rsid w:val="6B6001EE"/>
    <w:rsid w:val="6B643D2D"/>
    <w:rsid w:val="6B67B83A"/>
    <w:rsid w:val="6B6D5BC5"/>
    <w:rsid w:val="6B8A2266"/>
    <w:rsid w:val="6BCBCFCC"/>
    <w:rsid w:val="6BD0D2D8"/>
    <w:rsid w:val="6C31CA81"/>
    <w:rsid w:val="6CA7C833"/>
    <w:rsid w:val="6CC5877C"/>
    <w:rsid w:val="6CC5877C"/>
    <w:rsid w:val="6CD4656E"/>
    <w:rsid w:val="6CF42F8C"/>
    <w:rsid w:val="6D04CD5C"/>
    <w:rsid w:val="6D0C1F94"/>
    <w:rsid w:val="6D0CBFD2"/>
    <w:rsid w:val="6D0E3996"/>
    <w:rsid w:val="6D1B9A8A"/>
    <w:rsid w:val="6D371558"/>
    <w:rsid w:val="6D42D8CF"/>
    <w:rsid w:val="6D49B3AF"/>
    <w:rsid w:val="6D65DDBB"/>
    <w:rsid w:val="6D6CA339"/>
    <w:rsid w:val="6D709F70"/>
    <w:rsid w:val="6D8BBBAD"/>
    <w:rsid w:val="6D9BD30E"/>
    <w:rsid w:val="6DA50B1B"/>
    <w:rsid w:val="6DC03ADB"/>
    <w:rsid w:val="6DCA2978"/>
    <w:rsid w:val="6E099E9F"/>
    <w:rsid w:val="6E270BA0"/>
    <w:rsid w:val="6E2E6690"/>
    <w:rsid w:val="6E5CB5CE"/>
    <w:rsid w:val="6E5F2048"/>
    <w:rsid w:val="6E65F19C"/>
    <w:rsid w:val="6E88DB5E"/>
    <w:rsid w:val="6E8EE524"/>
    <w:rsid w:val="6E8F5C8B"/>
    <w:rsid w:val="6E92F17D"/>
    <w:rsid w:val="6EC634D7"/>
    <w:rsid w:val="6F328ABE"/>
    <w:rsid w:val="6F59BCAC"/>
    <w:rsid w:val="6F5C0B3C"/>
    <w:rsid w:val="6F5C0B3C"/>
    <w:rsid w:val="6F63519A"/>
    <w:rsid w:val="6F65B54F"/>
    <w:rsid w:val="6F65E824"/>
    <w:rsid w:val="6F7A6272"/>
    <w:rsid w:val="6F811A45"/>
    <w:rsid w:val="6F8673BB"/>
    <w:rsid w:val="6F87008D"/>
    <w:rsid w:val="6F9689CA"/>
    <w:rsid w:val="6FA4F7EA"/>
    <w:rsid w:val="6FB676A7"/>
    <w:rsid w:val="6FB73113"/>
    <w:rsid w:val="6FB73113"/>
    <w:rsid w:val="7000F7B4"/>
    <w:rsid w:val="70016E23"/>
    <w:rsid w:val="7010E3FA"/>
    <w:rsid w:val="7056A06D"/>
    <w:rsid w:val="70815471"/>
    <w:rsid w:val="709DC73B"/>
    <w:rsid w:val="70CAD7CE"/>
    <w:rsid w:val="70F6911A"/>
    <w:rsid w:val="7122B9D0"/>
    <w:rsid w:val="713644D9"/>
    <w:rsid w:val="71426232"/>
    <w:rsid w:val="71485A5B"/>
    <w:rsid w:val="715EAC62"/>
    <w:rsid w:val="7161561D"/>
    <w:rsid w:val="7176C22F"/>
    <w:rsid w:val="71941005"/>
    <w:rsid w:val="71ACB45B"/>
    <w:rsid w:val="71B21C77"/>
    <w:rsid w:val="71BB2E01"/>
    <w:rsid w:val="71C2E6C2"/>
    <w:rsid w:val="71CB9035"/>
    <w:rsid w:val="720AAC4E"/>
    <w:rsid w:val="720E8F3D"/>
    <w:rsid w:val="7255D3EC"/>
    <w:rsid w:val="727FF03C"/>
    <w:rsid w:val="729A3AC1"/>
    <w:rsid w:val="72ACAE7D"/>
    <w:rsid w:val="72BE8A31"/>
    <w:rsid w:val="72C0BBF4"/>
    <w:rsid w:val="72C71FFC"/>
    <w:rsid w:val="72DACC91"/>
    <w:rsid w:val="73450074"/>
    <w:rsid w:val="73B2AFB1"/>
    <w:rsid w:val="73D2E222"/>
    <w:rsid w:val="73FE8FF8"/>
    <w:rsid w:val="741502D0"/>
    <w:rsid w:val="7428F02A"/>
    <w:rsid w:val="7460F3F0"/>
    <w:rsid w:val="7479CC06"/>
    <w:rsid w:val="7479CC06"/>
    <w:rsid w:val="749D7AF9"/>
    <w:rsid w:val="74AE62F1"/>
    <w:rsid w:val="74BEA48D"/>
    <w:rsid w:val="74C2729E"/>
    <w:rsid w:val="74CBF752"/>
    <w:rsid w:val="74D3A644"/>
    <w:rsid w:val="74E8FDAD"/>
    <w:rsid w:val="74F61911"/>
    <w:rsid w:val="750DC347"/>
    <w:rsid w:val="7513D2B6"/>
    <w:rsid w:val="75178965"/>
    <w:rsid w:val="7520B19B"/>
    <w:rsid w:val="7535FB96"/>
    <w:rsid w:val="7540EEA5"/>
    <w:rsid w:val="7547F515"/>
    <w:rsid w:val="75524F3A"/>
    <w:rsid w:val="75AD7B3F"/>
    <w:rsid w:val="75B0D331"/>
    <w:rsid w:val="75CFF426"/>
    <w:rsid w:val="75FF5053"/>
    <w:rsid w:val="7609B5FC"/>
    <w:rsid w:val="764EE1D7"/>
    <w:rsid w:val="7680257E"/>
    <w:rsid w:val="76C088EF"/>
    <w:rsid w:val="76EA0504"/>
    <w:rsid w:val="76EE8C0F"/>
    <w:rsid w:val="76F468D5"/>
    <w:rsid w:val="7722C96A"/>
    <w:rsid w:val="7725F26A"/>
    <w:rsid w:val="77330490"/>
    <w:rsid w:val="776E3C41"/>
    <w:rsid w:val="7798BDAA"/>
    <w:rsid w:val="779B20B4"/>
    <w:rsid w:val="779C9A46"/>
    <w:rsid w:val="77A07443"/>
    <w:rsid w:val="77D281B0"/>
    <w:rsid w:val="77D281B0"/>
    <w:rsid w:val="77D7AFA0"/>
    <w:rsid w:val="77D8FCDA"/>
    <w:rsid w:val="77DC2116"/>
    <w:rsid w:val="77EE57C9"/>
    <w:rsid w:val="77F3AB85"/>
    <w:rsid w:val="77F6454F"/>
    <w:rsid w:val="7800FFC3"/>
    <w:rsid w:val="78095C58"/>
    <w:rsid w:val="780A6532"/>
    <w:rsid w:val="78219BD7"/>
    <w:rsid w:val="78286E2A"/>
    <w:rsid w:val="7836565C"/>
    <w:rsid w:val="785CBB26"/>
    <w:rsid w:val="785EBF5B"/>
    <w:rsid w:val="78BBF627"/>
    <w:rsid w:val="78EA6448"/>
    <w:rsid w:val="78FEC9D9"/>
    <w:rsid w:val="78FEC9D9"/>
    <w:rsid w:val="790A1AD1"/>
    <w:rsid w:val="79247FD8"/>
    <w:rsid w:val="792BED36"/>
    <w:rsid w:val="79444185"/>
    <w:rsid w:val="79486BF6"/>
    <w:rsid w:val="7975F3B7"/>
    <w:rsid w:val="79D226BD"/>
    <w:rsid w:val="79D226BD"/>
    <w:rsid w:val="79DE94B6"/>
    <w:rsid w:val="79E552BD"/>
    <w:rsid w:val="79EBB09D"/>
    <w:rsid w:val="7A05CEB9"/>
    <w:rsid w:val="7A21A5C6"/>
    <w:rsid w:val="7A21E046"/>
    <w:rsid w:val="7A25C33D"/>
    <w:rsid w:val="7A2949E5"/>
    <w:rsid w:val="7A2B5397"/>
    <w:rsid w:val="7A3300D5"/>
    <w:rsid w:val="7A419B9E"/>
    <w:rsid w:val="7A61189F"/>
    <w:rsid w:val="7A6CA350"/>
    <w:rsid w:val="7A9B9CED"/>
    <w:rsid w:val="7AD59136"/>
    <w:rsid w:val="7ADD271F"/>
    <w:rsid w:val="7ADE7433"/>
    <w:rsid w:val="7AE96230"/>
    <w:rsid w:val="7B069070"/>
    <w:rsid w:val="7B254337"/>
    <w:rsid w:val="7B25F88B"/>
    <w:rsid w:val="7B44A3CA"/>
    <w:rsid w:val="7B519B9B"/>
    <w:rsid w:val="7B59BFF6"/>
    <w:rsid w:val="7B600EEC"/>
    <w:rsid w:val="7B62489D"/>
    <w:rsid w:val="7B8780FE"/>
    <w:rsid w:val="7B9C91FA"/>
    <w:rsid w:val="7BA30778"/>
    <w:rsid w:val="7BB4A271"/>
    <w:rsid w:val="7BBFD407"/>
    <w:rsid w:val="7BFA96AC"/>
    <w:rsid w:val="7BFCB632"/>
    <w:rsid w:val="7C09A828"/>
    <w:rsid w:val="7C1193EA"/>
    <w:rsid w:val="7C47C701"/>
    <w:rsid w:val="7C78F780"/>
    <w:rsid w:val="7C7AD62E"/>
    <w:rsid w:val="7C884438"/>
    <w:rsid w:val="7C921FDD"/>
    <w:rsid w:val="7CB019A6"/>
    <w:rsid w:val="7D0D22DF"/>
    <w:rsid w:val="7D130408"/>
    <w:rsid w:val="7D17A1FC"/>
    <w:rsid w:val="7D41D149"/>
    <w:rsid w:val="7D5575AA"/>
    <w:rsid w:val="7D59F1F4"/>
    <w:rsid w:val="7DE70D72"/>
    <w:rsid w:val="7E14C7E1"/>
    <w:rsid w:val="7E5D994D"/>
    <w:rsid w:val="7E660693"/>
    <w:rsid w:val="7EB13BA0"/>
    <w:rsid w:val="7EC90563"/>
    <w:rsid w:val="7EF45833"/>
    <w:rsid w:val="7F097A59"/>
    <w:rsid w:val="7F1017E0"/>
    <w:rsid w:val="7F1B175A"/>
    <w:rsid w:val="7FACC16F"/>
    <w:rsid w:val="7FB2002F"/>
    <w:rsid w:val="7FD487F7"/>
    <w:rsid w:val="7FECFD99"/>
    <w:rsid w:val="7FF969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A8D5D"/>
  <w15:chartTrackingRefBased/>
  <w15:docId w15:val="{034374C4-94F5-43C2-887C-B73B9CBB0E0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paragraph" w:styleId="TOC4" mc:Ignorable="w14">
    <w:name xmlns:w="http://schemas.openxmlformats.org/wordprocessingml/2006/main" w:val="toc 4"/>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660"/>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06a771a6a4db41ab" /><Relationship Type="http://schemas.openxmlformats.org/officeDocument/2006/relationships/numbering" Target="numbering.xml" Id="Rae613d909ec34768" /><Relationship Type="http://schemas.openxmlformats.org/officeDocument/2006/relationships/image" Target="/media/image4.png" Id="Rc1b3b4b68cff46b9" /><Relationship Type="http://schemas.openxmlformats.org/officeDocument/2006/relationships/image" Target="/media/image5.png" Id="R1766156e8a1548b0" /><Relationship Type="http://schemas.openxmlformats.org/officeDocument/2006/relationships/image" Target="/media/image6.png" Id="Rac9ca609324c4eb0" /><Relationship Type="http://schemas.openxmlformats.org/officeDocument/2006/relationships/image" Target="/media/image7.png" Id="R727346b86a084dba" /><Relationship Type="http://schemas.openxmlformats.org/officeDocument/2006/relationships/image" Target="/media/image8.png" Id="R4a8e4eed7c3141eb" /><Relationship Type="http://schemas.openxmlformats.org/officeDocument/2006/relationships/image" Target="/media/image9.png" Id="R8545c18482304d74" /><Relationship Type="http://schemas.openxmlformats.org/officeDocument/2006/relationships/image" Target="/media/imagea.png" Id="R22596c9701bf403e" /><Relationship Type="http://schemas.openxmlformats.org/officeDocument/2006/relationships/image" Target="/media/imageb.png" Id="R59bbbba70a84437b" /><Relationship Type="http://schemas.openxmlformats.org/officeDocument/2006/relationships/image" Target="/media/imagec.png" Id="R0e82906181a84efb" /><Relationship Type="http://schemas.openxmlformats.org/officeDocument/2006/relationships/image" Target="/media/imaged.png" Id="R57eb7c678a1d4751" /><Relationship Type="http://schemas.openxmlformats.org/officeDocument/2006/relationships/image" Target="/media/imagee.png" Id="R4d1aa23e6a724711" /><Relationship Type="http://schemas.openxmlformats.org/officeDocument/2006/relationships/image" Target="/media/imagef.png" Id="R39fa44f25af945da" /><Relationship Type="http://schemas.openxmlformats.org/officeDocument/2006/relationships/image" Target="/media/image10.png" Id="Rbe39909a618e4926" /><Relationship Type="http://schemas.openxmlformats.org/officeDocument/2006/relationships/image" Target="/media/image11.png" Id="R04fbd332a2a44b00" /><Relationship Type="http://schemas.openxmlformats.org/officeDocument/2006/relationships/image" Target="/media/image12.png" Id="R26d04a70cbc8412e" /><Relationship Type="http://schemas.openxmlformats.org/officeDocument/2006/relationships/image" Target="/media/image13.png" Id="R8ae90b0821954d75" /><Relationship Type="http://schemas.openxmlformats.org/officeDocument/2006/relationships/image" Target="/media/image14.png" Id="R307a7f4859ca4ed3" /><Relationship Type="http://schemas.openxmlformats.org/officeDocument/2006/relationships/image" Target="/media/image15.png" Id="Rc8333cd0024f4f9d" /><Relationship Type="http://schemas.openxmlformats.org/officeDocument/2006/relationships/image" Target="/media/image16.png" Id="Rdb742e55ac7d418d" /><Relationship Type="http://schemas.openxmlformats.org/officeDocument/2006/relationships/hyperlink" Target="https://www.mysql.com/" TargetMode="External" Id="Re9c97977c1ff4ffe" /><Relationship Type="http://schemas.openxmlformats.org/officeDocument/2006/relationships/glossaryDocument" Target="glossary/document.xml" Id="R8ffc75d12a50450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bdbbb3a-5dd0-41bf-99ad-9fd8fcd345a2}"/>
      </w:docPartPr>
      <w:docPartBody>
        <w:p w14:paraId="4791BF56">
          <w:r>
            <w:rPr>
              <w:rStyle w:val="PlaceholderText"/>
            </w:rPr>
            <w:t>Clique aqui para inserir texto.</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2023-03-11T14:13:02.4548037Z</dcterms:created>
  <dcterms:modified xsi:type="dcterms:W3CDTF">2023-06-11T13:24:48.0008631Z</dcterms:modified>
  <dc:creator>Juan Ribeiro Rodrigues</dc:creator>
  <lastModifiedBy>Juan Ribeiro Rodrigues</lastModifiedBy>
</coreProperties>
</file>