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Nunito" w:cs="Nunito" w:eastAsia="Nunito" w:hAnsi="Nunito"/>
          <w:b w:val="1"/>
        </w:rPr>
      </w:pPr>
      <w:bookmarkStart w:colFirst="0" w:colLast="0" w:name="_ruepm88kuirm" w:id="0"/>
      <w:bookmarkEnd w:id="0"/>
      <w:r w:rsidDel="00000000" w:rsidR="00000000" w:rsidRPr="00000000">
        <w:rPr>
          <w:rFonts w:ascii="Nunito" w:cs="Nunito" w:eastAsia="Nunito" w:hAnsi="Nunito"/>
          <w:b w:val="1"/>
        </w:rPr>
        <w:drawing>
          <wp:inline distB="114300" distT="114300" distL="114300" distR="114300">
            <wp:extent cx="795338" cy="685887"/>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95338" cy="685887"/>
                    </a:xfrm>
                    <a:prstGeom prst="rect"/>
                    <a:ln/>
                  </pic:spPr>
                </pic:pic>
              </a:graphicData>
            </a:graphic>
          </wp:inline>
        </w:drawing>
      </w:r>
      <w:r w:rsidDel="00000000" w:rsidR="00000000" w:rsidRPr="00000000">
        <w:rPr>
          <w:rFonts w:ascii="Nunito" w:cs="Nunito" w:eastAsia="Nunito" w:hAnsi="Nunito"/>
          <w:b w:val="1"/>
          <w:rtl w:val="0"/>
        </w:rPr>
        <w:t xml:space="preserve">Proyectos Finales</w:t>
        <w:tab/>
        <w:tab/>
      </w:r>
      <w:r w:rsidDel="00000000" w:rsidR="00000000" w:rsidRPr="00000000">
        <w:rPr>
          <w:rFonts w:ascii="Nunito" w:cs="Nunito" w:eastAsia="Nunito" w:hAnsi="Nunito"/>
          <w:b w:val="1"/>
        </w:rPr>
        <w:drawing>
          <wp:inline distB="114300" distT="114300" distL="114300" distR="114300">
            <wp:extent cx="766763" cy="66629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66763" cy="666290"/>
                    </a:xfrm>
                    <a:prstGeom prst="rect"/>
                    <a:ln/>
                  </pic:spPr>
                </pic:pic>
              </a:graphicData>
            </a:graphic>
          </wp:inline>
        </w:drawing>
      </w:r>
      <w:r w:rsidDel="00000000" w:rsidR="00000000" w:rsidRPr="00000000">
        <w:rPr>
          <w:rFonts w:ascii="Nunito" w:cs="Nunito" w:eastAsia="Nunito" w:hAnsi="Nunito"/>
          <w:b w:val="1"/>
          <w:rtl w:val="0"/>
        </w:rPr>
        <w:tab/>
      </w:r>
      <w:r w:rsidDel="00000000" w:rsidR="00000000" w:rsidRPr="00000000">
        <w:rPr>
          <w:rFonts w:ascii="Nunito" w:cs="Nunito" w:eastAsia="Nunito" w:hAnsi="Nunito"/>
          <w:b w:val="1"/>
        </w:rPr>
        <w:drawing>
          <wp:inline distB="114300" distT="114300" distL="114300" distR="114300">
            <wp:extent cx="568719" cy="655607"/>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8719" cy="655607"/>
                    </a:xfrm>
                    <a:prstGeom prst="rect"/>
                    <a:ln/>
                  </pic:spPr>
                </pic:pic>
              </a:graphicData>
            </a:graphic>
          </wp:inline>
        </w:drawing>
      </w:r>
      <w:r w:rsidDel="00000000" w:rsidR="00000000" w:rsidRPr="00000000">
        <w:rPr>
          <w:rFonts w:ascii="Nunito" w:cs="Nunito" w:eastAsia="Nunito" w:hAnsi="Nunito"/>
          <w:b w:val="1"/>
          <w:rtl w:val="0"/>
        </w:rPr>
        <w:tab/>
      </w:r>
    </w:p>
    <w:p w:rsidR="00000000" w:rsidDel="00000000" w:rsidP="00000000" w:rsidRDefault="00000000" w:rsidRPr="00000000" w14:paraId="00000002">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03">
      <w:pPr>
        <w:pStyle w:val="Heading1"/>
        <w:jc w:val="both"/>
        <w:rPr>
          <w:rFonts w:ascii="Nunito" w:cs="Nunito" w:eastAsia="Nunito" w:hAnsi="Nunito"/>
        </w:rPr>
      </w:pPr>
      <w:bookmarkStart w:colFirst="0" w:colLast="0" w:name="_swc2qmpc82f7" w:id="1"/>
      <w:bookmarkEnd w:id="1"/>
      <w:r w:rsidDel="00000000" w:rsidR="00000000" w:rsidRPr="00000000">
        <w:rPr>
          <w:rFonts w:ascii="Nunito" w:cs="Nunito" w:eastAsia="Nunito" w:hAnsi="Nunito"/>
          <w:rtl w:val="0"/>
        </w:rPr>
        <w:t xml:space="preserve">Hitos y entregables</w:t>
      </w:r>
    </w:p>
    <w:p w:rsidR="00000000" w:rsidDel="00000000" w:rsidP="00000000" w:rsidRDefault="00000000" w:rsidRPr="00000000" w14:paraId="00000004">
      <w:pPr>
        <w:jc w:val="both"/>
        <w:rPr>
          <w:rFonts w:ascii="Nunito" w:cs="Nunito" w:eastAsia="Nunito" w:hAnsi="Nunito"/>
        </w:rPr>
      </w:pPr>
      <w:r w:rsidDel="00000000" w:rsidR="00000000" w:rsidRPr="00000000">
        <w:rPr>
          <w:rFonts w:ascii="Nunito" w:cs="Nunito" w:eastAsia="Nunito" w:hAnsi="Nunito"/>
          <w:rtl w:val="0"/>
        </w:rPr>
        <w:t xml:space="preserve">A lo largo de cada semana del desarrollo del proyecto, habrá un conjunto de tareas a realizar, muchas de las cuales tendrán que definir ustedes mismos a partir del planteo de sus objetivos. Sin embargo, alguna de esas tareas (incluyendo todas las subtareas que pudieran conformarlas) será crítica para pasar a la siguiente semana/etapa del PF. Por ejemplo, sin realizar el ETL completo, no se puede dar inicio a la etapa de Analytics. Por este motivo, identificamos la compleción del ETL, que sabemos abarca muchas subtareas, como un hito de la semana 2.</w:t>
      </w:r>
    </w:p>
    <w:p w:rsidR="00000000" w:rsidDel="00000000" w:rsidP="00000000" w:rsidRDefault="00000000" w:rsidRPr="00000000" w14:paraId="00000005">
      <w:pPr>
        <w:jc w:val="both"/>
        <w:rPr>
          <w:rFonts w:ascii="Nunito" w:cs="Nunito" w:eastAsia="Nunito" w:hAnsi="Nunito"/>
        </w:rPr>
      </w:pPr>
      <w:r w:rsidDel="00000000" w:rsidR="00000000" w:rsidRPr="00000000">
        <w:rPr>
          <w:rFonts w:ascii="Nunito" w:cs="Nunito" w:eastAsia="Nunito" w:hAnsi="Nunito"/>
          <w:rtl w:val="0"/>
        </w:rPr>
        <w:t xml:space="preserve">Algunas tareas tienen como resultado productos, ya sean tangibles o intangibles, que dan una pauta de la concreción de esa tarea. Estos productos son los que identificamos como entregables.</w:t>
      </w:r>
    </w:p>
    <w:p w:rsidR="00000000" w:rsidDel="00000000" w:rsidP="00000000" w:rsidRDefault="00000000" w:rsidRPr="00000000" w14:paraId="00000006">
      <w:pPr>
        <w:jc w:val="both"/>
        <w:rPr>
          <w:rFonts w:ascii="Nunito" w:cs="Nunito" w:eastAsia="Nunito" w:hAnsi="Nunito"/>
        </w:rPr>
      </w:pPr>
      <w:r w:rsidDel="00000000" w:rsidR="00000000" w:rsidRPr="00000000">
        <w:rPr>
          <w:rtl w:val="0"/>
        </w:rPr>
      </w:r>
    </w:p>
    <w:p w:rsidR="00000000" w:rsidDel="00000000" w:rsidP="00000000" w:rsidRDefault="00000000" w:rsidRPr="00000000" w14:paraId="00000007">
      <w:pPr>
        <w:jc w:val="both"/>
        <w:rPr>
          <w:rFonts w:ascii="Nunito" w:cs="Nunito" w:eastAsia="Nunito" w:hAnsi="Nunito"/>
        </w:rPr>
      </w:pPr>
      <w:r w:rsidDel="00000000" w:rsidR="00000000" w:rsidRPr="00000000">
        <w:rPr>
          <w:rFonts w:ascii="Nunito" w:cs="Nunito" w:eastAsia="Nunito" w:hAnsi="Nunito"/>
          <w:rtl w:val="0"/>
        </w:rPr>
        <w:t xml:space="preserve">En resumen: </w:t>
      </w:r>
    </w:p>
    <w:p w:rsidR="00000000" w:rsidDel="00000000" w:rsidP="00000000" w:rsidRDefault="00000000" w:rsidRPr="00000000" w14:paraId="00000008">
      <w:pPr>
        <w:jc w:val="both"/>
        <w:rPr>
          <w:rFonts w:ascii="Nunito" w:cs="Nunito" w:eastAsia="Nunito" w:hAnsi="Nunito"/>
        </w:rPr>
      </w:pPr>
      <w:r w:rsidDel="00000000" w:rsidR="00000000" w:rsidRPr="00000000">
        <w:rPr>
          <w:rFonts w:ascii="Nunito" w:cs="Nunito" w:eastAsia="Nunito" w:hAnsi="Nunito"/>
          <w:rtl w:val="0"/>
        </w:rPr>
        <w:t xml:space="preserve">Los hitos pueden definirse como las acciones que, una vez realizadas, dan una pauta del grado de avance en el cumplimiento de los objetivos, mientras que los entregables son el producto de la realización de las tareas específicas a lo largo del proyecto y pueden ser tangibles o intangibles. </w:t>
      </w:r>
      <w:r w:rsidDel="00000000" w:rsidR="00000000" w:rsidRPr="00000000">
        <w:rPr>
          <w:rtl w:val="0"/>
        </w:rPr>
      </w:r>
    </w:p>
    <w:p w:rsidR="00000000" w:rsidDel="00000000" w:rsidP="00000000" w:rsidRDefault="00000000" w:rsidRPr="00000000" w14:paraId="00000009">
      <w:pPr>
        <w:pStyle w:val="Heading1"/>
        <w:rPr>
          <w:rFonts w:ascii="Nunito" w:cs="Nunito" w:eastAsia="Nunito" w:hAnsi="Nunito"/>
          <w:u w:val="single"/>
        </w:rPr>
      </w:pPr>
      <w:bookmarkStart w:colFirst="0" w:colLast="0" w:name="_7yogwvo89lpw"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1"/>
        <w:jc w:val="center"/>
        <w:rPr>
          <w:rFonts w:ascii="Nunito" w:cs="Nunito" w:eastAsia="Nunito" w:hAnsi="Nunito"/>
          <w:u w:val="single"/>
        </w:rPr>
      </w:pPr>
      <w:bookmarkStart w:colFirst="0" w:colLast="0" w:name="_mz3ldgxn9shw" w:id="3"/>
      <w:bookmarkEnd w:id="3"/>
      <w:r w:rsidDel="00000000" w:rsidR="00000000" w:rsidRPr="00000000">
        <w:rPr>
          <w:rFonts w:ascii="Nunito" w:cs="Nunito" w:eastAsia="Nunito" w:hAnsi="Nunito"/>
          <w:u w:val="single"/>
          <w:rtl w:val="0"/>
        </w:rPr>
        <w:t xml:space="preserve">Importante</w:t>
      </w:r>
    </w:p>
    <w:p w:rsidR="00000000" w:rsidDel="00000000" w:rsidP="00000000" w:rsidRDefault="00000000" w:rsidRPr="00000000" w14:paraId="0000000B">
      <w:pPr>
        <w:jc w:val="both"/>
        <w:rPr>
          <w:rFonts w:ascii="Nunito" w:cs="Nunito" w:eastAsia="Nunito" w:hAnsi="Nunito"/>
        </w:rPr>
      </w:pPr>
      <w:r w:rsidDel="00000000" w:rsidR="00000000" w:rsidRPr="00000000">
        <w:rPr>
          <w:rFonts w:ascii="Nunito" w:cs="Nunito" w:eastAsia="Nunito" w:hAnsi="Nunito"/>
          <w:rtl w:val="0"/>
        </w:rPr>
        <w:t xml:space="preserve">La documentación es un ítem fundamental en el desarrollo de cualquier proyecto de data y se espera que a lo largo de todo el PF, provean documentación para cada etapa. La misma deberá ser lo más detallada y clara posible. Cada semana </w:t>
      </w:r>
      <w:r w:rsidDel="00000000" w:rsidR="00000000" w:rsidRPr="00000000">
        <w:rPr>
          <w:rFonts w:ascii="Nunito" w:cs="Nunito" w:eastAsia="Nunito" w:hAnsi="Nunito"/>
          <w:rtl w:val="0"/>
        </w:rPr>
        <w:t xml:space="preserve">contemplará</w:t>
      </w:r>
      <w:r w:rsidDel="00000000" w:rsidR="00000000" w:rsidRPr="00000000">
        <w:rPr>
          <w:rFonts w:ascii="Nunito" w:cs="Nunito" w:eastAsia="Nunito" w:hAnsi="Nunito"/>
          <w:rtl w:val="0"/>
        </w:rPr>
        <w:t xml:space="preserve"> elementos particulares a incluir en la documentación, pero en líneas generales,</w:t>
      </w:r>
      <w:r w:rsidDel="00000000" w:rsidR="00000000" w:rsidRPr="00000000">
        <w:rPr>
          <w:rFonts w:ascii="Nunito" w:cs="Nunito" w:eastAsia="Nunito" w:hAnsi="Nunito"/>
          <w:b w:val="1"/>
          <w:rtl w:val="0"/>
        </w:rPr>
        <w:t xml:space="preserve"> siempre</w:t>
      </w:r>
      <w:r w:rsidDel="00000000" w:rsidR="00000000" w:rsidRPr="00000000">
        <w:rPr>
          <w:rFonts w:ascii="Nunito" w:cs="Nunito" w:eastAsia="Nunito" w:hAnsi="Nunito"/>
          <w:rtl w:val="0"/>
        </w:rPr>
        <w:t xml:space="preserve"> deben documentar qué hicieron, con qué herramientas y fundamentar todas las decisiones que tomen con respecto al proyecto.</w:t>
      </w:r>
      <w:r w:rsidDel="00000000" w:rsidR="00000000" w:rsidRPr="00000000">
        <w:rPr>
          <w:rtl w:val="0"/>
        </w:rPr>
      </w:r>
    </w:p>
    <w:p w:rsidR="00000000" w:rsidDel="00000000" w:rsidP="00000000" w:rsidRDefault="00000000" w:rsidRPr="00000000" w14:paraId="0000000C">
      <w:pPr>
        <w:pStyle w:val="Heading1"/>
        <w:jc w:val="both"/>
        <w:rPr>
          <w:rFonts w:ascii="Nunito" w:cs="Nunito" w:eastAsia="Nunito" w:hAnsi="Nunito"/>
          <w:u w:val="single"/>
        </w:rPr>
      </w:pPr>
      <w:bookmarkStart w:colFirst="0" w:colLast="0" w:name="_nvayon7cncdb" w:id="4"/>
      <w:bookmarkEnd w:id="4"/>
      <w:r w:rsidDel="00000000" w:rsidR="00000000" w:rsidRPr="00000000">
        <w:rPr>
          <w:rFonts w:ascii="Nunito" w:cs="Nunito" w:eastAsia="Nunito" w:hAnsi="Nunito"/>
          <w:rtl w:val="0"/>
        </w:rPr>
        <w:t xml:space="preserve">📜 </w:t>
      </w:r>
      <w:r w:rsidDel="00000000" w:rsidR="00000000" w:rsidRPr="00000000">
        <w:rPr>
          <w:rFonts w:ascii="Nunito" w:cs="Nunito" w:eastAsia="Nunito" w:hAnsi="Nunito"/>
          <w:u w:val="single"/>
          <w:rtl w:val="0"/>
        </w:rPr>
        <w:t xml:space="preserve">Semana 1: Propuesta de proyecto</w:t>
      </w:r>
    </w:p>
    <w:p w:rsidR="00000000" w:rsidDel="00000000" w:rsidP="00000000" w:rsidRDefault="00000000" w:rsidRPr="00000000" w14:paraId="0000000D">
      <w:pPr>
        <w:jc w:val="both"/>
        <w:rPr>
          <w:rFonts w:ascii="Nunito" w:cs="Nunito" w:eastAsia="Nunito" w:hAnsi="Nunito"/>
        </w:rPr>
      </w:pPr>
      <w:r w:rsidDel="00000000" w:rsidR="00000000" w:rsidRPr="00000000">
        <w:rPr>
          <w:rFonts w:ascii="Nunito" w:cs="Nunito" w:eastAsia="Nunito" w:hAnsi="Nunito"/>
          <w:rtl w:val="0"/>
        </w:rPr>
        <w:t xml:space="preserve">En esta semana deben realizar un análisis del proyecto seleccionado y los datos disponibles. En base al entendimiento que logren de la temática, deben proponer como encararla, brindando una solución o herramientas desarrolladas por ellos mismos para acercarse a dicha solución.</w:t>
      </w:r>
    </w:p>
    <w:p w:rsidR="00000000" w:rsidDel="00000000" w:rsidP="00000000" w:rsidRDefault="00000000" w:rsidRPr="00000000" w14:paraId="0000000E">
      <w:pPr>
        <w:jc w:val="both"/>
        <w:rPr>
          <w:rFonts w:ascii="Nunito" w:cs="Nunito" w:eastAsia="Nunito" w:hAnsi="Nunito"/>
        </w:rPr>
      </w:pPr>
      <w:r w:rsidDel="00000000" w:rsidR="00000000" w:rsidRPr="00000000">
        <w:rPr>
          <w:rFonts w:ascii="Nunito" w:cs="Nunito" w:eastAsia="Nunito" w:hAnsi="Nunito"/>
          <w:rtl w:val="0"/>
        </w:rPr>
        <w:t xml:space="preserve">Esta propuesta deberá contemplar los siguientes ítems:</w:t>
      </w:r>
    </w:p>
    <w:p w:rsidR="00000000" w:rsidDel="00000000" w:rsidP="00000000" w:rsidRDefault="00000000" w:rsidRPr="00000000" w14:paraId="0000000F">
      <w:pPr>
        <w:jc w:val="both"/>
        <w:rPr>
          <w:rFonts w:ascii="Nunito" w:cs="Nunito" w:eastAsia="Nunito" w:hAnsi="Nunito"/>
        </w:rPr>
      </w:pPr>
      <w:r w:rsidDel="00000000" w:rsidR="00000000" w:rsidRPr="00000000">
        <w:rPr>
          <w:rtl w:val="0"/>
        </w:rPr>
      </w:r>
    </w:p>
    <w:p w:rsidR="00000000" w:rsidDel="00000000" w:rsidP="00000000" w:rsidRDefault="00000000" w:rsidRPr="00000000" w14:paraId="00000010">
      <w:pPr>
        <w:widowControl w:val="0"/>
        <w:numPr>
          <w:ilvl w:val="0"/>
          <w:numId w:val="1"/>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Entendimiento de la situación actual</w:t>
      </w:r>
    </w:p>
    <w:p w:rsidR="00000000" w:rsidDel="00000000" w:rsidP="00000000" w:rsidRDefault="00000000" w:rsidRPr="00000000" w14:paraId="00000011">
      <w:pPr>
        <w:widowControl w:val="0"/>
        <w:ind w:left="1440" w:firstLine="0"/>
        <w:jc w:val="both"/>
        <w:rPr>
          <w:rFonts w:ascii="Nunito" w:cs="Nunito" w:eastAsia="Nunito" w:hAnsi="Nunito"/>
        </w:rPr>
      </w:pPr>
      <w:r w:rsidDel="00000000" w:rsidR="00000000" w:rsidRPr="00000000">
        <w:rPr>
          <w:rFonts w:ascii="Nunito" w:cs="Nunito" w:eastAsia="Nunito" w:hAnsi="Nunito"/>
          <w:rtl w:val="0"/>
        </w:rPr>
        <w:t xml:space="preserve">En la propuesta debe quedar manifiesto un adecuado manejo de la problemática, deben poder contextualizarla y expresar posibles análisis/ soluciones en torno a la misma. </w:t>
      </w:r>
      <w:r w:rsidDel="00000000" w:rsidR="00000000" w:rsidRPr="00000000">
        <w:rPr>
          <w:rtl w:val="0"/>
        </w:rPr>
      </w:r>
    </w:p>
    <w:p w:rsidR="00000000" w:rsidDel="00000000" w:rsidP="00000000" w:rsidRDefault="00000000" w:rsidRPr="00000000" w14:paraId="00000012">
      <w:pPr>
        <w:widowControl w:val="0"/>
        <w:numPr>
          <w:ilvl w:val="0"/>
          <w:numId w:val="1"/>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Objetivos</w:t>
      </w:r>
    </w:p>
    <w:p w:rsidR="00000000" w:rsidDel="00000000" w:rsidP="00000000" w:rsidRDefault="00000000" w:rsidRPr="00000000" w14:paraId="00000013">
      <w:pPr>
        <w:widowControl w:val="0"/>
        <w:ind w:left="1440" w:firstLine="0"/>
        <w:jc w:val="both"/>
        <w:rPr>
          <w:rFonts w:ascii="Nunito" w:cs="Nunito" w:eastAsia="Nunito" w:hAnsi="Nunito"/>
          <w:b w:val="1"/>
        </w:rPr>
      </w:pPr>
      <w:r w:rsidDel="00000000" w:rsidR="00000000" w:rsidRPr="00000000">
        <w:rPr>
          <w:rFonts w:ascii="Nunito" w:cs="Nunito" w:eastAsia="Nunito" w:hAnsi="Nunito"/>
          <w:rtl w:val="0"/>
        </w:rPr>
        <w:t xml:space="preserve">Los objetivos deben ser acciones concretas (verbos) que describan claramente lo que buscan lograr con el proyecto. Desarrollar, crear, hacer, etc.</w:t>
      </w:r>
      <w:r w:rsidDel="00000000" w:rsidR="00000000" w:rsidRPr="00000000">
        <w:rPr>
          <w:rtl w:val="0"/>
        </w:rPr>
      </w:r>
    </w:p>
    <w:p w:rsidR="00000000" w:rsidDel="00000000" w:rsidP="00000000" w:rsidRDefault="00000000" w:rsidRPr="00000000" w14:paraId="00000014">
      <w:pPr>
        <w:widowControl w:val="0"/>
        <w:numPr>
          <w:ilvl w:val="0"/>
          <w:numId w:val="1"/>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Alcance</w:t>
      </w:r>
    </w:p>
    <w:p w:rsidR="00000000" w:rsidDel="00000000" w:rsidP="00000000" w:rsidRDefault="00000000" w:rsidRPr="00000000" w14:paraId="00000015">
      <w:pPr>
        <w:widowControl w:val="0"/>
        <w:ind w:left="1440" w:firstLine="0"/>
        <w:jc w:val="both"/>
        <w:rPr>
          <w:rFonts w:ascii="Nunito" w:cs="Nunito" w:eastAsia="Nunito" w:hAnsi="Nunito"/>
        </w:rPr>
      </w:pPr>
      <w:r w:rsidDel="00000000" w:rsidR="00000000" w:rsidRPr="00000000">
        <w:rPr>
          <w:rFonts w:ascii="Nunito" w:cs="Nunito" w:eastAsia="Nunito" w:hAnsi="Nunito"/>
          <w:rtl w:val="0"/>
        </w:rPr>
        <w:t xml:space="preserve">Las temáticas suelen ser amplias y pueden admitir tratamientos mucho más abarcativos en extensión y magnitud de lo que puede realizarse durante el desarrollo del proyecto, por lo que deberán delimitar su trabajo definiendo el alcance y las tareas/desarrollos que puedan considerar importantes para la</w:t>
      </w:r>
      <w:r w:rsidDel="00000000" w:rsidR="00000000" w:rsidRPr="00000000">
        <w:rPr>
          <w:rFonts w:ascii="Nunito" w:cs="Nunito" w:eastAsia="Nunito" w:hAnsi="Nunito"/>
          <w:rtl w:val="0"/>
        </w:rPr>
        <w:t xml:space="preserve"> integridad del proyecto</w:t>
      </w:r>
      <w:r w:rsidDel="00000000" w:rsidR="00000000" w:rsidRPr="00000000">
        <w:rPr>
          <w:rFonts w:ascii="Nunito" w:cs="Nunito" w:eastAsia="Nunito" w:hAnsi="Nunito"/>
          <w:rtl w:val="0"/>
        </w:rPr>
        <w:t xml:space="preserve"> pero que por complejidad o tiempo, estén fuera de alcance. Esto último pueden plantearlo como posibilidades de continuidad del proyecto. </w:t>
      </w:r>
    </w:p>
    <w:p w:rsidR="00000000" w:rsidDel="00000000" w:rsidP="00000000" w:rsidRDefault="00000000" w:rsidRPr="00000000" w14:paraId="00000016">
      <w:pPr>
        <w:widowControl w:val="0"/>
        <w:ind w:left="144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7">
      <w:pPr>
        <w:widowControl w:val="0"/>
        <w:numPr>
          <w:ilvl w:val="0"/>
          <w:numId w:val="1"/>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Objetivos y KPIs asociados (</w:t>
      </w:r>
      <w:r w:rsidDel="00000000" w:rsidR="00000000" w:rsidRPr="00000000">
        <w:rPr>
          <w:rFonts w:ascii="Nunito" w:cs="Nunito" w:eastAsia="Nunito" w:hAnsi="Nunito"/>
          <w:b w:val="1"/>
          <w:rtl w:val="0"/>
        </w:rPr>
        <w:t xml:space="preserve">planteo</w:t>
      </w:r>
      <w:r w:rsidDel="00000000" w:rsidR="00000000" w:rsidRPr="00000000">
        <w:rPr>
          <w:rFonts w:ascii="Nunito" w:cs="Nunito" w:eastAsia="Nunito" w:hAnsi="Nunito"/>
          <w:b w:val="1"/>
          <w:rtl w:val="0"/>
        </w:rPr>
        <w:t xml:space="preserve">)</w:t>
      </w:r>
      <w:r w:rsidDel="00000000" w:rsidR="00000000" w:rsidRPr="00000000">
        <w:rPr>
          <w:rtl w:val="0"/>
        </w:rPr>
      </w:r>
    </w:p>
    <w:p w:rsidR="00000000" w:rsidDel="00000000" w:rsidP="00000000" w:rsidRDefault="00000000" w:rsidRPr="00000000" w14:paraId="00000018">
      <w:pPr>
        <w:widowControl w:val="0"/>
        <w:ind w:left="1440" w:firstLine="0"/>
        <w:jc w:val="both"/>
        <w:rPr>
          <w:rFonts w:ascii="Nunito" w:cs="Nunito" w:eastAsia="Nunito" w:hAnsi="Nunito"/>
        </w:rPr>
      </w:pPr>
      <w:r w:rsidDel="00000000" w:rsidR="00000000" w:rsidRPr="00000000">
        <w:rPr>
          <w:rFonts w:ascii="Nunito" w:cs="Nunito" w:eastAsia="Nunito" w:hAnsi="Nunito"/>
          <w:rtl w:val="0"/>
        </w:rPr>
        <w:t xml:space="preserve">Del entendimiento de la problemática surgirán cuestiones que se buscarán resolver con el trabajo o las herramientas desarrolladas, estas cuestiones, formuladas como objetivos, admitirán la creación de KPIs para evaluar su cumplimiento. Es una tarea muy abarcativa y a la vez muy específica en torno tanto a la problemática como al enfoque elegido.</w:t>
      </w:r>
    </w:p>
    <w:p w:rsidR="00000000" w:rsidDel="00000000" w:rsidP="00000000" w:rsidRDefault="00000000" w:rsidRPr="00000000" w14:paraId="00000019">
      <w:pPr>
        <w:widowControl w:val="0"/>
        <w:ind w:left="1440" w:firstLine="0"/>
        <w:jc w:val="both"/>
        <w:rPr>
          <w:rFonts w:ascii="Nunito" w:cs="Nunito" w:eastAsia="Nunito" w:hAnsi="Nunito"/>
        </w:rPr>
      </w:pPr>
      <w:r w:rsidDel="00000000" w:rsidR="00000000" w:rsidRPr="00000000">
        <w:rPr>
          <w:rFonts w:ascii="Nunito" w:cs="Nunito" w:eastAsia="Nunito" w:hAnsi="Nunito"/>
          <w:i w:val="1"/>
          <w:rtl w:val="0"/>
        </w:rPr>
        <w:t xml:space="preserve">Por </w:t>
      </w:r>
      <w:r w:rsidDel="00000000" w:rsidR="00000000" w:rsidRPr="00000000">
        <w:rPr>
          <w:rFonts w:ascii="Nunito" w:cs="Nunito" w:eastAsia="Nunito" w:hAnsi="Nunito"/>
          <w:i w:val="1"/>
          <w:rtl w:val="0"/>
        </w:rPr>
        <w:t xml:space="preserve">ejemplo</w:t>
      </w:r>
      <w:r w:rsidDel="00000000" w:rsidR="00000000" w:rsidRPr="00000000">
        <w:rPr>
          <w:rFonts w:ascii="Nunito" w:cs="Nunito" w:eastAsia="Nunito" w:hAnsi="Nunito"/>
          <w:i w:val="1"/>
          <w:rtl w:val="0"/>
        </w:rPr>
        <w:t xml:space="preserve">:</w:t>
      </w:r>
      <w:r w:rsidDel="00000000" w:rsidR="00000000" w:rsidRPr="00000000">
        <w:rPr>
          <w:rFonts w:ascii="Nunito" w:cs="Nunito" w:eastAsia="Nunito" w:hAnsi="Nunito"/>
          <w:rtl w:val="0"/>
        </w:rPr>
        <w:t xml:space="preserve"> </w:t>
      </w:r>
    </w:p>
    <w:p w:rsidR="00000000" w:rsidDel="00000000" w:rsidP="00000000" w:rsidRDefault="00000000" w:rsidRPr="00000000" w14:paraId="0000001A">
      <w:pPr>
        <w:widowControl w:val="0"/>
        <w:numPr>
          <w:ilvl w:val="2"/>
          <w:numId w:val="1"/>
        </w:numPr>
        <w:ind w:left="2160" w:hanging="360"/>
        <w:jc w:val="both"/>
        <w:rPr>
          <w:rFonts w:ascii="Nunito" w:cs="Nunito" w:eastAsia="Nunito" w:hAnsi="Nunito"/>
        </w:rPr>
      </w:pPr>
      <w:r w:rsidDel="00000000" w:rsidR="00000000" w:rsidRPr="00000000">
        <w:rPr>
          <w:rFonts w:ascii="Nunito" w:cs="Nunito" w:eastAsia="Nunito" w:hAnsi="Nunito"/>
          <w:rtl w:val="0"/>
        </w:rPr>
        <w:t xml:space="preserve">Temática: generación de CO</w:t>
      </w:r>
      <w:r w:rsidDel="00000000" w:rsidR="00000000" w:rsidRPr="00000000">
        <w:rPr>
          <w:rFonts w:ascii="Nunito" w:cs="Nunito" w:eastAsia="Nunito" w:hAnsi="Nunito"/>
          <w:vertAlign w:val="subscript"/>
          <w:rtl w:val="0"/>
        </w:rPr>
        <w:t xml:space="preserve">2</w:t>
      </w:r>
      <w:r w:rsidDel="00000000" w:rsidR="00000000" w:rsidRPr="00000000">
        <w:rPr>
          <w:rFonts w:ascii="Nunito" w:cs="Nunito" w:eastAsia="Nunito" w:hAnsi="Nunito"/>
          <w:rtl w:val="0"/>
        </w:rPr>
        <w:t xml:space="preserve">. </w:t>
      </w:r>
    </w:p>
    <w:p w:rsidR="00000000" w:rsidDel="00000000" w:rsidP="00000000" w:rsidRDefault="00000000" w:rsidRPr="00000000" w14:paraId="0000001B">
      <w:pPr>
        <w:widowControl w:val="0"/>
        <w:ind w:left="2160" w:firstLine="0"/>
        <w:jc w:val="both"/>
        <w:rPr>
          <w:rFonts w:ascii="Nunito" w:cs="Nunito" w:eastAsia="Nunito" w:hAnsi="Nunito"/>
        </w:rPr>
      </w:pPr>
      <w:r w:rsidDel="00000000" w:rsidR="00000000" w:rsidRPr="00000000">
        <w:rPr>
          <w:rFonts w:ascii="Nunito" w:cs="Nunito" w:eastAsia="Nunito" w:hAnsi="Nunito"/>
          <w:rtl w:val="0"/>
        </w:rPr>
        <w:t xml:space="preserve">Un enfoque puede ser medir el impacto de la agricultura y el consumo de carne animal en la generación de CO2, un objetivo puede ser reducir la producción de carnes animales en un 50% para 2030 y ese mismo objetivo evaluarse mediante un KPI.</w:t>
      </w:r>
      <w:r w:rsidDel="00000000" w:rsidR="00000000" w:rsidRPr="00000000">
        <w:rPr>
          <w:rFonts w:ascii="Nunito" w:cs="Nunito" w:eastAsia="Nunito" w:hAnsi="Nunito"/>
          <w:rtl w:val="0"/>
        </w:rPr>
        <w:t xml:space="preserve"> </w:t>
      </w:r>
    </w:p>
    <w:p w:rsidR="00000000" w:rsidDel="00000000" w:rsidP="00000000" w:rsidRDefault="00000000" w:rsidRPr="00000000" w14:paraId="0000001C">
      <w:pPr>
        <w:widowControl w:val="0"/>
        <w:numPr>
          <w:ilvl w:val="2"/>
          <w:numId w:val="1"/>
        </w:numPr>
        <w:ind w:left="2160" w:hanging="360"/>
        <w:jc w:val="both"/>
        <w:rPr>
          <w:rFonts w:ascii="Nunito" w:cs="Nunito" w:eastAsia="Nunito" w:hAnsi="Nunito"/>
        </w:rPr>
      </w:pPr>
      <w:r w:rsidDel="00000000" w:rsidR="00000000" w:rsidRPr="00000000">
        <w:rPr>
          <w:rFonts w:ascii="Nunito" w:cs="Nunito" w:eastAsia="Nunito" w:hAnsi="Nunito"/>
          <w:rtl w:val="0"/>
        </w:rPr>
        <w:t xml:space="preserve">Temática: aviones.</w:t>
      </w:r>
    </w:p>
    <w:p w:rsidR="00000000" w:rsidDel="00000000" w:rsidP="00000000" w:rsidRDefault="00000000" w:rsidRPr="00000000" w14:paraId="0000001D">
      <w:pPr>
        <w:widowControl w:val="0"/>
        <w:ind w:left="2160" w:firstLine="0"/>
        <w:jc w:val="both"/>
        <w:rPr>
          <w:rFonts w:ascii="Nunito" w:cs="Nunito" w:eastAsia="Nunito" w:hAnsi="Nunito"/>
        </w:rPr>
      </w:pPr>
      <w:r w:rsidDel="00000000" w:rsidR="00000000" w:rsidRPr="00000000">
        <w:rPr>
          <w:rFonts w:ascii="Nunito" w:cs="Nunito" w:eastAsia="Nunito" w:hAnsi="Nunito"/>
          <w:rtl w:val="0"/>
        </w:rPr>
        <w:t xml:space="preserve">Comparar el retraso de todos los vuelos de la aerolínea de un semestre con respecto a otros. Además, compararlo con el promedio de la industria. Si se encuentra por encima, proponer una reducción de, por ejemplo, 2% para el semestre que viene, e ir aumentando ese porcentaje de reducción en un 1% por los próximos 5 años.</w:t>
      </w:r>
    </w:p>
    <w:p w:rsidR="00000000" w:rsidDel="00000000" w:rsidP="00000000" w:rsidRDefault="00000000" w:rsidRPr="00000000" w14:paraId="0000001E">
      <w:pPr>
        <w:widowControl w:val="0"/>
        <w:numPr>
          <w:ilvl w:val="0"/>
          <w:numId w:val="1"/>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Repositorio Github</w:t>
      </w:r>
    </w:p>
    <w:p w:rsidR="00000000" w:rsidDel="00000000" w:rsidP="00000000" w:rsidRDefault="00000000" w:rsidRPr="00000000" w14:paraId="0000001F">
      <w:pPr>
        <w:widowControl w:val="0"/>
        <w:ind w:left="720" w:firstLine="0"/>
        <w:jc w:val="both"/>
        <w:rPr>
          <w:rFonts w:ascii="Nunito" w:cs="Nunito" w:eastAsia="Nunito" w:hAnsi="Nunito"/>
        </w:rPr>
      </w:pPr>
      <w:r w:rsidDel="00000000" w:rsidR="00000000" w:rsidRPr="00000000">
        <w:rPr>
          <w:rFonts w:ascii="Nunito" w:cs="Nunito" w:eastAsia="Nunito" w:hAnsi="Nunito"/>
          <w:rtl w:val="0"/>
        </w:rPr>
        <w:t xml:space="preserve">Armar un repositorio de Github para trabajar colaborativamente con todo el grupo. Debería ser público para que lo pueda ver tanto el mentor como el Product Owner. Van a tener que llevar adelante diferentes branches y controles de versiones de su propio trabajo.</w:t>
      </w:r>
    </w:p>
    <w:p w:rsidR="00000000" w:rsidDel="00000000" w:rsidP="00000000" w:rsidRDefault="00000000" w:rsidRPr="00000000" w14:paraId="00000020">
      <w:pPr>
        <w:widowControl w:val="0"/>
        <w:numPr>
          <w:ilvl w:val="0"/>
          <w:numId w:val="1"/>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Solución </w:t>
      </w:r>
      <w:r w:rsidDel="00000000" w:rsidR="00000000" w:rsidRPr="00000000">
        <w:rPr>
          <w:rFonts w:ascii="Nunito" w:cs="Nunito" w:eastAsia="Nunito" w:hAnsi="Nunito"/>
          <w:b w:val="1"/>
          <w:rtl w:val="0"/>
        </w:rPr>
        <w:t xml:space="preserve">propuesta</w:t>
      </w:r>
      <w:r w:rsidDel="00000000" w:rsidR="00000000" w:rsidRPr="00000000">
        <w:rPr>
          <w:rtl w:val="0"/>
        </w:rPr>
      </w:r>
    </w:p>
    <w:p w:rsidR="00000000" w:rsidDel="00000000" w:rsidP="00000000" w:rsidRDefault="00000000" w:rsidRPr="00000000" w14:paraId="00000021">
      <w:pPr>
        <w:widowControl w:val="0"/>
        <w:ind w:left="720" w:firstLine="0"/>
        <w:jc w:val="both"/>
        <w:rPr>
          <w:rFonts w:ascii="Nunito" w:cs="Nunito" w:eastAsia="Nunito" w:hAnsi="Nunito"/>
        </w:rPr>
      </w:pPr>
      <w:r w:rsidDel="00000000" w:rsidR="00000000" w:rsidRPr="00000000">
        <w:rPr>
          <w:rFonts w:ascii="Nunito" w:cs="Nunito" w:eastAsia="Nunito" w:hAnsi="Nunito"/>
          <w:rtl w:val="0"/>
        </w:rPr>
        <w:t xml:space="preserve">Deben detallar qué tareas harán para cumplir los objetivos de trabajo propuestos previamente, con qué herramientas (</w:t>
      </w:r>
      <w:r w:rsidDel="00000000" w:rsidR="00000000" w:rsidRPr="00000000">
        <w:rPr>
          <w:rFonts w:ascii="Nunito" w:cs="Nunito" w:eastAsia="Nunito" w:hAnsi="Nunito"/>
          <w:b w:val="1"/>
          <w:rtl w:val="0"/>
        </w:rPr>
        <w:t xml:space="preserve">stack tecnológico</w:t>
      </w:r>
      <w:r w:rsidDel="00000000" w:rsidR="00000000" w:rsidRPr="00000000">
        <w:rPr>
          <w:rFonts w:ascii="Nunito" w:cs="Nunito" w:eastAsia="Nunito" w:hAnsi="Nunito"/>
          <w:rtl w:val="0"/>
        </w:rPr>
        <w:t xml:space="preserve">) y cómo lo harán (metodologías de trabajo, forma de organización, distribución de tareas, roles de cada uno dentro del equipo, etc). También, deben detallar qué productos surgirán de su trabajo y en qué etapa los presentarán, teniendo en cuenta los requerimientos generales (entregables esperados) para cada etapa del proyecto.</w:t>
      </w:r>
    </w:p>
    <w:p w:rsidR="00000000" w:rsidDel="00000000" w:rsidP="00000000" w:rsidRDefault="00000000" w:rsidRPr="00000000" w14:paraId="00000022">
      <w:pPr>
        <w:widowControl w:val="0"/>
        <w:ind w:left="720" w:firstLine="0"/>
        <w:jc w:val="both"/>
        <w:rPr>
          <w:rFonts w:ascii="Nunito" w:cs="Nunito" w:eastAsia="Nunito" w:hAnsi="Nunito"/>
        </w:rPr>
      </w:pPr>
      <w:r w:rsidDel="00000000" w:rsidR="00000000" w:rsidRPr="00000000">
        <w:rPr>
          <w:rFonts w:ascii="Nunito" w:cs="Nunito" w:eastAsia="Nunito" w:hAnsi="Nunito"/>
          <w:rtl w:val="0"/>
        </w:rPr>
        <w:t xml:space="preserve">A su vez, deben realizar una estimación de tiempo para cada tarea, contemplando los tiempos de ejecución globales y los hitos previstos para cada semana; y plasmar esa estimación en un diagrama de Gantt.</w:t>
      </w:r>
    </w:p>
    <w:p w:rsidR="00000000" w:rsidDel="00000000" w:rsidP="00000000" w:rsidRDefault="00000000" w:rsidRPr="00000000" w14:paraId="00000023">
      <w:pPr>
        <w:widowControl w:val="0"/>
        <w:ind w:left="720" w:firstLine="0"/>
        <w:jc w:val="both"/>
        <w:rPr>
          <w:rFonts w:ascii="Nunito" w:cs="Nunito" w:eastAsia="Nunito" w:hAnsi="Nunito"/>
        </w:rPr>
      </w:pPr>
      <w:r w:rsidDel="00000000" w:rsidR="00000000" w:rsidRPr="00000000">
        <w:rPr>
          <w:rFonts w:ascii="Nunito" w:cs="Nunito" w:eastAsia="Nunito" w:hAnsi="Nunito"/>
          <w:rtl w:val="0"/>
        </w:rPr>
        <w:t xml:space="preserve">Finalmente, como en Data es muy importante trabajar con datos de calidad, deberán incluir en su informe un análisis sobre los datos con los que van a trabajar (metadatos), detallandolos lo más posible (fuentes y confiabilidad de las mismas, qué representa cada columna de cada dataset, tipos de datos, método de adquisición, fecha de adquisición y ultima actualización, etc).</w:t>
      </w:r>
    </w:p>
    <w:p w:rsidR="00000000" w:rsidDel="00000000" w:rsidP="00000000" w:rsidRDefault="00000000" w:rsidRPr="00000000" w14:paraId="00000024">
      <w:pPr>
        <w:widowControl w:val="0"/>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5">
      <w:pPr>
        <w:widowControl w:val="0"/>
        <w:numPr>
          <w:ilvl w:val="1"/>
          <w:numId w:val="1"/>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Incluir stack tecnológico</w:t>
      </w:r>
    </w:p>
    <w:p w:rsidR="00000000" w:rsidDel="00000000" w:rsidP="00000000" w:rsidRDefault="00000000" w:rsidRPr="00000000" w14:paraId="00000026">
      <w:pPr>
        <w:widowControl w:val="0"/>
        <w:numPr>
          <w:ilvl w:val="1"/>
          <w:numId w:val="1"/>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Metodología de trabajo</w:t>
      </w:r>
      <w:r w:rsidDel="00000000" w:rsidR="00000000" w:rsidRPr="00000000">
        <w:rPr>
          <w:rtl w:val="0"/>
        </w:rPr>
      </w:r>
    </w:p>
    <w:p w:rsidR="00000000" w:rsidDel="00000000" w:rsidP="00000000" w:rsidRDefault="00000000" w:rsidRPr="00000000" w14:paraId="00000027">
      <w:pPr>
        <w:widowControl w:val="0"/>
        <w:numPr>
          <w:ilvl w:val="1"/>
          <w:numId w:val="1"/>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Diseño detallado - Entregables</w:t>
      </w:r>
    </w:p>
    <w:p w:rsidR="00000000" w:rsidDel="00000000" w:rsidP="00000000" w:rsidRDefault="00000000" w:rsidRPr="00000000" w14:paraId="00000028">
      <w:pPr>
        <w:widowControl w:val="0"/>
        <w:numPr>
          <w:ilvl w:val="1"/>
          <w:numId w:val="1"/>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Equipo de trabajo - Roles y responsabilidades</w:t>
      </w:r>
    </w:p>
    <w:p w:rsidR="00000000" w:rsidDel="00000000" w:rsidP="00000000" w:rsidRDefault="00000000" w:rsidRPr="00000000" w14:paraId="00000029">
      <w:pPr>
        <w:widowControl w:val="0"/>
        <w:numPr>
          <w:ilvl w:val="1"/>
          <w:numId w:val="1"/>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Cronograma general - Gantt</w:t>
      </w:r>
    </w:p>
    <w:p w:rsidR="00000000" w:rsidDel="00000000" w:rsidP="00000000" w:rsidRDefault="00000000" w:rsidRPr="00000000" w14:paraId="0000002A">
      <w:pPr>
        <w:widowControl w:val="0"/>
        <w:numPr>
          <w:ilvl w:val="1"/>
          <w:numId w:val="1"/>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Análisis preliminar de calidad de datos</w:t>
      </w:r>
    </w:p>
    <w:p w:rsidR="00000000" w:rsidDel="00000000" w:rsidP="00000000" w:rsidRDefault="00000000" w:rsidRPr="00000000" w14:paraId="0000002B">
      <w:pPr>
        <w:ind w:left="144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C">
      <w:pPr>
        <w:pStyle w:val="Heading2"/>
        <w:widowControl w:val="0"/>
        <w:jc w:val="both"/>
        <w:rPr>
          <w:rFonts w:ascii="Nunito" w:cs="Nunito" w:eastAsia="Nunito" w:hAnsi="Nunito"/>
        </w:rPr>
      </w:pPr>
      <w:bookmarkStart w:colFirst="0" w:colLast="0" w:name="_hk6djyy9ibb5" w:id="5"/>
      <w:bookmarkEnd w:id="5"/>
      <w:r w:rsidDel="00000000" w:rsidR="00000000" w:rsidRPr="00000000">
        <w:rPr>
          <w:rFonts w:ascii="Nunito" w:cs="Nunito" w:eastAsia="Nunito" w:hAnsi="Nunito"/>
          <w:rtl w:val="0"/>
        </w:rPr>
        <w:t xml:space="preserve">Entregables</w:t>
      </w:r>
    </w:p>
    <w:p w:rsidR="00000000" w:rsidDel="00000000" w:rsidP="00000000" w:rsidRDefault="00000000" w:rsidRPr="00000000" w14:paraId="0000002D">
      <w:pPr>
        <w:numPr>
          <w:ilvl w:val="0"/>
          <w:numId w:val="5"/>
        </w:numPr>
        <w:ind w:left="720" w:hanging="360"/>
        <w:jc w:val="both"/>
        <w:rPr>
          <w:rFonts w:ascii="Nunito" w:cs="Nunito" w:eastAsia="Nunito" w:hAnsi="Nunito"/>
        </w:rPr>
      </w:pPr>
      <w:r w:rsidDel="00000000" w:rsidR="00000000" w:rsidRPr="00000000">
        <w:rPr>
          <w:rFonts w:ascii="Nunito" w:cs="Nunito" w:eastAsia="Nunito" w:hAnsi="Nunito"/>
          <w:rtl w:val="0"/>
        </w:rPr>
        <w:t xml:space="preserve">Propuesta de proyecto</w:t>
      </w:r>
      <w:r w:rsidDel="00000000" w:rsidR="00000000" w:rsidRPr="00000000">
        <w:rPr>
          <w:rtl w:val="0"/>
        </w:rPr>
      </w:r>
    </w:p>
    <w:p w:rsidR="00000000" w:rsidDel="00000000" w:rsidP="00000000" w:rsidRDefault="00000000" w:rsidRPr="00000000" w14:paraId="0000002E">
      <w:pPr>
        <w:pStyle w:val="Heading1"/>
        <w:jc w:val="both"/>
        <w:rPr>
          <w:rFonts w:ascii="Nunito" w:cs="Nunito" w:eastAsia="Nunito" w:hAnsi="Nunito"/>
          <w:u w:val="single"/>
        </w:rPr>
      </w:pPr>
      <w:bookmarkStart w:colFirst="0" w:colLast="0" w:name="_p3y4vlk0xuz7"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1"/>
        <w:jc w:val="both"/>
        <w:rPr>
          <w:rFonts w:ascii="Nunito" w:cs="Nunito" w:eastAsia="Nunito" w:hAnsi="Nunito"/>
          <w:u w:val="single"/>
        </w:rPr>
      </w:pPr>
      <w:bookmarkStart w:colFirst="0" w:colLast="0" w:name="_12xm1xc34dbi" w:id="7"/>
      <w:bookmarkEnd w:id="7"/>
      <w:r w:rsidDel="00000000" w:rsidR="00000000" w:rsidRPr="00000000">
        <w:rPr>
          <w:rFonts w:ascii="Nunito" w:cs="Nunito" w:eastAsia="Nunito" w:hAnsi="Nunito"/>
          <w:rtl w:val="0"/>
        </w:rPr>
        <w:t xml:space="preserve">👨‍💻 </w:t>
      </w:r>
      <w:r w:rsidDel="00000000" w:rsidR="00000000" w:rsidRPr="00000000">
        <w:rPr>
          <w:rFonts w:ascii="Nunito" w:cs="Nunito" w:eastAsia="Nunito" w:hAnsi="Nunito"/>
          <w:u w:val="single"/>
          <w:rtl w:val="0"/>
        </w:rPr>
        <w:t xml:space="preserve">Semana 2: Data Engineering</w:t>
      </w:r>
    </w:p>
    <w:p w:rsidR="00000000" w:rsidDel="00000000" w:rsidP="00000000" w:rsidRDefault="00000000" w:rsidRPr="00000000" w14:paraId="00000030">
      <w:pPr>
        <w:jc w:val="both"/>
        <w:rPr>
          <w:rFonts w:ascii="Nunito" w:cs="Nunito" w:eastAsia="Nunito" w:hAnsi="Nunito"/>
        </w:rPr>
      </w:pPr>
      <w:r w:rsidDel="00000000" w:rsidR="00000000" w:rsidRPr="00000000">
        <w:rPr>
          <w:rFonts w:ascii="Nunito" w:cs="Nunito" w:eastAsia="Nunito" w:hAnsi="Nunito"/>
          <w:rtl w:val="0"/>
        </w:rPr>
        <w:t xml:space="preserve">En esta semana se espera que trabajen montando la infraestructura de su proyecto, con pipelines para realizar el proceso de ETL apuntando a estructuras de tipo Data Warehouse, </w:t>
      </w:r>
      <w:r w:rsidDel="00000000" w:rsidR="00000000" w:rsidRPr="00000000">
        <w:rPr>
          <w:rFonts w:ascii="Nunito" w:cs="Nunito" w:eastAsia="Nunito" w:hAnsi="Nunito"/>
          <w:rtl w:val="0"/>
        </w:rPr>
        <w:t xml:space="preserve">Datalake</w:t>
      </w:r>
      <w:r w:rsidDel="00000000" w:rsidR="00000000" w:rsidRPr="00000000">
        <w:rPr>
          <w:rFonts w:ascii="Nunito" w:cs="Nunito" w:eastAsia="Nunito" w:hAnsi="Nunito"/>
          <w:rtl w:val="0"/>
        </w:rPr>
        <w:t xml:space="preserve"> o </w:t>
      </w:r>
      <w:r w:rsidDel="00000000" w:rsidR="00000000" w:rsidRPr="00000000">
        <w:rPr>
          <w:rFonts w:ascii="Nunito" w:cs="Nunito" w:eastAsia="Nunito" w:hAnsi="Nunito"/>
          <w:rtl w:val="0"/>
        </w:rPr>
        <w:t xml:space="preserve">Datalakehouse</w:t>
      </w:r>
      <w:r w:rsidDel="00000000" w:rsidR="00000000" w:rsidRPr="00000000">
        <w:rPr>
          <w:rFonts w:ascii="Nunito" w:cs="Nunito" w:eastAsia="Nunito" w:hAnsi="Nunito"/>
          <w:rtl w:val="0"/>
        </w:rPr>
        <w:t xml:space="preserve"> contemplando la carga incremental de datos. Pueden usar herramientas de big data y/o servicios cloud de su preferencia y será considerado un plus.</w:t>
      </w:r>
    </w:p>
    <w:p w:rsidR="00000000" w:rsidDel="00000000" w:rsidP="00000000" w:rsidRDefault="00000000" w:rsidRPr="00000000" w14:paraId="00000031">
      <w:pPr>
        <w:jc w:val="both"/>
        <w:rPr>
          <w:rFonts w:ascii="Nunito" w:cs="Nunito" w:eastAsia="Nunito" w:hAnsi="Nunito"/>
        </w:rPr>
      </w:pPr>
      <w:r w:rsidDel="00000000" w:rsidR="00000000" w:rsidRPr="00000000">
        <w:rPr>
          <w:rFonts w:ascii="Nunito" w:cs="Nunito" w:eastAsia="Nunito" w:hAnsi="Nunito"/>
          <w:rtl w:val="0"/>
        </w:rPr>
        <w:t xml:space="preserve">En el caso de usar modelos relacionales en sus estructuras finales de almacenamiento, deben entregar un diseño adecuado y detallado del modelo entidad relación, especificando las tablas, relaciones y tipos de datos adoptados.</w:t>
      </w:r>
    </w:p>
    <w:p w:rsidR="00000000" w:rsidDel="00000000" w:rsidP="00000000" w:rsidRDefault="00000000" w:rsidRPr="00000000" w14:paraId="00000032">
      <w:pPr>
        <w:jc w:val="both"/>
        <w:rPr>
          <w:rFonts w:ascii="Nunito" w:cs="Nunito" w:eastAsia="Nunito" w:hAnsi="Nunito"/>
        </w:rPr>
      </w:pPr>
      <w:r w:rsidDel="00000000" w:rsidR="00000000" w:rsidRPr="00000000">
        <w:rPr>
          <w:rFonts w:ascii="Nunito" w:cs="Nunito" w:eastAsia="Nunito" w:hAnsi="Nunito"/>
          <w:rtl w:val="0"/>
        </w:rPr>
        <w:t xml:space="preserve">En el caso de que vayan a utilizar modelos no relacionales, debería hacer una explicación de porque consideran su implementación por sobre los otros modelos, siempre respaldando las decisiones que tomen.</w:t>
      </w:r>
    </w:p>
    <w:p w:rsidR="00000000" w:rsidDel="00000000" w:rsidP="00000000" w:rsidRDefault="00000000" w:rsidRPr="00000000" w14:paraId="00000033">
      <w:pPr>
        <w:jc w:val="both"/>
        <w:rPr>
          <w:rFonts w:ascii="Nunito" w:cs="Nunito" w:eastAsia="Nunito" w:hAnsi="Nunito"/>
        </w:rPr>
      </w:pPr>
      <w:r w:rsidDel="00000000" w:rsidR="00000000" w:rsidRPr="00000000">
        <w:rPr>
          <w:rtl w:val="0"/>
        </w:rPr>
      </w:r>
    </w:p>
    <w:p w:rsidR="00000000" w:rsidDel="00000000" w:rsidP="00000000" w:rsidRDefault="00000000" w:rsidRPr="00000000" w14:paraId="00000034">
      <w:pPr>
        <w:jc w:val="both"/>
        <w:rPr>
          <w:rFonts w:ascii="Nunito" w:cs="Nunito" w:eastAsia="Nunito" w:hAnsi="Nunito"/>
        </w:rPr>
      </w:pPr>
      <w:r w:rsidDel="00000000" w:rsidR="00000000" w:rsidRPr="00000000">
        <w:rPr>
          <w:rtl w:val="0"/>
        </w:rPr>
      </w:r>
    </w:p>
    <w:p w:rsidR="00000000" w:rsidDel="00000000" w:rsidP="00000000" w:rsidRDefault="00000000" w:rsidRPr="00000000" w14:paraId="00000035">
      <w:pPr>
        <w:widowControl w:val="0"/>
        <w:numPr>
          <w:ilvl w:val="0"/>
          <w:numId w:val="3"/>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Diseño adecuado del Modelo ER</w:t>
      </w:r>
    </w:p>
    <w:p w:rsidR="00000000" w:rsidDel="00000000" w:rsidP="00000000" w:rsidRDefault="00000000" w:rsidRPr="00000000" w14:paraId="00000036">
      <w:pPr>
        <w:widowControl w:val="0"/>
        <w:numPr>
          <w:ilvl w:val="0"/>
          <w:numId w:val="3"/>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Pipelines para </w:t>
      </w:r>
      <w:r w:rsidDel="00000000" w:rsidR="00000000" w:rsidRPr="00000000">
        <w:rPr>
          <w:rFonts w:ascii="Nunito" w:cs="Nunito" w:eastAsia="Nunito" w:hAnsi="Nunito"/>
          <w:b w:val="1"/>
          <w:rtl w:val="0"/>
        </w:rPr>
        <w:t xml:space="preserve">alimentar</w:t>
      </w:r>
      <w:r w:rsidDel="00000000" w:rsidR="00000000" w:rsidRPr="00000000">
        <w:rPr>
          <w:rFonts w:ascii="Nunito" w:cs="Nunito" w:eastAsia="Nunito" w:hAnsi="Nunito"/>
          <w:b w:val="1"/>
          <w:rtl w:val="0"/>
        </w:rPr>
        <w:t xml:space="preserve"> el DW</w:t>
      </w:r>
    </w:p>
    <w:p w:rsidR="00000000" w:rsidDel="00000000" w:rsidP="00000000" w:rsidRDefault="00000000" w:rsidRPr="00000000" w14:paraId="00000037">
      <w:pPr>
        <w:widowControl w:val="0"/>
        <w:numPr>
          <w:ilvl w:val="0"/>
          <w:numId w:val="3"/>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Data Warehouse</w:t>
      </w:r>
    </w:p>
    <w:p w:rsidR="00000000" w:rsidDel="00000000" w:rsidP="00000000" w:rsidRDefault="00000000" w:rsidRPr="00000000" w14:paraId="00000038">
      <w:pPr>
        <w:widowControl w:val="0"/>
        <w:numPr>
          <w:ilvl w:val="0"/>
          <w:numId w:val="3"/>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Automatización</w:t>
      </w:r>
    </w:p>
    <w:p w:rsidR="00000000" w:rsidDel="00000000" w:rsidP="00000000" w:rsidRDefault="00000000" w:rsidRPr="00000000" w14:paraId="00000039">
      <w:pPr>
        <w:widowControl w:val="0"/>
        <w:numPr>
          <w:ilvl w:val="0"/>
          <w:numId w:val="3"/>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Validación de datos</w:t>
      </w:r>
    </w:p>
    <w:p w:rsidR="00000000" w:rsidDel="00000000" w:rsidP="00000000" w:rsidRDefault="00000000" w:rsidRPr="00000000" w14:paraId="0000003A">
      <w:pPr>
        <w:widowControl w:val="0"/>
        <w:numPr>
          <w:ilvl w:val="0"/>
          <w:numId w:val="3"/>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Documentación</w:t>
      </w:r>
    </w:p>
    <w:p w:rsidR="00000000" w:rsidDel="00000000" w:rsidP="00000000" w:rsidRDefault="00000000" w:rsidRPr="00000000" w14:paraId="0000003B">
      <w:pPr>
        <w:widowControl w:val="0"/>
        <w:numPr>
          <w:ilvl w:val="1"/>
          <w:numId w:val="3"/>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Diagrama ER detallado (tablas, PK, FK y tipo de dato)</w:t>
      </w:r>
    </w:p>
    <w:p w:rsidR="00000000" w:rsidDel="00000000" w:rsidP="00000000" w:rsidRDefault="00000000" w:rsidRPr="00000000" w14:paraId="0000003C">
      <w:pPr>
        <w:widowControl w:val="0"/>
        <w:numPr>
          <w:ilvl w:val="1"/>
          <w:numId w:val="3"/>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Diccionario de datos</w:t>
      </w:r>
    </w:p>
    <w:p w:rsidR="00000000" w:rsidDel="00000000" w:rsidP="00000000" w:rsidRDefault="00000000" w:rsidRPr="00000000" w14:paraId="0000003D">
      <w:pPr>
        <w:widowControl w:val="0"/>
        <w:numPr>
          <w:ilvl w:val="1"/>
          <w:numId w:val="3"/>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Workflow detallando tecnologías</w:t>
      </w:r>
    </w:p>
    <w:p w:rsidR="00000000" w:rsidDel="00000000" w:rsidP="00000000" w:rsidRDefault="00000000" w:rsidRPr="00000000" w14:paraId="0000003E">
      <w:pPr>
        <w:widowControl w:val="0"/>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ab/>
      </w:r>
    </w:p>
    <w:p w:rsidR="00000000" w:rsidDel="00000000" w:rsidP="00000000" w:rsidRDefault="00000000" w:rsidRPr="00000000" w14:paraId="0000003F">
      <w:pPr>
        <w:pStyle w:val="Heading2"/>
        <w:widowControl w:val="0"/>
        <w:jc w:val="both"/>
        <w:rPr>
          <w:rFonts w:ascii="Nunito" w:cs="Nunito" w:eastAsia="Nunito" w:hAnsi="Nunito"/>
        </w:rPr>
      </w:pPr>
      <w:bookmarkStart w:colFirst="0" w:colLast="0" w:name="_i85do0hzoo9r" w:id="8"/>
      <w:bookmarkEnd w:id="8"/>
      <w:r w:rsidDel="00000000" w:rsidR="00000000" w:rsidRPr="00000000">
        <w:rPr>
          <w:rFonts w:ascii="Nunito" w:cs="Nunito" w:eastAsia="Nunito" w:hAnsi="Nunito"/>
          <w:rtl w:val="0"/>
        </w:rPr>
        <w:t xml:space="preserve">Hitos</w:t>
      </w:r>
    </w:p>
    <w:p w:rsidR="00000000" w:rsidDel="00000000" w:rsidP="00000000" w:rsidRDefault="00000000" w:rsidRPr="00000000" w14:paraId="00000040">
      <w:pPr>
        <w:numPr>
          <w:ilvl w:val="0"/>
          <w:numId w:val="6"/>
        </w:numPr>
        <w:ind w:left="720" w:hanging="360"/>
        <w:jc w:val="both"/>
        <w:rPr>
          <w:rFonts w:ascii="Nunito" w:cs="Nunito" w:eastAsia="Nunito" w:hAnsi="Nunito"/>
        </w:rPr>
      </w:pPr>
      <w:r w:rsidDel="00000000" w:rsidR="00000000" w:rsidRPr="00000000">
        <w:rPr>
          <w:rFonts w:ascii="Nunito" w:cs="Nunito" w:eastAsia="Nunito" w:hAnsi="Nunito"/>
          <w:rtl w:val="0"/>
        </w:rPr>
        <w:t xml:space="preserve">ETL completo</w:t>
      </w:r>
    </w:p>
    <w:p w:rsidR="00000000" w:rsidDel="00000000" w:rsidP="00000000" w:rsidRDefault="00000000" w:rsidRPr="00000000" w14:paraId="00000041">
      <w:pPr>
        <w:numPr>
          <w:ilvl w:val="0"/>
          <w:numId w:val="6"/>
        </w:numPr>
        <w:ind w:left="720" w:hanging="360"/>
        <w:jc w:val="both"/>
        <w:rPr>
          <w:rFonts w:ascii="Nunito" w:cs="Nunito" w:eastAsia="Nunito" w:hAnsi="Nunito"/>
        </w:rPr>
      </w:pPr>
      <w:r w:rsidDel="00000000" w:rsidR="00000000" w:rsidRPr="00000000">
        <w:rPr>
          <w:rFonts w:ascii="Nunito" w:cs="Nunito" w:eastAsia="Nunito" w:hAnsi="Nunito"/>
          <w:rtl w:val="0"/>
        </w:rPr>
        <w:t xml:space="preserve">Estructura de datos implementada (DW, DL, etc). Pueden usar algún servicio </w:t>
      </w:r>
    </w:p>
    <w:p w:rsidR="00000000" w:rsidDel="00000000" w:rsidP="00000000" w:rsidRDefault="00000000" w:rsidRPr="00000000" w14:paraId="00000042">
      <w:pPr>
        <w:numPr>
          <w:ilvl w:val="0"/>
          <w:numId w:val="6"/>
        </w:numPr>
        <w:ind w:left="720" w:hanging="360"/>
        <w:jc w:val="both"/>
        <w:rPr>
          <w:rFonts w:ascii="Nunito" w:cs="Nunito" w:eastAsia="Nunito" w:hAnsi="Nunito"/>
        </w:rPr>
      </w:pPr>
      <w:r w:rsidDel="00000000" w:rsidR="00000000" w:rsidRPr="00000000">
        <w:rPr>
          <w:rFonts w:ascii="Nunito" w:cs="Nunito" w:eastAsia="Nunito" w:hAnsi="Nunito"/>
          <w:rtl w:val="0"/>
        </w:rPr>
        <w:t xml:space="preserve">Pipeline ETL </w:t>
      </w:r>
      <w:r w:rsidDel="00000000" w:rsidR="00000000" w:rsidRPr="00000000">
        <w:rPr>
          <w:rFonts w:ascii="Nunito" w:cs="Nunito" w:eastAsia="Nunito" w:hAnsi="Nunito"/>
          <w:rtl w:val="0"/>
        </w:rPr>
        <w:t xml:space="preserve">automatizado</w:t>
      </w:r>
      <w:r w:rsidDel="00000000" w:rsidR="00000000" w:rsidRPr="00000000">
        <w:rPr>
          <w:rtl w:val="0"/>
        </w:rPr>
      </w:r>
    </w:p>
    <w:p w:rsidR="00000000" w:rsidDel="00000000" w:rsidP="00000000" w:rsidRDefault="00000000" w:rsidRPr="00000000" w14:paraId="00000043">
      <w:pPr>
        <w:pStyle w:val="Heading2"/>
        <w:widowControl w:val="0"/>
        <w:jc w:val="both"/>
        <w:rPr>
          <w:rFonts w:ascii="Nunito" w:cs="Nunito" w:eastAsia="Nunito" w:hAnsi="Nunito"/>
          <w:b w:val="1"/>
          <w:sz w:val="20"/>
          <w:szCs w:val="20"/>
        </w:rPr>
      </w:pPr>
      <w:bookmarkStart w:colFirst="0" w:colLast="0" w:name="_644npjpa0ijo" w:id="9"/>
      <w:bookmarkEnd w:id="9"/>
      <w:r w:rsidDel="00000000" w:rsidR="00000000" w:rsidRPr="00000000">
        <w:rPr>
          <w:rFonts w:ascii="Nunito" w:cs="Nunito" w:eastAsia="Nunito" w:hAnsi="Nunito"/>
          <w:sz w:val="32"/>
          <w:szCs w:val="32"/>
          <w:rtl w:val="0"/>
        </w:rPr>
        <w:t xml:space="preserve">Entregables</w:t>
      </w:r>
      <w:r w:rsidDel="00000000" w:rsidR="00000000" w:rsidRPr="00000000">
        <w:rPr>
          <w:rFonts w:ascii="Nunito" w:cs="Nunito" w:eastAsia="Nunito" w:hAnsi="Nunito"/>
          <w:b w:val="1"/>
          <w:sz w:val="20"/>
          <w:szCs w:val="20"/>
          <w:rtl w:val="0"/>
        </w:rPr>
        <w:tab/>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Nunito" w:cs="Nunito" w:eastAsia="Nunito" w:hAnsi="Nunito"/>
        </w:rPr>
      </w:pPr>
      <w:r w:rsidDel="00000000" w:rsidR="00000000" w:rsidRPr="00000000">
        <w:rPr>
          <w:rFonts w:ascii="Nunito" w:cs="Nunito" w:eastAsia="Nunito" w:hAnsi="Nunito"/>
          <w:rtl w:val="0"/>
        </w:rPr>
        <w:t xml:space="preserve">Documentación</w:t>
      </w:r>
    </w:p>
    <w:p w:rsidR="00000000" w:rsidDel="00000000" w:rsidP="00000000" w:rsidRDefault="00000000" w:rsidRPr="00000000" w14:paraId="0000004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Nunito" w:cs="Nunito" w:eastAsia="Nunito" w:hAnsi="Nunito"/>
        </w:rPr>
      </w:pPr>
      <w:r w:rsidDel="00000000" w:rsidR="00000000" w:rsidRPr="00000000">
        <w:rPr>
          <w:rFonts w:ascii="Nunito" w:cs="Nunito" w:eastAsia="Nunito" w:hAnsi="Nunito"/>
          <w:rtl w:val="0"/>
        </w:rPr>
        <w:t xml:space="preserve">Stack elegido y fundamentación</w:t>
      </w:r>
    </w:p>
    <w:p w:rsidR="00000000" w:rsidDel="00000000" w:rsidP="00000000" w:rsidRDefault="00000000" w:rsidRPr="00000000" w14:paraId="0000004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Nunito" w:cs="Nunito" w:eastAsia="Nunito" w:hAnsi="Nunito"/>
        </w:rPr>
      </w:pPr>
      <w:r w:rsidDel="00000000" w:rsidR="00000000" w:rsidRPr="00000000">
        <w:rPr>
          <w:rFonts w:ascii="Nunito" w:cs="Nunito" w:eastAsia="Nunito" w:hAnsi="Nunito"/>
          <w:rtl w:val="0"/>
        </w:rPr>
        <w:t xml:space="preserve">Flujo de trabajo</w:t>
      </w:r>
      <w:r w:rsidDel="00000000" w:rsidR="00000000" w:rsidRPr="00000000">
        <w:rPr>
          <w:rtl w:val="0"/>
        </w:rPr>
      </w:r>
    </w:p>
    <w:p w:rsidR="00000000" w:rsidDel="00000000" w:rsidP="00000000" w:rsidRDefault="00000000" w:rsidRPr="00000000" w14:paraId="00000047">
      <w:pPr>
        <w:pStyle w:val="Heading1"/>
        <w:jc w:val="both"/>
        <w:rPr>
          <w:rFonts w:ascii="Nunito" w:cs="Nunito" w:eastAsia="Nunito" w:hAnsi="Nunito"/>
          <w:u w:val="single"/>
        </w:rPr>
      </w:pPr>
      <w:bookmarkStart w:colFirst="0" w:colLast="0" w:name="_gw6x8t73qikn"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1"/>
        <w:jc w:val="both"/>
        <w:rPr>
          <w:rFonts w:ascii="Nunito" w:cs="Nunito" w:eastAsia="Nunito" w:hAnsi="Nunito"/>
          <w:u w:val="single"/>
        </w:rPr>
      </w:pPr>
      <w:bookmarkStart w:colFirst="0" w:colLast="0" w:name="_qu31aliklr71" w:id="11"/>
      <w:bookmarkEnd w:id="11"/>
      <w:r w:rsidDel="00000000" w:rsidR="00000000" w:rsidRPr="00000000">
        <w:rPr>
          <w:rFonts w:ascii="Nunito" w:cs="Nunito" w:eastAsia="Nunito" w:hAnsi="Nunito"/>
          <w:rtl w:val="0"/>
        </w:rPr>
        <w:t xml:space="preserve">📈 </w:t>
      </w:r>
      <w:r w:rsidDel="00000000" w:rsidR="00000000" w:rsidRPr="00000000">
        <w:rPr>
          <w:rFonts w:ascii="Nunito" w:cs="Nunito" w:eastAsia="Nunito" w:hAnsi="Nunito"/>
          <w:u w:val="single"/>
          <w:rtl w:val="0"/>
        </w:rPr>
        <w:t xml:space="preserve">Semana 3: Data Analytics + ML (para grupos obligatorio)</w:t>
      </w:r>
    </w:p>
    <w:p w:rsidR="00000000" w:rsidDel="00000000" w:rsidP="00000000" w:rsidRDefault="00000000" w:rsidRPr="00000000" w14:paraId="00000049">
      <w:pPr>
        <w:jc w:val="both"/>
        <w:rPr>
          <w:rFonts w:ascii="Nunito" w:cs="Nunito" w:eastAsia="Nunito" w:hAnsi="Nunito"/>
        </w:rPr>
      </w:pPr>
      <w:r w:rsidDel="00000000" w:rsidR="00000000" w:rsidRPr="00000000">
        <w:rPr>
          <w:rFonts w:ascii="Nunito" w:cs="Nunito" w:eastAsia="Nunito" w:hAnsi="Nunito"/>
          <w:rtl w:val="0"/>
        </w:rPr>
        <w:t xml:space="preserve">Esta es la última semana completa para trabajar por lo que deberían tener un grado de concreción de objetivos medio/avanzado.</w:t>
      </w:r>
    </w:p>
    <w:p w:rsidR="00000000" w:rsidDel="00000000" w:rsidP="00000000" w:rsidRDefault="00000000" w:rsidRPr="00000000" w14:paraId="0000004A">
      <w:pPr>
        <w:jc w:val="both"/>
        <w:rPr>
          <w:rFonts w:ascii="Nunito" w:cs="Nunito" w:eastAsia="Nunito" w:hAnsi="Nunito"/>
        </w:rPr>
      </w:pPr>
      <w:r w:rsidDel="00000000" w:rsidR="00000000" w:rsidRPr="00000000">
        <w:rPr>
          <w:rFonts w:ascii="Nunito" w:cs="Nunito" w:eastAsia="Nunito" w:hAnsi="Nunito"/>
          <w:rtl w:val="0"/>
        </w:rPr>
        <w:t xml:space="preserve">Se espera que armen un buen dashboard con un análisis de los datos que hayan trabajado. Deben incluir los KPI 's que hayan determinado como importantes para el análisis realizado y preparar un buen storytelling con el mismo. </w:t>
      </w:r>
    </w:p>
    <w:p w:rsidR="00000000" w:rsidDel="00000000" w:rsidP="00000000" w:rsidRDefault="00000000" w:rsidRPr="00000000" w14:paraId="0000004B">
      <w:pPr>
        <w:jc w:val="both"/>
        <w:rPr>
          <w:rFonts w:ascii="Nunito" w:cs="Nunito" w:eastAsia="Nunito" w:hAnsi="Nunito"/>
        </w:rPr>
      </w:pPr>
      <w:r w:rsidDel="00000000" w:rsidR="00000000" w:rsidRPr="00000000">
        <w:rPr>
          <w:rFonts w:ascii="Nunito" w:cs="Nunito" w:eastAsia="Nunito" w:hAnsi="Nunito"/>
          <w:rtl w:val="0"/>
        </w:rPr>
        <w:t xml:space="preserve">Para los grupos de cinco personas, o en el caso de que el proyecto lo requiera, va a ser obligatorio tener por lo menos implementados modelos, aunque no el que vayan a recomendar finalmente.</w:t>
      </w:r>
    </w:p>
    <w:p w:rsidR="00000000" w:rsidDel="00000000" w:rsidP="00000000" w:rsidRDefault="00000000" w:rsidRPr="00000000" w14:paraId="0000004C">
      <w:pPr>
        <w:jc w:val="both"/>
        <w:rPr>
          <w:rFonts w:ascii="Nunito" w:cs="Nunito" w:eastAsia="Nunito" w:hAnsi="Nunito"/>
        </w:rPr>
      </w:pPr>
      <w:r w:rsidDel="00000000" w:rsidR="00000000" w:rsidRPr="00000000">
        <w:rPr>
          <w:rtl w:val="0"/>
        </w:rPr>
      </w:r>
    </w:p>
    <w:p w:rsidR="00000000" w:rsidDel="00000000" w:rsidP="00000000" w:rsidRDefault="00000000" w:rsidRPr="00000000" w14:paraId="0000004D">
      <w:pPr>
        <w:jc w:val="both"/>
        <w:rPr>
          <w:rFonts w:ascii="Nunito" w:cs="Nunito" w:eastAsia="Nunito" w:hAnsi="Nunito"/>
        </w:rPr>
      </w:pPr>
      <w:r w:rsidDel="00000000" w:rsidR="00000000" w:rsidRPr="00000000">
        <w:rPr>
          <w:rtl w:val="0"/>
        </w:rPr>
      </w:r>
    </w:p>
    <w:p w:rsidR="00000000" w:rsidDel="00000000" w:rsidP="00000000" w:rsidRDefault="00000000" w:rsidRPr="00000000" w14:paraId="0000004E">
      <w:pPr>
        <w:widowControl w:val="0"/>
        <w:numPr>
          <w:ilvl w:val="0"/>
          <w:numId w:val="4"/>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Diseño de Reportes/Dashboards</w:t>
      </w:r>
    </w:p>
    <w:p w:rsidR="00000000" w:rsidDel="00000000" w:rsidP="00000000" w:rsidRDefault="00000000" w:rsidRPr="00000000" w14:paraId="0000004F">
      <w:pPr>
        <w:widowControl w:val="0"/>
        <w:numPr>
          <w:ilvl w:val="0"/>
          <w:numId w:val="4"/>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KPIs</w:t>
      </w:r>
    </w:p>
    <w:p w:rsidR="00000000" w:rsidDel="00000000" w:rsidP="00000000" w:rsidRDefault="00000000" w:rsidRPr="00000000" w14:paraId="00000050">
      <w:pPr>
        <w:widowControl w:val="0"/>
        <w:numPr>
          <w:ilvl w:val="0"/>
          <w:numId w:val="4"/>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Modelo ML</w:t>
      </w:r>
    </w:p>
    <w:p w:rsidR="00000000" w:rsidDel="00000000" w:rsidP="00000000" w:rsidRDefault="00000000" w:rsidRPr="00000000" w14:paraId="00000051">
      <w:pPr>
        <w:widowControl w:val="0"/>
        <w:numPr>
          <w:ilvl w:val="0"/>
          <w:numId w:val="4"/>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Modelo de ML en producción</w:t>
      </w:r>
    </w:p>
    <w:p w:rsidR="00000000" w:rsidDel="00000000" w:rsidP="00000000" w:rsidRDefault="00000000" w:rsidRPr="00000000" w14:paraId="00000052">
      <w:pPr>
        <w:widowControl w:val="0"/>
        <w:numPr>
          <w:ilvl w:val="0"/>
          <w:numId w:val="4"/>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Documentación</w:t>
      </w:r>
    </w:p>
    <w:p w:rsidR="00000000" w:rsidDel="00000000" w:rsidP="00000000" w:rsidRDefault="00000000" w:rsidRPr="00000000" w14:paraId="00000053">
      <w:pPr>
        <w:widowControl w:val="0"/>
        <w:numPr>
          <w:ilvl w:val="1"/>
          <w:numId w:val="4"/>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Selección del modelo, feature engineering </w:t>
      </w:r>
    </w:p>
    <w:p w:rsidR="00000000" w:rsidDel="00000000" w:rsidP="00000000" w:rsidRDefault="00000000" w:rsidRPr="00000000" w14:paraId="00000054">
      <w:pPr>
        <w:widowControl w:val="0"/>
        <w:numPr>
          <w:ilvl w:val="1"/>
          <w:numId w:val="4"/>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Informe de análisis</w:t>
      </w:r>
    </w:p>
    <w:p w:rsidR="00000000" w:rsidDel="00000000" w:rsidP="00000000" w:rsidRDefault="00000000" w:rsidRPr="00000000" w14:paraId="00000055">
      <w:pPr>
        <w:pStyle w:val="Heading2"/>
        <w:widowControl w:val="0"/>
        <w:jc w:val="both"/>
        <w:rPr>
          <w:rFonts w:ascii="Nunito" w:cs="Nunito" w:eastAsia="Nunito" w:hAnsi="Nunito"/>
        </w:rPr>
      </w:pPr>
      <w:bookmarkStart w:colFirst="0" w:colLast="0" w:name="_srjioslsjk9j" w:id="12"/>
      <w:bookmarkEnd w:id="12"/>
      <w:r w:rsidDel="00000000" w:rsidR="00000000" w:rsidRPr="00000000">
        <w:rPr>
          <w:rFonts w:ascii="Nunito" w:cs="Nunito" w:eastAsia="Nunito" w:hAnsi="Nunito"/>
          <w:rtl w:val="0"/>
        </w:rPr>
        <w:t xml:space="preserve">Hitos</w:t>
      </w:r>
    </w:p>
    <w:p w:rsidR="00000000" w:rsidDel="00000000" w:rsidP="00000000" w:rsidRDefault="00000000" w:rsidRPr="00000000" w14:paraId="00000056">
      <w:pPr>
        <w:numPr>
          <w:ilvl w:val="0"/>
          <w:numId w:val="7"/>
        </w:numPr>
        <w:ind w:left="720" w:hanging="360"/>
        <w:jc w:val="both"/>
        <w:rPr>
          <w:rFonts w:ascii="Nunito" w:cs="Nunito" w:eastAsia="Nunito" w:hAnsi="Nunito"/>
        </w:rPr>
      </w:pPr>
      <w:r w:rsidDel="00000000" w:rsidR="00000000" w:rsidRPr="00000000">
        <w:rPr>
          <w:rFonts w:ascii="Nunito" w:cs="Nunito" w:eastAsia="Nunito" w:hAnsi="Nunito"/>
          <w:rtl w:val="0"/>
        </w:rPr>
        <w:t xml:space="preserve">Dashboard (diseño)</w:t>
      </w:r>
    </w:p>
    <w:p w:rsidR="00000000" w:rsidDel="00000000" w:rsidP="00000000" w:rsidRDefault="00000000" w:rsidRPr="00000000" w14:paraId="00000057">
      <w:pPr>
        <w:numPr>
          <w:ilvl w:val="0"/>
          <w:numId w:val="7"/>
        </w:numPr>
        <w:ind w:left="720" w:hanging="360"/>
        <w:jc w:val="both"/>
        <w:rPr>
          <w:rFonts w:ascii="Nunito" w:cs="Nunito" w:eastAsia="Nunito" w:hAnsi="Nunito"/>
        </w:rPr>
      </w:pPr>
      <w:r w:rsidDel="00000000" w:rsidR="00000000" w:rsidRPr="00000000">
        <w:rPr>
          <w:rFonts w:ascii="Nunito" w:cs="Nunito" w:eastAsia="Nunito" w:hAnsi="Nunito"/>
          <w:rtl w:val="0"/>
        </w:rPr>
        <w:t xml:space="preserve">Dashboard (conexión a DB)</w:t>
      </w:r>
    </w:p>
    <w:p w:rsidR="00000000" w:rsidDel="00000000" w:rsidP="00000000" w:rsidRDefault="00000000" w:rsidRPr="00000000" w14:paraId="00000058">
      <w:pPr>
        <w:numPr>
          <w:ilvl w:val="0"/>
          <w:numId w:val="7"/>
        </w:numPr>
        <w:ind w:left="720" w:hanging="360"/>
        <w:jc w:val="both"/>
        <w:rPr>
          <w:rFonts w:ascii="Nunito" w:cs="Nunito" w:eastAsia="Nunito" w:hAnsi="Nunito"/>
        </w:rPr>
      </w:pPr>
      <w:r w:rsidDel="00000000" w:rsidR="00000000" w:rsidRPr="00000000">
        <w:rPr>
          <w:rFonts w:ascii="Nunito" w:cs="Nunito" w:eastAsia="Nunito" w:hAnsi="Nunito"/>
          <w:rtl w:val="0"/>
        </w:rPr>
        <w:t xml:space="preserve">ML en producción</w:t>
      </w:r>
      <w:r w:rsidDel="00000000" w:rsidR="00000000" w:rsidRPr="00000000">
        <w:rPr>
          <w:rtl w:val="0"/>
        </w:rPr>
      </w:r>
    </w:p>
    <w:p w:rsidR="00000000" w:rsidDel="00000000" w:rsidP="00000000" w:rsidRDefault="00000000" w:rsidRPr="00000000" w14:paraId="00000059">
      <w:pPr>
        <w:pStyle w:val="Heading2"/>
        <w:widowControl w:val="0"/>
        <w:jc w:val="both"/>
        <w:rPr>
          <w:rFonts w:ascii="Nunito" w:cs="Nunito" w:eastAsia="Nunito" w:hAnsi="Nunito"/>
        </w:rPr>
      </w:pPr>
      <w:bookmarkStart w:colFirst="0" w:colLast="0" w:name="_wj3c2qkuoh7d" w:id="13"/>
      <w:bookmarkEnd w:id="13"/>
      <w:r w:rsidDel="00000000" w:rsidR="00000000" w:rsidRPr="00000000">
        <w:rPr>
          <w:rFonts w:ascii="Nunito" w:cs="Nunito" w:eastAsia="Nunito" w:hAnsi="Nunito"/>
          <w:rtl w:val="0"/>
        </w:rPr>
        <w:t xml:space="preserve">Entregables</w:t>
      </w:r>
    </w:p>
    <w:p w:rsidR="00000000" w:rsidDel="00000000" w:rsidP="00000000" w:rsidRDefault="00000000" w:rsidRPr="00000000" w14:paraId="0000005A">
      <w:pPr>
        <w:numPr>
          <w:ilvl w:val="0"/>
          <w:numId w:val="2"/>
        </w:numPr>
        <w:ind w:left="720" w:hanging="360"/>
        <w:jc w:val="both"/>
        <w:rPr>
          <w:rFonts w:ascii="Nunito" w:cs="Nunito" w:eastAsia="Nunito" w:hAnsi="Nunito"/>
        </w:rPr>
      </w:pPr>
      <w:r w:rsidDel="00000000" w:rsidR="00000000" w:rsidRPr="00000000">
        <w:rPr>
          <w:rFonts w:ascii="Nunito" w:cs="Nunito" w:eastAsia="Nunito" w:hAnsi="Nunito"/>
          <w:rtl w:val="0"/>
        </w:rPr>
        <w:t xml:space="preserve">Dashboard</w:t>
      </w:r>
    </w:p>
    <w:p w:rsidR="00000000" w:rsidDel="00000000" w:rsidP="00000000" w:rsidRDefault="00000000" w:rsidRPr="00000000" w14:paraId="0000005B">
      <w:pPr>
        <w:numPr>
          <w:ilvl w:val="0"/>
          <w:numId w:val="2"/>
        </w:numPr>
        <w:ind w:left="720" w:hanging="360"/>
        <w:jc w:val="both"/>
        <w:rPr>
          <w:rFonts w:ascii="Nunito" w:cs="Nunito" w:eastAsia="Nunito" w:hAnsi="Nunito"/>
        </w:rPr>
      </w:pPr>
      <w:r w:rsidDel="00000000" w:rsidR="00000000" w:rsidRPr="00000000">
        <w:rPr>
          <w:rFonts w:ascii="Nunito" w:cs="Nunito" w:eastAsia="Nunito" w:hAnsi="Nunito"/>
          <w:rtl w:val="0"/>
        </w:rPr>
        <w:t xml:space="preserve">Modelo de Machine Learning (grupos de 5 obligatorio)</w:t>
      </w:r>
    </w:p>
    <w:p w:rsidR="00000000" w:rsidDel="00000000" w:rsidP="00000000" w:rsidRDefault="00000000" w:rsidRPr="00000000" w14:paraId="0000005C">
      <w:pPr>
        <w:ind w:left="36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5D">
      <w:pPr>
        <w:pStyle w:val="Heading1"/>
        <w:jc w:val="both"/>
        <w:rPr>
          <w:rFonts w:ascii="Nunito" w:cs="Nunito" w:eastAsia="Nunito" w:hAnsi="Nunito"/>
        </w:rPr>
      </w:pPr>
      <w:bookmarkStart w:colFirst="0" w:colLast="0" w:name="_ixu1g9j8r1u9"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1"/>
        <w:jc w:val="both"/>
        <w:rPr>
          <w:rFonts w:ascii="Nunito" w:cs="Nunito" w:eastAsia="Nunito" w:hAnsi="Nunito"/>
          <w:u w:val="single"/>
        </w:rPr>
      </w:pPr>
      <w:bookmarkStart w:colFirst="0" w:colLast="0" w:name="_pjf4b6hkvnef" w:id="15"/>
      <w:bookmarkEnd w:id="15"/>
      <w:r w:rsidDel="00000000" w:rsidR="00000000" w:rsidRPr="00000000">
        <w:rPr>
          <w:rFonts w:ascii="Arial Unicode MS" w:cs="Arial Unicode MS" w:eastAsia="Arial Unicode MS" w:hAnsi="Arial Unicode MS"/>
          <w:rtl w:val="0"/>
        </w:rPr>
        <w:t xml:space="preserve">✅ </w:t>
      </w:r>
      <w:r w:rsidDel="00000000" w:rsidR="00000000" w:rsidRPr="00000000">
        <w:rPr>
          <w:rFonts w:ascii="Nunito" w:cs="Nunito" w:eastAsia="Nunito" w:hAnsi="Nunito"/>
          <w:u w:val="single"/>
          <w:rtl w:val="0"/>
        </w:rPr>
        <w:t xml:space="preserve">Semana 4: Retoques finales</w:t>
      </w:r>
    </w:p>
    <w:p w:rsidR="00000000" w:rsidDel="00000000" w:rsidP="00000000" w:rsidRDefault="00000000" w:rsidRPr="00000000" w14:paraId="0000005F">
      <w:pPr>
        <w:jc w:val="both"/>
        <w:rPr>
          <w:rFonts w:ascii="Nunito" w:cs="Nunito" w:eastAsia="Nunito" w:hAnsi="Nunito"/>
        </w:rPr>
      </w:pPr>
      <w:r w:rsidDel="00000000" w:rsidR="00000000" w:rsidRPr="00000000">
        <w:rPr>
          <w:rFonts w:ascii="Nunito" w:cs="Nunito" w:eastAsia="Nunito" w:hAnsi="Nunito"/>
          <w:rtl w:val="0"/>
        </w:rPr>
        <w:t xml:space="preserve">Las demos comienzan a partir del martes por lo que deberían llegar a esta etapa con los proyectos cerrados y usar este tiempo para trabajar en sus presentaciones, storytelling, verificar que todo funcione correctamente y completar documentación.</w:t>
      </w:r>
    </w:p>
    <w:p w:rsidR="00000000" w:rsidDel="00000000" w:rsidP="00000000" w:rsidRDefault="00000000" w:rsidRPr="00000000" w14:paraId="00000060">
      <w:pPr>
        <w:jc w:val="both"/>
        <w:rPr>
          <w:rFonts w:ascii="Nunito" w:cs="Nunito" w:eastAsia="Nunito" w:hAnsi="Nunito"/>
        </w:rPr>
      </w:pPr>
      <w:r w:rsidDel="00000000" w:rsidR="00000000" w:rsidRPr="00000000">
        <w:rPr>
          <w:rFonts w:ascii="Nunito" w:cs="Nunito" w:eastAsia="Nunito" w:hAnsi="Nunito"/>
          <w:rtl w:val="0"/>
        </w:rPr>
        <w:t xml:space="preserve">Sus repos deben quedar ordenados, y con un readme completo presentando el proyecto.</w:t>
      </w:r>
    </w:p>
    <w:p w:rsidR="00000000" w:rsidDel="00000000" w:rsidP="00000000" w:rsidRDefault="00000000" w:rsidRPr="00000000" w14:paraId="00000061">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62">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63">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1924050" cy="165735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9240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both"/>
        <w:rPr>
          <w:rFonts w:ascii="Nunito" w:cs="Nunito" w:eastAsia="Nunito" w:hAnsi="Nunito"/>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-1076324</wp:posOffset>
          </wp:positionH>
          <wp:positionV relativeFrom="paragraph">
            <wp:posOffset>-457199</wp:posOffset>
          </wp:positionV>
          <wp:extent cx="8091488" cy="638175"/>
          <wp:effectExtent b="0" l="0" r="0" t="0"/>
          <wp:wrapNone/>
          <wp:docPr id="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8091488" cy="6381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5495925</wp:posOffset>
          </wp:positionH>
          <wp:positionV relativeFrom="paragraph">
            <wp:posOffset>-342899</wp:posOffset>
          </wp:positionV>
          <wp:extent cx="1328738" cy="514164"/>
          <wp:effectExtent b="0" l="0" r="0" t="0"/>
          <wp:wrapNone/>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28738" cy="51416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