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E4E147" w14:textId="1C614755" w:rsidR="00AA582C" w:rsidRDefault="00AA582C" w:rsidP="00AA582C">
      <w:pPr>
        <w:jc w:val="center"/>
        <w:rPr>
          <w:b/>
          <w:bCs/>
          <w:lang w:val="es-ES"/>
        </w:rPr>
      </w:pPr>
      <w:r w:rsidRPr="00AA582C">
        <w:rPr>
          <w:b/>
          <w:bCs/>
          <w:lang w:val="es-ES"/>
        </w:rPr>
        <w:t xml:space="preserve">Instalación Ambiente Proyecto </w:t>
      </w:r>
      <w:proofErr w:type="spellStart"/>
      <w:r w:rsidRPr="00AA582C">
        <w:rPr>
          <w:b/>
          <w:bCs/>
          <w:lang w:val="es-ES"/>
        </w:rPr>
        <w:t>Sarlaft</w:t>
      </w:r>
      <w:proofErr w:type="spellEnd"/>
      <w:r w:rsidRPr="00AA582C">
        <w:rPr>
          <w:b/>
          <w:bCs/>
          <w:lang w:val="es-ES"/>
        </w:rPr>
        <w:t xml:space="preserve"> 4.0 – </w:t>
      </w:r>
      <w:proofErr w:type="spellStart"/>
      <w:r w:rsidRPr="00AA582C">
        <w:rPr>
          <w:b/>
          <w:bCs/>
          <w:lang w:val="es-ES"/>
        </w:rPr>
        <w:t>Sarlaft</w:t>
      </w:r>
      <w:proofErr w:type="spellEnd"/>
      <w:r w:rsidRPr="00AA582C">
        <w:rPr>
          <w:b/>
          <w:bCs/>
          <w:lang w:val="es-ES"/>
        </w:rPr>
        <w:t xml:space="preserve"> API MS</w:t>
      </w:r>
    </w:p>
    <w:p w14:paraId="5AFA4518" w14:textId="4E3992EB" w:rsidR="009B658E" w:rsidRDefault="009B658E" w:rsidP="00AA582C">
      <w:pPr>
        <w:jc w:val="center"/>
        <w:rPr>
          <w:b/>
          <w:bCs/>
          <w:lang w:val="es-ES"/>
        </w:rPr>
      </w:pPr>
    </w:p>
    <w:p w14:paraId="11C61C1D" w14:textId="0F7B1ADF" w:rsidR="009B658E" w:rsidRDefault="009B658E" w:rsidP="009B658E">
      <w:pPr>
        <w:rPr>
          <w:b/>
          <w:bCs/>
          <w:lang w:val="es-ES"/>
        </w:rPr>
      </w:pPr>
      <w:r>
        <w:rPr>
          <w:b/>
          <w:bCs/>
          <w:lang w:val="es-ES"/>
        </w:rPr>
        <w:t>Requisitos:</w:t>
      </w:r>
    </w:p>
    <w:p w14:paraId="00C28600" w14:textId="0CAE99F9" w:rsidR="009B658E" w:rsidRPr="009B658E" w:rsidRDefault="009B658E" w:rsidP="009B658E">
      <w:pPr>
        <w:pStyle w:val="Prrafodelista"/>
        <w:numPr>
          <w:ilvl w:val="0"/>
          <w:numId w:val="1"/>
        </w:numPr>
        <w:rPr>
          <w:lang w:val="es-ES"/>
        </w:rPr>
      </w:pPr>
      <w:r w:rsidRPr="009B658E">
        <w:rPr>
          <w:lang w:val="es-ES"/>
        </w:rPr>
        <w:t>Java 8.0</w:t>
      </w:r>
    </w:p>
    <w:p w14:paraId="215594AA" w14:textId="2D9C6EBA" w:rsidR="009B658E" w:rsidRDefault="009B658E" w:rsidP="009B658E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 w:rsidRPr="009B658E">
        <w:rPr>
          <w:lang w:val="es-ES"/>
        </w:rPr>
        <w:t>Gradle</w:t>
      </w:r>
      <w:proofErr w:type="spellEnd"/>
      <w:r w:rsidRPr="009B658E">
        <w:rPr>
          <w:lang w:val="es-ES"/>
        </w:rPr>
        <w:t xml:space="preserve"> superior 4.10</w:t>
      </w:r>
    </w:p>
    <w:p w14:paraId="6550A4C4" w14:textId="2AF23BC6" w:rsidR="009B658E" w:rsidRDefault="009B658E" w:rsidP="009B658E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Aplicativo </w:t>
      </w:r>
      <w:proofErr w:type="spellStart"/>
      <w:r>
        <w:rPr>
          <w:lang w:val="es-ES"/>
        </w:rPr>
        <w:t>Source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Tree</w:t>
      </w:r>
      <w:proofErr w:type="spellEnd"/>
    </w:p>
    <w:p w14:paraId="77462A6A" w14:textId="3CDFDC76" w:rsidR="009B658E" w:rsidRDefault="00E74969" w:rsidP="009B658E">
      <w:pPr>
        <w:pStyle w:val="Prrafodelista"/>
        <w:numPr>
          <w:ilvl w:val="0"/>
          <w:numId w:val="1"/>
        </w:numPr>
        <w:rPr>
          <w:lang w:val="es-ES"/>
        </w:rPr>
      </w:pPr>
      <w:r w:rsidRPr="00E74969">
        <w:rPr>
          <w:lang w:val="es-ES"/>
        </w:rPr>
        <w:t>Manual con el IDE</w:t>
      </w:r>
      <w:r>
        <w:rPr>
          <w:lang w:val="es-ES"/>
        </w:rPr>
        <w:t xml:space="preserve"> Eclipse </w:t>
      </w:r>
      <w:r w:rsidRPr="00E74969">
        <w:rPr>
          <w:lang w:val="es-ES"/>
        </w:rPr>
        <w:t xml:space="preserve">Spring Tool Suite 4 </w:t>
      </w:r>
      <w:proofErr w:type="spellStart"/>
      <w:r w:rsidRPr="00E74969">
        <w:rPr>
          <w:lang w:val="es-ES"/>
        </w:rPr>
        <w:t>Version</w:t>
      </w:r>
      <w:proofErr w:type="spellEnd"/>
      <w:r w:rsidRPr="00E74969">
        <w:rPr>
          <w:lang w:val="es-ES"/>
        </w:rPr>
        <w:t>: 4.6.</w:t>
      </w:r>
      <w:proofErr w:type="gramStart"/>
      <w:r w:rsidRPr="00E74969">
        <w:rPr>
          <w:lang w:val="es-ES"/>
        </w:rPr>
        <w:t>2.RELEASE</w:t>
      </w:r>
      <w:proofErr w:type="gramEnd"/>
    </w:p>
    <w:p w14:paraId="7319809E" w14:textId="6CFAC9CF" w:rsidR="00B22AE0" w:rsidRPr="00E74969" w:rsidRDefault="00B22AE0" w:rsidP="009B658E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Plugin </w:t>
      </w:r>
      <w:r>
        <w:t xml:space="preserve">Lombok en </w:t>
      </w:r>
      <w:r>
        <w:t xml:space="preserve">IDE </w:t>
      </w:r>
      <w:r>
        <w:t>Eclipse</w:t>
      </w:r>
    </w:p>
    <w:p w14:paraId="35DEC9D1" w14:textId="77777777" w:rsidR="009B658E" w:rsidRPr="009B658E" w:rsidRDefault="009B658E" w:rsidP="009B658E">
      <w:pPr>
        <w:pStyle w:val="Prrafodelista"/>
        <w:rPr>
          <w:b/>
          <w:bCs/>
          <w:lang w:val="es-ES"/>
        </w:rPr>
      </w:pPr>
    </w:p>
    <w:p w14:paraId="25BD9F14" w14:textId="31312720" w:rsidR="002D2DB0" w:rsidRDefault="002D2DB0" w:rsidP="002D2DB0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AA582C">
        <w:rPr>
          <w:b/>
          <w:bCs/>
          <w:lang w:val="es-ES"/>
        </w:rPr>
        <w:t>URL</w:t>
      </w:r>
      <w:r>
        <w:rPr>
          <w:b/>
          <w:bCs/>
          <w:lang w:val="es-ES"/>
        </w:rPr>
        <w:t xml:space="preserve"> REPOSITORIO</w:t>
      </w:r>
      <w:r w:rsidRPr="00AA582C">
        <w:rPr>
          <w:b/>
          <w:bCs/>
          <w:lang w:val="es-ES"/>
        </w:rPr>
        <w:t>:</w:t>
      </w:r>
      <w:r>
        <w:rPr>
          <w:lang w:val="es-ES"/>
        </w:rPr>
        <w:t xml:space="preserve"> </w:t>
      </w:r>
      <w:hyperlink r:id="rId5" w:history="1">
        <w:r w:rsidR="007B3983" w:rsidRPr="0003764D">
          <w:rPr>
            <w:rStyle w:val="Hipervnculo"/>
            <w:rFonts w:ascii="Segoe UI" w:hAnsi="Segoe UI" w:cs="Segoe UI"/>
            <w:sz w:val="21"/>
            <w:szCs w:val="21"/>
            <w:shd w:val="clear" w:color="auto" w:fill="FFFFFF"/>
          </w:rPr>
          <w:t>https://SuraColombia@dev.azure.com/SuraColombia/Gerencia_Tecnologia/_git/adm_y_fin-sarlaft-api-ms</w:t>
        </w:r>
      </w:hyperlink>
    </w:p>
    <w:p w14:paraId="6F04D0A4" w14:textId="49F750DD" w:rsidR="007B3983" w:rsidRPr="007B3983" w:rsidRDefault="007B3983" w:rsidP="002D2DB0">
      <w:pPr>
        <w:rPr>
          <w:rFonts w:ascii="Segoe UI" w:hAnsi="Segoe UI" w:cs="Segoe UI"/>
          <w:b/>
          <w:bCs/>
          <w:sz w:val="21"/>
          <w:szCs w:val="21"/>
          <w:shd w:val="clear" w:color="auto" w:fill="FFFFFF"/>
        </w:rPr>
      </w:pPr>
      <w:r w:rsidRPr="007B3983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>URL Repositorio Proyecto configuración</w:t>
      </w:r>
    </w:p>
    <w:p w14:paraId="2FE61D8E" w14:textId="4FD3E80A" w:rsidR="007B3983" w:rsidRDefault="007B3983" w:rsidP="002D2DB0">
      <w:pPr>
        <w:rPr>
          <w:lang w:val="es-ES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https://SuraColombia@dev.azure.com/SuraColombia/Gerencia_Tecnologia/_git/adm_y_fin-sarlaft-api-conf</w:t>
      </w:r>
    </w:p>
    <w:p w14:paraId="7BCEA835" w14:textId="531FC465" w:rsidR="002D2DB0" w:rsidRPr="002D2DB0" w:rsidRDefault="002D2DB0">
      <w:pPr>
        <w:rPr>
          <w:b/>
          <w:bCs/>
          <w:lang w:val="es-ES"/>
        </w:rPr>
      </w:pPr>
      <w:r w:rsidRPr="002D2DB0">
        <w:rPr>
          <w:b/>
          <w:bCs/>
          <w:lang w:val="es-ES"/>
        </w:rPr>
        <w:t>URL ACCESO LOCAL</w:t>
      </w:r>
    </w:p>
    <w:p w14:paraId="04BE2BF7" w14:textId="4404328F" w:rsidR="002D2DB0" w:rsidRDefault="002D2DB0">
      <w:pPr>
        <w:rPr>
          <w:lang w:val="es-ES"/>
        </w:rPr>
      </w:pP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http://local.suramericana.com.co:8091/sarlaftserv</w:t>
      </w:r>
    </w:p>
    <w:p w14:paraId="733C3A8A" w14:textId="17C7EC41" w:rsidR="002D2DB0" w:rsidRPr="002D2DB0" w:rsidRDefault="002D2DB0">
      <w:pPr>
        <w:rPr>
          <w:b/>
          <w:bCs/>
          <w:lang w:val="es-ES"/>
        </w:rPr>
      </w:pPr>
      <w:r w:rsidRPr="002D2DB0">
        <w:rPr>
          <w:b/>
          <w:bCs/>
          <w:lang w:val="es-ES"/>
        </w:rPr>
        <w:t>URL DESARROLLO</w:t>
      </w:r>
    </w:p>
    <w:p w14:paraId="6BBF485C" w14:textId="23B3C89D" w:rsidR="002D2DB0" w:rsidRDefault="002D2DB0">
      <w:pPr>
        <w:rPr>
          <w:lang w:val="es-ES"/>
        </w:rPr>
      </w:pP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https://sarlaftapi.dllosura.com/sarlaftserv/</w:t>
      </w:r>
    </w:p>
    <w:p w14:paraId="52BBE46A" w14:textId="43240654" w:rsidR="002D2DB0" w:rsidRPr="002D2DB0" w:rsidRDefault="002D2DB0">
      <w:pPr>
        <w:rPr>
          <w:b/>
          <w:bCs/>
          <w:lang w:val="es-ES"/>
        </w:rPr>
      </w:pPr>
      <w:r w:rsidRPr="002D2DB0">
        <w:rPr>
          <w:b/>
          <w:bCs/>
          <w:lang w:val="es-ES"/>
        </w:rPr>
        <w:t>URL LABORATORIO</w:t>
      </w:r>
    </w:p>
    <w:p w14:paraId="58138F71" w14:textId="32FEDA0D" w:rsidR="002D2DB0" w:rsidRDefault="002D2DB0">
      <w:pPr>
        <w:rPr>
          <w:lang w:val="es-ES"/>
        </w:rPr>
      </w:pP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https://sarlaftapi.labsura.com/sarlaftserv</w:t>
      </w:r>
    </w:p>
    <w:p w14:paraId="5F82EFF3" w14:textId="77777777" w:rsidR="009555C2" w:rsidRPr="009555C2" w:rsidRDefault="009555C2" w:rsidP="009555C2">
      <w:pPr>
        <w:rPr>
          <w:b/>
          <w:bCs/>
          <w:lang w:val="es-ES"/>
        </w:rPr>
      </w:pPr>
      <w:r w:rsidRPr="009555C2">
        <w:rPr>
          <w:b/>
          <w:bCs/>
          <w:lang w:val="es-ES"/>
        </w:rPr>
        <w:t>Ruta Pipeline Jenkins</w:t>
      </w:r>
    </w:p>
    <w:p w14:paraId="3D3C1BFD" w14:textId="77777777" w:rsidR="009555C2" w:rsidRPr="009555C2" w:rsidRDefault="00B16E3D" w:rsidP="009555C2">
      <w:pPr>
        <w:rPr>
          <w:rFonts w:ascii="Segoe UI" w:hAnsi="Segoe UI" w:cs="Segoe UI"/>
          <w:sz w:val="21"/>
          <w:szCs w:val="21"/>
          <w:shd w:val="clear" w:color="auto" w:fill="FFFFFF"/>
        </w:rPr>
      </w:pPr>
      <w:hyperlink r:id="rId6" w:history="1">
        <w:r w:rsidR="009555C2" w:rsidRPr="009555C2">
          <w:rPr>
            <w:rFonts w:ascii="Segoe UI" w:hAnsi="Segoe UI" w:cs="Segoe UI"/>
            <w:sz w:val="21"/>
            <w:szCs w:val="21"/>
            <w:shd w:val="clear" w:color="auto" w:fill="FFFFFF"/>
          </w:rPr>
          <w:t>https://jenkins-op.suramericana.com.co/job/EGV/job/FinancieroAdministrativo/job/Sarlaft/job/sarlaftapi/</w:t>
        </w:r>
      </w:hyperlink>
    </w:p>
    <w:p w14:paraId="55407B0E" w14:textId="0AD68C25" w:rsidR="002D2DB0" w:rsidRPr="00697550" w:rsidRDefault="00697550">
      <w:pPr>
        <w:rPr>
          <w:b/>
          <w:bCs/>
          <w:lang w:val="es-ES"/>
        </w:rPr>
      </w:pPr>
      <w:r w:rsidRPr="00697550">
        <w:rPr>
          <w:b/>
          <w:bCs/>
          <w:lang w:val="es-ES"/>
        </w:rPr>
        <w:t xml:space="preserve">URL Repositorio Pruebas </w:t>
      </w:r>
      <w:proofErr w:type="spellStart"/>
      <w:r w:rsidRPr="00697550">
        <w:rPr>
          <w:b/>
          <w:bCs/>
          <w:lang w:val="es-ES"/>
        </w:rPr>
        <w:t>SoapUI</w:t>
      </w:r>
      <w:proofErr w:type="spellEnd"/>
      <w:r w:rsidRPr="00697550">
        <w:rPr>
          <w:b/>
          <w:bCs/>
          <w:lang w:val="es-ES"/>
        </w:rPr>
        <w:t xml:space="preserve"> y </w:t>
      </w:r>
      <w:proofErr w:type="spellStart"/>
      <w:r w:rsidRPr="00697550">
        <w:rPr>
          <w:b/>
          <w:bCs/>
          <w:lang w:val="es-ES"/>
        </w:rPr>
        <w:t>JMeter</w:t>
      </w:r>
      <w:proofErr w:type="spellEnd"/>
    </w:p>
    <w:p w14:paraId="63CB301F" w14:textId="67328ECE" w:rsidR="00697550" w:rsidRDefault="00B16E3D">
      <w:pPr>
        <w:rPr>
          <w:rStyle w:val="Hipervnculo"/>
        </w:rPr>
      </w:pPr>
      <w:hyperlink r:id="rId7" w:history="1">
        <w:r w:rsidR="00697550">
          <w:rPr>
            <w:rStyle w:val="Hipervnculo"/>
          </w:rPr>
          <w:t>https://dev.azure.com/SuraColombia/Gerencia_Tecnologia/_git/adm_y_fin-sarlaft-pa</w:t>
        </w:r>
      </w:hyperlink>
    </w:p>
    <w:p w14:paraId="72C1586F" w14:textId="77777777" w:rsidR="00B22AE0" w:rsidRPr="00B22AE0" w:rsidRDefault="00B22AE0" w:rsidP="00B22AE0">
      <w:pPr>
        <w:rPr>
          <w:b/>
          <w:bCs/>
          <w:lang w:val="es-ES"/>
        </w:rPr>
      </w:pPr>
      <w:r w:rsidRPr="00B22AE0">
        <w:rPr>
          <w:b/>
          <w:bCs/>
          <w:lang w:val="es-ES"/>
        </w:rPr>
        <w:t>Instalar plugin de Lombok en Eclipse</w:t>
      </w:r>
    </w:p>
    <w:p w14:paraId="101DB748" w14:textId="77777777" w:rsidR="00B22AE0" w:rsidRDefault="00B22AE0" w:rsidP="00B22AE0">
      <w:pPr>
        <w:rPr>
          <w:i/>
          <w:iCs/>
        </w:rPr>
      </w:pPr>
      <w:r>
        <w:t xml:space="preserve">Para realizar esta instalación se toma como guía la página </w:t>
      </w:r>
      <w:hyperlink r:id="rId8" w:history="1">
        <w:r w:rsidRPr="0088256C">
          <w:rPr>
            <w:rStyle w:val="Hipervnculo"/>
          </w:rPr>
          <w:t>https://www.b</w:t>
        </w:r>
        <w:r w:rsidRPr="0088256C">
          <w:rPr>
            <w:rStyle w:val="Hipervnculo"/>
          </w:rPr>
          <w:t>a</w:t>
        </w:r>
        <w:r w:rsidRPr="0088256C">
          <w:rPr>
            <w:rStyle w:val="Hipervnculo"/>
          </w:rPr>
          <w:t>eldung.com/lombok-ide</w:t>
        </w:r>
      </w:hyperlink>
      <w:r>
        <w:t>, donde se puede descargar el archivo .</w:t>
      </w:r>
      <w:hyperlink r:id="rId9" w:history="1">
        <w:r w:rsidRPr="009974A7">
          <w:t>lombok-1.18.4.jar</w:t>
        </w:r>
      </w:hyperlink>
      <w:r>
        <w:t xml:space="preserve"> e instalarlo con el comando </w:t>
      </w:r>
      <w:r w:rsidRPr="009974A7">
        <w:t> </w:t>
      </w:r>
      <w:r w:rsidRPr="009974A7">
        <w:rPr>
          <w:i/>
          <w:iCs/>
        </w:rPr>
        <w:t>java -</w:t>
      </w:r>
      <w:proofErr w:type="spellStart"/>
      <w:r w:rsidRPr="009974A7">
        <w:rPr>
          <w:i/>
          <w:iCs/>
        </w:rPr>
        <w:t>jar</w:t>
      </w:r>
      <w:proofErr w:type="spellEnd"/>
      <w:r>
        <w:rPr>
          <w:i/>
          <w:iCs/>
        </w:rPr>
        <w:t>.</w:t>
      </w:r>
    </w:p>
    <w:p w14:paraId="5F0CF39C" w14:textId="77777777" w:rsidR="00B22AE0" w:rsidRPr="009974A7" w:rsidRDefault="00B22AE0" w:rsidP="00B22AE0">
      <w:r w:rsidRPr="009974A7">
        <w:t xml:space="preserve">Al realizar la instalación se puede ver el plugin </w:t>
      </w:r>
      <w:r>
        <w:t xml:space="preserve">instalado </w:t>
      </w:r>
      <w:r w:rsidRPr="009974A7">
        <w:t xml:space="preserve">por medio de </w:t>
      </w:r>
      <w:proofErr w:type="spellStart"/>
      <w:proofErr w:type="gramStart"/>
      <w:r w:rsidRPr="009974A7">
        <w:t>Help</w:t>
      </w:r>
      <w:proofErr w:type="spellEnd"/>
      <w:r w:rsidRPr="009974A7">
        <w:t xml:space="preserve">  -</w:t>
      </w:r>
      <w:proofErr w:type="gramEnd"/>
      <w:r w:rsidRPr="009974A7">
        <w:t xml:space="preserve"> </w:t>
      </w:r>
      <w:proofErr w:type="spellStart"/>
      <w:r w:rsidRPr="009974A7">
        <w:t>About</w:t>
      </w:r>
      <w:proofErr w:type="spellEnd"/>
      <w:r w:rsidRPr="009974A7">
        <w:t xml:space="preserve"> Spring Tool Suite</w:t>
      </w:r>
    </w:p>
    <w:p w14:paraId="199D6B26" w14:textId="66BCC43D" w:rsidR="00B22AE0" w:rsidRDefault="00B22AE0">
      <w:pPr>
        <w:rPr>
          <w:rStyle w:val="Hipervnculo"/>
        </w:rPr>
      </w:pPr>
    </w:p>
    <w:p w14:paraId="5A053A28" w14:textId="77777777" w:rsidR="00B22AE0" w:rsidRDefault="00B22AE0">
      <w:pPr>
        <w:rPr>
          <w:lang w:val="es-ES"/>
        </w:rPr>
      </w:pPr>
    </w:p>
    <w:p w14:paraId="2996942F" w14:textId="51C1A2C7" w:rsidR="002D2DB0" w:rsidRPr="009555C2" w:rsidRDefault="002D2DB0">
      <w:pPr>
        <w:rPr>
          <w:b/>
          <w:bCs/>
          <w:lang w:val="es-ES"/>
        </w:rPr>
      </w:pPr>
      <w:r w:rsidRPr="009555C2">
        <w:rPr>
          <w:b/>
          <w:bCs/>
          <w:lang w:val="es-ES"/>
        </w:rPr>
        <w:lastRenderedPageBreak/>
        <w:t>PASOS:</w:t>
      </w:r>
    </w:p>
    <w:p w14:paraId="3F7F8DA8" w14:textId="4217E41A" w:rsidR="004E4C12" w:rsidRDefault="00AA582C">
      <w:pPr>
        <w:rPr>
          <w:lang w:val="es-ES"/>
        </w:rPr>
      </w:pPr>
      <w:r>
        <w:rPr>
          <w:lang w:val="es-ES"/>
        </w:rPr>
        <w:t xml:space="preserve">Clone el repositorio de </w:t>
      </w:r>
      <w:proofErr w:type="spellStart"/>
      <w:r>
        <w:rPr>
          <w:lang w:val="es-ES"/>
        </w:rPr>
        <w:t>SarlaftApiMs</w:t>
      </w:r>
      <w:proofErr w:type="spellEnd"/>
      <w:r>
        <w:rPr>
          <w:lang w:val="es-ES"/>
        </w:rPr>
        <w:t xml:space="preserve"> en su equipo a través de la herramienta de </w:t>
      </w:r>
      <w:proofErr w:type="spellStart"/>
      <w:r>
        <w:rPr>
          <w:lang w:val="es-ES"/>
        </w:rPr>
        <w:t>sourcetree</w:t>
      </w:r>
      <w:proofErr w:type="spellEnd"/>
      <w:r>
        <w:rPr>
          <w:lang w:val="es-ES"/>
        </w:rPr>
        <w:t xml:space="preserve">, </w:t>
      </w:r>
    </w:p>
    <w:p w14:paraId="6D51CAC7" w14:textId="75DD1C37" w:rsidR="00AA582C" w:rsidRDefault="00AA582C">
      <w:pPr>
        <w:rPr>
          <w:lang w:val="es-ES"/>
        </w:rPr>
      </w:pPr>
    </w:p>
    <w:p w14:paraId="3E9067C9" w14:textId="329396E9" w:rsidR="00AA582C" w:rsidRDefault="00380640">
      <w:pPr>
        <w:rPr>
          <w:lang w:val="es-ES"/>
        </w:rPr>
      </w:pPr>
      <w:r>
        <w:rPr>
          <w:noProof/>
        </w:rPr>
        <w:drawing>
          <wp:inline distT="0" distB="0" distL="0" distR="0" wp14:anchorId="63113FC9" wp14:editId="320D30A6">
            <wp:extent cx="5612130" cy="4266565"/>
            <wp:effectExtent l="0" t="0" r="762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01033" w14:textId="17DD92C4" w:rsidR="00AA582C" w:rsidRDefault="00AA582C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0B075392" wp14:editId="2744B351">
            <wp:extent cx="5612130" cy="5009515"/>
            <wp:effectExtent l="0" t="0" r="762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0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2260" w14:textId="177D625A" w:rsidR="00AA582C" w:rsidRDefault="00AA582C">
      <w:pPr>
        <w:rPr>
          <w:lang w:val="es-ES"/>
        </w:rPr>
      </w:pPr>
      <w:r>
        <w:rPr>
          <w:lang w:val="es-ES"/>
        </w:rPr>
        <w:t xml:space="preserve">En el IDE de Eclipse o de su preferencia, importe el proyecto </w:t>
      </w:r>
      <w:proofErr w:type="spellStart"/>
      <w:r>
        <w:rPr>
          <w:lang w:val="es-ES"/>
        </w:rPr>
        <w:t>Gradle</w:t>
      </w:r>
      <w:proofErr w:type="spellEnd"/>
    </w:p>
    <w:p w14:paraId="4032CAFF" w14:textId="774DCE32" w:rsidR="00AA582C" w:rsidRDefault="00AA582C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564AF563" wp14:editId="14B4CDF4">
            <wp:extent cx="4857750" cy="513397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5C15" w14:textId="7F8CB2BD" w:rsidR="00AA582C" w:rsidRDefault="00AA582C">
      <w:pPr>
        <w:rPr>
          <w:lang w:val="es-ES"/>
        </w:rPr>
      </w:pPr>
    </w:p>
    <w:p w14:paraId="53B20255" w14:textId="34AD2DDE" w:rsidR="00AA582C" w:rsidRDefault="00380640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681CBD15" wp14:editId="0F651A43">
            <wp:extent cx="5612130" cy="631126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1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579F5" w14:textId="5930B0D1" w:rsidR="00380640" w:rsidRDefault="00380640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3BFC2355" wp14:editId="6047CDFB">
            <wp:extent cx="5612130" cy="6257925"/>
            <wp:effectExtent l="0" t="0" r="762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053D0" w14:textId="2F1F84D6" w:rsidR="00380640" w:rsidRDefault="00380640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4A94A656" wp14:editId="735F6E83">
            <wp:extent cx="5612130" cy="6284595"/>
            <wp:effectExtent l="0" t="0" r="7620" b="190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8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7D949" w14:textId="68401F58" w:rsidR="00380640" w:rsidRDefault="00380640">
      <w:pPr>
        <w:rPr>
          <w:lang w:val="es-ES"/>
        </w:rPr>
      </w:pPr>
    </w:p>
    <w:p w14:paraId="30A611FB" w14:textId="306347D4" w:rsidR="00380640" w:rsidRDefault="00380640">
      <w:pPr>
        <w:rPr>
          <w:lang w:val="es-ES"/>
        </w:rPr>
      </w:pPr>
      <w:r>
        <w:rPr>
          <w:lang w:val="es-ES"/>
        </w:rPr>
        <w:t>Una vez importado compile el proyecto</w:t>
      </w:r>
    </w:p>
    <w:p w14:paraId="6BC74D74" w14:textId="57F3593E" w:rsidR="00380640" w:rsidRDefault="00380640">
      <w:pPr>
        <w:rPr>
          <w:lang w:val="es-ES"/>
        </w:rPr>
      </w:pPr>
    </w:p>
    <w:p w14:paraId="2DB39457" w14:textId="7809708A" w:rsidR="00380640" w:rsidRDefault="00380640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4103D487" wp14:editId="6A23BCA8">
            <wp:extent cx="5612130" cy="697484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7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5379" w14:textId="722690F1" w:rsidR="00380640" w:rsidRDefault="00380640">
      <w:pPr>
        <w:rPr>
          <w:lang w:val="es-ES"/>
        </w:rPr>
      </w:pPr>
    </w:p>
    <w:p w14:paraId="4C9359D2" w14:textId="2351C175" w:rsidR="002D2DB0" w:rsidRDefault="002D2DB0">
      <w:pPr>
        <w:rPr>
          <w:lang w:val="es-ES"/>
        </w:rPr>
      </w:pPr>
      <w:r>
        <w:rPr>
          <w:lang w:val="es-ES"/>
        </w:rPr>
        <w:t>Antes de desplegar el servicio revise que en su archivo de host se encuentra la siguiente configuración</w:t>
      </w:r>
    </w:p>
    <w:p w14:paraId="288D8812" w14:textId="4DCD72CF" w:rsidR="002D2DB0" w:rsidRPr="00A36E0D" w:rsidRDefault="002D2DB0">
      <w:pPr>
        <w:rPr>
          <w:b/>
          <w:bCs/>
          <w:lang w:val="es-ES"/>
        </w:rPr>
      </w:pPr>
      <w:r w:rsidRPr="00A36E0D">
        <w:rPr>
          <w:b/>
          <w:bCs/>
          <w:lang w:val="es-ES"/>
        </w:rPr>
        <w:t xml:space="preserve">127.0.0.1 </w:t>
      </w:r>
      <w:r w:rsidRPr="00A36E0D">
        <w:rPr>
          <w:b/>
          <w:bCs/>
          <w:lang w:val="es-ES"/>
        </w:rPr>
        <w:tab/>
        <w:t>local.suramericana.com.co</w:t>
      </w:r>
    </w:p>
    <w:p w14:paraId="1312A773" w14:textId="0417EF1C" w:rsidR="002D2DB0" w:rsidRPr="00A36E0D" w:rsidRDefault="002D2DB0" w:rsidP="002D2DB0">
      <w:pPr>
        <w:rPr>
          <w:b/>
          <w:bCs/>
          <w:lang w:val="es-ES"/>
        </w:rPr>
      </w:pPr>
      <w:r w:rsidRPr="00A36E0D">
        <w:rPr>
          <w:b/>
          <w:bCs/>
          <w:lang w:val="es-ES"/>
        </w:rPr>
        <w:lastRenderedPageBreak/>
        <w:t>Ruta Archivo Hosts: C:\Windows\System32\drivers\etc\</w:t>
      </w:r>
      <w:r w:rsidRPr="00A36E0D">
        <w:rPr>
          <w:b/>
          <w:bCs/>
        </w:rPr>
        <w:t xml:space="preserve"> </w:t>
      </w:r>
      <w:r w:rsidRPr="00A36E0D">
        <w:rPr>
          <w:b/>
          <w:bCs/>
          <w:lang w:val="es-ES"/>
        </w:rPr>
        <w:t>hosts</w:t>
      </w:r>
    </w:p>
    <w:p w14:paraId="166AFA07" w14:textId="77777777" w:rsidR="002D2DB0" w:rsidRDefault="002D2DB0">
      <w:pPr>
        <w:rPr>
          <w:lang w:val="es-ES"/>
        </w:rPr>
      </w:pPr>
    </w:p>
    <w:p w14:paraId="2B473BED" w14:textId="1E49504D" w:rsidR="00380640" w:rsidRDefault="00380640">
      <w:pPr>
        <w:rPr>
          <w:lang w:val="es-ES"/>
        </w:rPr>
      </w:pPr>
      <w:r>
        <w:rPr>
          <w:lang w:val="es-ES"/>
        </w:rPr>
        <w:t xml:space="preserve">Despliegue local del microservicio, en la vista de </w:t>
      </w:r>
      <w:proofErr w:type="spellStart"/>
      <w:r>
        <w:rPr>
          <w:lang w:val="es-ES"/>
        </w:rPr>
        <w:t>Boot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Dashboard</w:t>
      </w:r>
      <w:proofErr w:type="spellEnd"/>
    </w:p>
    <w:p w14:paraId="785B0374" w14:textId="56A079F1" w:rsidR="00380640" w:rsidRDefault="00380640">
      <w:pPr>
        <w:rPr>
          <w:lang w:val="es-ES"/>
        </w:rPr>
      </w:pPr>
    </w:p>
    <w:p w14:paraId="6572F5AE" w14:textId="0647F9F8" w:rsidR="00380640" w:rsidRDefault="00380640">
      <w:pPr>
        <w:rPr>
          <w:lang w:val="es-ES"/>
        </w:rPr>
      </w:pPr>
    </w:p>
    <w:p w14:paraId="124D45D6" w14:textId="7700F883" w:rsidR="00380640" w:rsidRDefault="00380640">
      <w:pPr>
        <w:rPr>
          <w:lang w:val="es-ES"/>
        </w:rPr>
      </w:pPr>
      <w:r>
        <w:rPr>
          <w:noProof/>
        </w:rPr>
        <w:drawing>
          <wp:inline distT="0" distB="0" distL="0" distR="0" wp14:anchorId="7B4AC388" wp14:editId="4F39A25C">
            <wp:extent cx="5612130" cy="4892675"/>
            <wp:effectExtent l="0" t="0" r="7620" b="31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9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DA19" w14:textId="73889E40" w:rsidR="00380640" w:rsidRDefault="00380640">
      <w:pPr>
        <w:rPr>
          <w:lang w:val="es-ES"/>
        </w:rPr>
      </w:pPr>
    </w:p>
    <w:p w14:paraId="5B2BF5CF" w14:textId="4081EA14" w:rsidR="002D2DB0" w:rsidRDefault="002D2DB0">
      <w:pPr>
        <w:rPr>
          <w:lang w:val="es-ES"/>
        </w:rPr>
      </w:pPr>
    </w:p>
    <w:p w14:paraId="52FDDFF9" w14:textId="70864412" w:rsidR="002D2DB0" w:rsidRDefault="002D2DB0">
      <w:pPr>
        <w:rPr>
          <w:lang w:val="es-ES"/>
        </w:rPr>
      </w:pPr>
    </w:p>
    <w:p w14:paraId="69EE66F7" w14:textId="79F0F874" w:rsidR="002D2DB0" w:rsidRDefault="002D2DB0">
      <w:pPr>
        <w:rPr>
          <w:lang w:val="es-ES"/>
        </w:rPr>
      </w:pPr>
    </w:p>
    <w:p w14:paraId="2C787B78" w14:textId="253CC7C9" w:rsidR="002D2DB0" w:rsidRDefault="002D2DB0">
      <w:pPr>
        <w:rPr>
          <w:lang w:val="es-ES"/>
        </w:rPr>
      </w:pPr>
    </w:p>
    <w:p w14:paraId="27C92FDB" w14:textId="77777777" w:rsidR="002D2DB0" w:rsidRDefault="002D2DB0">
      <w:pPr>
        <w:rPr>
          <w:lang w:val="es-ES"/>
        </w:rPr>
      </w:pPr>
    </w:p>
    <w:p w14:paraId="26012AC6" w14:textId="2B4BF106" w:rsidR="00380640" w:rsidRDefault="00380640">
      <w:pPr>
        <w:rPr>
          <w:lang w:val="es-ES"/>
        </w:rPr>
      </w:pPr>
      <w:r>
        <w:rPr>
          <w:lang w:val="es-ES"/>
        </w:rPr>
        <w:lastRenderedPageBreak/>
        <w:t xml:space="preserve">Seleccione la opción </w:t>
      </w:r>
      <w:proofErr w:type="spellStart"/>
      <w:r>
        <w:rPr>
          <w:lang w:val="es-ES"/>
        </w:rPr>
        <w:t>MainApplication</w:t>
      </w:r>
      <w:proofErr w:type="spellEnd"/>
    </w:p>
    <w:p w14:paraId="5246A23D" w14:textId="1B6A2B87" w:rsidR="00380640" w:rsidRDefault="00380640">
      <w:pPr>
        <w:rPr>
          <w:lang w:val="es-ES"/>
        </w:rPr>
      </w:pPr>
      <w:r>
        <w:rPr>
          <w:noProof/>
        </w:rPr>
        <w:drawing>
          <wp:inline distT="0" distB="0" distL="0" distR="0" wp14:anchorId="53AF39A3" wp14:editId="044301D4">
            <wp:extent cx="3800475" cy="4191000"/>
            <wp:effectExtent l="0" t="0" r="952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A44C" w14:textId="032C1B75" w:rsidR="00380640" w:rsidRDefault="00380640">
      <w:pPr>
        <w:rPr>
          <w:lang w:val="es-ES"/>
        </w:rPr>
      </w:pPr>
    </w:p>
    <w:p w14:paraId="4E2618B1" w14:textId="5785BAF6" w:rsidR="00380640" w:rsidRDefault="00380640">
      <w:pPr>
        <w:rPr>
          <w:lang w:val="es-ES"/>
        </w:rPr>
      </w:pPr>
      <w:r>
        <w:rPr>
          <w:lang w:val="es-ES"/>
        </w:rPr>
        <w:t>Aplicación iniciada</w:t>
      </w:r>
    </w:p>
    <w:p w14:paraId="40625D23" w14:textId="189BE587" w:rsidR="00380640" w:rsidRDefault="00380640">
      <w:pPr>
        <w:rPr>
          <w:lang w:val="es-ES"/>
        </w:rPr>
      </w:pPr>
    </w:p>
    <w:p w14:paraId="2FC12F68" w14:textId="4190E653" w:rsidR="00380640" w:rsidRDefault="00380640">
      <w:pPr>
        <w:rPr>
          <w:lang w:val="es-ES"/>
        </w:rPr>
      </w:pPr>
      <w:r>
        <w:rPr>
          <w:noProof/>
        </w:rPr>
        <w:drawing>
          <wp:inline distT="0" distB="0" distL="0" distR="0" wp14:anchorId="1183DB6F" wp14:editId="4FE93B33">
            <wp:extent cx="5612130" cy="1943100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CCF9" w14:textId="695D4663" w:rsidR="00380640" w:rsidRDefault="00380640">
      <w:pPr>
        <w:rPr>
          <w:lang w:val="es-ES"/>
        </w:rPr>
      </w:pPr>
    </w:p>
    <w:p w14:paraId="3A62449E" w14:textId="6420C1BF" w:rsidR="00B16E3D" w:rsidRDefault="00B16E3D">
      <w:pPr>
        <w:rPr>
          <w:lang w:val="es-ES"/>
        </w:rPr>
      </w:pPr>
      <w:r>
        <w:rPr>
          <w:lang w:val="es-ES"/>
        </w:rPr>
        <w:t>Error Accediendo a Base de datos</w:t>
      </w:r>
    </w:p>
    <w:p w14:paraId="57B595A0" w14:textId="617E313A" w:rsidR="00B16E3D" w:rsidRDefault="00B16E3D">
      <w:pPr>
        <w:rPr>
          <w:lang w:val="es-ES"/>
        </w:rPr>
      </w:pPr>
      <w:r>
        <w:rPr>
          <w:lang w:val="es-ES"/>
        </w:rPr>
        <w:t>Al iniciar la aplicación por primera vez se generar el siguiente error</w:t>
      </w:r>
    </w:p>
    <w:p w14:paraId="41335F54" w14:textId="65A25561" w:rsidR="00B16E3D" w:rsidRDefault="00B16E3D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575D5373" wp14:editId="4C2C6F8B">
            <wp:extent cx="5612130" cy="143256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D8AFE" w14:textId="00821A97" w:rsidR="00B16E3D" w:rsidRDefault="00B16E3D" w:rsidP="00B16E3D">
      <w:pPr>
        <w:jc w:val="both"/>
        <w:rPr>
          <w:lang w:val="es-ES"/>
        </w:rPr>
      </w:pPr>
      <w:r>
        <w:rPr>
          <w:lang w:val="es-ES"/>
        </w:rPr>
        <w:t xml:space="preserve">Solicite adicionar la </w:t>
      </w:r>
      <w:proofErr w:type="spellStart"/>
      <w:r>
        <w:rPr>
          <w:lang w:val="es-ES"/>
        </w:rPr>
        <w:t>ip</w:t>
      </w:r>
      <w:proofErr w:type="spellEnd"/>
      <w:r>
        <w:rPr>
          <w:lang w:val="es-ES"/>
        </w:rPr>
        <w:t xml:space="preserve"> en la seguridad de base de datos de DLLO en Azure. Esta opción solo se adiciona para acceso a base de datos en ambiente de desarrollo.</w:t>
      </w:r>
    </w:p>
    <w:p w14:paraId="4E16373A" w14:textId="77777777" w:rsidR="00A36E0D" w:rsidRDefault="00A36E0D">
      <w:pPr>
        <w:rPr>
          <w:lang w:val="es-ES"/>
        </w:rPr>
      </w:pPr>
    </w:p>
    <w:p w14:paraId="5F5A581C" w14:textId="31F6B9F4" w:rsidR="00380640" w:rsidRDefault="00380640">
      <w:pPr>
        <w:rPr>
          <w:lang w:val="es-ES"/>
        </w:rPr>
      </w:pPr>
      <w:r>
        <w:rPr>
          <w:lang w:val="es-ES"/>
        </w:rPr>
        <w:t xml:space="preserve">Pruebe la ejecución del servicio de </w:t>
      </w:r>
      <w:proofErr w:type="spellStart"/>
      <w:r>
        <w:rPr>
          <w:lang w:val="es-ES"/>
        </w:rPr>
        <w:t>health</w:t>
      </w:r>
      <w:proofErr w:type="spellEnd"/>
      <w:r>
        <w:rPr>
          <w:lang w:val="es-ES"/>
        </w:rPr>
        <w:t xml:space="preserve"> localmente</w:t>
      </w:r>
      <w:r w:rsidR="00367877">
        <w:rPr>
          <w:lang w:val="es-ES"/>
        </w:rPr>
        <w:t xml:space="preserve">. URL: </w:t>
      </w:r>
      <w:r w:rsidR="00367877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http://local.suramericana.com.co:8091/sarlaftserv/public/health</w:t>
      </w:r>
    </w:p>
    <w:p w14:paraId="30C2BEFF" w14:textId="3A25FBCD" w:rsidR="00380640" w:rsidRDefault="00380640">
      <w:pPr>
        <w:rPr>
          <w:lang w:val="es-ES"/>
        </w:rPr>
      </w:pPr>
    </w:p>
    <w:p w14:paraId="5E39C608" w14:textId="68A08AB0" w:rsidR="00380640" w:rsidRDefault="00380640">
      <w:pPr>
        <w:rPr>
          <w:lang w:val="es-ES"/>
        </w:rPr>
      </w:pPr>
      <w:r>
        <w:rPr>
          <w:noProof/>
        </w:rPr>
        <w:drawing>
          <wp:inline distT="0" distB="0" distL="0" distR="0" wp14:anchorId="71F56C09" wp14:editId="729125FE">
            <wp:extent cx="5612130" cy="2802890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6AA9E" w14:textId="3D49A1FB" w:rsidR="00380640" w:rsidRDefault="007B3983">
      <w:pPr>
        <w:rPr>
          <w:b/>
          <w:bCs/>
          <w:lang w:val="es-ES"/>
        </w:rPr>
      </w:pPr>
      <w:r w:rsidRPr="007B3983">
        <w:rPr>
          <w:b/>
          <w:bCs/>
          <w:lang w:val="es-ES"/>
        </w:rPr>
        <w:t>Configuración del proyecto</w:t>
      </w:r>
    </w:p>
    <w:p w14:paraId="4CD80016" w14:textId="5768533E" w:rsidR="007B3983" w:rsidRDefault="007B3983" w:rsidP="007B3983">
      <w:pPr>
        <w:jc w:val="both"/>
        <w:rPr>
          <w:lang w:val="es-ES"/>
        </w:rPr>
      </w:pPr>
      <w:r w:rsidRPr="007B3983">
        <w:rPr>
          <w:lang w:val="es-ES"/>
        </w:rPr>
        <w:t>La configuración del proyecto se realiza en el archivo</w:t>
      </w:r>
      <w:r>
        <w:rPr>
          <w:lang w:val="es-ES"/>
        </w:rPr>
        <w:t xml:space="preserve"> </w:t>
      </w:r>
      <w:proofErr w:type="spellStart"/>
      <w:r w:rsidRPr="007B3983">
        <w:rPr>
          <w:b/>
          <w:bCs/>
          <w:lang w:val="es-ES"/>
        </w:rPr>
        <w:t>application.yml</w:t>
      </w:r>
      <w:proofErr w:type="spellEnd"/>
    </w:p>
    <w:p w14:paraId="03898CD1" w14:textId="584E6330" w:rsidR="007B3983" w:rsidRDefault="007B3983" w:rsidP="007B3983">
      <w:pPr>
        <w:jc w:val="both"/>
        <w:rPr>
          <w:lang w:val="es-ES"/>
        </w:rPr>
      </w:pPr>
      <w:r w:rsidRPr="007B3983">
        <w:rPr>
          <w:lang w:val="es-ES"/>
        </w:rPr>
        <w:t>\adm_y_fin-sarlaft-api-ms\applications\app-service\src\main\resources\application.yml</w:t>
      </w:r>
    </w:p>
    <w:p w14:paraId="16F5851C" w14:textId="47BA2068" w:rsidR="007B3983" w:rsidRDefault="007B3983" w:rsidP="007B3983">
      <w:pPr>
        <w:jc w:val="both"/>
        <w:rPr>
          <w:lang w:val="es-ES"/>
        </w:rPr>
      </w:pPr>
      <w:r>
        <w:rPr>
          <w:lang w:val="es-ES"/>
        </w:rPr>
        <w:t xml:space="preserve">En caso de requerir cambios en el </w:t>
      </w:r>
      <w:proofErr w:type="spellStart"/>
      <w:r w:rsidRPr="007B3983">
        <w:rPr>
          <w:b/>
          <w:bCs/>
          <w:lang w:val="es-ES"/>
        </w:rPr>
        <w:t>application.yml</w:t>
      </w:r>
      <w:proofErr w:type="spellEnd"/>
      <w:r>
        <w:rPr>
          <w:b/>
          <w:bCs/>
          <w:lang w:val="es-ES"/>
        </w:rPr>
        <w:t xml:space="preserve">, </w:t>
      </w:r>
      <w:r>
        <w:rPr>
          <w:lang w:val="es-ES"/>
        </w:rPr>
        <w:t xml:space="preserve">realizarlos en el archivo correspondiente a cada uno de los ambientes: </w:t>
      </w:r>
      <w:proofErr w:type="spellStart"/>
      <w:r w:rsidRPr="007B3983">
        <w:rPr>
          <w:b/>
          <w:bCs/>
          <w:lang w:val="es-ES"/>
        </w:rPr>
        <w:t>dev</w:t>
      </w:r>
      <w:proofErr w:type="spellEnd"/>
      <w:r>
        <w:rPr>
          <w:lang w:val="es-ES"/>
        </w:rPr>
        <w:t xml:space="preserve"> (desarrollo), </w:t>
      </w:r>
      <w:proofErr w:type="spellStart"/>
      <w:r w:rsidRPr="007B3983">
        <w:rPr>
          <w:b/>
          <w:bCs/>
          <w:lang w:val="es-ES"/>
        </w:rPr>
        <w:t>lab</w:t>
      </w:r>
      <w:proofErr w:type="spellEnd"/>
      <w:r>
        <w:rPr>
          <w:lang w:val="es-ES"/>
        </w:rPr>
        <w:t xml:space="preserve"> (laboratorio) y </w:t>
      </w:r>
      <w:proofErr w:type="gramStart"/>
      <w:r w:rsidRPr="007B3983">
        <w:rPr>
          <w:b/>
          <w:bCs/>
          <w:lang w:val="es-ES"/>
        </w:rPr>
        <w:t>master</w:t>
      </w:r>
      <w:proofErr w:type="gramEnd"/>
      <w:r>
        <w:rPr>
          <w:lang w:val="es-ES"/>
        </w:rPr>
        <w:t xml:space="preserve"> (producción), de tal forma que en el momento del despliegue estos sean tomados por Jenkins.</w:t>
      </w:r>
    </w:p>
    <w:p w14:paraId="4A7A2114" w14:textId="404A7835" w:rsidR="007B3983" w:rsidRDefault="007B3983" w:rsidP="007B3983">
      <w:pPr>
        <w:jc w:val="both"/>
        <w:rPr>
          <w:lang w:val="es-ES"/>
        </w:rPr>
      </w:pPr>
      <w:r>
        <w:rPr>
          <w:lang w:val="es-ES"/>
        </w:rPr>
        <w:t>Clone el proyecto de configuración</w:t>
      </w:r>
    </w:p>
    <w:p w14:paraId="03F24EF1" w14:textId="3D8FF60C" w:rsidR="007B3983" w:rsidRDefault="00B16E3D" w:rsidP="007B3983">
      <w:pPr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  <w:hyperlink r:id="rId22" w:history="1">
        <w:r w:rsidR="007B3983" w:rsidRPr="0003764D">
          <w:rPr>
            <w:rStyle w:val="Hipervnculo"/>
            <w:rFonts w:ascii="Segoe UI" w:hAnsi="Segoe UI" w:cs="Segoe UI"/>
            <w:sz w:val="21"/>
            <w:szCs w:val="21"/>
            <w:shd w:val="clear" w:color="auto" w:fill="FFFFFF"/>
          </w:rPr>
          <w:t>https://SuraColombia@dev.azure.com/SuraColombia/Gerencia_Tecnologia/_git/adm_y_fin-sarlaft-api-conf</w:t>
        </w:r>
      </w:hyperlink>
    </w:p>
    <w:p w14:paraId="432FBB87" w14:textId="33E96B51" w:rsidR="007B3983" w:rsidRPr="007B3983" w:rsidRDefault="007B3983" w:rsidP="007B3983">
      <w:pPr>
        <w:jc w:val="both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1CC6D1ED" wp14:editId="19196572">
            <wp:extent cx="5612130" cy="402272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9053" w14:textId="390267E2" w:rsidR="007B3983" w:rsidRDefault="007B3983" w:rsidP="007B3983">
      <w:pPr>
        <w:jc w:val="both"/>
        <w:rPr>
          <w:lang w:val="es-ES"/>
        </w:rPr>
      </w:pPr>
      <w:r>
        <w:rPr>
          <w:lang w:val="es-ES"/>
        </w:rPr>
        <w:t xml:space="preserve">Abra el archivo </w:t>
      </w:r>
      <w:proofErr w:type="spellStart"/>
      <w:r w:rsidRPr="007B3983">
        <w:rPr>
          <w:b/>
          <w:bCs/>
          <w:lang w:val="es-ES"/>
        </w:rPr>
        <w:t>application.yml</w:t>
      </w:r>
      <w:proofErr w:type="spellEnd"/>
      <w:r>
        <w:rPr>
          <w:lang w:val="es-ES"/>
        </w:rPr>
        <w:t xml:space="preserve"> en la ruta donde descargo el proyecto de configuración, por ejemplo:</w:t>
      </w:r>
      <w:r w:rsidRPr="007B3983">
        <w:rPr>
          <w:lang w:val="es-ES"/>
        </w:rPr>
        <w:t>\</w:t>
      </w:r>
      <w:proofErr w:type="spellStart"/>
      <w:r w:rsidRPr="007B3983">
        <w:rPr>
          <w:lang w:val="es-ES"/>
        </w:rPr>
        <w:t>adm_y_fin</w:t>
      </w:r>
      <w:proofErr w:type="spellEnd"/>
      <w:r w:rsidRPr="007B3983">
        <w:rPr>
          <w:lang w:val="es-ES"/>
        </w:rPr>
        <w:t>-</w:t>
      </w:r>
      <w:proofErr w:type="spellStart"/>
      <w:r w:rsidRPr="007B3983">
        <w:rPr>
          <w:lang w:val="es-ES"/>
        </w:rPr>
        <w:t>sarlaft</w:t>
      </w:r>
      <w:proofErr w:type="spellEnd"/>
      <w:r w:rsidRPr="007B3983">
        <w:rPr>
          <w:lang w:val="es-ES"/>
        </w:rPr>
        <w:t>-api-</w:t>
      </w:r>
      <w:proofErr w:type="spellStart"/>
      <w:r w:rsidRPr="007B3983">
        <w:rPr>
          <w:lang w:val="es-ES"/>
        </w:rPr>
        <w:t>conf</w:t>
      </w:r>
      <w:proofErr w:type="spellEnd"/>
      <w:r w:rsidRPr="007B3983">
        <w:rPr>
          <w:lang w:val="es-ES"/>
        </w:rPr>
        <w:t>\</w:t>
      </w:r>
      <w:proofErr w:type="spellStart"/>
      <w:r w:rsidRPr="007B3983">
        <w:rPr>
          <w:lang w:val="es-ES"/>
        </w:rPr>
        <w:t>configmap</w:t>
      </w:r>
      <w:proofErr w:type="spellEnd"/>
    </w:p>
    <w:p w14:paraId="2C582471" w14:textId="500FD943" w:rsidR="007B3983" w:rsidRDefault="007B3983" w:rsidP="007B3983">
      <w:pPr>
        <w:jc w:val="both"/>
        <w:rPr>
          <w:lang w:val="es-ES"/>
        </w:rPr>
      </w:pPr>
      <w:r>
        <w:rPr>
          <w:lang w:val="es-ES"/>
        </w:rPr>
        <w:t>Realice el cambio para cada rama, con los valores correspondientes para cada ambiente</w:t>
      </w:r>
    </w:p>
    <w:p w14:paraId="03C4DBE4" w14:textId="32346690" w:rsidR="007B3983" w:rsidRDefault="007B3983" w:rsidP="007B3983">
      <w:pPr>
        <w:jc w:val="both"/>
        <w:rPr>
          <w:lang w:val="es-ES"/>
        </w:rPr>
      </w:pPr>
    </w:p>
    <w:p w14:paraId="1F4F66A6" w14:textId="207014A2" w:rsidR="007B3983" w:rsidRDefault="007B3983" w:rsidP="007B3983">
      <w:pPr>
        <w:jc w:val="both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06D43E08" wp14:editId="175C6EB5">
            <wp:extent cx="1952625" cy="455295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FCE5" w14:textId="77777777" w:rsidR="007B3983" w:rsidRPr="007B3983" w:rsidRDefault="007B3983">
      <w:pPr>
        <w:rPr>
          <w:lang w:val="es-ES"/>
        </w:rPr>
      </w:pPr>
    </w:p>
    <w:p w14:paraId="3055A56C" w14:textId="77777777" w:rsidR="00380640" w:rsidRDefault="00380640">
      <w:pPr>
        <w:rPr>
          <w:lang w:val="es-ES"/>
        </w:rPr>
      </w:pPr>
    </w:p>
    <w:p w14:paraId="382A8F50" w14:textId="7133A2B2" w:rsidR="00380640" w:rsidRDefault="00380640">
      <w:pPr>
        <w:rPr>
          <w:lang w:val="es-ES"/>
        </w:rPr>
      </w:pPr>
    </w:p>
    <w:p w14:paraId="64F57302" w14:textId="77777777" w:rsidR="00380640" w:rsidRDefault="00380640">
      <w:pPr>
        <w:rPr>
          <w:lang w:val="es-ES"/>
        </w:rPr>
      </w:pPr>
    </w:p>
    <w:p w14:paraId="7D1CA1F7" w14:textId="3DB5FF02" w:rsidR="00380640" w:rsidRDefault="00380640">
      <w:pPr>
        <w:rPr>
          <w:lang w:val="es-ES"/>
        </w:rPr>
      </w:pPr>
    </w:p>
    <w:p w14:paraId="14C156E8" w14:textId="761E8C38" w:rsidR="00380640" w:rsidRDefault="00380640">
      <w:pPr>
        <w:rPr>
          <w:lang w:val="es-ES"/>
        </w:rPr>
      </w:pPr>
    </w:p>
    <w:p w14:paraId="0CF645F2" w14:textId="0A04CDFD" w:rsidR="00380640" w:rsidRDefault="00380640">
      <w:pPr>
        <w:rPr>
          <w:lang w:val="es-ES"/>
        </w:rPr>
      </w:pPr>
    </w:p>
    <w:p w14:paraId="5B96FAC8" w14:textId="012BF0A1" w:rsidR="00380640" w:rsidRDefault="00380640">
      <w:pPr>
        <w:rPr>
          <w:lang w:val="es-ES"/>
        </w:rPr>
      </w:pPr>
    </w:p>
    <w:p w14:paraId="0DBB01B8" w14:textId="755F29B7" w:rsidR="00380640" w:rsidRDefault="00380640">
      <w:pPr>
        <w:rPr>
          <w:lang w:val="es-ES"/>
        </w:rPr>
      </w:pPr>
    </w:p>
    <w:p w14:paraId="3509943F" w14:textId="5E648771" w:rsidR="00380640" w:rsidRDefault="00380640">
      <w:pPr>
        <w:rPr>
          <w:lang w:val="es-ES"/>
        </w:rPr>
      </w:pPr>
    </w:p>
    <w:p w14:paraId="51ACF575" w14:textId="77777777" w:rsidR="00380640" w:rsidRDefault="00380640">
      <w:pPr>
        <w:rPr>
          <w:lang w:val="es-ES"/>
        </w:rPr>
      </w:pPr>
    </w:p>
    <w:p w14:paraId="281CA534" w14:textId="772B123D" w:rsidR="00AA582C" w:rsidRDefault="00AA582C">
      <w:pPr>
        <w:rPr>
          <w:lang w:val="es-ES"/>
        </w:rPr>
      </w:pPr>
    </w:p>
    <w:p w14:paraId="4A67AF69" w14:textId="77777777" w:rsidR="00AA582C" w:rsidRDefault="00AA582C">
      <w:pPr>
        <w:rPr>
          <w:lang w:val="es-ES"/>
        </w:rPr>
      </w:pPr>
    </w:p>
    <w:p w14:paraId="2333BD73" w14:textId="3544D782" w:rsidR="00AA582C" w:rsidRDefault="00AA582C">
      <w:pPr>
        <w:rPr>
          <w:lang w:val="es-ES"/>
        </w:rPr>
      </w:pPr>
    </w:p>
    <w:p w14:paraId="02C98279" w14:textId="0AF439C5" w:rsidR="00AA582C" w:rsidRDefault="00AA582C">
      <w:pPr>
        <w:rPr>
          <w:lang w:val="es-ES"/>
        </w:rPr>
      </w:pPr>
    </w:p>
    <w:sectPr w:rsidR="00AA58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19A0305"/>
    <w:multiLevelType w:val="hybridMultilevel"/>
    <w:tmpl w:val="004CDE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7C1"/>
    <w:rsid w:val="002D2DB0"/>
    <w:rsid w:val="00367877"/>
    <w:rsid w:val="00380640"/>
    <w:rsid w:val="004E4C12"/>
    <w:rsid w:val="00697550"/>
    <w:rsid w:val="006A57C1"/>
    <w:rsid w:val="007B3983"/>
    <w:rsid w:val="009555C2"/>
    <w:rsid w:val="009B658E"/>
    <w:rsid w:val="00A36E0D"/>
    <w:rsid w:val="00AA582C"/>
    <w:rsid w:val="00B16E3D"/>
    <w:rsid w:val="00B22AE0"/>
    <w:rsid w:val="00E74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F41DCB"/>
  <w15:chartTrackingRefBased/>
  <w15:docId w15:val="{90B22930-0E70-4DCB-9A4F-F712D3849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B658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B398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B398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555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9555C2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B22AE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433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aeldung.com/lombok-ide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s://dev.azure.com/SuraColombia/Gerencia_Tecnologia/_git/adm_y_fin-sarlaft-pa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jenkins-op.suramericana.com.co/job/EGV/job/FinancieroAdministrativo/job/Sarlaft/job/sarlaftapi/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5" Type="http://schemas.openxmlformats.org/officeDocument/2006/relationships/hyperlink" Target="https://SuraColombia@dev.azure.com/SuraColombia/Gerencia_Tecnologia/_git/adm_y_fin-sarlaft-api-ms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search.maven.org/remotecontent?filepath=org/projectlombok/lombok/1.18.4/lombok-1.18.4.jar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SuraColombia@dev.azure.com/SuraColombia/Gerencia_Tecnologia/_git/adm_y_fin-sarlaft-api-conf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14</Pages>
  <Words>560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Diana Muñoz</dc:creator>
  <cp:keywords/>
  <dc:description/>
  <cp:lastModifiedBy>Lady Diana Muñoz</cp:lastModifiedBy>
  <cp:revision>11</cp:revision>
  <dcterms:created xsi:type="dcterms:W3CDTF">2021-03-26T01:45:00Z</dcterms:created>
  <dcterms:modified xsi:type="dcterms:W3CDTF">2021-04-13T02:04:00Z</dcterms:modified>
</cp:coreProperties>
</file>