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6EAE" w14:textId="1E64589D" w:rsidR="00D032F7" w:rsidRPr="001E7B8E" w:rsidRDefault="006173E8" w:rsidP="001E7B8E">
      <w:pPr>
        <w:jc w:val="center"/>
        <w:rPr>
          <w:rFonts w:ascii="Trebuchet MS" w:hAnsi="Trebuchet MS"/>
          <w:b/>
          <w:bCs/>
          <w:color w:val="C00000"/>
          <w:sz w:val="28"/>
          <w:szCs w:val="28"/>
          <w:lang w:val="es-ES"/>
        </w:rPr>
      </w:pPr>
      <w:r w:rsidRPr="001E7B8E">
        <w:rPr>
          <w:rFonts w:ascii="Trebuchet MS" w:hAnsi="Trebuchet MS"/>
          <w:b/>
          <w:bCs/>
          <w:color w:val="C00000"/>
          <w:sz w:val="28"/>
          <w:szCs w:val="28"/>
          <w:lang w:val="es-ES"/>
        </w:rPr>
        <w:t>LLUVIA DE IDEAS</w:t>
      </w:r>
    </w:p>
    <w:p w14:paraId="6261BD1E" w14:textId="0CF7BE4E" w:rsidR="006173E8" w:rsidRDefault="006173E8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 w:rsidRPr="001E7B8E">
        <w:rPr>
          <w:rFonts w:ascii="Trebuchet MS" w:hAnsi="Trebuchet MS"/>
          <w:lang w:val="es-ES"/>
        </w:rPr>
        <w:t>DISEÑO</w:t>
      </w:r>
      <w:r w:rsidR="001E7B8E" w:rsidRPr="001E7B8E">
        <w:rPr>
          <w:rFonts w:ascii="Trebuchet MS" w:hAnsi="Trebuchet MS"/>
          <w:lang w:val="es-ES"/>
        </w:rPr>
        <w:t>:</w:t>
      </w:r>
    </w:p>
    <w:p w14:paraId="174C6FF5" w14:textId="7ED88A56" w:rsidR="00983BA5" w:rsidRPr="001E7B8E" w:rsidRDefault="00983BA5" w:rsidP="00983BA5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buscador</w:t>
      </w:r>
    </w:p>
    <w:p w14:paraId="2218F754" w14:textId="3E9A49D2" w:rsidR="006173E8" w:rsidRDefault="006173E8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 w:rsidRPr="001E7B8E">
        <w:rPr>
          <w:rFonts w:ascii="Trebuchet MS" w:hAnsi="Trebuchet MS"/>
          <w:lang w:val="es-ES"/>
        </w:rPr>
        <w:t>APIS</w:t>
      </w:r>
      <w:r w:rsidR="001E7B8E" w:rsidRPr="001E7B8E">
        <w:rPr>
          <w:rFonts w:ascii="Trebuchet MS" w:hAnsi="Trebuchet MS"/>
          <w:lang w:val="es-ES"/>
        </w:rPr>
        <w:t>:</w:t>
      </w:r>
    </w:p>
    <w:p w14:paraId="400EC898" w14:textId="3E227B46" w:rsidR="000E3FB5" w:rsidRDefault="008F53D0" w:rsidP="000E3FB5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hyperlink r:id="rId5" w:anchor="get-coins" w:history="1">
        <w:r w:rsidR="000E3FB5" w:rsidRPr="00AE75F6">
          <w:rPr>
            <w:rStyle w:val="Hipervnculo"/>
            <w:rFonts w:ascii="Trebuchet MS" w:hAnsi="Trebuchet MS"/>
            <w:lang w:val="es-ES"/>
          </w:rPr>
          <w:t>https://developers.coinranking.com/api/documentation/coins#get-coins</w:t>
        </w:r>
      </w:hyperlink>
    </w:p>
    <w:p w14:paraId="6BBD020D" w14:textId="561B28FA" w:rsidR="000E3FB5" w:rsidRDefault="000E3FB5" w:rsidP="000E3FB5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0E3FB5">
        <w:rPr>
          <w:rFonts w:ascii="Trebuchet MS" w:hAnsi="Trebuchet MS"/>
          <w:lang w:val="es-ES"/>
        </w:rPr>
        <w:t>https://developers.coinranking.com/account/</w:t>
      </w:r>
    </w:p>
    <w:p w14:paraId="6AFFF5BB" w14:textId="77777777" w:rsidR="000E3FB5" w:rsidRPr="001E7B8E" w:rsidRDefault="000E3FB5" w:rsidP="000E3FB5">
      <w:pPr>
        <w:pStyle w:val="Prrafodelista"/>
        <w:rPr>
          <w:rFonts w:ascii="Trebuchet MS" w:hAnsi="Trebuchet MS"/>
          <w:lang w:val="es-ES"/>
        </w:rPr>
      </w:pPr>
    </w:p>
    <w:p w14:paraId="5961C444" w14:textId="0793218A" w:rsidR="006173E8" w:rsidRDefault="006173E8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 w:rsidRPr="001E7B8E">
        <w:rPr>
          <w:rFonts w:ascii="Trebuchet MS" w:hAnsi="Trebuchet MS"/>
          <w:lang w:val="es-ES"/>
        </w:rPr>
        <w:t>CONTENIDO</w:t>
      </w:r>
      <w:r w:rsidR="001E7B8E" w:rsidRPr="001E7B8E">
        <w:rPr>
          <w:rFonts w:ascii="Trebuchet MS" w:hAnsi="Trebuchet MS"/>
          <w:lang w:val="es-ES"/>
        </w:rPr>
        <w:t>:</w:t>
      </w:r>
    </w:p>
    <w:p w14:paraId="327A5F49" w14:textId="0CF85CD0" w:rsidR="009D11F9" w:rsidRDefault="009D11F9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Manejar dos </w:t>
      </w:r>
      <w:r w:rsidR="00983BA5">
        <w:rPr>
          <w:rFonts w:ascii="Trebuchet MS" w:hAnsi="Trebuchet MS"/>
          <w:lang w:val="es-ES"/>
        </w:rPr>
        <w:t>idiomas</w:t>
      </w:r>
    </w:p>
    <w:p w14:paraId="19543A72" w14:textId="556ECEFB" w:rsidR="009D11F9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Tema light/</w:t>
      </w:r>
      <w:proofErr w:type="spellStart"/>
      <w:r>
        <w:rPr>
          <w:rFonts w:ascii="Trebuchet MS" w:hAnsi="Trebuchet MS"/>
          <w:lang w:val="es-ES"/>
        </w:rPr>
        <w:t>dark</w:t>
      </w:r>
      <w:proofErr w:type="spellEnd"/>
    </w:p>
    <w:p w14:paraId="1707453C" w14:textId="5E966577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Quienes somos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55AB0678" w14:textId="68DBDDA0" w:rsidR="00632AF7" w:rsidRPr="00802392" w:rsidRDefault="00632AF7" w:rsidP="00802392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Contacto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4E730391" w14:textId="74586F02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Soporte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15F607F8" w14:textId="39461FE2" w:rsidR="00AF4034" w:rsidRPr="00632AF7" w:rsidRDefault="00AF4034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proofErr w:type="spellStart"/>
      <w:r>
        <w:rPr>
          <w:rFonts w:ascii="Trebuchet MS" w:hAnsi="Trebuchet MS"/>
          <w:lang w:val="es-ES"/>
        </w:rPr>
        <w:t>Login</w:t>
      </w:r>
      <w:proofErr w:type="spellEnd"/>
      <w:r>
        <w:rPr>
          <w:rFonts w:ascii="Trebuchet MS" w:hAnsi="Trebuchet MS"/>
          <w:lang w:val="es-ES"/>
        </w:rPr>
        <w:t>/Registro /Vinculación de cuenta bancaria</w:t>
      </w:r>
      <w:r w:rsidR="00802392">
        <w:rPr>
          <w:rFonts w:ascii="Trebuchet MS" w:hAnsi="Trebuchet MS"/>
          <w:lang w:val="es-ES"/>
        </w:rPr>
        <w:t xml:space="preserve"> //USUARIO</w:t>
      </w:r>
    </w:p>
    <w:p w14:paraId="1EE4F0E3" w14:textId="00D523FC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Historia de nuestro bitcoin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140ABF1F" w14:textId="0E256120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Redes sociales</w:t>
      </w:r>
      <w:r w:rsidR="00802392">
        <w:rPr>
          <w:rFonts w:ascii="Trebuchet MS" w:hAnsi="Trebuchet MS"/>
          <w:lang w:val="es-ES"/>
        </w:rPr>
        <w:t xml:space="preserve"> //REDES SOCIALES</w:t>
      </w:r>
    </w:p>
    <w:p w14:paraId="150E7087" w14:textId="78E05D25" w:rsidR="00632AF7" w:rsidRPr="007A530B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555DBB">
        <w:rPr>
          <w:rFonts w:ascii="Trebuchet MS" w:hAnsi="Trebuchet MS"/>
          <w:highlight w:val="green"/>
          <w:lang w:val="es-ES"/>
        </w:rPr>
        <w:t>Socios</w:t>
      </w:r>
      <w:r w:rsidR="0021266C" w:rsidRPr="00555DBB">
        <w:rPr>
          <w:rFonts w:ascii="Trebuchet MS" w:hAnsi="Trebuchet MS"/>
          <w:highlight w:val="green"/>
          <w:lang w:val="es-ES"/>
        </w:rPr>
        <w:t xml:space="preserve"> </w:t>
      </w:r>
      <w:r w:rsidR="0021266C" w:rsidRPr="007A530B">
        <w:rPr>
          <w:rFonts w:ascii="Trebuchet MS" w:hAnsi="Trebuchet MS"/>
          <w:highlight w:val="yellow"/>
          <w:lang w:val="es-ES"/>
        </w:rPr>
        <w:t>// INDEX</w:t>
      </w:r>
    </w:p>
    <w:p w14:paraId="547A809D" w14:textId="52E9E87A" w:rsidR="00983BA5" w:rsidRPr="00FB444E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green"/>
          <w:lang w:val="es-ES"/>
        </w:rPr>
      </w:pPr>
      <w:r w:rsidRPr="00FB444E">
        <w:rPr>
          <w:rFonts w:ascii="Trebuchet MS" w:hAnsi="Trebuchet MS"/>
          <w:highlight w:val="green"/>
          <w:lang w:val="es-ES"/>
        </w:rPr>
        <w:t>Bienvenido</w:t>
      </w:r>
      <w:r w:rsidR="00802392" w:rsidRPr="00FB444E">
        <w:rPr>
          <w:rFonts w:ascii="Trebuchet MS" w:hAnsi="Trebuchet MS"/>
          <w:highlight w:val="green"/>
          <w:lang w:val="es-ES"/>
        </w:rPr>
        <w:t xml:space="preserve"> //INDEX</w:t>
      </w:r>
    </w:p>
    <w:p w14:paraId="10C5337E" w14:textId="19DC1B8B" w:rsidR="00983BA5" w:rsidRPr="007A530B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BA472B">
        <w:rPr>
          <w:rFonts w:ascii="Trebuchet MS" w:hAnsi="Trebuchet MS"/>
          <w:highlight w:val="green"/>
          <w:lang w:val="es-ES"/>
        </w:rPr>
        <w:t xml:space="preserve">Que es </w:t>
      </w:r>
      <w:r w:rsidR="00632AF7" w:rsidRPr="00BA472B">
        <w:rPr>
          <w:rFonts w:ascii="Trebuchet MS" w:hAnsi="Trebuchet MS"/>
          <w:highlight w:val="green"/>
          <w:lang w:val="es-ES"/>
        </w:rPr>
        <w:t>nuestro bitcoin</w:t>
      </w:r>
      <w:r w:rsidR="00802392" w:rsidRPr="007A530B">
        <w:rPr>
          <w:rFonts w:ascii="Trebuchet MS" w:hAnsi="Trebuchet MS"/>
          <w:highlight w:val="yellow"/>
          <w:lang w:val="es-ES"/>
        </w:rPr>
        <w:t xml:space="preserve"> //INDEX</w:t>
      </w:r>
    </w:p>
    <w:p w14:paraId="609114A2" w14:textId="2040B4C3" w:rsidR="00983BA5" w:rsidRPr="007A530B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306D07">
        <w:rPr>
          <w:rFonts w:ascii="Trebuchet MS" w:hAnsi="Trebuchet MS"/>
          <w:highlight w:val="green"/>
          <w:lang w:val="es-ES"/>
        </w:rPr>
        <w:t>Cartera</w:t>
      </w:r>
      <w:r w:rsidR="000774C2" w:rsidRPr="00306D07">
        <w:rPr>
          <w:rFonts w:ascii="Trebuchet MS" w:hAnsi="Trebuchet MS"/>
          <w:highlight w:val="green"/>
          <w:lang w:val="es-ES"/>
        </w:rPr>
        <w:t xml:space="preserve">/patrocinadores con </w:t>
      </w:r>
      <w:r w:rsidR="00DA01D7" w:rsidRPr="00306D07">
        <w:rPr>
          <w:rFonts w:ascii="Trebuchet MS" w:hAnsi="Trebuchet MS"/>
          <w:highlight w:val="green"/>
          <w:lang w:val="es-ES"/>
        </w:rPr>
        <w:t>imágenes</w:t>
      </w:r>
      <w:r w:rsidR="0021266C" w:rsidRPr="00306D07">
        <w:rPr>
          <w:rFonts w:ascii="Trebuchet MS" w:hAnsi="Trebuchet MS"/>
          <w:highlight w:val="green"/>
          <w:lang w:val="es-ES"/>
        </w:rPr>
        <w:t xml:space="preserve"> </w:t>
      </w:r>
      <w:r w:rsidR="0021266C" w:rsidRPr="007A530B">
        <w:rPr>
          <w:rFonts w:ascii="Trebuchet MS" w:hAnsi="Trebuchet MS"/>
          <w:highlight w:val="yellow"/>
          <w:lang w:val="es-ES"/>
        </w:rPr>
        <w:t>//INDEX</w:t>
      </w:r>
    </w:p>
    <w:p w14:paraId="3600BDBC" w14:textId="5E314BFD" w:rsidR="00983BA5" w:rsidRPr="007A530B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C863E8">
        <w:rPr>
          <w:rFonts w:ascii="Trebuchet MS" w:hAnsi="Trebuchet MS"/>
          <w:highlight w:val="green"/>
          <w:lang w:val="es-ES"/>
        </w:rPr>
        <w:t>Integración con nuestra app</w:t>
      </w:r>
      <w:r w:rsidR="0021266C" w:rsidRPr="00C863E8">
        <w:rPr>
          <w:rFonts w:ascii="Trebuchet MS" w:hAnsi="Trebuchet MS"/>
          <w:highlight w:val="green"/>
          <w:lang w:val="es-ES"/>
        </w:rPr>
        <w:t xml:space="preserve"> </w:t>
      </w:r>
      <w:r w:rsidR="0021266C" w:rsidRPr="007A530B">
        <w:rPr>
          <w:rFonts w:ascii="Trebuchet MS" w:hAnsi="Trebuchet MS"/>
          <w:highlight w:val="yellow"/>
          <w:lang w:val="es-ES"/>
        </w:rPr>
        <w:t>//INDEX</w:t>
      </w:r>
    </w:p>
    <w:p w14:paraId="0F81BD0C" w14:textId="7F740381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Bitcoin para empresas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3B052B82" w14:textId="72F9C68B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Capacitación de </w:t>
      </w:r>
      <w:r w:rsidR="00632AF7">
        <w:rPr>
          <w:rFonts w:ascii="Trebuchet MS" w:hAnsi="Trebuchet MS"/>
          <w:lang w:val="es-ES"/>
        </w:rPr>
        <w:t>nuestro bitcoin</w:t>
      </w:r>
      <w:r w:rsidR="00366139">
        <w:rPr>
          <w:rFonts w:ascii="Trebuchet MS" w:hAnsi="Trebuchet MS"/>
          <w:lang w:val="es-ES"/>
        </w:rPr>
        <w:t xml:space="preserve"> / Paso a paso</w:t>
      </w:r>
      <w:r w:rsidR="0021266C">
        <w:rPr>
          <w:rFonts w:ascii="Trebuchet MS" w:hAnsi="Trebuchet MS"/>
          <w:lang w:val="es-ES"/>
        </w:rPr>
        <w:t xml:space="preserve"> //USUARIO</w:t>
      </w:r>
    </w:p>
    <w:p w14:paraId="2214F488" w14:textId="1A8FDE54" w:rsidR="00983BA5" w:rsidRPr="007A530B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121C23">
        <w:rPr>
          <w:rFonts w:ascii="Trebuchet MS" w:hAnsi="Trebuchet MS"/>
          <w:highlight w:val="green"/>
          <w:lang w:val="es-ES"/>
        </w:rPr>
        <w:t>Nuestra seguridad</w:t>
      </w:r>
      <w:r w:rsidR="00AF4034" w:rsidRPr="00121C23">
        <w:rPr>
          <w:rFonts w:ascii="Trebuchet MS" w:hAnsi="Trebuchet MS"/>
          <w:highlight w:val="green"/>
          <w:lang w:val="es-ES"/>
        </w:rPr>
        <w:t xml:space="preserve"> </w:t>
      </w:r>
      <w:r w:rsidR="00AF4034" w:rsidRPr="007A530B">
        <w:rPr>
          <w:rFonts w:ascii="Trebuchet MS" w:hAnsi="Trebuchet MS"/>
          <w:highlight w:val="yellow"/>
          <w:lang w:val="es-ES"/>
        </w:rPr>
        <w:t>/ que es blockchain</w:t>
      </w:r>
      <w:r w:rsidR="0021266C" w:rsidRPr="007A530B">
        <w:rPr>
          <w:rFonts w:ascii="Trebuchet MS" w:hAnsi="Trebuchet MS"/>
          <w:highlight w:val="yellow"/>
          <w:lang w:val="es-ES"/>
        </w:rPr>
        <w:t xml:space="preserve"> //INDEX</w:t>
      </w:r>
    </w:p>
    <w:p w14:paraId="41C9D6FC" w14:textId="3771356B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Políticas de privacidad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363D4E7A" w14:textId="5CB4FEF3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Términos de uso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3405FF95" w14:textId="2A9A164F" w:rsidR="00632AF7" w:rsidRDefault="00632AF7" w:rsidP="00F878E1">
      <w:pPr>
        <w:pStyle w:val="Prrafodelista"/>
        <w:numPr>
          <w:ilvl w:val="1"/>
          <w:numId w:val="1"/>
        </w:numPr>
        <w:shd w:val="clear" w:color="auto" w:fill="FFC000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Documentación</w:t>
      </w:r>
    </w:p>
    <w:p w14:paraId="58B6EE1B" w14:textId="79360524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957ACA">
        <w:rPr>
          <w:rFonts w:ascii="Trebuchet MS" w:hAnsi="Trebuchet MS"/>
          <w:highlight w:val="red"/>
          <w:lang w:val="es-ES"/>
        </w:rPr>
        <w:t>Comprar bitcoin</w:t>
      </w:r>
      <w:r w:rsidR="00802392">
        <w:rPr>
          <w:rFonts w:ascii="Trebuchet MS" w:hAnsi="Trebuchet MS"/>
          <w:lang w:val="es-ES"/>
        </w:rPr>
        <w:t xml:space="preserve"> // </w:t>
      </w:r>
      <w:r w:rsidR="0021266C">
        <w:rPr>
          <w:rFonts w:ascii="Trebuchet MS" w:hAnsi="Trebuchet MS"/>
          <w:lang w:val="es-ES"/>
        </w:rPr>
        <w:t>COMPRAS</w:t>
      </w:r>
    </w:p>
    <w:p w14:paraId="7E11AC9D" w14:textId="617B79B9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F878E1">
        <w:rPr>
          <w:rFonts w:ascii="Trebuchet MS" w:hAnsi="Trebuchet MS"/>
          <w:shd w:val="clear" w:color="auto" w:fill="FFC000"/>
          <w:lang w:val="es-ES"/>
        </w:rPr>
        <w:t>Nuestro equipo de trabajo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60AFA6DC" w14:textId="1862522C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Presencia Internacional</w:t>
      </w:r>
      <w:r w:rsidR="0021266C">
        <w:rPr>
          <w:rFonts w:ascii="Trebuchet MS" w:hAnsi="Trebuchet MS"/>
          <w:lang w:val="es-ES"/>
        </w:rPr>
        <w:t xml:space="preserve"> //PRODUCTOS</w:t>
      </w:r>
    </w:p>
    <w:p w14:paraId="23E056CA" w14:textId="6D7C4181" w:rsidR="00632AF7" w:rsidRDefault="003071DB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957ACA">
        <w:rPr>
          <w:rFonts w:ascii="Trebuchet MS" w:hAnsi="Trebuchet MS"/>
          <w:highlight w:val="red"/>
          <w:lang w:val="es-ES"/>
        </w:rPr>
        <w:t>Pagos/Compras multiplataforma</w:t>
      </w:r>
      <w:r w:rsidR="0091460D" w:rsidRPr="00957ACA">
        <w:rPr>
          <w:rFonts w:ascii="Trebuchet MS" w:hAnsi="Trebuchet MS"/>
          <w:highlight w:val="red"/>
          <w:lang w:val="es-ES"/>
        </w:rPr>
        <w:t>/</w:t>
      </w:r>
      <w:r w:rsidR="008421BD" w:rsidRPr="00957ACA">
        <w:rPr>
          <w:rFonts w:ascii="Trebuchet MS" w:hAnsi="Trebuchet MS"/>
          <w:highlight w:val="red"/>
          <w:lang w:val="es-ES"/>
        </w:rPr>
        <w:t>Métodos</w:t>
      </w:r>
      <w:r w:rsidR="0091460D" w:rsidRPr="00957ACA">
        <w:rPr>
          <w:rFonts w:ascii="Trebuchet MS" w:hAnsi="Trebuchet MS"/>
          <w:highlight w:val="red"/>
          <w:lang w:val="es-ES"/>
        </w:rPr>
        <w:t xml:space="preserve"> de pago</w:t>
      </w:r>
      <w:r w:rsidR="0021266C">
        <w:rPr>
          <w:rFonts w:ascii="Trebuchet MS" w:hAnsi="Trebuchet MS"/>
          <w:lang w:val="es-ES"/>
        </w:rPr>
        <w:t xml:space="preserve"> // COMPRAS</w:t>
      </w:r>
    </w:p>
    <w:p w14:paraId="17C0A711" w14:textId="325261C2" w:rsidR="003071DB" w:rsidRDefault="003071DB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Minería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322BA843" w14:textId="2144090D" w:rsidR="003071DB" w:rsidRDefault="003071DB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0127D8">
        <w:rPr>
          <w:rFonts w:ascii="Trebuchet MS" w:hAnsi="Trebuchet MS"/>
          <w:highlight w:val="green"/>
          <w:lang w:val="es-ES"/>
        </w:rPr>
        <w:t>Gráficos</w:t>
      </w:r>
      <w:r w:rsidR="00802392" w:rsidRPr="00C863E8">
        <w:rPr>
          <w:rFonts w:ascii="Trebuchet MS" w:hAnsi="Trebuchet MS"/>
          <w:highlight w:val="yellow"/>
          <w:lang w:val="es-ES"/>
        </w:rPr>
        <w:t xml:space="preserve"> //</w:t>
      </w:r>
      <w:proofErr w:type="gramStart"/>
      <w:r w:rsidR="00802392" w:rsidRPr="00C863E8">
        <w:rPr>
          <w:rFonts w:ascii="Trebuchet MS" w:hAnsi="Trebuchet MS"/>
          <w:highlight w:val="yellow"/>
          <w:lang w:val="es-ES"/>
        </w:rPr>
        <w:t>INDEX</w:t>
      </w:r>
      <w:r w:rsidR="00802392">
        <w:rPr>
          <w:rFonts w:ascii="Trebuchet MS" w:hAnsi="Trebuchet MS"/>
          <w:lang w:val="es-ES"/>
        </w:rPr>
        <w:t xml:space="preserve">  /</w:t>
      </w:r>
      <w:proofErr w:type="gramEnd"/>
      <w:r w:rsidR="00802392">
        <w:rPr>
          <w:rFonts w:ascii="Trebuchet MS" w:hAnsi="Trebuchet MS"/>
          <w:lang w:val="es-ES"/>
        </w:rPr>
        <w:t>/ PRODUCTOS</w:t>
      </w:r>
    </w:p>
    <w:p w14:paraId="2D304EBC" w14:textId="1A5A8A72" w:rsidR="000774C2" w:rsidRPr="007A530B" w:rsidRDefault="000774C2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555DBB">
        <w:rPr>
          <w:rFonts w:ascii="Trebuchet MS" w:hAnsi="Trebuchet MS"/>
          <w:highlight w:val="green"/>
          <w:lang w:val="es-ES"/>
        </w:rPr>
        <w:t>Ventajas/beneficios</w:t>
      </w:r>
      <w:r w:rsidR="00802392" w:rsidRPr="00555DBB">
        <w:rPr>
          <w:rFonts w:ascii="Trebuchet MS" w:hAnsi="Trebuchet MS"/>
          <w:highlight w:val="green"/>
          <w:lang w:val="es-ES"/>
        </w:rPr>
        <w:t xml:space="preserve"> </w:t>
      </w:r>
      <w:r w:rsidR="00802392" w:rsidRPr="007A530B">
        <w:rPr>
          <w:rFonts w:ascii="Trebuchet MS" w:hAnsi="Trebuchet MS"/>
          <w:highlight w:val="yellow"/>
          <w:lang w:val="es-ES"/>
        </w:rPr>
        <w:t>//INDEX</w:t>
      </w:r>
    </w:p>
    <w:p w14:paraId="4614C4B3" w14:textId="64216CC1" w:rsidR="00DA01D7" w:rsidRDefault="00DA01D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Acciones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18BECEF7" w14:textId="14C31344" w:rsidR="00F05522" w:rsidRDefault="00F0552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Tarjetas</w:t>
      </w:r>
      <w:r w:rsidR="0091393A">
        <w:rPr>
          <w:rFonts w:ascii="Trebuchet MS" w:hAnsi="Trebuchet MS"/>
          <w:lang w:val="es-ES"/>
        </w:rPr>
        <w:t>/ como depositar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542DF465" w14:textId="2A2E1001" w:rsidR="00F05522" w:rsidRPr="00802392" w:rsidRDefault="00F05522" w:rsidP="00802392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Planes de ahorro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1CE86CBA" w14:textId="1D66B9AF" w:rsidR="00F05522" w:rsidRDefault="00F0552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Cambios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16726403" w14:textId="0E7B5DF3" w:rsidR="00F05522" w:rsidRDefault="00F0552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Licencias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4CC74D4B" w14:textId="52935F58" w:rsidR="002047EE" w:rsidRDefault="002047EE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Testimonios</w:t>
      </w:r>
      <w:r w:rsidR="00802392">
        <w:rPr>
          <w:rFonts w:ascii="Trebuchet MS" w:hAnsi="Trebuchet MS"/>
          <w:lang w:val="es-ES"/>
        </w:rPr>
        <w:t xml:space="preserve"> //REDES SOCIALES</w:t>
      </w:r>
    </w:p>
    <w:p w14:paraId="316CE876" w14:textId="5650E18A" w:rsidR="002047EE" w:rsidRDefault="00B034D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Video</w:t>
      </w:r>
      <w:r w:rsidR="00802392">
        <w:rPr>
          <w:rFonts w:ascii="Trebuchet MS" w:hAnsi="Trebuchet MS"/>
          <w:lang w:val="es-ES"/>
        </w:rPr>
        <w:t xml:space="preserve"> //REDES SOCIALES</w:t>
      </w:r>
    </w:p>
    <w:p w14:paraId="727A0257" w14:textId="64C6FB80" w:rsidR="00B034D2" w:rsidRDefault="00366139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Noticias</w:t>
      </w:r>
      <w:r w:rsidR="00802392">
        <w:rPr>
          <w:rFonts w:ascii="Trebuchet MS" w:hAnsi="Trebuchet MS"/>
          <w:lang w:val="es-ES"/>
        </w:rPr>
        <w:t xml:space="preserve"> //REDES SOCIALES</w:t>
      </w:r>
      <w:r w:rsidR="00802392">
        <w:rPr>
          <w:rFonts w:ascii="Trebuchet MS" w:hAnsi="Trebuchet MS"/>
          <w:lang w:val="es-ES"/>
        </w:rPr>
        <w:br/>
      </w:r>
    </w:p>
    <w:p w14:paraId="40926A9C" w14:textId="6F42AE44" w:rsidR="009D11F9" w:rsidRDefault="000774C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PAGINAS PRINCIPALES:</w:t>
      </w:r>
    </w:p>
    <w:p w14:paraId="6C24542C" w14:textId="4EA89074" w:rsidR="000774C2" w:rsidRDefault="008F53D0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6" w:history="1">
        <w:r w:rsidR="0091393A" w:rsidRPr="00E54034">
          <w:rPr>
            <w:rStyle w:val="Hipervnculo"/>
            <w:rFonts w:ascii="Trebuchet MS" w:hAnsi="Trebuchet MS"/>
            <w:lang w:val="es-ES"/>
          </w:rPr>
          <w:t>https://bitcoincash.org/es/</w:t>
        </w:r>
      </w:hyperlink>
    </w:p>
    <w:p w14:paraId="3236861A" w14:textId="430D805D" w:rsidR="0091393A" w:rsidRDefault="008F53D0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7" w:history="1">
        <w:r w:rsidR="0091393A" w:rsidRPr="00E54034">
          <w:rPr>
            <w:rStyle w:val="Hipervnculo"/>
            <w:rFonts w:ascii="Trebuchet MS" w:hAnsi="Trebuchet MS"/>
            <w:lang w:val="es-ES"/>
          </w:rPr>
          <w:t>https://www.binance.com/es</w:t>
        </w:r>
      </w:hyperlink>
    </w:p>
    <w:p w14:paraId="24BE320E" w14:textId="74C0E747" w:rsidR="0091393A" w:rsidRDefault="008F53D0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8" w:history="1">
        <w:r w:rsidR="00AF4034" w:rsidRPr="00AE75F6">
          <w:rPr>
            <w:rStyle w:val="Hipervnculo"/>
            <w:rFonts w:ascii="Trebuchet MS" w:hAnsi="Trebuchet MS"/>
            <w:lang w:val="es-ES"/>
          </w:rPr>
          <w:t>https://www.coinbase.com/es/</w:t>
        </w:r>
      </w:hyperlink>
    </w:p>
    <w:p w14:paraId="130D9237" w14:textId="4227D661" w:rsidR="00AF4034" w:rsidRDefault="008F53D0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9" w:anchor="wallets" w:history="1">
        <w:r w:rsidR="00943A14" w:rsidRPr="00AE75F6">
          <w:rPr>
            <w:rStyle w:val="Hipervnculo"/>
            <w:rFonts w:ascii="Trebuchet MS" w:hAnsi="Trebuchet MS"/>
            <w:lang w:val="es-ES"/>
          </w:rPr>
          <w:t>https://dogecoin.com/index.html#wallets</w:t>
        </w:r>
      </w:hyperlink>
    </w:p>
    <w:p w14:paraId="3924F8BE" w14:textId="14960C0D" w:rsidR="00943A14" w:rsidRDefault="008F53D0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10" w:history="1">
        <w:r w:rsidR="00943A14" w:rsidRPr="00AE75F6">
          <w:rPr>
            <w:rStyle w:val="Hipervnculo"/>
            <w:rFonts w:ascii="Trebuchet MS" w:hAnsi="Trebuchet MS"/>
            <w:lang w:val="es-ES"/>
          </w:rPr>
          <w:t>https://www.blockchain.com/prices/</w:t>
        </w:r>
      </w:hyperlink>
    </w:p>
    <w:p w14:paraId="28FB95C4" w14:textId="57FDAC94" w:rsidR="00551DB3" w:rsidRPr="000E3FB5" w:rsidRDefault="008F53D0" w:rsidP="000E3FB5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11" w:history="1">
        <w:r w:rsidR="00551DB3" w:rsidRPr="00AE75F6">
          <w:rPr>
            <w:rStyle w:val="Hipervnculo"/>
            <w:rFonts w:ascii="Trebuchet MS" w:hAnsi="Trebuchet MS"/>
            <w:lang w:val="es-ES"/>
          </w:rPr>
          <w:t>https://www.hostinger.co/cart-hosting/product/hosting-hostinger-starter?position=undefined</w:t>
        </w:r>
      </w:hyperlink>
    </w:p>
    <w:p w14:paraId="70C63F0F" w14:textId="77777777" w:rsidR="006173E8" w:rsidRPr="001E7B8E" w:rsidRDefault="006173E8">
      <w:pPr>
        <w:rPr>
          <w:rFonts w:ascii="Trebuchet MS" w:hAnsi="Trebuchet MS"/>
          <w:lang w:val="es-ES"/>
        </w:rPr>
      </w:pPr>
    </w:p>
    <w:p w14:paraId="3A7AE7B2" w14:textId="77777777" w:rsidR="006173E8" w:rsidRPr="001E7B8E" w:rsidRDefault="006173E8">
      <w:pPr>
        <w:rPr>
          <w:rFonts w:ascii="Trebuchet MS" w:hAnsi="Trebuchet MS"/>
          <w:lang w:val="es-ES"/>
        </w:rPr>
      </w:pPr>
    </w:p>
    <w:sectPr w:rsidR="006173E8" w:rsidRPr="001E7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C57"/>
    <w:multiLevelType w:val="hybridMultilevel"/>
    <w:tmpl w:val="8202F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8"/>
    <w:rsid w:val="000127D8"/>
    <w:rsid w:val="000774C2"/>
    <w:rsid w:val="000E3FB5"/>
    <w:rsid w:val="00121C23"/>
    <w:rsid w:val="00130DE2"/>
    <w:rsid w:val="001C6B2D"/>
    <w:rsid w:val="001E7B8E"/>
    <w:rsid w:val="002047EE"/>
    <w:rsid w:val="0021266C"/>
    <w:rsid w:val="0027786F"/>
    <w:rsid w:val="00306D07"/>
    <w:rsid w:val="003071DB"/>
    <w:rsid w:val="00366139"/>
    <w:rsid w:val="00551DB3"/>
    <w:rsid w:val="00555DBB"/>
    <w:rsid w:val="005A77FE"/>
    <w:rsid w:val="006173E8"/>
    <w:rsid w:val="00632AF7"/>
    <w:rsid w:val="007A530B"/>
    <w:rsid w:val="00802392"/>
    <w:rsid w:val="008421BD"/>
    <w:rsid w:val="008F53D0"/>
    <w:rsid w:val="0091393A"/>
    <w:rsid w:val="0091460D"/>
    <w:rsid w:val="00943A14"/>
    <w:rsid w:val="00957ACA"/>
    <w:rsid w:val="00983BA5"/>
    <w:rsid w:val="009D11F9"/>
    <w:rsid w:val="00AF4034"/>
    <w:rsid w:val="00B034D2"/>
    <w:rsid w:val="00BA472B"/>
    <w:rsid w:val="00C863E8"/>
    <w:rsid w:val="00D032F7"/>
    <w:rsid w:val="00DA01D7"/>
    <w:rsid w:val="00F05522"/>
    <w:rsid w:val="00F878E1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D9EA"/>
  <w15:chartTrackingRefBased/>
  <w15:docId w15:val="{45AE7D29-EADF-49D5-BBF5-F517AB2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B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3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base.com/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nance.com/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cash.org/es/" TargetMode="External"/><Relationship Id="rId11" Type="http://schemas.openxmlformats.org/officeDocument/2006/relationships/hyperlink" Target="https://www.hostinger.co/cart-hosting/product/hosting-hostinger-starter?position=undefined" TargetMode="External"/><Relationship Id="rId5" Type="http://schemas.openxmlformats.org/officeDocument/2006/relationships/hyperlink" Target="https://developers.coinranking.com/api/documentation/coins" TargetMode="External"/><Relationship Id="rId10" Type="http://schemas.openxmlformats.org/officeDocument/2006/relationships/hyperlink" Target="https://www.blockchain.com/pr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gecoin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Vanegas</dc:creator>
  <cp:keywords/>
  <dc:description/>
  <cp:lastModifiedBy>Jhon Sebastian Vanegas</cp:lastModifiedBy>
  <cp:revision>15</cp:revision>
  <dcterms:created xsi:type="dcterms:W3CDTF">2022-02-03T16:07:00Z</dcterms:created>
  <dcterms:modified xsi:type="dcterms:W3CDTF">2022-02-04T20:12:00Z</dcterms:modified>
</cp:coreProperties>
</file>