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824" w:rsidRDefault="00BF6824" w:rsidP="00BF682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Juan Romero – Sebastián </w:t>
      </w:r>
      <w:proofErr w:type="spellStart"/>
      <w:r>
        <w:rPr>
          <w:rFonts w:ascii="Arial" w:hAnsi="Arial" w:cs="Arial"/>
          <w:b/>
          <w:sz w:val="24"/>
        </w:rPr>
        <w:t>Villamarín</w:t>
      </w:r>
      <w:proofErr w:type="spellEnd"/>
      <w:r>
        <w:rPr>
          <w:rFonts w:ascii="Arial" w:hAnsi="Arial" w:cs="Arial"/>
          <w:b/>
          <w:sz w:val="24"/>
        </w:rPr>
        <w:t xml:space="preserve"> R</w:t>
      </w:r>
    </w:p>
    <w:p w:rsidR="00BF6824" w:rsidRDefault="00BF6824" w:rsidP="00BF6824">
      <w:pPr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164BAFDC" wp14:editId="70A65480">
            <wp:extent cx="5943600" cy="5085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24" w:rsidRDefault="00BF6824" w:rsidP="00BF682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Tiene 3 </w:t>
      </w:r>
      <w:proofErr w:type="spellStart"/>
      <w:r>
        <w:rPr>
          <w:rFonts w:ascii="Arial" w:hAnsi="Arial" w:cs="Arial"/>
          <w:sz w:val="24"/>
        </w:rPr>
        <w:t>paquetes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BF6824" w:rsidRDefault="00BF6824" w:rsidP="00BF682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En</w:t>
      </w:r>
      <w:proofErr w:type="spellEnd"/>
      <w:r>
        <w:rPr>
          <w:rFonts w:ascii="Arial" w:hAnsi="Arial" w:cs="Arial"/>
          <w:sz w:val="24"/>
        </w:rPr>
        <w:t xml:space="preserve"> total </w:t>
      </w:r>
      <w:proofErr w:type="spellStart"/>
      <w:r>
        <w:rPr>
          <w:rFonts w:ascii="Arial" w:hAnsi="Arial" w:cs="Arial"/>
          <w:sz w:val="24"/>
        </w:rPr>
        <w:t>tiene</w:t>
      </w:r>
      <w:proofErr w:type="spellEnd"/>
      <w:r>
        <w:rPr>
          <w:rFonts w:ascii="Arial" w:hAnsi="Arial" w:cs="Arial"/>
          <w:sz w:val="24"/>
        </w:rPr>
        <w:t xml:space="preserve"> 6 </w:t>
      </w:r>
      <w:proofErr w:type="spellStart"/>
      <w:r>
        <w:rPr>
          <w:rFonts w:ascii="Arial" w:hAnsi="Arial" w:cs="Arial"/>
          <w:sz w:val="24"/>
        </w:rPr>
        <w:t>clases</w:t>
      </w:r>
      <w:proofErr w:type="spellEnd"/>
      <w:r>
        <w:rPr>
          <w:rFonts w:ascii="Arial" w:hAnsi="Arial" w:cs="Arial"/>
          <w:sz w:val="24"/>
        </w:rPr>
        <w:t xml:space="preserve">. </w:t>
      </w:r>
    </w:p>
    <w:p w:rsidR="00BF6824" w:rsidRPr="00BF6824" w:rsidRDefault="00BF6824" w:rsidP="00BF68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 w:rsidRPr="00BF6824">
        <w:rPr>
          <w:rFonts w:ascii="Arial" w:hAnsi="Arial" w:cs="Arial"/>
          <w:sz w:val="24"/>
          <w:lang w:val="es-MX"/>
        </w:rPr>
        <w:t xml:space="preserve">La clase ejecutiva es </w:t>
      </w:r>
      <w:proofErr w:type="spellStart"/>
      <w:r w:rsidRPr="00BF6824">
        <w:rPr>
          <w:rFonts w:ascii="Arial" w:hAnsi="Arial" w:cs="Arial"/>
          <w:sz w:val="24"/>
          <w:lang w:val="es-MX"/>
        </w:rPr>
        <w:t>TeatroColonGUI</w:t>
      </w:r>
      <w:proofErr w:type="spellEnd"/>
      <w:r w:rsidRPr="00BF6824">
        <w:rPr>
          <w:rFonts w:ascii="Arial" w:hAnsi="Arial" w:cs="Arial"/>
          <w:sz w:val="24"/>
          <w:lang w:val="es-MX"/>
        </w:rPr>
        <w:t xml:space="preserve"> porque esta es la que abre las demás clases.</w:t>
      </w:r>
    </w:p>
    <w:p w:rsidR="00BF6824" w:rsidRDefault="00BF6824" w:rsidP="00BF6824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38049A94" wp14:editId="23AADEC8">
            <wp:extent cx="5943600" cy="334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24" w:rsidRPr="00647A09" w:rsidRDefault="00BF6824" w:rsidP="00BF6824">
      <w:pPr>
        <w:rPr>
          <w:rFonts w:ascii="Arial" w:hAnsi="Arial" w:cs="Arial"/>
          <w:sz w:val="24"/>
          <w:lang w:val="es-MX"/>
        </w:rPr>
      </w:pPr>
      <w:r w:rsidRPr="00647A09">
        <w:rPr>
          <w:rFonts w:ascii="Arial" w:hAnsi="Arial" w:cs="Arial"/>
          <w:sz w:val="24"/>
          <w:lang w:val="es-MX"/>
        </w:rPr>
        <w:t xml:space="preserve">El paquete </w:t>
      </w:r>
      <w:proofErr w:type="spellStart"/>
      <w:r w:rsidRPr="00647A09">
        <w:rPr>
          <w:rFonts w:ascii="Arial" w:hAnsi="Arial" w:cs="Arial"/>
          <w:sz w:val="24"/>
          <w:lang w:val="es-MX"/>
        </w:rPr>
        <w:t>aplicacion</w:t>
      </w:r>
      <w:proofErr w:type="spellEnd"/>
      <w:r w:rsidRPr="00647A09">
        <w:rPr>
          <w:rFonts w:ascii="Arial" w:hAnsi="Arial" w:cs="Arial"/>
          <w:sz w:val="24"/>
          <w:lang w:val="es-MX"/>
        </w:rPr>
        <w:t xml:space="preserve"> Tiene como clases </w:t>
      </w:r>
      <w:proofErr w:type="spellStart"/>
      <w:r w:rsidRPr="00647A09">
        <w:rPr>
          <w:rFonts w:ascii="Arial" w:hAnsi="Arial" w:cs="Arial"/>
          <w:sz w:val="24"/>
          <w:lang w:val="es-MX"/>
        </w:rPr>
        <w:t>enEscena</w:t>
      </w:r>
      <w:proofErr w:type="spellEnd"/>
      <w:r w:rsidRPr="00647A09">
        <w:rPr>
          <w:rFonts w:ascii="Arial" w:hAnsi="Arial" w:cs="Arial"/>
          <w:sz w:val="24"/>
          <w:lang w:val="es-MX"/>
        </w:rPr>
        <w:t xml:space="preserve">, Teatro que tiene 2 funcionalidades que son </w:t>
      </w:r>
      <w:proofErr w:type="spellStart"/>
      <w:proofErr w:type="gramStart"/>
      <w:r w:rsidRPr="00647A09">
        <w:rPr>
          <w:rFonts w:ascii="Arial" w:hAnsi="Arial" w:cs="Arial"/>
          <w:sz w:val="24"/>
          <w:lang w:val="es-MX"/>
        </w:rPr>
        <w:t>demeTeatro</w:t>
      </w:r>
      <w:proofErr w:type="spellEnd"/>
      <w:r w:rsidRPr="00647A09">
        <w:rPr>
          <w:rFonts w:ascii="Arial" w:hAnsi="Arial" w:cs="Arial"/>
          <w:sz w:val="24"/>
          <w:lang w:val="es-MX"/>
        </w:rPr>
        <w:t>(</w:t>
      </w:r>
      <w:proofErr w:type="gramEnd"/>
      <w:r w:rsidRPr="00647A09">
        <w:rPr>
          <w:rFonts w:ascii="Arial" w:hAnsi="Arial" w:cs="Arial"/>
          <w:sz w:val="24"/>
          <w:lang w:val="es-MX"/>
        </w:rPr>
        <w:t xml:space="preserve">) y </w:t>
      </w:r>
      <w:proofErr w:type="spellStart"/>
      <w:r w:rsidRPr="00647A09">
        <w:rPr>
          <w:rFonts w:ascii="Arial" w:hAnsi="Arial" w:cs="Arial"/>
          <w:sz w:val="24"/>
          <w:lang w:val="es-MX"/>
        </w:rPr>
        <w:t>cambieTeatro</w:t>
      </w:r>
      <w:proofErr w:type="spellEnd"/>
      <w:r w:rsidRPr="00647A09">
        <w:rPr>
          <w:rFonts w:ascii="Arial" w:hAnsi="Arial" w:cs="Arial"/>
          <w:sz w:val="24"/>
          <w:lang w:val="es-MX"/>
        </w:rPr>
        <w:t xml:space="preserve">(), Persona tiene como funcionalidad es </w:t>
      </w:r>
      <w:proofErr w:type="spellStart"/>
      <w:r w:rsidRPr="00647A09">
        <w:rPr>
          <w:rFonts w:ascii="Arial" w:hAnsi="Arial" w:cs="Arial"/>
          <w:sz w:val="24"/>
          <w:lang w:val="es-MX"/>
        </w:rPr>
        <w:t>aplicacion.Persona</w:t>
      </w:r>
      <w:proofErr w:type="spellEnd"/>
      <w:r w:rsidRPr="00647A09">
        <w:rPr>
          <w:rFonts w:ascii="Arial" w:hAnsi="Arial" w:cs="Arial"/>
          <w:sz w:val="24"/>
          <w:lang w:val="es-MX"/>
        </w:rPr>
        <w:t>(</w:t>
      </w:r>
      <w:proofErr w:type="spellStart"/>
      <w:r w:rsidRPr="00647A09">
        <w:rPr>
          <w:rFonts w:ascii="Arial" w:hAnsi="Arial" w:cs="Arial"/>
          <w:sz w:val="24"/>
          <w:lang w:val="es-MX"/>
        </w:rPr>
        <w:t>nombre,xposition,yposition</w:t>
      </w:r>
      <w:proofErr w:type="spellEnd"/>
      <w:r w:rsidRPr="00647A09">
        <w:rPr>
          <w:rFonts w:ascii="Arial" w:hAnsi="Arial" w:cs="Arial"/>
          <w:sz w:val="24"/>
          <w:lang w:val="es-MX"/>
        </w:rPr>
        <w:t xml:space="preserve">), Luz tiene como funcionalidad es </w:t>
      </w:r>
      <w:proofErr w:type="spellStart"/>
      <w:r w:rsidRPr="00647A09">
        <w:rPr>
          <w:rFonts w:ascii="Arial" w:hAnsi="Arial" w:cs="Arial"/>
          <w:sz w:val="24"/>
          <w:lang w:val="es-MX"/>
        </w:rPr>
        <w:t>aplicacion.luz</w:t>
      </w:r>
      <w:proofErr w:type="spellEnd"/>
      <w:r w:rsidRPr="00647A09">
        <w:rPr>
          <w:rFonts w:ascii="Arial" w:hAnsi="Arial" w:cs="Arial"/>
          <w:sz w:val="24"/>
          <w:lang w:val="es-MX"/>
        </w:rPr>
        <w:t xml:space="preserve">(), Actor tiene como funcionalidad es </w:t>
      </w:r>
      <w:proofErr w:type="spellStart"/>
      <w:r w:rsidRPr="00647A09">
        <w:rPr>
          <w:rFonts w:ascii="Arial" w:hAnsi="Arial" w:cs="Arial"/>
          <w:sz w:val="24"/>
          <w:lang w:val="es-MX"/>
        </w:rPr>
        <w:t>aplicacion.Actor</w:t>
      </w:r>
      <w:proofErr w:type="spellEnd"/>
      <w:r w:rsidRPr="00647A09">
        <w:rPr>
          <w:rFonts w:ascii="Arial" w:hAnsi="Arial" w:cs="Arial"/>
          <w:sz w:val="24"/>
          <w:lang w:val="es-MX"/>
        </w:rPr>
        <w:t>(</w:t>
      </w:r>
      <w:proofErr w:type="spellStart"/>
      <w:r w:rsidRPr="00647A09">
        <w:rPr>
          <w:rFonts w:ascii="Arial" w:hAnsi="Arial" w:cs="Arial"/>
          <w:sz w:val="24"/>
          <w:lang w:val="es-MX"/>
        </w:rPr>
        <w:t>teatro,string,int,int</w:t>
      </w:r>
      <w:proofErr w:type="spellEnd"/>
      <w:r w:rsidRPr="00647A09">
        <w:rPr>
          <w:rFonts w:ascii="Arial" w:hAnsi="Arial" w:cs="Arial"/>
          <w:sz w:val="24"/>
          <w:lang w:val="es-MX"/>
        </w:rPr>
        <w:t xml:space="preserve">), pero en si no realizan ninguna acción de valor debido a que faltan </w:t>
      </w:r>
      <w:proofErr w:type="spellStart"/>
      <w:r w:rsidRPr="00647A09">
        <w:rPr>
          <w:rFonts w:ascii="Arial" w:hAnsi="Arial" w:cs="Arial"/>
          <w:sz w:val="24"/>
          <w:lang w:val="es-MX"/>
        </w:rPr>
        <w:t>metodos</w:t>
      </w:r>
      <w:proofErr w:type="spellEnd"/>
      <w:r w:rsidRPr="00647A09">
        <w:rPr>
          <w:rFonts w:ascii="Arial" w:hAnsi="Arial" w:cs="Arial"/>
          <w:sz w:val="24"/>
          <w:lang w:val="es-MX"/>
        </w:rPr>
        <w:t xml:space="preserve"> por implementar y complementar.</w:t>
      </w:r>
    </w:p>
    <w:p w:rsidR="00BF6824" w:rsidRPr="00647A09" w:rsidRDefault="00BF6824" w:rsidP="00BF6824">
      <w:pPr>
        <w:rPr>
          <w:rFonts w:ascii="Arial" w:hAnsi="Arial" w:cs="Arial"/>
          <w:sz w:val="24"/>
          <w:lang w:val="es-MX"/>
        </w:rPr>
      </w:pPr>
      <w:r w:rsidRPr="00647A09">
        <w:rPr>
          <w:rFonts w:ascii="Arial" w:hAnsi="Arial" w:cs="Arial"/>
          <w:sz w:val="24"/>
          <w:lang w:val="es-MX"/>
        </w:rPr>
        <w:lastRenderedPageBreak/>
        <w:t xml:space="preserve">El paquete </w:t>
      </w:r>
      <w:proofErr w:type="spellStart"/>
      <w:r w:rsidRPr="00647A09">
        <w:rPr>
          <w:rFonts w:ascii="Arial" w:hAnsi="Arial" w:cs="Arial"/>
          <w:sz w:val="24"/>
          <w:lang w:val="es-MX"/>
        </w:rPr>
        <w:t>presentacion</w:t>
      </w:r>
      <w:proofErr w:type="spellEnd"/>
      <w:r w:rsidRPr="00647A09">
        <w:rPr>
          <w:rFonts w:ascii="Arial" w:hAnsi="Arial" w:cs="Arial"/>
          <w:sz w:val="24"/>
          <w:lang w:val="es-MX"/>
        </w:rPr>
        <w:t xml:space="preserve"> tiene como clase </w:t>
      </w:r>
      <w:proofErr w:type="spellStart"/>
      <w:r w:rsidRPr="00647A09">
        <w:rPr>
          <w:rFonts w:ascii="Arial" w:hAnsi="Arial" w:cs="Arial"/>
          <w:sz w:val="24"/>
          <w:lang w:val="es-MX"/>
        </w:rPr>
        <w:t>TeatroColonGUI</w:t>
      </w:r>
      <w:proofErr w:type="spellEnd"/>
      <w:r w:rsidRPr="00647A09">
        <w:rPr>
          <w:rFonts w:ascii="Arial" w:hAnsi="Arial" w:cs="Arial"/>
          <w:sz w:val="24"/>
          <w:lang w:val="es-MX"/>
        </w:rPr>
        <w:t xml:space="preserve"> que tiene como funcionalidades </w:t>
      </w:r>
      <w:proofErr w:type="spellStart"/>
      <w:proofErr w:type="gramStart"/>
      <w:r w:rsidRPr="00647A09">
        <w:rPr>
          <w:rFonts w:ascii="Arial" w:hAnsi="Arial" w:cs="Arial"/>
          <w:sz w:val="24"/>
          <w:lang w:val="es-MX"/>
        </w:rPr>
        <w:t>main</w:t>
      </w:r>
      <w:proofErr w:type="spellEnd"/>
      <w:r w:rsidRPr="00647A09">
        <w:rPr>
          <w:rFonts w:ascii="Arial" w:hAnsi="Arial" w:cs="Arial"/>
          <w:sz w:val="24"/>
          <w:lang w:val="es-MX"/>
        </w:rPr>
        <w:t>(</w:t>
      </w:r>
      <w:proofErr w:type="spellStart"/>
      <w:proofErr w:type="gramEnd"/>
      <w:r w:rsidRPr="00647A09">
        <w:rPr>
          <w:rFonts w:ascii="Arial" w:hAnsi="Arial" w:cs="Arial"/>
          <w:sz w:val="24"/>
          <w:lang w:val="es-MX"/>
        </w:rPr>
        <w:t>String</w:t>
      </w:r>
      <w:proofErr w:type="spellEnd"/>
      <w:r w:rsidRPr="00647A09">
        <w:rPr>
          <w:rFonts w:ascii="Arial" w:hAnsi="Arial" w:cs="Arial"/>
          <w:sz w:val="24"/>
          <w:lang w:val="es-MX"/>
        </w:rPr>
        <w:t xml:space="preserve">[] </w:t>
      </w:r>
      <w:proofErr w:type="spellStart"/>
      <w:r w:rsidRPr="00647A09">
        <w:rPr>
          <w:rFonts w:ascii="Arial" w:hAnsi="Arial" w:cs="Arial"/>
          <w:sz w:val="24"/>
          <w:lang w:val="es-MX"/>
        </w:rPr>
        <w:t>args</w:t>
      </w:r>
      <w:proofErr w:type="spellEnd"/>
      <w:r w:rsidRPr="00647A09">
        <w:rPr>
          <w:rFonts w:ascii="Arial" w:hAnsi="Arial" w:cs="Arial"/>
          <w:sz w:val="24"/>
          <w:lang w:val="es-MX"/>
        </w:rPr>
        <w:t>),</w:t>
      </w:r>
      <w:r w:rsidRPr="00647A09">
        <w:rPr>
          <w:lang w:val="es-MX"/>
        </w:rPr>
        <w:t xml:space="preserve"> </w:t>
      </w:r>
      <w:proofErr w:type="spellStart"/>
      <w:r w:rsidRPr="00647A09">
        <w:rPr>
          <w:rFonts w:ascii="Arial" w:hAnsi="Arial" w:cs="Arial"/>
          <w:sz w:val="24"/>
          <w:lang w:val="es-MX"/>
        </w:rPr>
        <w:t>paintComponent</w:t>
      </w:r>
      <w:proofErr w:type="spellEnd"/>
      <w:r w:rsidRPr="00647A09">
        <w:rPr>
          <w:rFonts w:ascii="Arial" w:hAnsi="Arial" w:cs="Arial"/>
          <w:sz w:val="24"/>
          <w:lang w:val="es-MX"/>
        </w:rPr>
        <w:t>(</w:t>
      </w:r>
      <w:proofErr w:type="spellStart"/>
      <w:r w:rsidRPr="00647A09">
        <w:rPr>
          <w:rFonts w:ascii="Arial" w:hAnsi="Arial" w:cs="Arial"/>
          <w:sz w:val="24"/>
          <w:lang w:val="es-MX"/>
        </w:rPr>
        <w:t>Graphics</w:t>
      </w:r>
      <w:proofErr w:type="spellEnd"/>
      <w:r w:rsidRPr="00647A09">
        <w:rPr>
          <w:rFonts w:ascii="Arial" w:hAnsi="Arial" w:cs="Arial"/>
          <w:sz w:val="24"/>
          <w:lang w:val="es-MX"/>
        </w:rPr>
        <w:t xml:space="preserve"> g),</w:t>
      </w:r>
      <w:r w:rsidRPr="00647A09">
        <w:rPr>
          <w:lang w:val="es-MX"/>
        </w:rPr>
        <w:t xml:space="preserve"> </w:t>
      </w:r>
      <w:proofErr w:type="spellStart"/>
      <w:r w:rsidRPr="00647A09">
        <w:rPr>
          <w:rFonts w:ascii="Arial" w:hAnsi="Arial" w:cs="Arial"/>
          <w:sz w:val="24"/>
          <w:lang w:val="es-MX"/>
        </w:rPr>
        <w:t>void</w:t>
      </w:r>
      <w:proofErr w:type="spellEnd"/>
      <w:r w:rsidRPr="00647A09">
        <w:rPr>
          <w:rFonts w:ascii="Arial" w:hAnsi="Arial" w:cs="Arial"/>
          <w:sz w:val="24"/>
          <w:lang w:val="es-MX"/>
        </w:rPr>
        <w:t xml:space="preserve"> humano(</w:t>
      </w:r>
      <w:proofErr w:type="spellStart"/>
      <w:r w:rsidRPr="00647A09">
        <w:rPr>
          <w:rFonts w:ascii="Arial" w:hAnsi="Arial" w:cs="Arial"/>
          <w:sz w:val="24"/>
          <w:lang w:val="es-MX"/>
        </w:rPr>
        <w:t>Graphics</w:t>
      </w:r>
      <w:proofErr w:type="spellEnd"/>
      <w:r w:rsidRPr="00647A09">
        <w:rPr>
          <w:rFonts w:ascii="Arial" w:hAnsi="Arial" w:cs="Arial"/>
          <w:sz w:val="24"/>
          <w:lang w:val="es-MX"/>
        </w:rPr>
        <w:t xml:space="preserve"> g, Persona </w:t>
      </w:r>
      <w:proofErr w:type="spellStart"/>
      <w:r w:rsidRPr="00647A09">
        <w:rPr>
          <w:rFonts w:ascii="Arial" w:hAnsi="Arial" w:cs="Arial"/>
          <w:sz w:val="24"/>
          <w:lang w:val="es-MX"/>
        </w:rPr>
        <w:t>e,int</w:t>
      </w:r>
      <w:proofErr w:type="spellEnd"/>
      <w:r w:rsidRPr="00647A09">
        <w:rPr>
          <w:rFonts w:ascii="Arial" w:hAnsi="Arial" w:cs="Arial"/>
          <w:sz w:val="24"/>
          <w:lang w:val="es-MX"/>
        </w:rPr>
        <w:t xml:space="preserve"> x, </w:t>
      </w:r>
      <w:proofErr w:type="spellStart"/>
      <w:r w:rsidRPr="00647A09">
        <w:rPr>
          <w:rFonts w:ascii="Arial" w:hAnsi="Arial" w:cs="Arial"/>
          <w:sz w:val="24"/>
          <w:lang w:val="es-MX"/>
        </w:rPr>
        <w:t>int</w:t>
      </w:r>
      <w:proofErr w:type="spellEnd"/>
      <w:r w:rsidRPr="00647A09">
        <w:rPr>
          <w:rFonts w:ascii="Arial" w:hAnsi="Arial" w:cs="Arial"/>
          <w:sz w:val="24"/>
          <w:lang w:val="es-MX"/>
        </w:rPr>
        <w:t xml:space="preserve"> y) pero en si no realizan ninguna acción de valor debido a que faltan </w:t>
      </w:r>
      <w:proofErr w:type="spellStart"/>
      <w:r w:rsidRPr="00647A09">
        <w:rPr>
          <w:rFonts w:ascii="Arial" w:hAnsi="Arial" w:cs="Arial"/>
          <w:sz w:val="24"/>
          <w:lang w:val="es-MX"/>
        </w:rPr>
        <w:t>metodos</w:t>
      </w:r>
      <w:proofErr w:type="spellEnd"/>
      <w:r w:rsidRPr="00647A09">
        <w:rPr>
          <w:rFonts w:ascii="Arial" w:hAnsi="Arial" w:cs="Arial"/>
          <w:sz w:val="24"/>
          <w:lang w:val="es-MX"/>
        </w:rPr>
        <w:t xml:space="preserve"> por implementar y complementar.</w:t>
      </w:r>
    </w:p>
    <w:p w:rsidR="00BF6824" w:rsidRDefault="00BF6824" w:rsidP="00BF6824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D316F47" wp14:editId="1C86E1B8">
            <wp:extent cx="5943600" cy="1550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24" w:rsidRPr="00647A09" w:rsidRDefault="00BF6824" w:rsidP="00BF6824">
      <w:pPr>
        <w:pStyle w:val="Prrafodelista"/>
        <w:numPr>
          <w:ilvl w:val="0"/>
          <w:numId w:val="2"/>
        </w:numPr>
        <w:rPr>
          <w:rStyle w:val="eop"/>
          <w:rFonts w:ascii="Arial" w:hAnsi="Arial" w:cs="Arial"/>
          <w:sz w:val="24"/>
          <w:szCs w:val="24"/>
          <w:lang w:val="es-MX"/>
        </w:rPr>
      </w:pPr>
      <w:r w:rsidRPr="002D355A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Un ejemplo de paquete es la aplicación donde cada una de sus clases debe tener “</w:t>
      </w:r>
      <w:proofErr w:type="spellStart"/>
      <w:r w:rsidRPr="002D355A">
        <w:rPr>
          <w:rStyle w:val="spellingerror"/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package</w:t>
      </w:r>
      <w:proofErr w:type="spellEnd"/>
      <w:r w:rsidRPr="002D355A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 </w:t>
      </w:r>
      <w:proofErr w:type="spellStart"/>
      <w:r w:rsidRPr="002D355A">
        <w:rPr>
          <w:rStyle w:val="spellingerror"/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aplicacion</w:t>
      </w:r>
      <w:proofErr w:type="spellEnd"/>
      <w:r w:rsidRPr="002D355A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” y el </w:t>
      </w:r>
      <w:proofErr w:type="spellStart"/>
      <w:r w:rsidRPr="002D355A">
        <w:rPr>
          <w:rStyle w:val="spellingerror"/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import</w:t>
      </w:r>
      <w:proofErr w:type="spellEnd"/>
      <w:r w:rsidRPr="002D355A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 pone a disposición tosas las clases especificadas “</w:t>
      </w:r>
      <w:proofErr w:type="spellStart"/>
      <w:proofErr w:type="gramStart"/>
      <w:r w:rsidRPr="002D355A">
        <w:rPr>
          <w:rStyle w:val="spellingerror"/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java.awt.Color</w:t>
      </w:r>
      <w:proofErr w:type="spellEnd"/>
      <w:proofErr w:type="gramEnd"/>
      <w:r w:rsidRPr="002D355A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”, </w:t>
      </w:r>
      <w:proofErr w:type="spellStart"/>
      <w:r w:rsidRPr="002D355A">
        <w:rPr>
          <w:rStyle w:val="spellingerror"/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aca</w:t>
      </w:r>
      <w:proofErr w:type="spellEnd"/>
      <w:r w:rsidRPr="002D355A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 se importa solo la clase color del paquete </w:t>
      </w:r>
      <w:proofErr w:type="spellStart"/>
      <w:r w:rsidRPr="002D355A">
        <w:rPr>
          <w:rStyle w:val="spellingerror"/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awt</w:t>
      </w:r>
      <w:proofErr w:type="spellEnd"/>
      <w:r w:rsidRPr="002D355A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. </w:t>
      </w:r>
      <w:r w:rsidRPr="00647A09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  <w:lang w:val="es-MX"/>
        </w:rPr>
        <w:t> </w:t>
      </w:r>
    </w:p>
    <w:p w:rsidR="00BF6824" w:rsidRPr="00BF6824" w:rsidRDefault="00BF6824" w:rsidP="00BF6824">
      <w:pPr>
        <w:pStyle w:val="Prrafodelista"/>
        <w:numPr>
          <w:ilvl w:val="0"/>
          <w:numId w:val="2"/>
        </w:numPr>
        <w:rPr>
          <w:rStyle w:val="eop"/>
          <w:rFonts w:ascii="Arial" w:hAnsi="Arial" w:cs="Arial"/>
          <w:sz w:val="24"/>
          <w:szCs w:val="24"/>
          <w:lang w:val="es-MX"/>
        </w:rPr>
      </w:pPr>
      <w:r w:rsidRPr="002D355A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Los paquetes son una forma de organizar grupos de clases. Un paquete contiene un conjunto de clases relacionadas bien por finalidad, por ámbito o por herencia. Los paquetes resuelven el problema del conflicto entre los nombres de las clases. Al crecer el número de clases crece la probabilidad de designar con el mismo nombre a dos clases diferentes. Las clases tienen ciertos privilegios de acceso a los miembros dato y a las funciones miembro de otras clases dentro de un mismo paquete. Con el </w:t>
      </w:r>
      <w:proofErr w:type="spellStart"/>
      <w:r w:rsidRPr="002D355A">
        <w:rPr>
          <w:rStyle w:val="spellingerror"/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import</w:t>
      </w:r>
      <w:proofErr w:type="spellEnd"/>
      <w:r w:rsidRPr="002D355A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 se hace el llamado de una clase que se encuentra en otro paquete o en sí mismo. </w:t>
      </w:r>
      <w:r w:rsidRPr="00BF6824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  <w:lang w:val="es-MX"/>
        </w:rPr>
        <w:t> </w:t>
      </w:r>
    </w:p>
    <w:p w:rsidR="00BF6824" w:rsidRPr="00BF6824" w:rsidRDefault="00BF6824" w:rsidP="00BF6824">
      <w:pPr>
        <w:pStyle w:val="Prrafodelista"/>
        <w:numPr>
          <w:ilvl w:val="0"/>
          <w:numId w:val="2"/>
        </w:numPr>
        <w:rPr>
          <w:rStyle w:val="eop"/>
          <w:rFonts w:ascii="Arial" w:hAnsi="Arial" w:cs="Arial"/>
          <w:sz w:val="24"/>
          <w:szCs w:val="24"/>
          <w:lang w:val="es-MX"/>
        </w:rPr>
      </w:pPr>
      <w:r w:rsidRPr="002D355A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Que los paquetes se generan a partir de directorios y hay algunos directorios que necesitan de otros paquetes </w:t>
      </w:r>
      <w:r w:rsidRPr="00BF6824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  <w:lang w:val="es-MX"/>
        </w:rPr>
        <w:t> </w:t>
      </w:r>
    </w:p>
    <w:p w:rsidR="00BF6824" w:rsidRDefault="00BF6824" w:rsidP="00BF6824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D8E0B1C" wp14:editId="4D4D2503">
            <wp:extent cx="5943600" cy="1167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24" w:rsidRPr="00BF6824" w:rsidRDefault="00BF6824" w:rsidP="00BF682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Cs w:val="22"/>
          <w:lang w:val="es-MX"/>
        </w:rPr>
      </w:pPr>
      <w:r w:rsidRPr="00BF6824">
        <w:rPr>
          <w:rFonts w:ascii="Arial" w:hAnsi="Arial" w:cs="Arial"/>
          <w:lang w:val="es-MX"/>
        </w:rPr>
        <w:t xml:space="preserve">2. </w:t>
      </w:r>
      <w:r w:rsidRPr="002D355A">
        <w:rPr>
          <w:rStyle w:val="normaltextrun"/>
          <w:rFonts w:ascii="Arial" w:hAnsi="Arial" w:cs="Arial"/>
          <w:szCs w:val="22"/>
          <w:lang w:val="es-CO"/>
        </w:rPr>
        <w:t>Hay una clase que no está relacionada con nadie, los métodos sin terminar de implementar.</w:t>
      </w:r>
      <w:r w:rsidRPr="00BF6824">
        <w:rPr>
          <w:rStyle w:val="eop"/>
          <w:rFonts w:ascii="Arial" w:hAnsi="Arial" w:cs="Arial"/>
          <w:szCs w:val="22"/>
          <w:lang w:val="es-MX"/>
        </w:rPr>
        <w:t> </w:t>
      </w:r>
    </w:p>
    <w:p w:rsidR="00BF6824" w:rsidRDefault="00BF6824" w:rsidP="00BF6824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BF6824">
        <w:rPr>
          <w:rFonts w:ascii="Calibri" w:hAnsi="Calibri" w:cs="Calibri"/>
          <w:color w:val="000000"/>
          <w:shd w:val="clear" w:color="auto" w:fill="FFFFFF"/>
          <w:lang w:val="es-MX"/>
        </w:rPr>
        <w:lastRenderedPageBreak/>
        <w:br/>
      </w:r>
      <w:r>
        <w:rPr>
          <w:noProof/>
        </w:rPr>
        <w:drawing>
          <wp:inline distT="0" distB="0" distL="0" distR="0" wp14:anchorId="2391B70A" wp14:editId="2827B108">
            <wp:extent cx="5943600" cy="3564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24" w:rsidRDefault="00BF6824" w:rsidP="00BF6824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BF6824" w:rsidRPr="00BF6824" w:rsidRDefault="00BF6824" w:rsidP="00BF682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 w:rsidRPr="00BF6824">
        <w:rPr>
          <w:rFonts w:ascii="Arial" w:hAnsi="Arial" w:cs="Arial"/>
          <w:sz w:val="24"/>
          <w:szCs w:val="24"/>
          <w:lang w:val="es-MX"/>
        </w:rPr>
        <w:t xml:space="preserve">Usa una </w:t>
      </w:r>
      <w:proofErr w:type="spellStart"/>
      <w:r w:rsidRPr="00BF6824">
        <w:rPr>
          <w:rFonts w:ascii="Arial" w:hAnsi="Arial" w:cs="Arial"/>
          <w:sz w:val="24"/>
          <w:szCs w:val="24"/>
          <w:lang w:val="es-MX"/>
        </w:rPr>
        <w:t>arraylist</w:t>
      </w:r>
      <w:proofErr w:type="spellEnd"/>
      <w:r w:rsidRPr="00BF6824">
        <w:rPr>
          <w:rFonts w:ascii="Arial" w:hAnsi="Arial" w:cs="Arial"/>
          <w:sz w:val="24"/>
          <w:szCs w:val="24"/>
          <w:lang w:val="es-MX"/>
        </w:rPr>
        <w:t xml:space="preserve"> de tipo &lt;en Escena&gt;, donde puede albergar escenas ya que estas son elementos.</w:t>
      </w:r>
    </w:p>
    <w:p w:rsidR="00BF6824" w:rsidRPr="00647A09" w:rsidRDefault="00BF6824" w:rsidP="00BF682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 w:rsidRPr="00647A09">
        <w:rPr>
          <w:rFonts w:ascii="Arial" w:hAnsi="Arial" w:cs="Arial"/>
          <w:sz w:val="24"/>
          <w:szCs w:val="24"/>
          <w:lang w:val="es-MX"/>
        </w:rPr>
        <w:t xml:space="preserve">Es de color negro, la palabra que dice es ¡Hola!, entra en acción cuando en el </w:t>
      </w:r>
      <w:proofErr w:type="spellStart"/>
      <w:r w:rsidRPr="00647A09">
        <w:rPr>
          <w:rFonts w:ascii="Arial" w:hAnsi="Arial" w:cs="Arial"/>
          <w:sz w:val="24"/>
          <w:szCs w:val="24"/>
          <w:lang w:val="es-MX"/>
        </w:rPr>
        <w:t>metodo</w:t>
      </w:r>
      <w:proofErr w:type="spellEnd"/>
      <w:r w:rsidRPr="00647A09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proofErr w:type="gramStart"/>
      <w:r w:rsidRPr="00647A09">
        <w:rPr>
          <w:rFonts w:ascii="Arial" w:hAnsi="Arial" w:cs="Arial"/>
          <w:sz w:val="24"/>
          <w:szCs w:val="24"/>
          <w:lang w:val="es-MX"/>
        </w:rPr>
        <w:t>acute</w:t>
      </w:r>
      <w:proofErr w:type="spellEnd"/>
      <w:r w:rsidRPr="00647A09">
        <w:rPr>
          <w:rFonts w:ascii="Arial" w:hAnsi="Arial" w:cs="Arial"/>
          <w:sz w:val="24"/>
          <w:szCs w:val="24"/>
          <w:lang w:val="es-MX"/>
        </w:rPr>
        <w:t>(</w:t>
      </w:r>
      <w:proofErr w:type="gramEnd"/>
      <w:r w:rsidRPr="00647A09">
        <w:rPr>
          <w:rFonts w:ascii="Arial" w:hAnsi="Arial" w:cs="Arial"/>
          <w:sz w:val="24"/>
          <w:szCs w:val="24"/>
          <w:lang w:val="es-MX"/>
        </w:rPr>
        <w:t xml:space="preserve">) entra en alguno de los condicionales ya que eso implica que hay partes del cuerpo, cuando le hacen corte bajan los </w:t>
      </w:r>
      <w:proofErr w:type="spellStart"/>
      <w:r w:rsidRPr="00647A09">
        <w:rPr>
          <w:rFonts w:ascii="Arial" w:hAnsi="Arial" w:cs="Arial"/>
          <w:sz w:val="24"/>
          <w:szCs w:val="24"/>
          <w:lang w:val="es-MX"/>
        </w:rPr>
        <w:t>brazon</w:t>
      </w:r>
      <w:proofErr w:type="spellEnd"/>
      <w:r w:rsidRPr="00647A09">
        <w:rPr>
          <w:rFonts w:ascii="Arial" w:hAnsi="Arial" w:cs="Arial"/>
          <w:sz w:val="24"/>
          <w:szCs w:val="24"/>
          <w:lang w:val="es-MX"/>
        </w:rPr>
        <w:t xml:space="preserve"> y las piernas en el piso y sin palabras</w:t>
      </w:r>
    </w:p>
    <w:p w:rsidR="00BF6824" w:rsidRDefault="00BF6824" w:rsidP="00BF682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Al ejecutar el programa se crean los actores romeo y julieta y al darles que entren en acción no hacen nada ya que el método de acción no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esta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implementado.</w:t>
      </w:r>
    </w:p>
    <w:p w:rsidR="00BF6824" w:rsidRDefault="00BF6824" w:rsidP="00BF6824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59E4CEBE" wp14:editId="28D0CDA1">
            <wp:extent cx="2371725" cy="255950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7031" cy="258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24" w:rsidRDefault="00771B58" w:rsidP="00BF682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Al dar los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clicks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los actores realizan múltiples movimientos tanto con sus brazos y piernas. También se desplazan verticalmente y mandan mensajes.</w:t>
      </w:r>
    </w:p>
    <w:p w:rsidR="00771B58" w:rsidRDefault="00771B58" w:rsidP="00771B58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  <w:proofErr w:type="gramStart"/>
      <w:r>
        <w:rPr>
          <w:rFonts w:ascii="Arial" w:hAnsi="Arial" w:cs="Arial"/>
          <w:sz w:val="24"/>
          <w:szCs w:val="24"/>
          <w:lang w:val="es-MX"/>
        </w:rPr>
        <w:t>Antes :</w:t>
      </w:r>
      <w:proofErr w:type="gramEnd"/>
    </w:p>
    <w:p w:rsidR="00771B58" w:rsidRDefault="00771B58" w:rsidP="00771B58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45C5ED3A" wp14:editId="552AAACD">
            <wp:extent cx="2371725" cy="255950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7031" cy="258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B58" w:rsidRDefault="00771B58" w:rsidP="00771B58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Después (3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clicks</w:t>
      </w:r>
      <w:proofErr w:type="spellEnd"/>
      <w:r>
        <w:rPr>
          <w:rFonts w:ascii="Arial" w:hAnsi="Arial" w:cs="Arial"/>
          <w:sz w:val="24"/>
          <w:szCs w:val="24"/>
          <w:lang w:val="es-MX"/>
        </w:rPr>
        <w:t>):</w:t>
      </w:r>
    </w:p>
    <w:p w:rsidR="00771B58" w:rsidRPr="00BF6824" w:rsidRDefault="00771B58" w:rsidP="00771B58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7B8444DD" wp14:editId="3E2C6B30">
            <wp:extent cx="2400300" cy="257204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7443" cy="260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B58" w:rsidRDefault="00771B58" w:rsidP="00771B58">
      <w:pPr>
        <w:pStyle w:val="Prrafodelista"/>
        <w:ind w:left="1440"/>
        <w:rPr>
          <w:lang w:val="es-MX"/>
        </w:rPr>
      </w:pPr>
    </w:p>
    <w:p w:rsidR="00771B58" w:rsidRDefault="00771B58" w:rsidP="00771B5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 dar el botón de corte los actores quedan sin mensaje y tanto piernas como brazos abajo</w:t>
      </w:r>
    </w:p>
    <w:p w:rsidR="00771B58" w:rsidRDefault="00771B58" w:rsidP="00771B58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  <w:proofErr w:type="gramStart"/>
      <w:r>
        <w:rPr>
          <w:rFonts w:ascii="Arial" w:hAnsi="Arial" w:cs="Arial"/>
          <w:sz w:val="24"/>
          <w:szCs w:val="24"/>
          <w:lang w:val="es-MX"/>
        </w:rPr>
        <w:t>Antes :</w:t>
      </w:r>
      <w:proofErr w:type="gramEnd"/>
    </w:p>
    <w:p w:rsidR="00771B58" w:rsidRDefault="00771B58" w:rsidP="00771B58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6C75B356" wp14:editId="7A6DE665">
            <wp:extent cx="2371725" cy="255950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7031" cy="258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B58" w:rsidRDefault="00771B58" w:rsidP="00771B58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  <w:proofErr w:type="gramStart"/>
      <w:r>
        <w:rPr>
          <w:rFonts w:ascii="Arial" w:hAnsi="Arial" w:cs="Arial"/>
          <w:sz w:val="24"/>
          <w:szCs w:val="24"/>
          <w:lang w:val="es-MX"/>
        </w:rPr>
        <w:t>Después :</w:t>
      </w:r>
      <w:proofErr w:type="gramEnd"/>
    </w:p>
    <w:p w:rsidR="00771B58" w:rsidRDefault="00771B58" w:rsidP="00771B58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1049DFF0" wp14:editId="397A200C">
            <wp:extent cx="2486851" cy="2657475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7914" cy="267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B58" w:rsidRDefault="00771B58" w:rsidP="00771B58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</w:p>
    <w:p w:rsidR="00771B58" w:rsidRDefault="00771B58" w:rsidP="00771B5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Los actores realizan </w:t>
      </w:r>
      <w:r w:rsidR="00CF4C0E">
        <w:rPr>
          <w:rFonts w:ascii="Arial" w:hAnsi="Arial" w:cs="Arial"/>
          <w:sz w:val="24"/>
          <w:szCs w:val="24"/>
          <w:lang w:val="es-MX"/>
        </w:rPr>
        <w:t>de forma aleatoria acciones o cortes</w:t>
      </w:r>
    </w:p>
    <w:p w:rsidR="00CF4C0E" w:rsidRDefault="00CF4C0E" w:rsidP="00CF4C0E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  <w:proofErr w:type="gramStart"/>
      <w:r>
        <w:rPr>
          <w:rFonts w:ascii="Arial" w:hAnsi="Arial" w:cs="Arial"/>
          <w:sz w:val="24"/>
          <w:szCs w:val="24"/>
          <w:lang w:val="es-MX"/>
        </w:rPr>
        <w:t>Antes :</w:t>
      </w:r>
      <w:proofErr w:type="gramEnd"/>
    </w:p>
    <w:p w:rsidR="00CF4C0E" w:rsidRDefault="00CF4C0E" w:rsidP="00CF4C0E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18F39C54" wp14:editId="54C0F6BD">
            <wp:extent cx="2371725" cy="255950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7031" cy="258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0E" w:rsidRDefault="00CF4C0E" w:rsidP="00CF4C0E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Despues</w:t>
      </w:r>
      <w:proofErr w:type="spellEnd"/>
      <w:r>
        <w:rPr>
          <w:rFonts w:ascii="Arial" w:hAnsi="Arial" w:cs="Arial"/>
          <w:sz w:val="24"/>
          <w:szCs w:val="24"/>
          <w:lang w:val="es-MX"/>
        </w:rPr>
        <w:t>:</w:t>
      </w:r>
    </w:p>
    <w:p w:rsidR="00CF4C0E" w:rsidRDefault="00CF4C0E" w:rsidP="00CF4C0E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45DEBEC1" wp14:editId="754A7E78">
            <wp:extent cx="2440224" cy="26289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9483" cy="264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0E" w:rsidRDefault="00CF4C0E" w:rsidP="00CF4C0E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</w:p>
    <w:p w:rsidR="00CF4C0E" w:rsidRDefault="00CF4C0E" w:rsidP="00CF4C0E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</w:p>
    <w:p w:rsidR="00CF4C0E" w:rsidRDefault="00CF4C0E" w:rsidP="00CF4C0E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</w:p>
    <w:p w:rsidR="00CF4C0E" w:rsidRDefault="00CF4C0E" w:rsidP="00CF4C0E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</w:p>
    <w:p w:rsidR="00CF4C0E" w:rsidRDefault="00CF4C0E" w:rsidP="00CF4C0E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</w:p>
    <w:p w:rsidR="00CF4C0E" w:rsidRDefault="00CF4C0E" w:rsidP="00CF4C0E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</w:p>
    <w:p w:rsidR="00CF4C0E" w:rsidRDefault="00CF4C0E" w:rsidP="00CF4C0E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</w:p>
    <w:p w:rsidR="00CF4C0E" w:rsidRDefault="00CF4C0E" w:rsidP="00CF4C0E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</w:p>
    <w:p w:rsidR="00CF4C0E" w:rsidRDefault="00CF4C0E" w:rsidP="00CF4C0E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</w:p>
    <w:p w:rsidR="00CF4C0E" w:rsidRDefault="00CF4C0E" w:rsidP="00CF4C0E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</w:p>
    <w:p w:rsidR="00CF4C0E" w:rsidRDefault="00CF4C0E" w:rsidP="00CF4C0E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</w:p>
    <w:p w:rsidR="00CF4C0E" w:rsidRDefault="00CF4C0E" w:rsidP="00CF4C0E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</w:p>
    <w:p w:rsidR="00CF4C0E" w:rsidRDefault="00CF4C0E" w:rsidP="00CF4C0E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</w:p>
    <w:p w:rsidR="00CF4C0E" w:rsidRDefault="00CF4C0E" w:rsidP="00CF4C0E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</w:p>
    <w:p w:rsidR="00CF4C0E" w:rsidRDefault="00CF4C0E" w:rsidP="00CF4C0E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</w:p>
    <w:p w:rsidR="00CF4C0E" w:rsidRDefault="00CF4C0E" w:rsidP="00CF4C0E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4FCA7220" wp14:editId="598BE4BE">
            <wp:extent cx="5943600" cy="208089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0E" w:rsidRDefault="00CF4C0E" w:rsidP="00CF4C0E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</w:p>
    <w:p w:rsidR="00CF4C0E" w:rsidRDefault="00CF4C0E" w:rsidP="00CF4C0E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</w:p>
    <w:p w:rsidR="00CF4C0E" w:rsidRPr="00CF4C0E" w:rsidRDefault="00F3210F" w:rsidP="00CF4C0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sobre – escribieron los métodos </w:t>
      </w:r>
      <w:proofErr w:type="gramStart"/>
      <w:r>
        <w:rPr>
          <w:rFonts w:ascii="Arial" w:hAnsi="Arial" w:cs="Arial"/>
          <w:sz w:val="24"/>
          <w:szCs w:val="24"/>
          <w:lang w:val="es-MX"/>
        </w:rPr>
        <w:t>acción(</w:t>
      </w:r>
      <w:proofErr w:type="gramEnd"/>
      <w:r>
        <w:rPr>
          <w:rFonts w:ascii="Arial" w:hAnsi="Arial" w:cs="Arial"/>
          <w:sz w:val="24"/>
          <w:szCs w:val="24"/>
          <w:lang w:val="es-MX"/>
        </w:rPr>
        <w:t>), corte() y decidan()</w:t>
      </w:r>
    </w:p>
    <w:p w:rsidR="00CF4C0E" w:rsidRDefault="00CF4C0E" w:rsidP="00CF4C0E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</w:p>
    <w:p w:rsidR="00CF4C0E" w:rsidRDefault="00B136C6" w:rsidP="00B136C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Romero y julieta actúan y cortan normal a cambio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homer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bard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realizan primero el corte y luego la acción</w:t>
      </w:r>
    </w:p>
    <w:p w:rsidR="00B136C6" w:rsidRPr="00B136C6" w:rsidRDefault="00B136C6" w:rsidP="00B136C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B136C6" w:rsidRDefault="00B136C6" w:rsidP="00B136C6">
      <w:pPr>
        <w:pStyle w:val="Prrafodelista"/>
        <w:rPr>
          <w:rFonts w:ascii="Arial" w:hAnsi="Arial" w:cs="Arial"/>
          <w:sz w:val="24"/>
          <w:szCs w:val="24"/>
          <w:lang w:val="es-MX"/>
        </w:rPr>
      </w:pPr>
      <w:proofErr w:type="gramStart"/>
      <w:r>
        <w:rPr>
          <w:rFonts w:ascii="Arial" w:hAnsi="Arial" w:cs="Arial"/>
          <w:sz w:val="24"/>
          <w:szCs w:val="24"/>
          <w:lang w:val="es-MX"/>
        </w:rPr>
        <w:t>Antes :</w:t>
      </w:r>
      <w:proofErr w:type="gramEnd"/>
    </w:p>
    <w:p w:rsidR="00B136C6" w:rsidRDefault="00B136C6" w:rsidP="00B136C6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3E5647B3" wp14:editId="7FD8D3A6">
            <wp:extent cx="2819400" cy="3026638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42998" cy="305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C6" w:rsidRDefault="00B136C6" w:rsidP="00B136C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B136C6" w:rsidRDefault="00B136C6" w:rsidP="00B136C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B136C6" w:rsidRDefault="00B136C6" w:rsidP="00B136C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B136C6" w:rsidRDefault="00B136C6" w:rsidP="00B136C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B136C6" w:rsidRDefault="00B136C6" w:rsidP="00B136C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B136C6" w:rsidRDefault="00B136C6" w:rsidP="00B136C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B136C6" w:rsidRDefault="00B136C6" w:rsidP="00B136C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B136C6" w:rsidRDefault="00B136C6" w:rsidP="00B136C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B136C6" w:rsidRDefault="00B136C6" w:rsidP="00B136C6">
      <w:pPr>
        <w:pStyle w:val="Prrafodelista"/>
        <w:rPr>
          <w:rFonts w:ascii="Arial" w:hAnsi="Arial" w:cs="Arial"/>
          <w:sz w:val="24"/>
          <w:szCs w:val="24"/>
          <w:lang w:val="es-MX"/>
        </w:rPr>
      </w:pPr>
      <w:proofErr w:type="gramStart"/>
      <w:r>
        <w:rPr>
          <w:rFonts w:ascii="Arial" w:hAnsi="Arial" w:cs="Arial"/>
          <w:sz w:val="24"/>
          <w:szCs w:val="24"/>
          <w:lang w:val="es-MX"/>
        </w:rPr>
        <w:lastRenderedPageBreak/>
        <w:t>Después :</w:t>
      </w:r>
      <w:proofErr w:type="gramEnd"/>
    </w:p>
    <w:p w:rsidR="00B136C6" w:rsidRDefault="00B136C6" w:rsidP="00B136C6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755F6337" wp14:editId="57055C5D">
            <wp:extent cx="2550696" cy="2743200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6928" cy="276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C6" w:rsidRDefault="00B136C6" w:rsidP="00B136C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B136C6" w:rsidRPr="00B136C6" w:rsidRDefault="00B136C6" w:rsidP="00B136C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bookmarkStart w:id="0" w:name="_GoBack"/>
      <w:bookmarkEnd w:id="0"/>
    </w:p>
    <w:sectPr w:rsidR="00B136C6" w:rsidRPr="00B13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4607E"/>
    <w:multiLevelType w:val="hybridMultilevel"/>
    <w:tmpl w:val="973C4708"/>
    <w:lvl w:ilvl="0" w:tplc="6BAE73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5A1E7D"/>
    <w:multiLevelType w:val="hybridMultilevel"/>
    <w:tmpl w:val="927C3B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2514E"/>
    <w:multiLevelType w:val="hybridMultilevel"/>
    <w:tmpl w:val="0EDA315E"/>
    <w:lvl w:ilvl="0" w:tplc="8668EA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6F51264"/>
    <w:multiLevelType w:val="hybridMultilevel"/>
    <w:tmpl w:val="C33EB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47EBB"/>
    <w:multiLevelType w:val="hybridMultilevel"/>
    <w:tmpl w:val="B7BEAB1E"/>
    <w:lvl w:ilvl="0" w:tplc="32D0DDD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24"/>
    <w:rsid w:val="00771B58"/>
    <w:rsid w:val="00B136C6"/>
    <w:rsid w:val="00B55AF0"/>
    <w:rsid w:val="00BD33D3"/>
    <w:rsid w:val="00BF6824"/>
    <w:rsid w:val="00CF4C0E"/>
    <w:rsid w:val="00F3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BA0D"/>
  <w15:chartTrackingRefBased/>
  <w15:docId w15:val="{61E08320-2BAE-41BF-9BB6-6F4E303D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6824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6824"/>
    <w:pPr>
      <w:ind w:left="720"/>
      <w:contextualSpacing/>
    </w:pPr>
  </w:style>
  <w:style w:type="character" w:customStyle="1" w:styleId="normaltextrun">
    <w:name w:val="normaltextrun"/>
    <w:basedOn w:val="Fuentedeprrafopredeter"/>
    <w:rsid w:val="00BF6824"/>
  </w:style>
  <w:style w:type="character" w:customStyle="1" w:styleId="spellingerror">
    <w:name w:val="spellingerror"/>
    <w:basedOn w:val="Fuentedeprrafopredeter"/>
    <w:rsid w:val="00BF6824"/>
  </w:style>
  <w:style w:type="character" w:customStyle="1" w:styleId="eop">
    <w:name w:val="eop"/>
    <w:basedOn w:val="Fuentedeprrafopredeter"/>
    <w:rsid w:val="00BF6824"/>
  </w:style>
  <w:style w:type="paragraph" w:customStyle="1" w:styleId="paragraph">
    <w:name w:val="paragraph"/>
    <w:basedOn w:val="Normal"/>
    <w:rsid w:val="00BF6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8</Pages>
  <Words>467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Villamarin</dc:creator>
  <cp:keywords/>
  <dc:description/>
  <cp:lastModifiedBy>Sebastian Villamarin</cp:lastModifiedBy>
  <cp:revision>2</cp:revision>
  <dcterms:created xsi:type="dcterms:W3CDTF">2019-10-02T01:17:00Z</dcterms:created>
  <dcterms:modified xsi:type="dcterms:W3CDTF">2019-10-02T04:17:00Z</dcterms:modified>
</cp:coreProperties>
</file>