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8469" w14:textId="77777777" w:rsidR="00900549" w:rsidRPr="0025028A" w:rsidRDefault="00900549" w:rsidP="00900549">
      <w:pPr>
        <w:ind w:left="1416" w:firstLine="708"/>
        <w:rPr>
          <w:rFonts w:ascii="Arial" w:hAnsi="Arial" w:cs="Arial"/>
          <w:color w:val="000000" w:themeColor="text1"/>
          <w:sz w:val="24"/>
          <w:szCs w:val="24"/>
        </w:rPr>
      </w:pPr>
      <w:r w:rsidRPr="0025028A">
        <w:rPr>
          <w:rFonts w:ascii="Arial" w:hAnsi="Arial" w:cs="Arial"/>
          <w:color w:val="000000" w:themeColor="text1"/>
          <w:sz w:val="24"/>
          <w:szCs w:val="24"/>
        </w:rPr>
        <w:t>Escuela Colombiana De Ingeniería Julio Garavito</w:t>
      </w:r>
    </w:p>
    <w:p w14:paraId="24D1AF99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B4A5960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E5374B8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2B17D34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CNYT-</w:t>
      </w:r>
      <w:r w:rsidRPr="00900549">
        <w:t xml:space="preserve"> </w:t>
      </w:r>
      <w:r w:rsidRPr="00900549">
        <w:rPr>
          <w:rFonts w:ascii="Arial" w:hAnsi="Arial" w:cs="Arial"/>
          <w:color w:val="000000" w:themeColor="text1"/>
          <w:sz w:val="24"/>
          <w:szCs w:val="24"/>
        </w:rPr>
        <w:t xml:space="preserve">Taller de bits, </w:t>
      </w:r>
      <w:proofErr w:type="spellStart"/>
      <w:r w:rsidRPr="00900549">
        <w:rPr>
          <w:rFonts w:ascii="Arial" w:hAnsi="Arial" w:cs="Arial"/>
          <w:color w:val="000000" w:themeColor="text1"/>
          <w:sz w:val="24"/>
          <w:szCs w:val="24"/>
        </w:rPr>
        <w:t>qubits</w:t>
      </w:r>
      <w:proofErr w:type="spellEnd"/>
      <w:r w:rsidRPr="00900549">
        <w:rPr>
          <w:rFonts w:ascii="Arial" w:hAnsi="Arial" w:cs="Arial"/>
          <w:color w:val="000000" w:themeColor="text1"/>
          <w:sz w:val="24"/>
          <w:szCs w:val="24"/>
        </w:rPr>
        <w:t xml:space="preserve"> y compuertas clásicas</w:t>
      </w:r>
    </w:p>
    <w:p w14:paraId="5E1CFCDF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1DCDB5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769524D" w14:textId="77777777" w:rsidR="00900549" w:rsidRPr="0025028A" w:rsidRDefault="00900549" w:rsidP="009005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871AA2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5028A">
        <w:rPr>
          <w:rFonts w:ascii="Arial" w:hAnsi="Arial" w:cs="Arial"/>
          <w:color w:val="000000" w:themeColor="text1"/>
          <w:sz w:val="24"/>
          <w:szCs w:val="24"/>
        </w:rPr>
        <w:t>Juan Guillermo Romero</w:t>
      </w:r>
    </w:p>
    <w:p w14:paraId="70157757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290312E" w14:textId="77777777" w:rsidR="00900549" w:rsidRPr="0025028A" w:rsidRDefault="00900549" w:rsidP="009005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BB6CD4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14AE6EB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189B77D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B510263" w14:textId="77777777" w:rsidR="00900549" w:rsidRPr="0025028A" w:rsidRDefault="00900549" w:rsidP="009005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5028A">
        <w:rPr>
          <w:rFonts w:ascii="Arial" w:hAnsi="Arial" w:cs="Arial"/>
          <w:color w:val="000000" w:themeColor="text1"/>
          <w:sz w:val="24"/>
          <w:szCs w:val="24"/>
        </w:rPr>
        <w:t>Bogotá D.C</w:t>
      </w:r>
    </w:p>
    <w:p w14:paraId="1DD570D9" w14:textId="77777777" w:rsidR="00900549" w:rsidRDefault="00900549">
      <w:pPr>
        <w:spacing w:line="259" w:lineRule="auto"/>
      </w:pPr>
      <w:r>
        <w:br w:type="page"/>
      </w:r>
    </w:p>
    <w:p w14:paraId="2057096E" w14:textId="77777777" w:rsidR="00900549" w:rsidRPr="00900549" w:rsidRDefault="00900549" w:rsidP="00900549">
      <w:pPr>
        <w:shd w:val="clear" w:color="auto" w:fill="FFFFFF"/>
        <w:spacing w:before="150" w:after="150" w:line="300" w:lineRule="atLeast"/>
        <w:outlineLvl w:val="2"/>
        <w:rPr>
          <w:rFonts w:ascii="Arial" w:eastAsia="Times New Roman" w:hAnsi="Arial" w:cs="Arial"/>
          <w:b/>
          <w:bCs/>
          <w:sz w:val="34"/>
          <w:szCs w:val="34"/>
          <w:lang w:eastAsia="es-CO"/>
        </w:rPr>
      </w:pPr>
      <w:r w:rsidRPr="00900549">
        <w:rPr>
          <w:rFonts w:ascii="Arial" w:eastAsia="Times New Roman" w:hAnsi="Arial" w:cs="Arial"/>
          <w:b/>
          <w:bCs/>
          <w:sz w:val="34"/>
          <w:szCs w:val="34"/>
          <w:lang w:eastAsia="es-CO"/>
        </w:rPr>
        <w:lastRenderedPageBreak/>
        <w:t>Instrucciones</w:t>
      </w:r>
    </w:p>
    <w:p w14:paraId="46117735" w14:textId="77777777" w:rsidR="00900549" w:rsidRPr="00900549" w:rsidRDefault="00900549" w:rsidP="009005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  <w:lang w:eastAsia="es-CO"/>
        </w:rPr>
      </w:pPr>
      <w:r w:rsidRPr="00900549">
        <w:rPr>
          <w:rFonts w:ascii="Arial" w:eastAsia="Times New Roman" w:hAnsi="Arial" w:cs="Arial"/>
          <w:color w:val="444444"/>
          <w:sz w:val="20"/>
          <w:szCs w:val="20"/>
          <w:lang w:eastAsia="es-CO"/>
        </w:rPr>
        <w:t>Para las siguientes operaciones e identidades realicé lo siguiente:</w:t>
      </w:r>
    </w:p>
    <w:p w14:paraId="27171993" w14:textId="77777777" w:rsidR="00900549" w:rsidRPr="00900549" w:rsidRDefault="00900549" w:rsidP="009005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  <w:lang w:eastAsia="es-CO"/>
        </w:rPr>
      </w:pPr>
      <w:r w:rsidRPr="00900549">
        <w:rPr>
          <w:rFonts w:ascii="Arial" w:eastAsia="Times New Roman" w:hAnsi="Arial" w:cs="Arial"/>
          <w:color w:val="444444"/>
          <w:sz w:val="20"/>
          <w:szCs w:val="20"/>
          <w:lang w:eastAsia="es-CO"/>
        </w:rPr>
        <w:t>1. Construya la tabla de verdad (Una tabla en cada lado de la identidad en el caso de las identidades)</w:t>
      </w:r>
    </w:p>
    <w:p w14:paraId="3C3CF6C4" w14:textId="77777777" w:rsidR="00900549" w:rsidRPr="00900549" w:rsidRDefault="00900549" w:rsidP="009005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  <w:lang w:eastAsia="es-CO"/>
        </w:rPr>
      </w:pPr>
      <w:r w:rsidRPr="00900549">
        <w:rPr>
          <w:rFonts w:ascii="Arial" w:eastAsia="Times New Roman" w:hAnsi="Arial" w:cs="Arial"/>
          <w:color w:val="444444"/>
          <w:sz w:val="20"/>
          <w:szCs w:val="20"/>
          <w:lang w:eastAsia="es-CO"/>
        </w:rPr>
        <w:t>2. Dibuje el circuito o lo circuitos</w:t>
      </w:r>
    </w:p>
    <w:p w14:paraId="09D3994B" w14:textId="77777777" w:rsidR="00900549" w:rsidRPr="00900549" w:rsidRDefault="00900549" w:rsidP="009005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  <w:lang w:eastAsia="es-CO"/>
        </w:rPr>
      </w:pPr>
      <w:r w:rsidRPr="00900549">
        <w:rPr>
          <w:rFonts w:ascii="Arial" w:eastAsia="Times New Roman" w:hAnsi="Arial" w:cs="Arial"/>
          <w:color w:val="444444"/>
          <w:sz w:val="20"/>
          <w:szCs w:val="20"/>
          <w:lang w:eastAsia="es-CO"/>
        </w:rPr>
        <w:t>3. Construya la matriz correspondiente y cuando corresponda verifique la identidad.</w:t>
      </w:r>
    </w:p>
    <w:p w14:paraId="15AC8ECB" w14:textId="77777777" w:rsidR="00900549" w:rsidRPr="00900549" w:rsidRDefault="00900549" w:rsidP="009005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  <w:lang w:eastAsia="es-CO"/>
        </w:rPr>
      </w:pPr>
      <w:r w:rsidRPr="00900549">
        <w:rPr>
          <w:rFonts w:ascii="Arial" w:eastAsia="Times New Roman" w:hAnsi="Arial" w:cs="Arial"/>
          <w:color w:val="444444"/>
          <w:sz w:val="20"/>
          <w:szCs w:val="20"/>
          <w:lang w:eastAsia="es-CO"/>
        </w:rPr>
        <w:t>4. Derive la matriz haciendo composición de circuitos, es decir usando multiplicaciones y producto tensor.</w:t>
      </w:r>
    </w:p>
    <w:p w14:paraId="17EEAC3C" w14:textId="77777777" w:rsidR="00900549" w:rsidRPr="00900549" w:rsidRDefault="00900549" w:rsidP="00900549">
      <w:pPr>
        <w:shd w:val="clear" w:color="auto" w:fill="FFFFFF"/>
        <w:spacing w:before="150" w:after="150" w:line="300" w:lineRule="atLeast"/>
        <w:outlineLvl w:val="2"/>
        <w:rPr>
          <w:rFonts w:ascii="Arial" w:eastAsia="Times New Roman" w:hAnsi="Arial" w:cs="Arial"/>
          <w:b/>
          <w:bCs/>
          <w:sz w:val="34"/>
          <w:szCs w:val="34"/>
          <w:lang w:eastAsia="es-CO"/>
        </w:rPr>
      </w:pPr>
      <w:r w:rsidRPr="00900549">
        <w:rPr>
          <w:rFonts w:ascii="Arial" w:eastAsia="Times New Roman" w:hAnsi="Arial" w:cs="Arial"/>
          <w:b/>
          <w:bCs/>
          <w:sz w:val="34"/>
          <w:szCs w:val="34"/>
          <w:lang w:eastAsia="es-CO"/>
        </w:rPr>
        <w:t>Operaciones/ Identidades</w:t>
      </w:r>
    </w:p>
    <w:p w14:paraId="3A522CE6" w14:textId="77777777" w:rsidR="00900549" w:rsidRDefault="00900549" w:rsidP="00900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 a XOR b</w:t>
      </w:r>
    </w:p>
    <w:p w14:paraId="7D9148BF" w14:textId="77777777" w:rsidR="00D57F06" w:rsidRDefault="00900549" w:rsidP="00D57F06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Tabla verdad</w:t>
      </w:r>
    </w:p>
    <w:p w14:paraId="49A0B562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6156188" wp14:editId="1D4B52EF">
            <wp:extent cx="2200275" cy="971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3CF4" w14:textId="77777777" w:rsidR="00D57F06" w:rsidRDefault="00D57F06" w:rsidP="00D57F06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Circuito respectivo a entradas a y b descritas anteriormente:</w:t>
      </w:r>
    </w:p>
    <w:p w14:paraId="083E3A01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6DB95AF6" wp14:editId="7AE37BC9">
            <wp:extent cx="2505075" cy="704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F847" w14:textId="77777777" w:rsidR="00D57F06" w:rsidRPr="00D57F06" w:rsidRDefault="00D57F06" w:rsidP="00D57F06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matriz correspondiente y</w:t>
      </w:r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rectificación de</w:t>
      </w:r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identidad</w:t>
      </w:r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de </w:t>
      </w:r>
      <w:proofErr w:type="gramStart"/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la misma</w:t>
      </w:r>
      <w:proofErr w:type="gramEnd"/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.</w:t>
      </w:r>
    </w:p>
    <w:p w14:paraId="08989350" w14:textId="77777777" w:rsidR="00900549" w:rsidRP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1416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0410C7EF" wp14:editId="12D2BD52">
            <wp:extent cx="3267075" cy="609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1D88" w14:textId="77777777" w:rsidR="00900549" w:rsidRDefault="00900549" w:rsidP="00900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(NOT P) AND (NOT Q) = NOT (P OR Q)</w:t>
      </w:r>
    </w:p>
    <w:p w14:paraId="2F71D076" w14:textId="77777777" w:rsidR="00BE06EE" w:rsidRDefault="00D57F06" w:rsidP="00BE06E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2.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1</w:t>
      </w:r>
      <w:r w:rsidR="00BE06EE" w:rsidRP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A continuación se muestra </w:t>
      </w:r>
      <w:proofErr w:type="spellStart"/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el la</w:t>
      </w:r>
      <w:proofErr w:type="spellEnd"/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parte izquierda la tabla de verdad para el circuito (NOT P) 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AND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(NOT Q) y en la parte derecha la del circuito </w:t>
      </w:r>
      <w:proofErr w:type="gramStart"/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NOT(</w:t>
      </w:r>
      <w:proofErr w:type="gramEnd"/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P 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OR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Q)</w:t>
      </w:r>
    </w:p>
    <w:p w14:paraId="3C57017B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70E09184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noProof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ab/>
      </w:r>
      <w:r>
        <w:rPr>
          <w:noProof/>
        </w:rPr>
        <w:drawing>
          <wp:inline distT="0" distB="0" distL="0" distR="0" wp14:anchorId="39B5ADAF" wp14:editId="09D4E393">
            <wp:extent cx="2181225" cy="1209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6EE" w:rsidRPr="00BE06EE">
        <w:rPr>
          <w:noProof/>
        </w:rPr>
        <w:t xml:space="preserve"> </w:t>
      </w:r>
      <w:r w:rsidR="00BE06EE">
        <w:rPr>
          <w:noProof/>
        </w:rPr>
        <w:drawing>
          <wp:inline distT="0" distB="0" distL="0" distR="0" wp14:anchorId="472B3F71" wp14:editId="612D9F00">
            <wp:extent cx="2446655" cy="115242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672" cy="11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9E1" w14:textId="77777777" w:rsidR="00BE06EE" w:rsidRDefault="00BE06EE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69F4005A" w14:textId="77777777" w:rsidR="00BE06EE" w:rsidRDefault="00D57F06" w:rsidP="00BE06EE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2.2</w:t>
      </w:r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</w:t>
      </w:r>
      <w:r w:rsidR="00BE06EE" w:rsidRPr="003F4B4A">
        <w:rPr>
          <w:b/>
          <w:bCs/>
          <w:noProof/>
        </w:rPr>
        <w:t xml:space="preserve"> A</w:t>
      </w:r>
      <w:proofErr w:type="gramEnd"/>
      <w:r w:rsidR="00BE06EE" w:rsidRPr="003F4B4A">
        <w:rPr>
          <w:b/>
          <w:bCs/>
          <w:noProof/>
        </w:rPr>
        <w:t xml:space="preserve"> continuacion se muestra en la parte izquierda  el dibujo del circuito</w:t>
      </w:r>
      <w:r w:rsidR="00BE06EE">
        <w:rPr>
          <w:noProof/>
        </w:rPr>
        <w:t xml:space="preserve"> </w:t>
      </w:r>
      <w:r w:rsidR="00BE06EE"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(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</w:t>
      </w:r>
      <w:r w:rsidR="00BE06EE"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OT P) 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AND</w:t>
      </w:r>
      <w:r w:rsidR="00BE06EE"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(NOT Q)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y en la parte derecha el dibujo del circuito NOT(P 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OR</w:t>
      </w:r>
      <w:r w:rsid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Q)</w:t>
      </w:r>
    </w:p>
    <w:p w14:paraId="50BE6106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329D0556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ab/>
      </w:r>
      <w:r>
        <w:rPr>
          <w:noProof/>
        </w:rPr>
        <w:drawing>
          <wp:inline distT="0" distB="0" distL="0" distR="0" wp14:anchorId="2E39B1BF" wp14:editId="7664B1B1">
            <wp:extent cx="1781175" cy="6138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8688" cy="6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6EE">
        <w:rPr>
          <w:noProof/>
        </w:rPr>
        <w:drawing>
          <wp:inline distT="0" distB="0" distL="0" distR="0" wp14:anchorId="1001D42E" wp14:editId="3135AC5F">
            <wp:extent cx="2171700" cy="57960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371" cy="5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8C22" w14:textId="77777777" w:rsidR="00BE06EE" w:rsidRPr="003F4B4A" w:rsidRDefault="00D57F06" w:rsidP="00BE06E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2.3</w:t>
      </w:r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</w:t>
      </w:r>
      <w:r w:rsidR="00BE06EE" w:rsidRPr="003F4B4A">
        <w:rPr>
          <w:b/>
          <w:bCs/>
          <w:noProof/>
        </w:rPr>
        <w:t>Por ultimo se puede evidenciar que las matrices para ambos circuitos son iguales cumpliendo con lo anterior dado.</w:t>
      </w:r>
    </w:p>
    <w:p w14:paraId="2A26D0AA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2E1FDB35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172944BE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ab/>
      </w:r>
      <w:r w:rsidR="00BE06EE">
        <w:rPr>
          <w:noProof/>
        </w:rPr>
        <w:drawing>
          <wp:inline distT="0" distB="0" distL="0" distR="0" wp14:anchorId="7322932C" wp14:editId="1074F6F3">
            <wp:extent cx="2105025" cy="48422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4944" cy="4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6EE" w:rsidRPr="00BE06EE">
        <w:rPr>
          <w:noProof/>
        </w:rPr>
        <w:t xml:space="preserve"> </w:t>
      </w:r>
      <w:r w:rsidR="00BE06EE">
        <w:rPr>
          <w:noProof/>
        </w:rPr>
        <w:drawing>
          <wp:inline distT="0" distB="0" distL="0" distR="0" wp14:anchorId="72327468" wp14:editId="14A8B976">
            <wp:extent cx="2525845" cy="581025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438" cy="5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E140" w14:textId="77777777" w:rsidR="00D57F06" w:rsidRDefault="00D57F06" w:rsidP="00D57F06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78541EE0" w14:textId="77777777" w:rsidR="00D57F06" w:rsidRPr="00900549" w:rsidRDefault="00D57F06" w:rsidP="00D57F06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4E317448" w14:textId="77777777" w:rsidR="00900549" w:rsidRDefault="00900549" w:rsidP="00900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(</w:t>
      </w:r>
      <w:r w:rsidR="003F4B4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</w:t>
      </w:r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OT P) OR (NOT Q) </w:t>
      </w:r>
      <w:r w:rsidR="003F4B4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ab/>
      </w:r>
      <w:r w:rsidR="003F4B4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ab/>
      </w:r>
      <w:r w:rsidRPr="00900549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=</w:t>
      </w:r>
      <w:r w:rsidR="003F4B4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ab/>
      </w:r>
      <w:r w:rsidR="003F4B4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ab/>
      </w:r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</w:t>
      </w:r>
      <w:proofErr w:type="gramStart"/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NOT( P</w:t>
      </w:r>
      <w:proofErr w:type="gramEnd"/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AND Q)</w:t>
      </w:r>
    </w:p>
    <w:p w14:paraId="5A46C034" w14:textId="77777777" w:rsidR="003F4B4A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3.1 A continuación se muestra el la parte izquierda la tabla de verdad para el circuito (NOT P) OR (NOT Q) y en la parte derecha la del circuito </w:t>
      </w: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NOT(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P AND Q)</w:t>
      </w:r>
    </w:p>
    <w:p w14:paraId="674860C2" w14:textId="77777777" w:rsidR="003F4B4A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noProof/>
        </w:rPr>
      </w:pPr>
      <w:r>
        <w:rPr>
          <w:noProof/>
        </w:rPr>
        <w:drawing>
          <wp:inline distT="0" distB="0" distL="0" distR="0" wp14:anchorId="27DFAB20" wp14:editId="4AB4BA80">
            <wp:extent cx="2200275" cy="923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B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638C1B" wp14:editId="1002A5DA">
            <wp:extent cx="2581275" cy="952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D275" w14:textId="77777777" w:rsidR="003F4B4A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3F4B4A">
        <w:rPr>
          <w:b/>
          <w:bCs/>
          <w:noProof/>
        </w:rPr>
        <w:t>3.2 A continuacion se muestra en la parte izquierda  el dibujo del circuito</w:t>
      </w:r>
      <w:r>
        <w:rPr>
          <w:noProof/>
        </w:rPr>
        <w:t xml:space="preserve"> </w:t>
      </w:r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</w:t>
      </w:r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OT P) OR (NOT Q)</w:t>
      </w: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y en la parte derecha el dibujo del</w:t>
      </w: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circuito </w:t>
      </w: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NOT(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P AND Q)</w:t>
      </w:r>
    </w:p>
    <w:p w14:paraId="59FAC67E" w14:textId="77777777" w:rsidR="003F4B4A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049DB083" w14:textId="77777777" w:rsidR="003F4B4A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noProof/>
        </w:rPr>
      </w:pPr>
      <w:r>
        <w:rPr>
          <w:noProof/>
        </w:rPr>
        <w:drawing>
          <wp:inline distT="0" distB="0" distL="0" distR="0" wp14:anchorId="50A15EF5" wp14:editId="59C4B0C6">
            <wp:extent cx="2428875" cy="828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B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E789D" wp14:editId="4B261353">
            <wp:extent cx="2494100" cy="72517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0103" cy="7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31CF" w14:textId="77777777" w:rsidR="003F4B4A" w:rsidRPr="003F4B4A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3F4B4A">
        <w:rPr>
          <w:b/>
          <w:bCs/>
          <w:noProof/>
        </w:rPr>
        <w:lastRenderedPageBreak/>
        <w:t>3.3 Por ultimo se puede evidenciar que las matrices para ambos circuitos son iguales cumpliendo con lo anterior dado.</w:t>
      </w:r>
    </w:p>
    <w:p w14:paraId="1A48B016" w14:textId="77777777" w:rsidR="003F4B4A" w:rsidRPr="00900549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0EC02D66" wp14:editId="7D9A5826">
            <wp:extent cx="2714625" cy="800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B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4AF8E" wp14:editId="713F96E7">
            <wp:extent cx="2228217" cy="55943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2303" cy="56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0651" w14:textId="77777777" w:rsidR="00900549" w:rsidRDefault="00900549" w:rsidP="00900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proofErr w:type="gramStart"/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( X</w:t>
      </w:r>
      <w:proofErr w:type="gramEnd"/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XOR Y) AND (NOT Z)</w:t>
      </w:r>
    </w:p>
    <w:p w14:paraId="703758D2" w14:textId="77777777" w:rsidR="00BE06EE" w:rsidRDefault="00BE06EE" w:rsidP="00BE06EE">
      <w:pPr>
        <w:pStyle w:val="Prrafodelista"/>
        <w:shd w:val="clear" w:color="auto" w:fill="FFFFFF"/>
        <w:spacing w:before="100" w:beforeAutospacing="1" w:after="100" w:afterAutospacing="1" w:line="300" w:lineRule="atLeast"/>
        <w:ind w:left="96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4.1</w:t>
      </w:r>
      <w:r w:rsidRP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</w:t>
      </w:r>
      <w:r w:rsidRPr="00D57F0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Tabla verdad</w:t>
      </w:r>
    </w:p>
    <w:p w14:paraId="165752D3" w14:textId="77777777" w:rsidR="00BE06EE" w:rsidRPr="003F4B4A" w:rsidRDefault="00BE06EE" w:rsidP="00BE06E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2F1116BC" w14:textId="77777777" w:rsidR="003F4B4A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F8CFE3A" wp14:editId="4F01B689">
            <wp:extent cx="3276600" cy="18002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F8F9" w14:textId="77777777" w:rsidR="00BE06EE" w:rsidRDefault="00BE06EE" w:rsidP="00BE06EE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Circuito respectivo a entradas a y b descritas anteriormente:</w:t>
      </w:r>
    </w:p>
    <w:p w14:paraId="09D937A9" w14:textId="77777777" w:rsidR="00BE06EE" w:rsidRDefault="00BE06EE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sz w:val="20"/>
          <w:szCs w:val="20"/>
          <w:lang w:eastAsia="es-CO"/>
        </w:rPr>
      </w:pPr>
    </w:p>
    <w:p w14:paraId="6D3901A5" w14:textId="77777777" w:rsidR="003F4B4A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0FC479D8" wp14:editId="7F82FF4C">
            <wp:extent cx="3019425" cy="1143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FA12" w14:textId="77777777" w:rsidR="00BE06EE" w:rsidRPr="00BE06EE" w:rsidRDefault="00BE06EE" w:rsidP="00BE06EE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BE06EE">
        <w:rPr>
          <w:rFonts w:ascii="Arial" w:eastAsia="Times New Roman" w:hAnsi="Arial" w:cs="Arial"/>
          <w:sz w:val="20"/>
          <w:szCs w:val="20"/>
          <w:lang w:eastAsia="es-CO"/>
        </w:rPr>
        <w:t>4.3</w:t>
      </w:r>
      <w:r w:rsidRP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</w:t>
      </w:r>
      <w:r w:rsidRP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matriz correspondiente y rectificación de identidad de </w:t>
      </w:r>
      <w:proofErr w:type="gramStart"/>
      <w:r w:rsidRP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la misma</w:t>
      </w:r>
      <w:proofErr w:type="gramEnd"/>
      <w:r w:rsidRPr="00BE06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.</w:t>
      </w:r>
    </w:p>
    <w:p w14:paraId="23866A5E" w14:textId="77777777" w:rsidR="00BE06EE" w:rsidRDefault="00BE06EE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sz w:val="20"/>
          <w:szCs w:val="20"/>
          <w:lang w:eastAsia="es-CO"/>
        </w:rPr>
      </w:pPr>
    </w:p>
    <w:p w14:paraId="76AB6C37" w14:textId="77777777" w:rsidR="003F4B4A" w:rsidRPr="00900549" w:rsidRDefault="003F4B4A" w:rsidP="003F4B4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5F8910C7" wp14:editId="28557A09">
            <wp:extent cx="2676525" cy="504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728B" w14:textId="77777777" w:rsidR="00900549" w:rsidRDefault="00900549" w:rsidP="00900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lastRenderedPageBreak/>
        <w:t xml:space="preserve">Adicionador de un bit con acarreo, es decir tres entradas y dos salidas (Mire el ejercicio 5.2.8) del libro. Ojo intente derivar la matriz como composición de circuitos, está parece una tarea bastante difícil </w:t>
      </w:r>
      <w:proofErr w:type="gramStart"/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no?.</w:t>
      </w:r>
      <w:proofErr w:type="gramEnd"/>
      <w:r w:rsidRPr="0090054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Intente entonces modelar solo el circuito para la suma, es decir ignore el acarreo. Muestre la matriz y circuito que obtuvo.</w:t>
      </w:r>
    </w:p>
    <w:p w14:paraId="672DFC03" w14:textId="77777777" w:rsidR="00BE06EE" w:rsidRDefault="00BE06EE" w:rsidP="00BE06EE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5.1 tabla de verdad correspondiente a Suma “S” </w:t>
      </w: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de  bits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“A” y “B” con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carri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“C”:</w:t>
      </w:r>
    </w:p>
    <w:p w14:paraId="6A29DDCC" w14:textId="77777777" w:rsidR="00BE06EE" w:rsidRDefault="00BE06EE" w:rsidP="00BE06EE">
      <w:pPr>
        <w:shd w:val="clear" w:color="auto" w:fill="FFFFFF"/>
        <w:spacing w:before="100" w:beforeAutospacing="1" w:after="100" w:afterAutospacing="1" w:line="300" w:lineRule="atLeast"/>
        <w:ind w:left="2832" w:firstLine="708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723779A4" wp14:editId="554288A1">
            <wp:extent cx="1257300" cy="15144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BBA" w14:textId="77777777" w:rsidR="00BE06EE" w:rsidRDefault="00BE06EE" w:rsidP="00BE06EE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5.2 Dibujo del circuito antes descrito:</w:t>
      </w:r>
    </w:p>
    <w:p w14:paraId="154A78A3" w14:textId="77777777" w:rsidR="00BE06EE" w:rsidRDefault="00BE06EE" w:rsidP="00BE06EE">
      <w:pPr>
        <w:shd w:val="clear" w:color="auto" w:fill="FFFFFF"/>
        <w:spacing w:before="100" w:beforeAutospacing="1" w:after="100" w:afterAutospacing="1" w:line="300" w:lineRule="atLeast"/>
        <w:ind w:left="2124" w:firstLine="708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748072A9" wp14:editId="7EBBA5FE">
            <wp:extent cx="2886075" cy="9906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C56D" w14:textId="77777777" w:rsidR="00BE06EE" w:rsidRDefault="00BE06EE" w:rsidP="00BE06EE">
      <w:pPr>
        <w:shd w:val="clear" w:color="auto" w:fill="FFFFFF"/>
        <w:spacing w:before="100" w:beforeAutospacing="1" w:after="100" w:afterAutospacing="1" w:line="300" w:lineRule="atLeast"/>
        <w:ind w:left="708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5.3 Matriz correspondiente del circuito </w:t>
      </w:r>
      <w:bookmarkStart w:id="0" w:name="_GoBack"/>
      <w:bookmarkEnd w:id="0"/>
    </w:p>
    <w:p w14:paraId="365CD9FD" w14:textId="77777777" w:rsidR="00BE06EE" w:rsidRPr="00900549" w:rsidRDefault="00BE06EE" w:rsidP="00BE06EE">
      <w:pPr>
        <w:shd w:val="clear" w:color="auto" w:fill="FFFFFF"/>
        <w:spacing w:before="100" w:beforeAutospacing="1" w:after="100" w:afterAutospacing="1" w:line="300" w:lineRule="atLeast"/>
        <w:ind w:left="2124" w:firstLine="708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7FDBF0FD" wp14:editId="33B91385">
            <wp:extent cx="2428875" cy="5715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8E43" w14:textId="77777777" w:rsidR="00B126E0" w:rsidRPr="00900549" w:rsidRDefault="00B126E0" w:rsidP="00900549"/>
    <w:sectPr w:rsidR="00B126E0" w:rsidRPr="00900549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77869" w14:textId="77777777" w:rsidR="00900549" w:rsidRDefault="00900549" w:rsidP="00900549">
      <w:pPr>
        <w:spacing w:after="0" w:line="240" w:lineRule="auto"/>
      </w:pPr>
      <w:r>
        <w:separator/>
      </w:r>
    </w:p>
  </w:endnote>
  <w:endnote w:type="continuationSeparator" w:id="0">
    <w:p w14:paraId="7361F890" w14:textId="77777777" w:rsidR="00900549" w:rsidRDefault="00900549" w:rsidP="0090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4BFFC" w14:textId="77777777" w:rsidR="00900549" w:rsidRDefault="00900549" w:rsidP="00900549">
      <w:pPr>
        <w:spacing w:after="0" w:line="240" w:lineRule="auto"/>
      </w:pPr>
      <w:r>
        <w:separator/>
      </w:r>
    </w:p>
  </w:footnote>
  <w:footnote w:type="continuationSeparator" w:id="0">
    <w:p w14:paraId="49681164" w14:textId="77777777" w:rsidR="00900549" w:rsidRDefault="00900549" w:rsidP="00900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4F161" w14:textId="77777777" w:rsidR="00900549" w:rsidRDefault="00900549">
    <w:pPr>
      <w:pStyle w:val="Encabezado"/>
    </w:pPr>
    <w:r>
      <w:rPr>
        <w:noProof/>
      </w:rPr>
      <w:drawing>
        <wp:inline distT="0" distB="0" distL="0" distR="0" wp14:anchorId="307B89B4" wp14:editId="0E5E849A">
          <wp:extent cx="1695450" cy="645913"/>
          <wp:effectExtent l="0" t="0" r="0" b="190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OLOR_ESCUEL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436" cy="648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08D3"/>
    <w:multiLevelType w:val="multilevel"/>
    <w:tmpl w:val="6292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22455"/>
    <w:multiLevelType w:val="multilevel"/>
    <w:tmpl w:val="333CF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3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  <w:b w:val="0"/>
      </w:rPr>
    </w:lvl>
  </w:abstractNum>
  <w:abstractNum w:abstractNumId="2" w15:restartNumberingAfterBreak="0">
    <w:nsid w:val="523213D9"/>
    <w:multiLevelType w:val="multilevel"/>
    <w:tmpl w:val="351CF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49"/>
    <w:rsid w:val="002A122A"/>
    <w:rsid w:val="003E14AA"/>
    <w:rsid w:val="003F4B4A"/>
    <w:rsid w:val="00900549"/>
    <w:rsid w:val="00B126E0"/>
    <w:rsid w:val="00BE06EE"/>
    <w:rsid w:val="00D5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242D8"/>
  <w15:chartTrackingRefBased/>
  <w15:docId w15:val="{158D8205-A317-4092-8B10-711FA934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0549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900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549"/>
  </w:style>
  <w:style w:type="paragraph" w:styleId="Piedepgina">
    <w:name w:val="footer"/>
    <w:basedOn w:val="Normal"/>
    <w:link w:val="PiedepginaCar"/>
    <w:uiPriority w:val="99"/>
    <w:unhideWhenUsed/>
    <w:rsid w:val="00900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549"/>
  </w:style>
  <w:style w:type="character" w:customStyle="1" w:styleId="Ttulo3Car">
    <w:name w:val="Título 3 Car"/>
    <w:basedOn w:val="Fuentedeprrafopredeter"/>
    <w:link w:val="Ttulo3"/>
    <w:uiPriority w:val="9"/>
    <w:rsid w:val="0090054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00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5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Romero</dc:creator>
  <cp:keywords/>
  <dc:description/>
  <cp:lastModifiedBy>Juan Guillermo Romero</cp:lastModifiedBy>
  <cp:revision>2</cp:revision>
  <dcterms:created xsi:type="dcterms:W3CDTF">2020-04-11T00:07:00Z</dcterms:created>
  <dcterms:modified xsi:type="dcterms:W3CDTF">2020-04-11T00:07:00Z</dcterms:modified>
</cp:coreProperties>
</file>