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0D4746A7" w14:textId="3E4D9AF0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4678"/>
        <w:gridCol w:w="5402"/>
      </w:tblGrid>
      <w:tr w:rsidR="00A84617" w:rsidRPr="00184799" w14:paraId="5891772C" w14:textId="77777777" w:rsidTr="62521E18">
        <w:tc>
          <w:tcPr>
            <w:tcW w:w="10080" w:type="dxa"/>
            <w:gridSpan w:val="2"/>
          </w:tcPr>
          <w:p w14:paraId="556D2E2E" w14:textId="561C3E66" w:rsidR="00A84617" w:rsidRPr="00797F60" w:rsidRDefault="67DA9196">
            <w:pPr>
              <w:pStyle w:val="Ttulo"/>
            </w:pPr>
            <w:r>
              <w:t>ATA DE REUNIÃO</w:t>
            </w:r>
          </w:p>
        </w:tc>
      </w:tr>
      <w:tr w:rsidR="00A84617" w:rsidRPr="00184799" w14:paraId="0CE8A2C2" w14:textId="77777777" w:rsidTr="62521E18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17BEEF12" w:rsidR="00A84617" w:rsidRPr="00184799" w:rsidRDefault="00A64196">
            <w:pPr>
              <w:pStyle w:val="Subttulo"/>
            </w:pPr>
            <w:r>
              <w:t>Sprint review</w:t>
            </w:r>
          </w:p>
        </w:tc>
      </w:tr>
      <w:tr w:rsidR="00A84617" w:rsidRPr="00184799" w14:paraId="186D8D45" w14:textId="77777777" w:rsidTr="000015E6">
        <w:trPr>
          <w:trHeight w:val="720"/>
        </w:trPr>
        <w:tc>
          <w:tcPr>
            <w:tcW w:w="4678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60784C7B" w:rsidR="00A84617" w:rsidRPr="00876655" w:rsidRDefault="00A84617" w:rsidP="00876655">
            <w:r>
              <w:t>D</w:t>
            </w:r>
            <w:r w:rsidR="14C07709">
              <w:t>ata:</w:t>
            </w:r>
            <w:r>
              <w:t xml:space="preserve"> </w:t>
            </w:r>
            <w:r w:rsidR="004B490C">
              <w:t>04</w:t>
            </w:r>
            <w:r w:rsidR="47AD8D06">
              <w:t>/</w:t>
            </w:r>
            <w:r w:rsidR="003B326F">
              <w:t>0</w:t>
            </w:r>
            <w:r w:rsidR="004B490C">
              <w:t>4</w:t>
            </w:r>
            <w:r w:rsidR="47AD8D06">
              <w:t>/202</w:t>
            </w:r>
            <w:r w:rsidR="00DB5A8E">
              <w:t>5</w:t>
            </w:r>
            <w:r w:rsidR="00876A4B">
              <w:t xml:space="preserve"> – </w:t>
            </w:r>
            <w:r w:rsidR="004B490C">
              <w:t>11/</w:t>
            </w:r>
            <w:r w:rsidR="00876A4B">
              <w:t>04/2025</w:t>
            </w:r>
          </w:p>
        </w:tc>
        <w:tc>
          <w:tcPr>
            <w:tcW w:w="5402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6A0FAA49" w:rsidR="000015E6" w:rsidRPr="00C021A3" w:rsidRDefault="00A84617" w:rsidP="00876655">
            <w:r>
              <w:t xml:space="preserve"> </w:t>
            </w:r>
          </w:p>
        </w:tc>
      </w:tr>
      <w:tr w:rsidR="00A84617" w:rsidRPr="00184799" w14:paraId="36DADDEA" w14:textId="77777777" w:rsidTr="000015E6">
        <w:trPr>
          <w:trHeight w:val="720"/>
        </w:trPr>
        <w:tc>
          <w:tcPr>
            <w:tcW w:w="4678" w:type="dxa"/>
            <w:noWrap/>
            <w:vAlign w:val="center"/>
          </w:tcPr>
          <w:p w14:paraId="3DD13F7F" w14:textId="2DFD17FF" w:rsidR="00A84617" w:rsidRPr="00876655" w:rsidRDefault="0C148DDE" w:rsidP="00876655">
            <w:r>
              <w:t>Hora:</w:t>
            </w:r>
            <w:r w:rsidR="00A84617">
              <w:t xml:space="preserve"> </w:t>
            </w:r>
            <w:r w:rsidR="00876A4B">
              <w:t>16</w:t>
            </w:r>
            <w:r w:rsidR="004B490C">
              <w:t>:00</w:t>
            </w:r>
          </w:p>
        </w:tc>
        <w:tc>
          <w:tcPr>
            <w:tcW w:w="5402" w:type="dxa"/>
            <w:noWrap/>
            <w:vAlign w:val="center"/>
          </w:tcPr>
          <w:p w14:paraId="1F7DC427" w14:textId="15CF9246" w:rsidR="00A84617" w:rsidRPr="00C021A3" w:rsidRDefault="00A84617" w:rsidP="00876655"/>
        </w:tc>
      </w:tr>
      <w:tr w:rsidR="00A84617" w:rsidRPr="00184799" w14:paraId="339973BE" w14:textId="77777777" w:rsidTr="000015E6">
        <w:trPr>
          <w:trHeight w:val="720"/>
        </w:trPr>
        <w:tc>
          <w:tcPr>
            <w:tcW w:w="4678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0246670E" w:rsidR="00A84617" w:rsidRPr="00C021A3" w:rsidRDefault="65EEBB2F" w:rsidP="20D84834">
            <w:pPr>
              <w:spacing w:line="259" w:lineRule="auto"/>
            </w:pPr>
            <w:r>
              <w:t>Local:</w:t>
            </w:r>
            <w:r w:rsidR="00876A4B">
              <w:t xml:space="preserve"> SPTech (sala: 7B)</w:t>
            </w:r>
          </w:p>
        </w:tc>
        <w:tc>
          <w:tcPr>
            <w:tcW w:w="5402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4CA30A67" w:rsidR="00A84617" w:rsidRPr="000015E6" w:rsidRDefault="000015E6" w:rsidP="00876655">
            <w:pPr>
              <w:rPr>
                <w:sz w:val="20"/>
                <w:szCs w:val="20"/>
              </w:rPr>
            </w:pPr>
            <w:r w:rsidRPr="000015E6">
              <w:rPr>
                <w:sz w:val="20"/>
                <w:szCs w:val="20"/>
              </w:rPr>
              <w:t>Responsavel pela ATA:</w:t>
            </w:r>
            <w:r>
              <w:rPr>
                <w:sz w:val="20"/>
                <w:szCs w:val="20"/>
              </w:rPr>
              <w:t xml:space="preserve"> </w:t>
            </w:r>
            <w:r w:rsidR="004B490C">
              <w:rPr>
                <w:sz w:val="20"/>
                <w:szCs w:val="20"/>
              </w:rPr>
              <w:t>Gabriel Akira Yamamoto Endo</w:t>
            </w:r>
          </w:p>
        </w:tc>
      </w:tr>
    </w:tbl>
    <w:p w14:paraId="12F49681" w14:textId="627FCD69" w:rsidR="00FE576D" w:rsidRDefault="65EEBB2F" w:rsidP="00184799">
      <w:pPr>
        <w:pStyle w:val="Ttulo1"/>
      </w:pPr>
      <w:r>
        <w:t>PRESENtes:</w:t>
      </w:r>
      <w:r w:rsidR="00D20B75">
        <w:tab/>
      </w:r>
    </w:p>
    <w:p w14:paraId="0E1F1370" w14:textId="44CFA97A" w:rsidR="008370B5" w:rsidRDefault="008370B5" w:rsidP="008370B5">
      <w:pPr>
        <w:pStyle w:val="PargrafodaLista"/>
        <w:numPr>
          <w:ilvl w:val="0"/>
          <w:numId w:val="6"/>
        </w:numPr>
      </w:pPr>
      <w:r w:rsidRPr="005710D1">
        <w:t>G</w:t>
      </w:r>
      <w:r>
        <w:t>abriel</w:t>
      </w:r>
      <w:r w:rsidRPr="005710D1">
        <w:t xml:space="preserve"> A</w:t>
      </w:r>
      <w:r>
        <w:t>kira</w:t>
      </w:r>
      <w:r w:rsidRPr="005710D1">
        <w:t xml:space="preserve"> Y</w:t>
      </w:r>
      <w:r>
        <w:t>amamoto</w:t>
      </w:r>
      <w:r w:rsidRPr="005710D1">
        <w:t xml:space="preserve"> </w:t>
      </w:r>
      <w:r>
        <w:t>Endo</w:t>
      </w:r>
      <w:r w:rsidR="004B490C">
        <w:t xml:space="preserve"> </w:t>
      </w:r>
      <w:r w:rsidR="004B490C" w:rsidRPr="002A5BD2">
        <w:rPr>
          <w:b/>
          <w:bCs/>
        </w:rPr>
        <w:t>(PO)</w:t>
      </w:r>
    </w:p>
    <w:p w14:paraId="5939725F" w14:textId="77777777" w:rsidR="008370B5" w:rsidRDefault="008370B5" w:rsidP="008370B5">
      <w:pPr>
        <w:pStyle w:val="PargrafodaLista"/>
        <w:numPr>
          <w:ilvl w:val="0"/>
          <w:numId w:val="6"/>
        </w:numPr>
      </w:pPr>
      <w:r>
        <w:t>Gabriel dos Santos Figueiredo</w:t>
      </w:r>
    </w:p>
    <w:p w14:paraId="024562A9" w14:textId="5569A669" w:rsidR="008370B5" w:rsidRDefault="008370B5" w:rsidP="008370B5">
      <w:pPr>
        <w:pStyle w:val="PargrafodaLista"/>
        <w:numPr>
          <w:ilvl w:val="0"/>
          <w:numId w:val="6"/>
        </w:numPr>
      </w:pPr>
      <w:r>
        <w:t>Igor Samuel Silva de Oliveira</w:t>
      </w:r>
      <w:r w:rsidR="00876A4B">
        <w:t xml:space="preserve"> </w:t>
      </w:r>
    </w:p>
    <w:p w14:paraId="3D653DE1" w14:textId="1738C599" w:rsidR="1D7B75C5" w:rsidRDefault="008370B5" w:rsidP="008370B5">
      <w:pPr>
        <w:pStyle w:val="PargrafodaLista"/>
        <w:numPr>
          <w:ilvl w:val="0"/>
          <w:numId w:val="6"/>
        </w:numPr>
      </w:pPr>
      <w:r w:rsidRPr="00110194">
        <w:t>S</w:t>
      </w:r>
      <w:r>
        <w:t>amuel</w:t>
      </w:r>
      <w:r w:rsidRPr="00110194">
        <w:t xml:space="preserve"> G</w:t>
      </w:r>
      <w:r>
        <w:t>onçalves</w:t>
      </w:r>
      <w:r w:rsidRPr="00110194">
        <w:t xml:space="preserve"> B</w:t>
      </w:r>
      <w:r>
        <w:t>arros</w:t>
      </w:r>
      <w:r w:rsidR="002A5BD2">
        <w:t xml:space="preserve"> </w:t>
      </w:r>
    </w:p>
    <w:p w14:paraId="5121ED93" w14:textId="36FA8BBD" w:rsidR="004B490C" w:rsidRDefault="008370B5" w:rsidP="004B490C">
      <w:pPr>
        <w:pStyle w:val="PargrafodaLista"/>
        <w:numPr>
          <w:ilvl w:val="0"/>
          <w:numId w:val="6"/>
        </w:numPr>
      </w:pPr>
      <w:r>
        <w:t>Juan David Valle Sanchez</w:t>
      </w:r>
      <w:r w:rsidR="004B490C">
        <w:t xml:space="preserve"> </w:t>
      </w:r>
      <w:r w:rsidR="004B490C" w:rsidRPr="00876A4B">
        <w:rPr>
          <w:b/>
          <w:bCs/>
        </w:rPr>
        <w:t>(Scrum Master)</w:t>
      </w:r>
    </w:p>
    <w:p w14:paraId="70EC1A6C" w14:textId="030E64BF" w:rsidR="004B490C" w:rsidRPr="004B490C" w:rsidRDefault="004A466A" w:rsidP="004A466A">
      <w:pPr>
        <w:pStyle w:val="PargrafodaLista"/>
        <w:numPr>
          <w:ilvl w:val="0"/>
          <w:numId w:val="6"/>
        </w:numPr>
      </w:pPr>
      <w:r>
        <w:t>Guilherme de Carvalho Gomes</w:t>
      </w:r>
      <w:r w:rsidR="008370B5">
        <w:t xml:space="preserve"> </w:t>
      </w:r>
    </w:p>
    <w:p w14:paraId="77F502A7" w14:textId="2802D4BF" w:rsidR="004B490C" w:rsidRDefault="224F2ACB" w:rsidP="004B490C">
      <w:pPr>
        <w:pStyle w:val="Ttulo1"/>
      </w:pPr>
      <w:r>
        <w:t>ASSUNTOS DISCUTIDOS:</w:t>
      </w:r>
      <w:r w:rsidR="00E10E3F">
        <w:t xml:space="preserve"> </w:t>
      </w:r>
      <w:r w:rsidR="004B490C">
        <w:t xml:space="preserve">Mudança de função: </w:t>
      </w:r>
    </w:p>
    <w:p w14:paraId="1867B05B" w14:textId="24983DF8" w:rsidR="004B490C" w:rsidRPr="004B490C" w:rsidRDefault="004B490C" w:rsidP="004B490C">
      <w:pPr>
        <w:pStyle w:val="PargrafodaLista"/>
        <w:numPr>
          <w:ilvl w:val="1"/>
          <w:numId w:val="6"/>
        </w:numPr>
        <w:rPr>
          <w:b/>
          <w:bCs/>
        </w:rPr>
      </w:pPr>
      <w:r w:rsidRPr="004B490C">
        <w:rPr>
          <w:b/>
          <w:bCs/>
        </w:rPr>
        <w:t xml:space="preserve">Samuel </w:t>
      </w:r>
      <w:proofErr w:type="gramStart"/>
      <w:r w:rsidRPr="004B490C">
        <w:rPr>
          <w:b/>
          <w:bCs/>
        </w:rPr>
        <w:t>Gonçalves  para</w:t>
      </w:r>
      <w:proofErr w:type="gramEnd"/>
      <w:r w:rsidRPr="004B490C">
        <w:rPr>
          <w:b/>
          <w:bCs/>
        </w:rPr>
        <w:t xml:space="preserve"> Juan David (Scrum Master)</w:t>
      </w:r>
    </w:p>
    <w:p w14:paraId="27965219" w14:textId="1FFFCBDD" w:rsidR="001C34E9" w:rsidRPr="004B490C" w:rsidRDefault="001C34E9" w:rsidP="001C34E9">
      <w:pPr>
        <w:pStyle w:val="PargrafodaLista"/>
        <w:numPr>
          <w:ilvl w:val="2"/>
          <w:numId w:val="6"/>
        </w:numPr>
      </w:pPr>
      <w:r w:rsidRPr="001C34E9">
        <w:t xml:space="preserve">Samuel </w:t>
      </w:r>
      <w:proofErr w:type="gramStart"/>
      <w:r w:rsidRPr="001C34E9">
        <w:t xml:space="preserve">Gonçalves  </w:t>
      </w:r>
      <w:r w:rsidRPr="004B490C">
        <w:t>fez</w:t>
      </w:r>
      <w:proofErr w:type="gramEnd"/>
      <w:r w:rsidRPr="004B490C">
        <w:t xml:space="preserve"> </w:t>
      </w:r>
      <w:proofErr w:type="spellStart"/>
      <w:r w:rsidRPr="004B490C">
        <w:t>uma</w:t>
      </w:r>
      <w:proofErr w:type="spellEnd"/>
      <w:r w:rsidRPr="004B490C">
        <w:t xml:space="preserve"> </w:t>
      </w:r>
      <w:proofErr w:type="spellStart"/>
      <w:r w:rsidRPr="004B490C">
        <w:t>mudança</w:t>
      </w:r>
      <w:proofErr w:type="spellEnd"/>
      <w:r w:rsidRPr="004B490C">
        <w:t xml:space="preserve"> de </w:t>
      </w:r>
      <w:proofErr w:type="spellStart"/>
      <w:r w:rsidRPr="004B490C">
        <w:t>função</w:t>
      </w:r>
      <w:proofErr w:type="spellEnd"/>
      <w:r w:rsidRPr="004B490C">
        <w:t xml:space="preserve"> com o </w:t>
      </w:r>
      <w:r w:rsidRPr="001C34E9">
        <w:t>Juan David</w:t>
      </w:r>
      <w:r w:rsidRPr="004B490C">
        <w:rPr>
          <w:b/>
          <w:bCs/>
        </w:rPr>
        <w:t xml:space="preserve"> </w:t>
      </w:r>
      <w:proofErr w:type="spellStart"/>
      <w:r w:rsidRPr="004B490C">
        <w:t>tornando</w:t>
      </w:r>
      <w:proofErr w:type="spellEnd"/>
      <w:r w:rsidRPr="004B490C">
        <w:t xml:space="preserve">-o </w:t>
      </w:r>
      <w:r>
        <w:t>Scrum Master</w:t>
      </w:r>
      <w:r w:rsidRPr="004B490C">
        <w:t xml:space="preserve"> do </w:t>
      </w:r>
      <w:proofErr w:type="spellStart"/>
      <w:r w:rsidRPr="004B490C">
        <w:t>dia</w:t>
      </w:r>
      <w:proofErr w:type="spellEnd"/>
      <w:r w:rsidRPr="004B490C">
        <w:t xml:space="preserve"> 04/04/2025 </w:t>
      </w:r>
      <w:proofErr w:type="spellStart"/>
      <w:r w:rsidRPr="004B490C">
        <w:t>até</w:t>
      </w:r>
      <w:proofErr w:type="spellEnd"/>
      <w:r w:rsidRPr="004B490C">
        <w:t xml:space="preserve"> 11/04/</w:t>
      </w:r>
      <w:proofErr w:type="gramStart"/>
      <w:r w:rsidRPr="004B490C">
        <w:t xml:space="preserve">2025 </w:t>
      </w:r>
      <w:r>
        <w:t>.</w:t>
      </w:r>
      <w:proofErr w:type="gramEnd"/>
    </w:p>
    <w:p w14:paraId="5C716879" w14:textId="77777777" w:rsidR="004B490C" w:rsidRPr="004B490C" w:rsidRDefault="004B490C" w:rsidP="004B490C">
      <w:pPr>
        <w:pStyle w:val="PargrafodaLista"/>
        <w:numPr>
          <w:ilvl w:val="2"/>
          <w:numId w:val="6"/>
        </w:numPr>
      </w:pPr>
    </w:p>
    <w:p w14:paraId="5E5BF726" w14:textId="77777777" w:rsidR="004B490C" w:rsidRPr="004B490C" w:rsidRDefault="004B490C" w:rsidP="004B490C">
      <w:pPr>
        <w:pStyle w:val="PargrafodaLista"/>
        <w:ind w:left="1440"/>
      </w:pPr>
    </w:p>
    <w:p w14:paraId="4788008E" w14:textId="096E0FAC" w:rsidR="004B490C" w:rsidRPr="004B490C" w:rsidRDefault="004B490C" w:rsidP="004B490C">
      <w:pPr>
        <w:pStyle w:val="PargrafodaLista"/>
        <w:numPr>
          <w:ilvl w:val="1"/>
          <w:numId w:val="6"/>
        </w:numPr>
      </w:pPr>
      <w:r w:rsidRPr="004B490C">
        <w:rPr>
          <w:b/>
          <w:bCs/>
        </w:rPr>
        <w:t>Igor</w:t>
      </w:r>
      <w:r>
        <w:rPr>
          <w:b/>
          <w:bCs/>
        </w:rPr>
        <w:t xml:space="preserve"> Samuel</w:t>
      </w:r>
      <w:r w:rsidRPr="004B490C">
        <w:rPr>
          <w:b/>
          <w:bCs/>
        </w:rPr>
        <w:t xml:space="preserve"> </w:t>
      </w:r>
      <w:proofErr w:type="gramStart"/>
      <w:r w:rsidRPr="004B490C">
        <w:rPr>
          <w:b/>
          <w:bCs/>
        </w:rPr>
        <w:t>para Gabriel Akira</w:t>
      </w:r>
      <w:proofErr w:type="gramEnd"/>
      <w:r w:rsidRPr="004B490C">
        <w:rPr>
          <w:b/>
          <w:bCs/>
        </w:rPr>
        <w:t xml:space="preserve"> (PO)</w:t>
      </w:r>
    </w:p>
    <w:p w14:paraId="00D50261" w14:textId="171011C3" w:rsidR="004B490C" w:rsidRPr="004B490C" w:rsidRDefault="004B490C" w:rsidP="004B490C">
      <w:pPr>
        <w:pStyle w:val="PargrafodaLista"/>
        <w:numPr>
          <w:ilvl w:val="2"/>
          <w:numId w:val="6"/>
        </w:numPr>
      </w:pPr>
      <w:proofErr w:type="gramStart"/>
      <w:r w:rsidRPr="004B490C">
        <w:t xml:space="preserve">Igor </w:t>
      </w:r>
      <w:r>
        <w:t xml:space="preserve"> Samuel</w:t>
      </w:r>
      <w:proofErr w:type="gramEnd"/>
      <w:r>
        <w:t xml:space="preserve"> </w:t>
      </w:r>
      <w:r w:rsidRPr="004B490C">
        <w:t xml:space="preserve">fez </w:t>
      </w:r>
      <w:proofErr w:type="spellStart"/>
      <w:r w:rsidRPr="004B490C">
        <w:t>uma</w:t>
      </w:r>
      <w:proofErr w:type="spellEnd"/>
      <w:r w:rsidRPr="004B490C">
        <w:t xml:space="preserve"> </w:t>
      </w:r>
      <w:proofErr w:type="spellStart"/>
      <w:r w:rsidRPr="004B490C">
        <w:t>mudança</w:t>
      </w:r>
      <w:proofErr w:type="spellEnd"/>
      <w:r w:rsidRPr="004B490C">
        <w:t xml:space="preserve"> de </w:t>
      </w:r>
      <w:proofErr w:type="spellStart"/>
      <w:r w:rsidRPr="004B490C">
        <w:t>função</w:t>
      </w:r>
      <w:proofErr w:type="spellEnd"/>
      <w:r w:rsidRPr="004B490C">
        <w:t xml:space="preserve"> com o Gabriel Akira </w:t>
      </w:r>
      <w:proofErr w:type="spellStart"/>
      <w:r w:rsidRPr="004B490C">
        <w:t>tornando</w:t>
      </w:r>
      <w:proofErr w:type="spellEnd"/>
      <w:r w:rsidRPr="004B490C">
        <w:t xml:space="preserve">-o PO do </w:t>
      </w:r>
      <w:proofErr w:type="spellStart"/>
      <w:r w:rsidRPr="004B490C">
        <w:t>dia</w:t>
      </w:r>
      <w:proofErr w:type="spellEnd"/>
      <w:r w:rsidRPr="004B490C">
        <w:t xml:space="preserve"> 04/04/2025 </w:t>
      </w:r>
      <w:proofErr w:type="spellStart"/>
      <w:r w:rsidRPr="004B490C">
        <w:t>até</w:t>
      </w:r>
      <w:proofErr w:type="spellEnd"/>
      <w:r w:rsidRPr="004B490C">
        <w:t xml:space="preserve"> 11/04/</w:t>
      </w:r>
      <w:proofErr w:type="gramStart"/>
      <w:r w:rsidRPr="004B490C">
        <w:t xml:space="preserve">2025 </w:t>
      </w:r>
      <w:r>
        <w:t>.</w:t>
      </w:r>
      <w:proofErr w:type="gramEnd"/>
    </w:p>
    <w:p w14:paraId="487249F3" w14:textId="77777777" w:rsidR="004B490C" w:rsidRDefault="004B490C" w:rsidP="004B490C">
      <w:pPr>
        <w:pStyle w:val="PargrafodaLista"/>
        <w:ind w:left="2160"/>
      </w:pPr>
    </w:p>
    <w:p w14:paraId="3283F529" w14:textId="0A78D97D" w:rsidR="004B490C" w:rsidRDefault="004B490C" w:rsidP="004B490C">
      <w:pPr>
        <w:pStyle w:val="Ttulo1"/>
      </w:pPr>
      <w:r>
        <w:t>ENTREGÁVEIS:</w:t>
      </w:r>
    </w:p>
    <w:p w14:paraId="7B512176" w14:textId="77777777" w:rsidR="001C34E9" w:rsidRPr="001C34E9" w:rsidRDefault="001C34E9" w:rsidP="001C34E9"/>
    <w:p w14:paraId="16DFDDFE" w14:textId="48DB9912" w:rsidR="00711B7C" w:rsidRDefault="001C34E9" w:rsidP="0017735B">
      <w:pPr>
        <w:pStyle w:val="PargrafodaLista"/>
        <w:numPr>
          <w:ilvl w:val="0"/>
          <w:numId w:val="6"/>
        </w:numPr>
      </w:pPr>
      <w:proofErr w:type="spellStart"/>
      <w:r>
        <w:t>Desenovolver</w:t>
      </w:r>
      <w:proofErr w:type="spellEnd"/>
      <w:r>
        <w:t xml:space="preserve"> e </w:t>
      </w:r>
      <w:proofErr w:type="spellStart"/>
      <w:r>
        <w:t>testar</w:t>
      </w:r>
      <w:proofErr w:type="spellEnd"/>
      <w:r>
        <w:t xml:space="preserve"> </w:t>
      </w:r>
      <w:proofErr w:type="spellStart"/>
      <w:proofErr w:type="gramStart"/>
      <w:r w:rsidR="0017735B">
        <w:t>API</w:t>
      </w:r>
      <w:r>
        <w:t>:</w:t>
      </w:r>
      <w:r w:rsidR="00711B7C">
        <w:t>Samuel</w:t>
      </w:r>
      <w:proofErr w:type="spellEnd"/>
      <w:proofErr w:type="gramEnd"/>
    </w:p>
    <w:p w14:paraId="0103F165" w14:textId="77777777" w:rsidR="00711B7C" w:rsidRDefault="00711B7C" w:rsidP="00711B7C">
      <w:pPr>
        <w:pStyle w:val="PargrafodaLista"/>
      </w:pPr>
    </w:p>
    <w:p w14:paraId="036FC9EF" w14:textId="7BE42067" w:rsidR="001E1A64" w:rsidRDefault="001E1A64" w:rsidP="000015E6">
      <w:pPr>
        <w:pStyle w:val="PargrafodaLista"/>
        <w:numPr>
          <w:ilvl w:val="0"/>
          <w:numId w:val="6"/>
        </w:numPr>
        <w:sectPr w:rsidR="001E1A64" w:rsidSect="00C80A2B">
          <w:pgSz w:w="12240" w:h="15840"/>
          <w:pgMar w:top="-265" w:right="1080" w:bottom="568" w:left="1080" w:header="0" w:footer="720" w:gutter="0"/>
          <w:cols w:space="720"/>
          <w:docGrid w:linePitch="360"/>
        </w:sectPr>
      </w:pPr>
      <w:proofErr w:type="spellStart"/>
      <w:r>
        <w:t>Desenvolver</w:t>
      </w:r>
      <w:proofErr w:type="spellEnd"/>
      <w:r>
        <w:t xml:space="preserve"> Figma (</w:t>
      </w:r>
      <w:proofErr w:type="spellStart"/>
      <w:r>
        <w:t>Prototipo</w:t>
      </w:r>
      <w:proofErr w:type="spellEnd"/>
      <w:r>
        <w:t xml:space="preserve">) da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institucional</w:t>
      </w:r>
      <w:proofErr w:type="spellEnd"/>
      <w:r>
        <w:t xml:space="preserve"> do site </w:t>
      </w:r>
      <w:r w:rsidR="000015E6">
        <w:t xml:space="preserve">(Início da </w:t>
      </w:r>
      <w:proofErr w:type="spellStart"/>
      <w:r w:rsidR="000015E6">
        <w:t>atividade</w:t>
      </w:r>
      <w:proofErr w:type="spellEnd"/>
      <w:r w:rsidR="000015E6">
        <w:t xml:space="preserve">): </w:t>
      </w:r>
      <w:r w:rsidR="0017735B">
        <w:rPr>
          <w:b/>
          <w:bCs/>
        </w:rPr>
        <w:t>Akira</w:t>
      </w:r>
    </w:p>
    <w:p w14:paraId="0045F236" w14:textId="6EB81539" w:rsidR="001E1A64" w:rsidRPr="000015E6" w:rsidRDefault="001E1A64" w:rsidP="000015E6">
      <w:pPr>
        <w:pStyle w:val="PargrafodaLista"/>
        <w:numPr>
          <w:ilvl w:val="1"/>
          <w:numId w:val="27"/>
        </w:numPr>
        <w:ind w:right="57"/>
        <w:rPr>
          <w:sz w:val="20"/>
          <w:szCs w:val="20"/>
        </w:rPr>
      </w:pPr>
      <w:r w:rsidRPr="000015E6">
        <w:rPr>
          <w:sz w:val="20"/>
          <w:szCs w:val="20"/>
        </w:rPr>
        <w:t>Home</w:t>
      </w:r>
    </w:p>
    <w:p w14:paraId="6DD84A0B" w14:textId="59A27A95" w:rsidR="001E1A64" w:rsidRPr="000015E6" w:rsidRDefault="001E1A64" w:rsidP="000015E6">
      <w:pPr>
        <w:pStyle w:val="PargrafodaLista"/>
        <w:numPr>
          <w:ilvl w:val="1"/>
          <w:numId w:val="27"/>
        </w:numPr>
        <w:ind w:right="57"/>
        <w:rPr>
          <w:sz w:val="20"/>
          <w:szCs w:val="20"/>
        </w:rPr>
      </w:pPr>
      <w:proofErr w:type="spellStart"/>
      <w:r w:rsidRPr="000015E6">
        <w:rPr>
          <w:sz w:val="20"/>
          <w:szCs w:val="20"/>
        </w:rPr>
        <w:t>Sobre</w:t>
      </w:r>
      <w:proofErr w:type="spellEnd"/>
      <w:r w:rsidRPr="000015E6">
        <w:rPr>
          <w:sz w:val="20"/>
          <w:szCs w:val="20"/>
        </w:rPr>
        <w:t xml:space="preserve"> </w:t>
      </w:r>
      <w:proofErr w:type="spellStart"/>
      <w:r w:rsidRPr="000015E6">
        <w:rPr>
          <w:sz w:val="20"/>
          <w:szCs w:val="20"/>
        </w:rPr>
        <w:t>nós</w:t>
      </w:r>
      <w:proofErr w:type="spellEnd"/>
      <w:r w:rsidRPr="000015E6">
        <w:rPr>
          <w:sz w:val="20"/>
          <w:szCs w:val="20"/>
        </w:rPr>
        <w:t xml:space="preserve"> </w:t>
      </w:r>
    </w:p>
    <w:p w14:paraId="6044CE84" w14:textId="77777777" w:rsidR="004A466A" w:rsidRDefault="004A466A" w:rsidP="000015E6">
      <w:pPr>
        <w:pStyle w:val="PargrafodaLista"/>
        <w:numPr>
          <w:ilvl w:val="1"/>
          <w:numId w:val="27"/>
        </w:numPr>
        <w:ind w:right="57"/>
        <w:rPr>
          <w:sz w:val="20"/>
          <w:szCs w:val="20"/>
        </w:rPr>
      </w:pPr>
    </w:p>
    <w:p w14:paraId="64887B94" w14:textId="77777777" w:rsidR="004A466A" w:rsidRDefault="004A466A" w:rsidP="004A466A">
      <w:pPr>
        <w:pStyle w:val="PargrafodaLista"/>
        <w:ind w:left="1440" w:right="57"/>
        <w:rPr>
          <w:sz w:val="20"/>
          <w:szCs w:val="20"/>
        </w:rPr>
      </w:pPr>
    </w:p>
    <w:p w14:paraId="211007C9" w14:textId="77777777" w:rsidR="004A466A" w:rsidRDefault="004A466A" w:rsidP="004A466A">
      <w:pPr>
        <w:pStyle w:val="PargrafodaLista"/>
        <w:ind w:left="1440" w:right="57"/>
        <w:rPr>
          <w:sz w:val="20"/>
          <w:szCs w:val="20"/>
        </w:rPr>
      </w:pPr>
    </w:p>
    <w:p w14:paraId="3DEBB85B" w14:textId="74265D6B" w:rsidR="001E1A64" w:rsidRPr="000015E6" w:rsidRDefault="001E1A64" w:rsidP="000015E6">
      <w:pPr>
        <w:pStyle w:val="PargrafodaLista"/>
        <w:numPr>
          <w:ilvl w:val="1"/>
          <w:numId w:val="27"/>
        </w:numPr>
        <w:ind w:right="57"/>
        <w:rPr>
          <w:sz w:val="20"/>
          <w:szCs w:val="20"/>
        </w:rPr>
      </w:pPr>
      <w:proofErr w:type="spellStart"/>
      <w:r w:rsidRPr="000015E6">
        <w:rPr>
          <w:sz w:val="20"/>
          <w:szCs w:val="20"/>
        </w:rPr>
        <w:t>Cadastro</w:t>
      </w:r>
      <w:proofErr w:type="spellEnd"/>
      <w:r w:rsidRPr="000015E6">
        <w:rPr>
          <w:sz w:val="20"/>
          <w:szCs w:val="20"/>
        </w:rPr>
        <w:t xml:space="preserve"> </w:t>
      </w:r>
    </w:p>
    <w:p w14:paraId="4FB466A1" w14:textId="5959104A" w:rsidR="001E1A64" w:rsidRPr="000015E6" w:rsidRDefault="001E1A64" w:rsidP="000015E6">
      <w:pPr>
        <w:pStyle w:val="PargrafodaLista"/>
        <w:numPr>
          <w:ilvl w:val="1"/>
          <w:numId w:val="27"/>
        </w:numPr>
        <w:ind w:right="57"/>
        <w:rPr>
          <w:sz w:val="20"/>
          <w:szCs w:val="20"/>
        </w:rPr>
      </w:pPr>
      <w:r w:rsidRPr="000015E6">
        <w:rPr>
          <w:sz w:val="20"/>
          <w:szCs w:val="20"/>
        </w:rPr>
        <w:t>Login</w:t>
      </w:r>
    </w:p>
    <w:p w14:paraId="72A28A7F" w14:textId="03020DA5" w:rsidR="001E1A64" w:rsidRPr="002A5BD2" w:rsidRDefault="001E1A64" w:rsidP="002A5BD2">
      <w:pPr>
        <w:pStyle w:val="PargrafodaLista"/>
        <w:numPr>
          <w:ilvl w:val="1"/>
          <w:numId w:val="27"/>
        </w:numPr>
        <w:ind w:right="57"/>
        <w:rPr>
          <w:sz w:val="20"/>
          <w:szCs w:val="20"/>
        </w:rPr>
        <w:sectPr w:rsidR="001E1A64" w:rsidRPr="002A5BD2" w:rsidSect="000015E6">
          <w:type w:val="continuous"/>
          <w:pgSz w:w="12240" w:h="15840"/>
          <w:pgMar w:top="-265" w:right="1080" w:bottom="568" w:left="1080" w:header="0" w:footer="720" w:gutter="0"/>
          <w:cols w:num="3" w:space="708"/>
          <w:docGrid w:linePitch="360"/>
        </w:sectPr>
      </w:pPr>
      <w:r w:rsidRPr="000015E6">
        <w:rPr>
          <w:sz w:val="20"/>
          <w:szCs w:val="20"/>
        </w:rPr>
        <w:t>Calculadora</w:t>
      </w:r>
    </w:p>
    <w:p w14:paraId="18F06A5C" w14:textId="77777777" w:rsidR="002A5BD2" w:rsidRDefault="002A5BD2" w:rsidP="002A5BD2">
      <w:pPr>
        <w:pStyle w:val="PargrafodaLista"/>
      </w:pPr>
    </w:p>
    <w:p w14:paraId="18B7877C" w14:textId="1740204C" w:rsidR="0017735B" w:rsidRDefault="001E1A64" w:rsidP="0017735B">
      <w:pPr>
        <w:pStyle w:val="PargrafodaLista"/>
        <w:numPr>
          <w:ilvl w:val="0"/>
          <w:numId w:val="27"/>
        </w:numPr>
      </w:pPr>
      <w:proofErr w:type="spellStart"/>
      <w:r>
        <w:t>Desenvolv</w:t>
      </w:r>
      <w:r w:rsidR="0017735B">
        <w:t>er</w:t>
      </w:r>
      <w:proofErr w:type="spellEnd"/>
      <w:r w:rsidR="0017735B">
        <w:t xml:space="preserve"> e organizer Trello: Juan</w:t>
      </w:r>
    </w:p>
    <w:p w14:paraId="44199BE5" w14:textId="77777777" w:rsidR="0017735B" w:rsidRDefault="0017735B" w:rsidP="00876A4B">
      <w:pPr>
        <w:pStyle w:val="PargrafodaLista"/>
        <w:numPr>
          <w:ilvl w:val="0"/>
          <w:numId w:val="27"/>
        </w:numPr>
      </w:pPr>
      <w:proofErr w:type="spellStart"/>
      <w:r>
        <w:t>Planilha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>: Akira</w:t>
      </w:r>
    </w:p>
    <w:p w14:paraId="76D03C3A" w14:textId="4FF9FADC" w:rsidR="0017735B" w:rsidRDefault="0017735B" w:rsidP="0017735B">
      <w:pPr>
        <w:pStyle w:val="PargrafodaLista"/>
        <w:numPr>
          <w:ilvl w:val="1"/>
          <w:numId w:val="27"/>
        </w:numPr>
      </w:pPr>
      <w:r>
        <w:t xml:space="preserve"> Auxiliar(</w:t>
      </w:r>
      <w:proofErr w:type="spellStart"/>
      <w:r>
        <w:t>todos</w:t>
      </w:r>
      <w:proofErr w:type="spellEnd"/>
      <w:r>
        <w:t>)</w:t>
      </w:r>
    </w:p>
    <w:p w14:paraId="7E78A975" w14:textId="77777777" w:rsidR="0017735B" w:rsidRDefault="0017735B" w:rsidP="0017735B">
      <w:pPr>
        <w:ind w:left="1080"/>
      </w:pPr>
    </w:p>
    <w:p w14:paraId="135D70EE" w14:textId="4D6B141E" w:rsidR="0017735B" w:rsidRDefault="0017735B" w:rsidP="00876A4B">
      <w:pPr>
        <w:pStyle w:val="PargrafodaLista"/>
        <w:numPr>
          <w:ilvl w:val="0"/>
          <w:numId w:val="27"/>
        </w:numPr>
      </w:pPr>
      <w:proofErr w:type="spellStart"/>
      <w:r>
        <w:t>Modelagem</w:t>
      </w:r>
      <w:proofErr w:type="spellEnd"/>
      <w:r>
        <w:t xml:space="preserve"> Banco de Dados: Todos</w:t>
      </w:r>
    </w:p>
    <w:p w14:paraId="2B5ADD35" w14:textId="77777777" w:rsidR="0017735B" w:rsidRDefault="0017735B" w:rsidP="0017735B">
      <w:pPr>
        <w:ind w:left="360"/>
      </w:pPr>
    </w:p>
    <w:p w14:paraId="72458E74" w14:textId="786DE799" w:rsidR="0017735B" w:rsidRDefault="0017735B" w:rsidP="00876A4B">
      <w:pPr>
        <w:pStyle w:val="PargrafodaLista"/>
        <w:numPr>
          <w:ilvl w:val="0"/>
          <w:numId w:val="27"/>
        </w:numPr>
      </w:pPr>
      <w:r>
        <w:t>Script Banco de dados: Gabriel Figueiredo</w:t>
      </w:r>
    </w:p>
    <w:p w14:paraId="6A488268" w14:textId="77777777" w:rsidR="0017735B" w:rsidRDefault="0017735B" w:rsidP="0017735B">
      <w:pPr>
        <w:pStyle w:val="PargrafodaLista"/>
      </w:pPr>
    </w:p>
    <w:p w14:paraId="01F4696D" w14:textId="2FC66CCB" w:rsidR="0017735B" w:rsidRDefault="0017735B" w:rsidP="00876A4B">
      <w:pPr>
        <w:pStyle w:val="PargrafodaLista"/>
        <w:numPr>
          <w:ilvl w:val="0"/>
          <w:numId w:val="27"/>
        </w:numPr>
      </w:pPr>
      <w:proofErr w:type="spellStart"/>
      <w:r>
        <w:t>Iniciar</w:t>
      </w:r>
      <w:proofErr w:type="spellEnd"/>
      <w:r>
        <w:t xml:space="preserve"> </w:t>
      </w:r>
      <w:proofErr w:type="spellStart"/>
      <w:r>
        <w:t>estilização</w:t>
      </w:r>
      <w:proofErr w:type="spellEnd"/>
      <w:r>
        <w:t xml:space="preserve"> da </w:t>
      </w:r>
      <w:proofErr w:type="spellStart"/>
      <w:r>
        <w:t>calculadora</w:t>
      </w:r>
      <w:proofErr w:type="spellEnd"/>
      <w:r>
        <w:t>: Igor</w:t>
      </w:r>
    </w:p>
    <w:p w14:paraId="2A5E9672" w14:textId="77777777" w:rsidR="0017735B" w:rsidRDefault="0017735B" w:rsidP="0017735B">
      <w:pPr>
        <w:pStyle w:val="PargrafodaLista"/>
      </w:pPr>
    </w:p>
    <w:p w14:paraId="71485E83" w14:textId="7ABFC7BD" w:rsidR="0017735B" w:rsidRDefault="0017735B" w:rsidP="00876A4B">
      <w:pPr>
        <w:pStyle w:val="PargrafodaLista"/>
        <w:numPr>
          <w:ilvl w:val="0"/>
          <w:numId w:val="27"/>
        </w:numPr>
      </w:pPr>
      <w:proofErr w:type="spellStart"/>
      <w:r>
        <w:t>Atualizar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>: Igor</w:t>
      </w:r>
    </w:p>
    <w:p w14:paraId="6852B537" w14:textId="77777777" w:rsidR="0017735B" w:rsidRDefault="0017735B" w:rsidP="0017735B">
      <w:pPr>
        <w:pStyle w:val="PargrafodaLista"/>
      </w:pPr>
    </w:p>
    <w:p w14:paraId="048A65B8" w14:textId="09BE65C4" w:rsidR="0017735B" w:rsidRDefault="0017735B" w:rsidP="00876A4B">
      <w:pPr>
        <w:pStyle w:val="PargrafodaLista"/>
        <w:numPr>
          <w:ilvl w:val="0"/>
          <w:numId w:val="27"/>
        </w:numPr>
      </w:pPr>
      <w:proofErr w:type="spellStart"/>
      <w:r>
        <w:t>Desenvolver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solução</w:t>
      </w:r>
      <w:proofErr w:type="spellEnd"/>
      <w:r>
        <w:t xml:space="preserve"> </w:t>
      </w:r>
      <w:proofErr w:type="spellStart"/>
      <w:proofErr w:type="gramStart"/>
      <w:r>
        <w:t>técnica:Samuel</w:t>
      </w:r>
      <w:proofErr w:type="spellEnd"/>
      <w:proofErr w:type="gramEnd"/>
      <w:r>
        <w:t xml:space="preserve"> </w:t>
      </w:r>
    </w:p>
    <w:p w14:paraId="21AC662C" w14:textId="77777777" w:rsidR="0017735B" w:rsidRDefault="0017735B" w:rsidP="0017735B">
      <w:pPr>
        <w:pStyle w:val="PargrafodaLista"/>
      </w:pPr>
    </w:p>
    <w:p w14:paraId="0D7EAE86" w14:textId="52DA744C" w:rsidR="0017735B" w:rsidRDefault="0017735B" w:rsidP="00876A4B">
      <w:pPr>
        <w:pStyle w:val="PargrafodaLista"/>
        <w:numPr>
          <w:ilvl w:val="0"/>
          <w:numId w:val="27"/>
        </w:numPr>
      </w:pPr>
      <w:proofErr w:type="spellStart"/>
      <w:proofErr w:type="gramStart"/>
      <w:r>
        <w:t>Entregar</w:t>
      </w:r>
      <w:proofErr w:type="spellEnd"/>
      <w:r>
        <w:t xml:space="preserve">  </w:t>
      </w:r>
      <w:proofErr w:type="spellStart"/>
      <w:r>
        <w:t>Documentação</w:t>
      </w:r>
      <w:proofErr w:type="spellEnd"/>
      <w:proofErr w:type="gramEnd"/>
      <w:r>
        <w:t xml:space="preserve"> </w:t>
      </w:r>
      <w:proofErr w:type="spellStart"/>
      <w:proofErr w:type="gramStart"/>
      <w:r>
        <w:t>arq.comp</w:t>
      </w:r>
      <w:proofErr w:type="spellEnd"/>
      <w:proofErr w:type="gramEnd"/>
      <w:r>
        <w:t xml:space="preserve"> API: Samuel </w:t>
      </w:r>
    </w:p>
    <w:p w14:paraId="364B95F2" w14:textId="6CF4FC44" w:rsidR="0017735B" w:rsidRDefault="0017735B" w:rsidP="0017735B">
      <w:pPr>
        <w:pStyle w:val="PargrafodaLista"/>
        <w:numPr>
          <w:ilvl w:val="1"/>
          <w:numId w:val="27"/>
        </w:numPr>
      </w:pPr>
      <w:r>
        <w:t>Auxiliar(</w:t>
      </w:r>
      <w:proofErr w:type="spellStart"/>
      <w:r>
        <w:t>akira</w:t>
      </w:r>
      <w:proofErr w:type="spellEnd"/>
      <w:r>
        <w:t>)</w:t>
      </w:r>
    </w:p>
    <w:p w14:paraId="0E54A0CD" w14:textId="77777777" w:rsidR="0017735B" w:rsidRDefault="0017735B" w:rsidP="0017735B">
      <w:pPr>
        <w:pStyle w:val="PargrafodaLista"/>
      </w:pPr>
    </w:p>
    <w:p w14:paraId="1527F11F" w14:textId="77777777" w:rsidR="001C34E9" w:rsidRPr="001C34E9" w:rsidRDefault="001C34E9" w:rsidP="001C34E9">
      <w:pPr>
        <w:pStyle w:val="PargrafodaLista"/>
      </w:pPr>
    </w:p>
    <w:p w14:paraId="4D3DA7A2" w14:textId="77777777" w:rsidR="002A5BD2" w:rsidRDefault="002A5BD2" w:rsidP="002A5BD2">
      <w:pPr>
        <w:pStyle w:val="PargrafodaLista"/>
        <w:ind w:left="3600"/>
      </w:pPr>
    </w:p>
    <w:p w14:paraId="2C2F323A" w14:textId="77777777" w:rsidR="001C34E9" w:rsidRPr="001C34E9" w:rsidRDefault="001C34E9" w:rsidP="000015E6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t>Atualizar</w:t>
      </w:r>
      <w:proofErr w:type="spellEnd"/>
      <w:r w:rsidR="001E1A64">
        <w:t xml:space="preserve"> slide para sprint review</w:t>
      </w:r>
      <w:r>
        <w:t xml:space="preserve"> do </w:t>
      </w:r>
      <w:proofErr w:type="spellStart"/>
      <w:r>
        <w:t>dia</w:t>
      </w:r>
      <w:proofErr w:type="spellEnd"/>
      <w:r>
        <w:t xml:space="preserve"> 11/04/</w:t>
      </w:r>
      <w:proofErr w:type="gramStart"/>
      <w:r>
        <w:t xml:space="preserve">2025 </w:t>
      </w:r>
      <w:r w:rsidR="001E1A64">
        <w:t>:</w:t>
      </w:r>
      <w:proofErr w:type="gramEnd"/>
      <w:r w:rsidR="001E1A64">
        <w:t xml:space="preserve"> </w:t>
      </w:r>
    </w:p>
    <w:p w14:paraId="26820F81" w14:textId="2E4F1D99" w:rsidR="000015E6" w:rsidRDefault="000015E6" w:rsidP="000015E6">
      <w:pPr>
        <w:pStyle w:val="PargrafodaLista"/>
        <w:numPr>
          <w:ilvl w:val="0"/>
          <w:numId w:val="6"/>
        </w:numPr>
        <w:rPr>
          <w:b/>
          <w:bCs/>
        </w:rPr>
      </w:pPr>
      <w:r w:rsidRPr="000015E6">
        <w:rPr>
          <w:b/>
          <w:bCs/>
        </w:rPr>
        <w:t xml:space="preserve">Guilherme </w:t>
      </w:r>
      <w:r w:rsidR="00B744A2">
        <w:rPr>
          <w:b/>
          <w:bCs/>
        </w:rPr>
        <w:t>(</w:t>
      </w:r>
      <w:proofErr w:type="spellStart"/>
      <w:r w:rsidR="00B744A2">
        <w:rPr>
          <w:b/>
          <w:bCs/>
        </w:rPr>
        <w:t>Responsavel</w:t>
      </w:r>
      <w:proofErr w:type="spellEnd"/>
      <w:r w:rsidR="00B744A2">
        <w:rPr>
          <w:b/>
          <w:bCs/>
        </w:rPr>
        <w:t>)</w:t>
      </w:r>
    </w:p>
    <w:p w14:paraId="27E47BAA" w14:textId="6BF7F61C" w:rsidR="002A5BD2" w:rsidRDefault="00B744A2" w:rsidP="002A5BD2">
      <w:pPr>
        <w:pStyle w:val="PargrafodaLista"/>
        <w:numPr>
          <w:ilvl w:val="7"/>
          <w:numId w:val="6"/>
        </w:numPr>
        <w:rPr>
          <w:b/>
          <w:bCs/>
        </w:rPr>
      </w:pPr>
      <w:r>
        <w:rPr>
          <w:b/>
          <w:bCs/>
        </w:rPr>
        <w:t>Gabriel dos Santos (Auxiliar)</w:t>
      </w:r>
    </w:p>
    <w:p w14:paraId="5DC4083E" w14:textId="77777777" w:rsidR="002A5BD2" w:rsidRDefault="002A5BD2" w:rsidP="002A5BD2">
      <w:pPr>
        <w:rPr>
          <w:b/>
          <w:bCs/>
        </w:rPr>
      </w:pPr>
    </w:p>
    <w:p w14:paraId="3D3FADE9" w14:textId="59968F57" w:rsidR="002A5BD2" w:rsidRPr="00010D6D" w:rsidRDefault="00010D6D" w:rsidP="00010D6D">
      <w:pPr>
        <w:ind w:left="5760" w:firstLine="720"/>
      </w:pPr>
      <w:r>
        <w:t xml:space="preserve">Data de </w:t>
      </w:r>
      <w:proofErr w:type="spellStart"/>
      <w:proofErr w:type="gramStart"/>
      <w:r>
        <w:t>entrega</w:t>
      </w:r>
      <w:proofErr w:type="spellEnd"/>
      <w:r>
        <w:t xml:space="preserve"> :</w:t>
      </w:r>
      <w:proofErr w:type="gramEnd"/>
      <w:r>
        <w:t xml:space="preserve"> </w:t>
      </w:r>
      <w:r w:rsidR="001C34E9">
        <w:rPr>
          <w:b/>
          <w:bCs/>
        </w:rPr>
        <w:t>11</w:t>
      </w:r>
      <w:r w:rsidRPr="00010D6D">
        <w:rPr>
          <w:b/>
          <w:bCs/>
        </w:rPr>
        <w:t>/04/2025</w:t>
      </w:r>
    </w:p>
    <w:p w14:paraId="40B39F6D" w14:textId="77777777" w:rsidR="002A5BD2" w:rsidRPr="002A5BD2" w:rsidRDefault="002A5BD2" w:rsidP="002A5BD2">
      <w:pPr>
        <w:rPr>
          <w:b/>
          <w:bCs/>
        </w:rPr>
      </w:pPr>
    </w:p>
    <w:p w14:paraId="47223AA4" w14:textId="0368E5FA" w:rsidR="00FE576D" w:rsidRDefault="00FA6E7D">
      <w:pPr>
        <w:pStyle w:val="Ttulo1"/>
      </w:pPr>
      <w:r>
        <w:t>O QUe FOI ENTREGUE</w:t>
      </w:r>
      <w:r w:rsidR="224F2ACB">
        <w:t>:</w:t>
      </w:r>
    </w:p>
    <w:p w14:paraId="6E53C285" w14:textId="6D529D29" w:rsidR="00C11706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Atualização</w:t>
      </w:r>
      <w:proofErr w:type="spellEnd"/>
      <w:r>
        <w:t xml:space="preserve"> e </w:t>
      </w:r>
      <w:proofErr w:type="spellStart"/>
      <w:r>
        <w:t>aprimoramento</w:t>
      </w:r>
      <w:proofErr w:type="spellEnd"/>
      <w:r>
        <w:t xml:space="preserve"> da </w:t>
      </w:r>
      <w:proofErr w:type="spellStart"/>
      <w:r>
        <w:t>documentação</w:t>
      </w:r>
      <w:proofErr w:type="spellEnd"/>
    </w:p>
    <w:p w14:paraId="3FDEC01B" w14:textId="130DB516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Inicialização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do site </w:t>
      </w:r>
      <w:proofErr w:type="spellStart"/>
      <w:r>
        <w:t>institucional</w:t>
      </w:r>
      <w:proofErr w:type="spellEnd"/>
    </w:p>
    <w:p w14:paraId="6F1B4E0A" w14:textId="022B8006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</w:p>
    <w:p w14:paraId="465CE93B" w14:textId="1DB15E0F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PLanilha</w:t>
      </w:r>
      <w:proofErr w:type="spellEnd"/>
      <w:r>
        <w:t xml:space="preserve"> de </w:t>
      </w:r>
      <w:proofErr w:type="spellStart"/>
      <w:r>
        <w:t>riscos</w:t>
      </w:r>
      <w:proofErr w:type="spellEnd"/>
    </w:p>
    <w:p w14:paraId="10F2F711" w14:textId="2BF580CC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Estilização</w:t>
      </w:r>
      <w:proofErr w:type="spellEnd"/>
      <w:r>
        <w:t xml:space="preserve"> </w:t>
      </w:r>
      <w:proofErr w:type="spellStart"/>
      <w:r>
        <w:t>calculadora</w:t>
      </w:r>
      <w:proofErr w:type="spellEnd"/>
    </w:p>
    <w:p w14:paraId="2EB31F9B" w14:textId="1A62D496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Organização</w:t>
      </w:r>
      <w:proofErr w:type="spellEnd"/>
      <w:r>
        <w:t xml:space="preserve"> do Trello</w:t>
      </w:r>
    </w:p>
    <w:p w14:paraId="1BAD7FD1" w14:textId="1176841E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Atualização</w:t>
      </w:r>
      <w:proofErr w:type="spellEnd"/>
      <w:r>
        <w:t xml:space="preserve"> de backlog</w:t>
      </w:r>
    </w:p>
    <w:p w14:paraId="17DB4904" w14:textId="4B21C116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Desenvolvimento</w:t>
      </w:r>
      <w:proofErr w:type="spellEnd"/>
      <w:r>
        <w:t xml:space="preserve"> e </w:t>
      </w:r>
      <w:proofErr w:type="spellStart"/>
      <w:r>
        <w:t>finalização</w:t>
      </w:r>
      <w:proofErr w:type="spellEnd"/>
      <w:r>
        <w:t xml:space="preserve"> API</w:t>
      </w:r>
    </w:p>
    <w:p w14:paraId="407C94E9" w14:textId="7BC2EC30" w:rsidR="004A466A" w:rsidRDefault="004A466A" w:rsidP="00C11706">
      <w:pPr>
        <w:pStyle w:val="PargrafodaLista"/>
        <w:numPr>
          <w:ilvl w:val="0"/>
          <w:numId w:val="28"/>
        </w:numPr>
      </w:pPr>
      <w:proofErr w:type="spellStart"/>
      <w:r>
        <w:t>Modelagem</w:t>
      </w:r>
      <w:proofErr w:type="spellEnd"/>
      <w:r>
        <w:t xml:space="preserve"> Banco de dados</w:t>
      </w:r>
    </w:p>
    <w:p w14:paraId="1A5BAF11" w14:textId="77777777" w:rsidR="004A466A" w:rsidRDefault="004A466A" w:rsidP="004A466A">
      <w:pPr>
        <w:pStyle w:val="PargrafodaLista"/>
      </w:pPr>
    </w:p>
    <w:p w14:paraId="3070153A" w14:textId="49738503" w:rsidR="004A466A" w:rsidRDefault="004A466A" w:rsidP="004A466A">
      <w:pPr>
        <w:pStyle w:val="PargrafodaLista"/>
      </w:pPr>
    </w:p>
    <w:p w14:paraId="7D0B8ED8" w14:textId="2DCB3A04" w:rsidR="00010D6D" w:rsidRDefault="00010D6D" w:rsidP="00010D6D">
      <w:pPr>
        <w:pStyle w:val="Ttulo1"/>
      </w:pPr>
      <w:r>
        <w:t>O QUe não FOI ENTREGUE:</w:t>
      </w:r>
    </w:p>
    <w:p w14:paraId="6ED5041C" w14:textId="75E2AA7D" w:rsidR="00010D6D" w:rsidRDefault="004A466A" w:rsidP="00F56041">
      <w:pPr>
        <w:pStyle w:val="PargrafodaLista"/>
        <w:numPr>
          <w:ilvl w:val="0"/>
          <w:numId w:val="28"/>
        </w:numPr>
      </w:pPr>
      <w:r>
        <w:t>Script Banco de Dados</w:t>
      </w:r>
    </w:p>
    <w:p w14:paraId="65D5D993" w14:textId="062D56B7" w:rsidR="004A466A" w:rsidRDefault="004A466A" w:rsidP="00F56041">
      <w:pPr>
        <w:pStyle w:val="PargrafodaLista"/>
        <w:numPr>
          <w:ilvl w:val="0"/>
          <w:numId w:val="28"/>
        </w:numPr>
      </w:pPr>
      <w:r>
        <w:t xml:space="preserve">Site </w:t>
      </w:r>
      <w:proofErr w:type="spellStart"/>
      <w:r>
        <w:t>institucional</w:t>
      </w:r>
      <w:proofErr w:type="spellEnd"/>
      <w:r>
        <w:t xml:space="preserve"> </w:t>
      </w:r>
      <w:proofErr w:type="spellStart"/>
      <w:r>
        <w:t>finalizado</w:t>
      </w:r>
      <w:proofErr w:type="spellEnd"/>
    </w:p>
    <w:p w14:paraId="6B9A58F9" w14:textId="77777777" w:rsidR="004A466A" w:rsidRDefault="004A466A" w:rsidP="004A466A">
      <w:pPr>
        <w:pStyle w:val="PargrafodaLista"/>
      </w:pPr>
    </w:p>
    <w:p w14:paraId="53675FAF" w14:textId="2BFEF3A0" w:rsidR="00DB5A8E" w:rsidRDefault="00C11706" w:rsidP="00F56041">
      <w:pPr>
        <w:pStyle w:val="Ttulo1"/>
      </w:pPr>
      <w:r>
        <w:t>Principais Desafios:</w:t>
      </w:r>
    </w:p>
    <w:p w14:paraId="4638A84C" w14:textId="27D190C4" w:rsidR="00DB5A8E" w:rsidRDefault="004A466A" w:rsidP="002A5BD2">
      <w:pPr>
        <w:pStyle w:val="PargrafodaLista"/>
        <w:numPr>
          <w:ilvl w:val="0"/>
          <w:numId w:val="28"/>
        </w:numPr>
      </w:pPr>
      <w:proofErr w:type="spellStart"/>
      <w:r>
        <w:t>Pontualidade</w:t>
      </w:r>
      <w:proofErr w:type="spellEnd"/>
      <w:r>
        <w:t xml:space="preserve"> dos </w:t>
      </w:r>
      <w:proofErr w:type="spellStart"/>
      <w:r>
        <w:t>membros</w:t>
      </w:r>
      <w:proofErr w:type="spellEnd"/>
    </w:p>
    <w:p w14:paraId="2625DA28" w14:textId="6F914BC4" w:rsidR="004A466A" w:rsidRDefault="004A466A" w:rsidP="002A5BD2">
      <w:pPr>
        <w:pStyle w:val="PargrafodaLista"/>
        <w:numPr>
          <w:ilvl w:val="0"/>
          <w:numId w:val="28"/>
        </w:numPr>
      </w:pPr>
      <w:proofErr w:type="spellStart"/>
      <w:r>
        <w:t>Dedicação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</w:p>
    <w:p w14:paraId="1539171A" w14:textId="77777777" w:rsidR="004A466A" w:rsidRDefault="004A466A" w:rsidP="004A466A">
      <w:pPr>
        <w:pStyle w:val="PargrafodaLista"/>
      </w:pPr>
    </w:p>
    <w:p w14:paraId="41128895" w14:textId="023B25EF" w:rsidR="00DB5A8E" w:rsidRPr="00DB5A8E" w:rsidRDefault="00DB5A8E" w:rsidP="000015E6">
      <w:pPr>
        <w:rPr>
          <w:sz w:val="18"/>
          <w:szCs w:val="18"/>
        </w:rPr>
      </w:pPr>
    </w:p>
    <w:sectPr w:rsidR="00DB5A8E" w:rsidRPr="00DB5A8E" w:rsidSect="001E1A64">
      <w:type w:val="continuous"/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A2637" w14:textId="77777777" w:rsidR="00934F82" w:rsidRDefault="00934F82">
      <w:r>
        <w:separator/>
      </w:r>
    </w:p>
  </w:endnote>
  <w:endnote w:type="continuationSeparator" w:id="0">
    <w:p w14:paraId="11E7B919" w14:textId="77777777" w:rsidR="00934F82" w:rsidRDefault="0093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672E2" w14:textId="77777777" w:rsidR="00934F82" w:rsidRDefault="00934F82">
      <w:r>
        <w:separator/>
      </w:r>
    </w:p>
  </w:footnote>
  <w:footnote w:type="continuationSeparator" w:id="0">
    <w:p w14:paraId="791EB23A" w14:textId="77777777" w:rsidR="00934F82" w:rsidRDefault="00934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2F484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0119D"/>
    <w:multiLevelType w:val="hybridMultilevel"/>
    <w:tmpl w:val="DE948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1502D"/>
    <w:multiLevelType w:val="hybridMultilevel"/>
    <w:tmpl w:val="55AAA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F675B"/>
    <w:multiLevelType w:val="hybridMultilevel"/>
    <w:tmpl w:val="D54A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AD0E0"/>
    <w:multiLevelType w:val="hybridMultilevel"/>
    <w:tmpl w:val="6FBAA54C"/>
    <w:lvl w:ilvl="0" w:tplc="4C72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751076">
    <w:abstractNumId w:val="26"/>
  </w:num>
  <w:num w:numId="2" w16cid:durableId="701245845">
    <w:abstractNumId w:val="19"/>
  </w:num>
  <w:num w:numId="3" w16cid:durableId="1640187347">
    <w:abstractNumId w:val="20"/>
  </w:num>
  <w:num w:numId="4" w16cid:durableId="1041055326">
    <w:abstractNumId w:val="11"/>
  </w:num>
  <w:num w:numId="5" w16cid:durableId="337006604">
    <w:abstractNumId w:val="16"/>
  </w:num>
  <w:num w:numId="6" w16cid:durableId="836699643">
    <w:abstractNumId w:val="22"/>
  </w:num>
  <w:num w:numId="7" w16cid:durableId="2064478759">
    <w:abstractNumId w:val="21"/>
  </w:num>
  <w:num w:numId="8" w16cid:durableId="1433237341">
    <w:abstractNumId w:val="25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7"/>
  </w:num>
  <w:num w:numId="23" w16cid:durableId="1842545932">
    <w:abstractNumId w:val="29"/>
  </w:num>
  <w:num w:numId="24" w16cid:durableId="596598419">
    <w:abstractNumId w:val="28"/>
  </w:num>
  <w:num w:numId="25" w16cid:durableId="683166105">
    <w:abstractNumId w:val="9"/>
  </w:num>
  <w:num w:numId="26" w16cid:durableId="1095974319">
    <w:abstractNumId w:val="23"/>
  </w:num>
  <w:num w:numId="27" w16cid:durableId="2102019305">
    <w:abstractNumId w:val="24"/>
  </w:num>
  <w:num w:numId="28" w16cid:durableId="674116848">
    <w:abstractNumId w:val="13"/>
  </w:num>
  <w:num w:numId="29" w16cid:durableId="262034525">
    <w:abstractNumId w:val="18"/>
  </w:num>
  <w:num w:numId="30" w16cid:durableId="2034572477">
    <w:abstractNumId w:val="17"/>
  </w:num>
  <w:num w:numId="31" w16cid:durableId="7125389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015E6"/>
    <w:rsid w:val="00003D31"/>
    <w:rsid w:val="00010D6D"/>
    <w:rsid w:val="00022357"/>
    <w:rsid w:val="0004D650"/>
    <w:rsid w:val="00056A41"/>
    <w:rsid w:val="00072574"/>
    <w:rsid w:val="00072585"/>
    <w:rsid w:val="0007293E"/>
    <w:rsid w:val="00081D4D"/>
    <w:rsid w:val="00090F53"/>
    <w:rsid w:val="000A0357"/>
    <w:rsid w:val="000C2F54"/>
    <w:rsid w:val="000D1B9D"/>
    <w:rsid w:val="000F21A5"/>
    <w:rsid w:val="001020BD"/>
    <w:rsid w:val="00105BEB"/>
    <w:rsid w:val="00115AA2"/>
    <w:rsid w:val="00132DD3"/>
    <w:rsid w:val="00151E11"/>
    <w:rsid w:val="0016580B"/>
    <w:rsid w:val="00166B97"/>
    <w:rsid w:val="0017735B"/>
    <w:rsid w:val="00184799"/>
    <w:rsid w:val="00185052"/>
    <w:rsid w:val="0019575F"/>
    <w:rsid w:val="00196BE1"/>
    <w:rsid w:val="00197D47"/>
    <w:rsid w:val="001B78A3"/>
    <w:rsid w:val="001C34E9"/>
    <w:rsid w:val="001E1A64"/>
    <w:rsid w:val="001F613B"/>
    <w:rsid w:val="0020549E"/>
    <w:rsid w:val="002A2B44"/>
    <w:rsid w:val="002A3FCB"/>
    <w:rsid w:val="002A5BD2"/>
    <w:rsid w:val="002D3701"/>
    <w:rsid w:val="003356F8"/>
    <w:rsid w:val="003656DA"/>
    <w:rsid w:val="00374B79"/>
    <w:rsid w:val="003871FA"/>
    <w:rsid w:val="003B326F"/>
    <w:rsid w:val="003B5FCE"/>
    <w:rsid w:val="003C5172"/>
    <w:rsid w:val="00402E7E"/>
    <w:rsid w:val="00416222"/>
    <w:rsid w:val="00424F9F"/>
    <w:rsid w:val="00430B63"/>
    <w:rsid w:val="00435446"/>
    <w:rsid w:val="00466C22"/>
    <w:rsid w:val="00476525"/>
    <w:rsid w:val="00497E5F"/>
    <w:rsid w:val="004A466A"/>
    <w:rsid w:val="004B2BB3"/>
    <w:rsid w:val="004B490C"/>
    <w:rsid w:val="004D5988"/>
    <w:rsid w:val="004F4532"/>
    <w:rsid w:val="00506542"/>
    <w:rsid w:val="00512149"/>
    <w:rsid w:val="00530305"/>
    <w:rsid w:val="00545CF4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694F6D"/>
    <w:rsid w:val="006F2D04"/>
    <w:rsid w:val="006F7AB1"/>
    <w:rsid w:val="00703F95"/>
    <w:rsid w:val="00711B7C"/>
    <w:rsid w:val="007173EB"/>
    <w:rsid w:val="007638A6"/>
    <w:rsid w:val="00772E3C"/>
    <w:rsid w:val="00772FEF"/>
    <w:rsid w:val="00774146"/>
    <w:rsid w:val="0078288E"/>
    <w:rsid w:val="0078421A"/>
    <w:rsid w:val="00786D8E"/>
    <w:rsid w:val="00797F60"/>
    <w:rsid w:val="007B3F2B"/>
    <w:rsid w:val="007B507E"/>
    <w:rsid w:val="007C321C"/>
    <w:rsid w:val="0080195E"/>
    <w:rsid w:val="00811633"/>
    <w:rsid w:val="008307E9"/>
    <w:rsid w:val="008361F1"/>
    <w:rsid w:val="008370B5"/>
    <w:rsid w:val="0083758C"/>
    <w:rsid w:val="008504DD"/>
    <w:rsid w:val="0087444D"/>
    <w:rsid w:val="008746A9"/>
    <w:rsid w:val="00876655"/>
    <w:rsid w:val="00876A4B"/>
    <w:rsid w:val="008820CF"/>
    <w:rsid w:val="00883FFD"/>
    <w:rsid w:val="00895650"/>
    <w:rsid w:val="008C2029"/>
    <w:rsid w:val="008E06EA"/>
    <w:rsid w:val="008E1349"/>
    <w:rsid w:val="00904F29"/>
    <w:rsid w:val="00907EA5"/>
    <w:rsid w:val="00934F82"/>
    <w:rsid w:val="009503A4"/>
    <w:rsid w:val="009579FE"/>
    <w:rsid w:val="00967B20"/>
    <w:rsid w:val="00982133"/>
    <w:rsid w:val="009A7A67"/>
    <w:rsid w:val="009B158C"/>
    <w:rsid w:val="00A12272"/>
    <w:rsid w:val="00A12843"/>
    <w:rsid w:val="00A64196"/>
    <w:rsid w:val="00A7627F"/>
    <w:rsid w:val="00A76D39"/>
    <w:rsid w:val="00A84617"/>
    <w:rsid w:val="00AB3E35"/>
    <w:rsid w:val="00AC242F"/>
    <w:rsid w:val="00AF42EE"/>
    <w:rsid w:val="00AF650F"/>
    <w:rsid w:val="00B04252"/>
    <w:rsid w:val="00B14BAE"/>
    <w:rsid w:val="00B42B59"/>
    <w:rsid w:val="00B51AD7"/>
    <w:rsid w:val="00B7207F"/>
    <w:rsid w:val="00B744A2"/>
    <w:rsid w:val="00B8729D"/>
    <w:rsid w:val="00BA3C52"/>
    <w:rsid w:val="00BA751C"/>
    <w:rsid w:val="00BB3CAD"/>
    <w:rsid w:val="00BE37E9"/>
    <w:rsid w:val="00C021A3"/>
    <w:rsid w:val="00C04B20"/>
    <w:rsid w:val="00C11706"/>
    <w:rsid w:val="00C139A1"/>
    <w:rsid w:val="00C145EB"/>
    <w:rsid w:val="00C1489F"/>
    <w:rsid w:val="00C20AC7"/>
    <w:rsid w:val="00C35824"/>
    <w:rsid w:val="00C41E6E"/>
    <w:rsid w:val="00C510A4"/>
    <w:rsid w:val="00C54681"/>
    <w:rsid w:val="00C568D6"/>
    <w:rsid w:val="00C7447B"/>
    <w:rsid w:val="00C80A2B"/>
    <w:rsid w:val="00C876F5"/>
    <w:rsid w:val="00C9008F"/>
    <w:rsid w:val="00CA4D76"/>
    <w:rsid w:val="00CB19B1"/>
    <w:rsid w:val="00CC4FBF"/>
    <w:rsid w:val="00CE41FE"/>
    <w:rsid w:val="00CE550E"/>
    <w:rsid w:val="00CF7276"/>
    <w:rsid w:val="00D00017"/>
    <w:rsid w:val="00D17FEE"/>
    <w:rsid w:val="00D20B75"/>
    <w:rsid w:val="00D25E69"/>
    <w:rsid w:val="00D32ACB"/>
    <w:rsid w:val="00D350A6"/>
    <w:rsid w:val="00D41A76"/>
    <w:rsid w:val="00D44718"/>
    <w:rsid w:val="00D457BA"/>
    <w:rsid w:val="00D459D4"/>
    <w:rsid w:val="00D50889"/>
    <w:rsid w:val="00D52CB3"/>
    <w:rsid w:val="00D9600C"/>
    <w:rsid w:val="00D97972"/>
    <w:rsid w:val="00DB5A8E"/>
    <w:rsid w:val="00DD6914"/>
    <w:rsid w:val="00DD6A55"/>
    <w:rsid w:val="00DE485C"/>
    <w:rsid w:val="00DE7DDC"/>
    <w:rsid w:val="00DF4CF8"/>
    <w:rsid w:val="00E10E3F"/>
    <w:rsid w:val="00E127D0"/>
    <w:rsid w:val="00E33EF8"/>
    <w:rsid w:val="00E46189"/>
    <w:rsid w:val="00E60A93"/>
    <w:rsid w:val="00E6302F"/>
    <w:rsid w:val="00E971EB"/>
    <w:rsid w:val="00EA1304"/>
    <w:rsid w:val="00EA5A86"/>
    <w:rsid w:val="00ED1600"/>
    <w:rsid w:val="00F10F33"/>
    <w:rsid w:val="00F1200F"/>
    <w:rsid w:val="00F56041"/>
    <w:rsid w:val="00F76BC6"/>
    <w:rsid w:val="00F80633"/>
    <w:rsid w:val="00F85C20"/>
    <w:rsid w:val="00F9136A"/>
    <w:rsid w:val="00F925B9"/>
    <w:rsid w:val="00F96B67"/>
    <w:rsid w:val="00FA0E43"/>
    <w:rsid w:val="00FA6E7D"/>
    <w:rsid w:val="00FB143A"/>
    <w:rsid w:val="00FB6347"/>
    <w:rsid w:val="00FC0150"/>
    <w:rsid w:val="00FC73BE"/>
    <w:rsid w:val="00FC761E"/>
    <w:rsid w:val="00FE576D"/>
    <w:rsid w:val="028BFDE8"/>
    <w:rsid w:val="05FB497A"/>
    <w:rsid w:val="0613568E"/>
    <w:rsid w:val="0C148DDE"/>
    <w:rsid w:val="12EFCAF9"/>
    <w:rsid w:val="14C07709"/>
    <w:rsid w:val="14C9E2BA"/>
    <w:rsid w:val="1617DFCC"/>
    <w:rsid w:val="19CC98DD"/>
    <w:rsid w:val="1B50CA58"/>
    <w:rsid w:val="1D33561E"/>
    <w:rsid w:val="1D7B75C5"/>
    <w:rsid w:val="1E4F8BFC"/>
    <w:rsid w:val="1F0E2D32"/>
    <w:rsid w:val="20CA924E"/>
    <w:rsid w:val="20D84834"/>
    <w:rsid w:val="224F2ACB"/>
    <w:rsid w:val="227ED8F9"/>
    <w:rsid w:val="2322EC12"/>
    <w:rsid w:val="23CDA0FC"/>
    <w:rsid w:val="2734B2BF"/>
    <w:rsid w:val="2942EC79"/>
    <w:rsid w:val="2EE924A4"/>
    <w:rsid w:val="323E43F9"/>
    <w:rsid w:val="32676CF2"/>
    <w:rsid w:val="3283065B"/>
    <w:rsid w:val="33555AFA"/>
    <w:rsid w:val="33ABD5D0"/>
    <w:rsid w:val="33F129C1"/>
    <w:rsid w:val="3FEA2510"/>
    <w:rsid w:val="416FE962"/>
    <w:rsid w:val="42E95319"/>
    <w:rsid w:val="47AD8D06"/>
    <w:rsid w:val="48E14CEF"/>
    <w:rsid w:val="493506C6"/>
    <w:rsid w:val="4B8F39A0"/>
    <w:rsid w:val="4BED1251"/>
    <w:rsid w:val="4C12E6C0"/>
    <w:rsid w:val="4DB3763B"/>
    <w:rsid w:val="4E066474"/>
    <w:rsid w:val="4E4DFE8C"/>
    <w:rsid w:val="4E74640B"/>
    <w:rsid w:val="58B32734"/>
    <w:rsid w:val="58EE02BE"/>
    <w:rsid w:val="5F632AB3"/>
    <w:rsid w:val="609D16EC"/>
    <w:rsid w:val="62521E18"/>
    <w:rsid w:val="65EEBB2F"/>
    <w:rsid w:val="67DA9196"/>
    <w:rsid w:val="6A7FFAC2"/>
    <w:rsid w:val="6B512041"/>
    <w:rsid w:val="6E251333"/>
    <w:rsid w:val="6F5182A8"/>
    <w:rsid w:val="75580E4E"/>
    <w:rsid w:val="765D8498"/>
    <w:rsid w:val="771CF741"/>
    <w:rsid w:val="77ED7F9C"/>
    <w:rsid w:val="7ACFB586"/>
    <w:rsid w:val="7C5DF0AD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aChar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customStyle="1" w:styleId="SaudaoChar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ela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  <w:style w:type="character" w:customStyle="1" w:styleId="Ttulo1Char">
    <w:name w:val="Título 1 Char"/>
    <w:basedOn w:val="Fontepargpadro"/>
    <w:link w:val="Ttulo1"/>
    <w:uiPriority w:val="9"/>
    <w:rsid w:val="00D25E69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2025-04-11T19:34:00Z</dcterms:created>
  <dcterms:modified xsi:type="dcterms:W3CDTF">2025-04-11T19:34:00Z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