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E34FF" w14:textId="3B6DC2AB" w:rsidR="5823DB4D" w:rsidRPr="00591425" w:rsidRDefault="5823DB4D" w:rsidP="49AE23DD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t>SÃO PAULO TECH SCHOOL</w:t>
      </w:r>
    </w:p>
    <w:p w14:paraId="56635544" w14:textId="1D3B1F39" w:rsidR="49AE23DD" w:rsidRPr="007277D1" w:rsidRDefault="49AE23DD" w:rsidP="49AE23DD">
      <w:pPr>
        <w:jc w:val="center"/>
        <w:rPr>
          <w:rFonts w:ascii="Arial" w:eastAsia="Arial" w:hAnsi="Arial" w:cs="Arial"/>
          <w:b/>
          <w:bCs/>
        </w:rPr>
      </w:pPr>
    </w:p>
    <w:p w14:paraId="585C71E3" w14:textId="4F202092" w:rsidR="00A96D35" w:rsidRPr="007277D1" w:rsidRDefault="00A96D35" w:rsidP="00E57E9B">
      <w:pPr>
        <w:rPr>
          <w:rFonts w:ascii="Arial" w:eastAsia="Arial" w:hAnsi="Arial" w:cs="Arial"/>
          <w:b/>
          <w:bCs/>
        </w:rPr>
      </w:pPr>
    </w:p>
    <w:p w14:paraId="3DA5CF5C" w14:textId="463A1447" w:rsidR="49AE23DD" w:rsidRPr="007277D1" w:rsidRDefault="49AE23DD" w:rsidP="49AE23DD">
      <w:pPr>
        <w:jc w:val="center"/>
        <w:rPr>
          <w:rFonts w:ascii="Arial" w:eastAsia="Arial" w:hAnsi="Arial" w:cs="Arial"/>
          <w:b/>
          <w:bCs/>
        </w:rPr>
      </w:pPr>
    </w:p>
    <w:p w14:paraId="5F0AD940" w14:textId="11910574" w:rsidR="000135D4" w:rsidRPr="007277D1" w:rsidRDefault="00110391" w:rsidP="0097363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3B49A58A" wp14:editId="038ADED4">
            <wp:simplePos x="0" y="0"/>
            <wp:positionH relativeFrom="margin">
              <wp:align>center</wp:align>
            </wp:positionH>
            <wp:positionV relativeFrom="margin">
              <wp:posOffset>1249680</wp:posOffset>
            </wp:positionV>
            <wp:extent cx="3703320" cy="4442460"/>
            <wp:effectExtent l="0" t="0" r="0" b="0"/>
            <wp:wrapSquare wrapText="bothSides"/>
            <wp:docPr id="1348440279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9840" name="Imagem 1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0D573" w14:textId="1E111CF8" w:rsidR="00973638" w:rsidRPr="007277D1" w:rsidRDefault="00973638" w:rsidP="00BC449A">
      <w:pPr>
        <w:jc w:val="center"/>
        <w:rPr>
          <w:rFonts w:ascii="Arial" w:eastAsia="Arial" w:hAnsi="Arial" w:cs="Arial"/>
        </w:rPr>
      </w:pPr>
    </w:p>
    <w:p w14:paraId="1281BF73" w14:textId="5E4D5251" w:rsidR="49AE23DD" w:rsidRPr="007277D1" w:rsidRDefault="49AE23DD" w:rsidP="001028BB">
      <w:pPr>
        <w:rPr>
          <w:rFonts w:ascii="Arial" w:eastAsia="Arial" w:hAnsi="Arial" w:cs="Arial"/>
        </w:rPr>
      </w:pPr>
    </w:p>
    <w:p w14:paraId="7B6AE608" w14:textId="7FE0DE43" w:rsidR="49AE23DD" w:rsidRDefault="49AE23DD" w:rsidP="00591425">
      <w:pPr>
        <w:rPr>
          <w:rFonts w:ascii="Arial" w:eastAsia="Arial" w:hAnsi="Arial" w:cs="Arial"/>
        </w:rPr>
      </w:pPr>
    </w:p>
    <w:p w14:paraId="280F4468" w14:textId="77777777" w:rsidR="001028BB" w:rsidRDefault="001028BB" w:rsidP="00591425">
      <w:pPr>
        <w:rPr>
          <w:rFonts w:ascii="Arial" w:eastAsia="Arial" w:hAnsi="Arial" w:cs="Arial"/>
        </w:rPr>
      </w:pPr>
    </w:p>
    <w:p w14:paraId="052F17BC" w14:textId="77777777" w:rsidR="001028BB" w:rsidRDefault="001028BB" w:rsidP="00591425">
      <w:pPr>
        <w:rPr>
          <w:rFonts w:ascii="Arial" w:eastAsia="Arial" w:hAnsi="Arial" w:cs="Arial"/>
        </w:rPr>
      </w:pPr>
    </w:p>
    <w:p w14:paraId="0B72F430" w14:textId="77777777" w:rsidR="001028BB" w:rsidRDefault="001028BB" w:rsidP="00591425">
      <w:pPr>
        <w:rPr>
          <w:rFonts w:ascii="Arial" w:eastAsia="Arial" w:hAnsi="Arial" w:cs="Arial"/>
        </w:rPr>
      </w:pPr>
    </w:p>
    <w:p w14:paraId="4DE93C32" w14:textId="77777777" w:rsidR="001028BB" w:rsidRDefault="001028BB" w:rsidP="00591425">
      <w:pPr>
        <w:rPr>
          <w:rFonts w:ascii="Arial" w:eastAsia="Arial" w:hAnsi="Arial" w:cs="Arial"/>
        </w:rPr>
      </w:pPr>
    </w:p>
    <w:p w14:paraId="17ADCEE2" w14:textId="77777777" w:rsidR="001028BB" w:rsidRDefault="001028BB" w:rsidP="00591425">
      <w:pPr>
        <w:rPr>
          <w:rFonts w:ascii="Arial" w:eastAsia="Arial" w:hAnsi="Arial" w:cs="Arial"/>
        </w:rPr>
      </w:pPr>
    </w:p>
    <w:p w14:paraId="0125D32A" w14:textId="77777777" w:rsidR="001028BB" w:rsidRDefault="001028BB" w:rsidP="00591425">
      <w:pPr>
        <w:rPr>
          <w:rFonts w:ascii="Arial" w:eastAsia="Arial" w:hAnsi="Arial" w:cs="Arial"/>
        </w:rPr>
      </w:pPr>
    </w:p>
    <w:p w14:paraId="013D5CFD" w14:textId="77777777" w:rsidR="001028BB" w:rsidRDefault="001028BB" w:rsidP="00591425">
      <w:pPr>
        <w:rPr>
          <w:rFonts w:ascii="Arial" w:eastAsia="Arial" w:hAnsi="Arial" w:cs="Arial"/>
        </w:rPr>
      </w:pPr>
    </w:p>
    <w:p w14:paraId="6C0C63DF" w14:textId="77777777" w:rsidR="001028BB" w:rsidRDefault="001028BB" w:rsidP="00591425">
      <w:pPr>
        <w:rPr>
          <w:rFonts w:ascii="Arial" w:eastAsia="Arial" w:hAnsi="Arial" w:cs="Arial"/>
        </w:rPr>
      </w:pPr>
    </w:p>
    <w:p w14:paraId="3223FDAA" w14:textId="77777777" w:rsidR="001028BB" w:rsidRDefault="001028BB" w:rsidP="00591425">
      <w:pPr>
        <w:rPr>
          <w:rFonts w:ascii="Arial" w:eastAsia="Arial" w:hAnsi="Arial" w:cs="Arial"/>
        </w:rPr>
      </w:pPr>
    </w:p>
    <w:p w14:paraId="58225125" w14:textId="77777777" w:rsidR="001028BB" w:rsidRDefault="001028BB" w:rsidP="00591425">
      <w:pPr>
        <w:rPr>
          <w:rFonts w:ascii="Arial" w:eastAsia="Arial" w:hAnsi="Arial" w:cs="Arial"/>
        </w:rPr>
      </w:pPr>
    </w:p>
    <w:p w14:paraId="262C272E" w14:textId="77777777" w:rsidR="001028BB" w:rsidRDefault="001028BB" w:rsidP="00591425">
      <w:pPr>
        <w:rPr>
          <w:rFonts w:ascii="Arial" w:eastAsia="Arial" w:hAnsi="Arial" w:cs="Arial"/>
        </w:rPr>
      </w:pPr>
    </w:p>
    <w:p w14:paraId="0742D711" w14:textId="77777777" w:rsidR="001028BB" w:rsidRDefault="001028BB" w:rsidP="00591425">
      <w:pPr>
        <w:rPr>
          <w:rFonts w:ascii="Arial" w:eastAsia="Arial" w:hAnsi="Arial" w:cs="Arial"/>
        </w:rPr>
      </w:pPr>
    </w:p>
    <w:p w14:paraId="278A727D" w14:textId="77777777" w:rsidR="001028BB" w:rsidRDefault="001028BB" w:rsidP="00591425">
      <w:pPr>
        <w:rPr>
          <w:rFonts w:ascii="Arial" w:eastAsia="Arial" w:hAnsi="Arial" w:cs="Arial"/>
        </w:rPr>
      </w:pPr>
    </w:p>
    <w:p w14:paraId="7423BC16" w14:textId="77777777" w:rsidR="001028BB" w:rsidRDefault="001028BB" w:rsidP="00591425">
      <w:pPr>
        <w:rPr>
          <w:rFonts w:ascii="Arial" w:eastAsia="Arial" w:hAnsi="Arial" w:cs="Arial"/>
        </w:rPr>
      </w:pPr>
    </w:p>
    <w:p w14:paraId="2DC70E81" w14:textId="77777777" w:rsidR="001028BB" w:rsidRDefault="001028BB" w:rsidP="00591425">
      <w:pPr>
        <w:rPr>
          <w:rFonts w:ascii="Arial" w:eastAsia="Arial" w:hAnsi="Arial" w:cs="Arial"/>
        </w:rPr>
      </w:pPr>
    </w:p>
    <w:p w14:paraId="2FC02339" w14:textId="77777777" w:rsidR="00110391" w:rsidRDefault="00110391" w:rsidP="00591425">
      <w:pPr>
        <w:rPr>
          <w:rFonts w:ascii="Arial" w:eastAsia="Arial" w:hAnsi="Arial" w:cs="Arial"/>
        </w:rPr>
      </w:pPr>
    </w:p>
    <w:p w14:paraId="10F937FC" w14:textId="77777777" w:rsidR="00110391" w:rsidRDefault="00110391" w:rsidP="00591425">
      <w:pPr>
        <w:rPr>
          <w:rFonts w:ascii="Arial" w:eastAsia="Arial" w:hAnsi="Arial" w:cs="Arial"/>
        </w:rPr>
      </w:pPr>
    </w:p>
    <w:p w14:paraId="57EBF877" w14:textId="77777777" w:rsidR="00110391" w:rsidRDefault="00110391" w:rsidP="00591425">
      <w:pPr>
        <w:rPr>
          <w:rFonts w:ascii="Arial" w:eastAsia="Arial" w:hAnsi="Arial" w:cs="Arial"/>
        </w:rPr>
      </w:pPr>
    </w:p>
    <w:p w14:paraId="3E6A8E9F" w14:textId="77777777" w:rsidR="00110391" w:rsidRPr="007277D1" w:rsidRDefault="00110391" w:rsidP="00591425">
      <w:pPr>
        <w:rPr>
          <w:rFonts w:ascii="Arial" w:eastAsia="Arial" w:hAnsi="Arial" w:cs="Arial"/>
        </w:rPr>
      </w:pPr>
    </w:p>
    <w:p w14:paraId="56D5D70B" w14:textId="3AA504EC" w:rsidR="5823DB4D" w:rsidRPr="00591425" w:rsidRDefault="5823DB4D" w:rsidP="49AE23DD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t>SÃO PAULO</w:t>
      </w:r>
    </w:p>
    <w:p w14:paraId="28ECB4D0" w14:textId="059F8431" w:rsidR="00110391" w:rsidRPr="00591425" w:rsidRDefault="00591425" w:rsidP="00110391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t>26 de setembro de 2025</w:t>
      </w:r>
    </w:p>
    <w:p w14:paraId="547E9FB2" w14:textId="21A84A0E" w:rsidR="00591425" w:rsidRDefault="00591425" w:rsidP="00591425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lastRenderedPageBreak/>
        <w:t>SÃO PAULO TECH SCHOOL</w:t>
      </w:r>
    </w:p>
    <w:p w14:paraId="3EBD7D13" w14:textId="5C916959" w:rsidR="001028BB" w:rsidRDefault="001028BB" w:rsidP="00591425">
      <w:pPr>
        <w:jc w:val="center"/>
        <w:rPr>
          <w:rFonts w:ascii="Arial" w:eastAsia="Arial" w:hAnsi="Arial" w:cs="Arial"/>
          <w:sz w:val="26"/>
          <w:szCs w:val="26"/>
        </w:rPr>
      </w:pPr>
    </w:p>
    <w:p w14:paraId="2EA9C196" w14:textId="518361E8" w:rsidR="001028BB" w:rsidRDefault="00110391" w:rsidP="001028B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792F774" wp14:editId="384FF4AC">
            <wp:simplePos x="0" y="0"/>
            <wp:positionH relativeFrom="margin">
              <wp:align>center</wp:align>
            </wp:positionH>
            <wp:positionV relativeFrom="margin">
              <wp:posOffset>761365</wp:posOffset>
            </wp:positionV>
            <wp:extent cx="3703320" cy="4442460"/>
            <wp:effectExtent l="0" t="0" r="0" b="0"/>
            <wp:wrapSquare wrapText="bothSides"/>
            <wp:docPr id="1184219840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9840" name="Imagem 1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919F2" w14:textId="39026373" w:rsidR="001028BB" w:rsidRDefault="001028BB" w:rsidP="00591425">
      <w:pPr>
        <w:jc w:val="center"/>
        <w:rPr>
          <w:rFonts w:ascii="Arial" w:eastAsia="Arial" w:hAnsi="Arial" w:cs="Arial"/>
          <w:sz w:val="26"/>
          <w:szCs w:val="26"/>
        </w:rPr>
      </w:pPr>
    </w:p>
    <w:p w14:paraId="73FF3A9B" w14:textId="132D89E4" w:rsidR="001028BB" w:rsidRDefault="001028BB" w:rsidP="00591425">
      <w:pPr>
        <w:jc w:val="center"/>
        <w:rPr>
          <w:rFonts w:ascii="Arial" w:eastAsia="Arial" w:hAnsi="Arial" w:cs="Arial"/>
          <w:sz w:val="26"/>
          <w:szCs w:val="26"/>
        </w:rPr>
      </w:pPr>
    </w:p>
    <w:p w14:paraId="2049E1AF" w14:textId="36810F4F" w:rsidR="001028BB" w:rsidRPr="00591425" w:rsidRDefault="001028BB" w:rsidP="00591425">
      <w:pPr>
        <w:jc w:val="center"/>
        <w:rPr>
          <w:rFonts w:ascii="Arial" w:eastAsia="Arial" w:hAnsi="Arial" w:cs="Arial"/>
          <w:sz w:val="26"/>
          <w:szCs w:val="26"/>
        </w:rPr>
      </w:pPr>
    </w:p>
    <w:p w14:paraId="422F0A85" w14:textId="77113246" w:rsidR="00E57E9B" w:rsidRPr="00591425" w:rsidRDefault="00E57E9B" w:rsidP="00591425">
      <w:pPr>
        <w:rPr>
          <w:rFonts w:ascii="Arial" w:eastAsia="Arial" w:hAnsi="Arial" w:cs="Arial"/>
          <w:b/>
          <w:bCs/>
        </w:rPr>
      </w:pPr>
    </w:p>
    <w:p w14:paraId="6AD2E7C1" w14:textId="77777777" w:rsidR="00591425" w:rsidRDefault="00591425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227C270D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14B2253C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0C1AF5D6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5288452E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422F1455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65E285F6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66960D08" w14:textId="77777777" w:rsidR="001028BB" w:rsidRDefault="001028BB" w:rsidP="001028BB">
      <w:pPr>
        <w:jc w:val="both"/>
        <w:rPr>
          <w:rFonts w:ascii="Arial" w:eastAsia="Arial" w:hAnsi="Arial" w:cs="Arial"/>
          <w:sz w:val="20"/>
          <w:szCs w:val="20"/>
        </w:rPr>
      </w:pPr>
    </w:p>
    <w:p w14:paraId="3A60833A" w14:textId="77777777" w:rsidR="001028BB" w:rsidRDefault="001028BB" w:rsidP="001028BB">
      <w:pPr>
        <w:jc w:val="both"/>
        <w:rPr>
          <w:rFonts w:ascii="Arial" w:eastAsia="Arial" w:hAnsi="Arial" w:cs="Arial"/>
          <w:sz w:val="20"/>
          <w:szCs w:val="20"/>
        </w:rPr>
      </w:pPr>
    </w:p>
    <w:p w14:paraId="43B8961F" w14:textId="77777777" w:rsidR="00110391" w:rsidRDefault="00110391" w:rsidP="001028BB">
      <w:pPr>
        <w:jc w:val="both"/>
        <w:rPr>
          <w:rFonts w:ascii="Arial" w:eastAsia="Arial" w:hAnsi="Arial" w:cs="Arial"/>
          <w:sz w:val="20"/>
          <w:szCs w:val="20"/>
        </w:rPr>
      </w:pPr>
    </w:p>
    <w:p w14:paraId="0C2CF9C9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7283A27F" w14:textId="3C7B8CBC" w:rsidR="00A96D35" w:rsidRPr="002E2173" w:rsidRDefault="00B00891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 w:rsidRPr="007277D1">
        <w:rPr>
          <w:rFonts w:ascii="Arial" w:eastAsia="Arial" w:hAnsi="Arial" w:cs="Arial"/>
          <w:sz w:val="20"/>
          <w:szCs w:val="20"/>
        </w:rPr>
        <w:t>Este projeto tem como objetivo desenvolver um sistema de monitoramento de temperatura</w:t>
      </w:r>
      <w:r w:rsidR="00591425">
        <w:rPr>
          <w:rFonts w:ascii="Arial" w:eastAsia="Arial" w:hAnsi="Arial" w:cs="Arial"/>
          <w:sz w:val="20"/>
          <w:szCs w:val="20"/>
        </w:rPr>
        <w:t xml:space="preserve"> e umidade em barris de vinho tinto</w:t>
      </w:r>
      <w:r w:rsidRPr="007277D1">
        <w:rPr>
          <w:rFonts w:ascii="Arial" w:eastAsia="Arial" w:hAnsi="Arial" w:cs="Arial"/>
          <w:sz w:val="20"/>
          <w:szCs w:val="20"/>
        </w:rPr>
        <w:t>, permitindo a captura de dados em tempo real e a visualização por meio de um site institucional. A solução visa</w:t>
      </w:r>
      <w:r w:rsidR="00FB1079">
        <w:rPr>
          <w:rFonts w:ascii="Arial" w:eastAsia="Arial" w:hAnsi="Arial" w:cs="Arial"/>
          <w:sz w:val="20"/>
          <w:szCs w:val="20"/>
        </w:rPr>
        <w:t xml:space="preserve"> fornecer dados </w:t>
      </w:r>
      <w:r w:rsidR="00B46993">
        <w:rPr>
          <w:rFonts w:ascii="Arial" w:eastAsia="Arial" w:hAnsi="Arial" w:cs="Arial"/>
          <w:sz w:val="20"/>
          <w:szCs w:val="20"/>
        </w:rPr>
        <w:t>para auxiliar a tom</w:t>
      </w:r>
      <w:r w:rsidR="00257E8E">
        <w:rPr>
          <w:rFonts w:ascii="Arial" w:eastAsia="Arial" w:hAnsi="Arial" w:cs="Arial"/>
          <w:sz w:val="20"/>
          <w:szCs w:val="20"/>
        </w:rPr>
        <w:t>a</w:t>
      </w:r>
      <w:r w:rsidR="00B46993">
        <w:rPr>
          <w:rFonts w:ascii="Arial" w:eastAsia="Arial" w:hAnsi="Arial" w:cs="Arial"/>
          <w:sz w:val="20"/>
          <w:szCs w:val="20"/>
        </w:rPr>
        <w:t>da de decição</w:t>
      </w:r>
      <w:r w:rsidR="00257E8E">
        <w:rPr>
          <w:rFonts w:ascii="Arial" w:eastAsia="Arial" w:hAnsi="Arial" w:cs="Arial"/>
          <w:sz w:val="20"/>
          <w:szCs w:val="20"/>
        </w:rPr>
        <w:t xml:space="preserve"> </w:t>
      </w:r>
      <w:r w:rsidR="00591425">
        <w:rPr>
          <w:rFonts w:ascii="Arial" w:eastAsia="Arial" w:hAnsi="Arial" w:cs="Arial"/>
          <w:sz w:val="20"/>
          <w:szCs w:val="20"/>
        </w:rPr>
        <w:t>dos clientes</w:t>
      </w:r>
      <w:r w:rsidR="000623A4">
        <w:rPr>
          <w:rFonts w:ascii="Arial" w:eastAsia="Arial" w:hAnsi="Arial" w:cs="Arial"/>
          <w:sz w:val="20"/>
          <w:szCs w:val="20"/>
        </w:rPr>
        <w:t xml:space="preserve"> com base nos dados de temperatura de seus</w:t>
      </w:r>
      <w:r w:rsidR="00591425">
        <w:rPr>
          <w:rFonts w:ascii="Arial" w:eastAsia="Arial" w:hAnsi="Arial" w:cs="Arial"/>
          <w:sz w:val="20"/>
          <w:szCs w:val="20"/>
        </w:rPr>
        <w:t xml:space="preserve"> barris</w:t>
      </w:r>
      <w:r w:rsidRPr="007277D1">
        <w:rPr>
          <w:rFonts w:ascii="Arial" w:eastAsia="Arial" w:hAnsi="Arial" w:cs="Arial"/>
          <w:sz w:val="20"/>
          <w:szCs w:val="20"/>
        </w:rPr>
        <w:t>.</w:t>
      </w:r>
      <w:r w:rsidR="00E57E9B" w:rsidRPr="007277D1">
        <w:rPr>
          <w:rFonts w:ascii="Arial" w:eastAsia="Arial" w:hAnsi="Arial" w:cs="Arial"/>
          <w:sz w:val="20"/>
          <w:szCs w:val="20"/>
        </w:rPr>
        <w:br/>
      </w:r>
      <w:r w:rsidR="00E57E9B" w:rsidRPr="007277D1">
        <w:rPr>
          <w:rFonts w:ascii="Arial" w:eastAsia="Arial" w:hAnsi="Arial" w:cs="Arial"/>
        </w:rPr>
        <w:br/>
      </w:r>
    </w:p>
    <w:p w14:paraId="141AC8D2" w14:textId="77777777" w:rsidR="00591425" w:rsidRDefault="00591425" w:rsidP="00591425">
      <w:pPr>
        <w:jc w:val="center"/>
        <w:rPr>
          <w:rFonts w:ascii="Arial" w:eastAsia="Arial" w:hAnsi="Arial" w:cs="Arial"/>
        </w:rPr>
      </w:pPr>
    </w:p>
    <w:p w14:paraId="2219858D" w14:textId="6296D736" w:rsidR="00591425" w:rsidRPr="00591425" w:rsidRDefault="00E57E9B" w:rsidP="00591425">
      <w:pPr>
        <w:jc w:val="center"/>
        <w:rPr>
          <w:rFonts w:ascii="Arial" w:eastAsia="Arial" w:hAnsi="Arial" w:cs="Arial"/>
          <w:sz w:val="26"/>
          <w:szCs w:val="26"/>
        </w:rPr>
      </w:pPr>
      <w:r w:rsidRPr="007277D1">
        <w:rPr>
          <w:rFonts w:ascii="Arial" w:eastAsia="Arial" w:hAnsi="Arial" w:cs="Arial"/>
        </w:rPr>
        <w:br/>
      </w:r>
      <w:r w:rsidR="00591425" w:rsidRPr="00591425">
        <w:rPr>
          <w:rFonts w:ascii="Arial" w:eastAsia="Arial" w:hAnsi="Arial" w:cs="Arial"/>
          <w:sz w:val="26"/>
          <w:szCs w:val="26"/>
        </w:rPr>
        <w:t xml:space="preserve">SÃO PAULO </w:t>
      </w:r>
    </w:p>
    <w:p w14:paraId="1920A2B9" w14:textId="2787DC42" w:rsidR="00591425" w:rsidRPr="00591425" w:rsidRDefault="00591425" w:rsidP="00591425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t>26 de setembro de 2025</w:t>
      </w:r>
    </w:p>
    <w:p w14:paraId="05F3778D" w14:textId="140F42A4" w:rsidR="00081E98" w:rsidRPr="007277D1" w:rsidRDefault="00081E98" w:rsidP="00591425">
      <w:p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br w:type="page"/>
      </w:r>
      <w:r w:rsidRPr="007277D1">
        <w:rPr>
          <w:rFonts w:ascii="Arial" w:eastAsia="Arial" w:hAnsi="Arial" w:cs="Arial"/>
        </w:rPr>
        <w:lastRenderedPageBreak/>
        <w:br/>
      </w:r>
    </w:p>
    <w:p w14:paraId="31B90302" w14:textId="77777777" w:rsidR="00081E98" w:rsidRPr="007277D1" w:rsidRDefault="00081E98" w:rsidP="00081E98">
      <w:pPr>
        <w:jc w:val="center"/>
        <w:rPr>
          <w:rFonts w:ascii="Arial" w:eastAsia="Arial" w:hAnsi="Arial" w:cs="Arial"/>
        </w:rPr>
      </w:pPr>
    </w:p>
    <w:p w14:paraId="722B08B5" w14:textId="362F1EEA" w:rsidR="00081E98" w:rsidRPr="007277D1" w:rsidRDefault="00F80B92" w:rsidP="00081E98">
      <w:pPr>
        <w:jc w:val="center"/>
        <w:rPr>
          <w:rFonts w:ascii="Arial" w:eastAsia="Arial" w:hAnsi="Arial" w:cs="Arial"/>
          <w:b/>
          <w:bCs/>
        </w:rPr>
      </w:pPr>
      <w:r w:rsidRPr="007277D1">
        <w:rPr>
          <w:rFonts w:ascii="Arial" w:eastAsia="Arial" w:hAnsi="Arial" w:cs="Arial"/>
          <w:b/>
          <w:bCs/>
        </w:rPr>
        <w:t xml:space="preserve">EQUIPE RESPONSAVEL: </w:t>
      </w:r>
      <w:r w:rsidR="00270881" w:rsidRPr="007277D1">
        <w:rPr>
          <w:rFonts w:ascii="Arial" w:eastAsia="Arial" w:hAnsi="Arial" w:cs="Arial"/>
          <w:b/>
          <w:bCs/>
        </w:rPr>
        <w:t>1ª VERSÃO</w:t>
      </w:r>
    </w:p>
    <w:p w14:paraId="0BAE5DFD" w14:textId="77777777" w:rsidR="00270881" w:rsidRPr="007277D1" w:rsidRDefault="00270881" w:rsidP="00081E98">
      <w:pPr>
        <w:jc w:val="center"/>
        <w:rPr>
          <w:rFonts w:ascii="Arial" w:eastAsia="Arial" w:hAnsi="Arial" w:cs="Arial"/>
          <w:b/>
          <w:bCs/>
        </w:rPr>
      </w:pPr>
    </w:p>
    <w:p w14:paraId="6D5A9FCC" w14:textId="493576D3" w:rsidR="00860EDA" w:rsidRPr="007277D1" w:rsidRDefault="009378F9" w:rsidP="00630E59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009378F9">
        <w:rPr>
          <w:rFonts w:ascii="Arial" w:eastAsia="Arial" w:hAnsi="Arial" w:cs="Arial"/>
        </w:rPr>
        <w:t>Ana</w:t>
      </w:r>
      <w:r w:rsidR="00630E59" w:rsidRPr="007277D1">
        <w:rPr>
          <w:rFonts w:ascii="Arial" w:eastAsia="Arial" w:hAnsi="Arial" w:cs="Arial"/>
          <w:b/>
          <w:bCs/>
        </w:rPr>
        <w:t>.</w:t>
      </w:r>
      <w:r w:rsidR="00CA5DF1">
        <w:rPr>
          <w:rFonts w:ascii="Arial" w:eastAsia="Arial" w:hAnsi="Arial" w:cs="Arial"/>
          <w:b/>
          <w:bCs/>
        </w:rPr>
        <w:t>.................................</w:t>
      </w:r>
      <w:r w:rsidR="00630E59" w:rsidRPr="007277D1">
        <w:rPr>
          <w:rFonts w:ascii="Arial" w:eastAsia="Arial" w:hAnsi="Arial" w:cs="Arial"/>
          <w:b/>
          <w:bCs/>
        </w:rPr>
        <w:t>.</w:t>
      </w:r>
      <w:r w:rsidR="00CA5DF1">
        <w:rPr>
          <w:rFonts w:ascii="Arial" w:eastAsia="Arial" w:hAnsi="Arial" w:cs="Arial"/>
          <w:b/>
          <w:bCs/>
        </w:rPr>
        <w:t>.</w:t>
      </w:r>
      <w:r w:rsidR="00630E59" w:rsidRPr="007277D1">
        <w:rPr>
          <w:rFonts w:ascii="Arial" w:eastAsia="Arial" w:hAnsi="Arial" w:cs="Arial"/>
          <w:b/>
          <w:bCs/>
        </w:rPr>
        <w:t>.....</w:t>
      </w:r>
      <w:r w:rsidR="00CA5DF1">
        <w:rPr>
          <w:rFonts w:ascii="Arial" w:eastAsia="Arial" w:hAnsi="Arial" w:cs="Arial"/>
          <w:b/>
          <w:bCs/>
        </w:rPr>
        <w:t>.</w:t>
      </w:r>
      <w:r w:rsidR="00630E59" w:rsidRPr="007277D1">
        <w:rPr>
          <w:rFonts w:ascii="Arial" w:eastAsia="Arial" w:hAnsi="Arial" w:cs="Arial"/>
          <w:b/>
          <w:bCs/>
        </w:rPr>
        <w:t>...........................</w:t>
      </w:r>
      <w:r w:rsidR="007B2E6F">
        <w:rPr>
          <w:rFonts w:ascii="Arial" w:eastAsia="Arial" w:hAnsi="Arial" w:cs="Arial"/>
          <w:b/>
          <w:bCs/>
        </w:rPr>
        <w:t>...</w:t>
      </w:r>
      <w:r w:rsidR="00630E59" w:rsidRPr="007277D1">
        <w:rPr>
          <w:rFonts w:ascii="Arial" w:eastAsia="Arial" w:hAnsi="Arial" w:cs="Arial"/>
          <w:b/>
          <w:bCs/>
        </w:rPr>
        <w:t>...............</w:t>
      </w:r>
      <w:r w:rsidR="00630E59" w:rsidRPr="007277D1">
        <w:rPr>
          <w:rFonts w:ascii="Arial" w:eastAsia="Arial" w:hAnsi="Arial" w:cs="Arial"/>
        </w:rPr>
        <w:t xml:space="preserve">RA: </w:t>
      </w:r>
      <w:r w:rsidR="00D97B22" w:rsidRPr="00D97B22">
        <w:rPr>
          <w:rFonts w:ascii="Arial" w:eastAsia="Arial" w:hAnsi="Arial" w:cs="Arial"/>
        </w:rPr>
        <w:t>01251040</w:t>
      </w:r>
    </w:p>
    <w:p w14:paraId="3C8352BF" w14:textId="5E93050C" w:rsidR="00630E59" w:rsidRPr="007277D1" w:rsidRDefault="007B2E6F" w:rsidP="00630E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 w:rsidRPr="007B2E6F">
        <w:rPr>
          <w:rFonts w:ascii="Arial" w:eastAsia="Arial" w:hAnsi="Arial" w:cs="Arial"/>
        </w:rPr>
        <w:t>Camila</w:t>
      </w:r>
      <w:r w:rsidR="00630E59" w:rsidRPr="007277D1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</w:t>
      </w:r>
      <w:r w:rsidR="00CA5DF1">
        <w:rPr>
          <w:rFonts w:ascii="Arial" w:eastAsia="Arial" w:hAnsi="Arial" w:cs="Arial"/>
          <w:b/>
          <w:bCs/>
        </w:rPr>
        <w:t>............................</w:t>
      </w:r>
      <w:r>
        <w:rPr>
          <w:rFonts w:ascii="Arial" w:eastAsia="Arial" w:hAnsi="Arial" w:cs="Arial"/>
          <w:b/>
          <w:bCs/>
        </w:rPr>
        <w:t>............</w:t>
      </w:r>
      <w:r w:rsidR="00630E59" w:rsidRPr="007277D1">
        <w:rPr>
          <w:rFonts w:ascii="Arial" w:eastAsia="Arial" w:hAnsi="Arial" w:cs="Arial"/>
          <w:b/>
          <w:bCs/>
        </w:rPr>
        <w:t>.........................</w:t>
      </w:r>
      <w:r w:rsidR="00630E59" w:rsidRPr="007277D1">
        <w:rPr>
          <w:rFonts w:ascii="Arial" w:eastAsia="Arial" w:hAnsi="Arial" w:cs="Arial"/>
        </w:rPr>
        <w:t xml:space="preserve">RA: </w:t>
      </w:r>
      <w:r w:rsidR="00D97B22" w:rsidRPr="00D97B22">
        <w:rPr>
          <w:rFonts w:ascii="Arial" w:eastAsia="Arial" w:hAnsi="Arial" w:cs="Arial"/>
        </w:rPr>
        <w:t>01251139</w:t>
      </w:r>
    </w:p>
    <w:p w14:paraId="043B60AC" w14:textId="4AE91A21" w:rsidR="00630E59" w:rsidRPr="007277D1" w:rsidRDefault="0036050C" w:rsidP="00630E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 w:rsidRPr="0036050C">
        <w:rPr>
          <w:rFonts w:ascii="Arial" w:eastAsia="Arial" w:hAnsi="Arial" w:cs="Arial"/>
        </w:rPr>
        <w:t>Guilherme</w:t>
      </w:r>
      <w:r w:rsidR="00630E59" w:rsidRPr="007277D1">
        <w:rPr>
          <w:rFonts w:ascii="Arial" w:eastAsia="Arial" w:hAnsi="Arial" w:cs="Arial"/>
          <w:b/>
          <w:bCs/>
        </w:rPr>
        <w:t>........</w:t>
      </w:r>
      <w:r w:rsidR="00CA5DF1">
        <w:rPr>
          <w:rFonts w:ascii="Arial" w:eastAsia="Arial" w:hAnsi="Arial" w:cs="Arial"/>
          <w:b/>
          <w:bCs/>
        </w:rPr>
        <w:t>......................................</w:t>
      </w:r>
      <w:r w:rsidR="00630E59" w:rsidRPr="007277D1">
        <w:rPr>
          <w:rFonts w:ascii="Arial" w:eastAsia="Arial" w:hAnsi="Arial" w:cs="Arial"/>
          <w:b/>
          <w:bCs/>
        </w:rPr>
        <w:t>..............................</w:t>
      </w:r>
      <w:r w:rsidR="00630E59" w:rsidRPr="007277D1">
        <w:rPr>
          <w:rFonts w:ascii="Arial" w:eastAsia="Arial" w:hAnsi="Arial" w:cs="Arial"/>
        </w:rPr>
        <w:t>RA:</w:t>
      </w:r>
      <w:r w:rsidR="00630E59" w:rsidRPr="007277D1">
        <w:t xml:space="preserve"> </w:t>
      </w:r>
      <w:r w:rsidR="00D97B22" w:rsidRPr="00D97B22">
        <w:t>01242031</w:t>
      </w:r>
    </w:p>
    <w:p w14:paraId="76152D4F" w14:textId="6B9C4013" w:rsidR="00D277FA" w:rsidRPr="007277D1" w:rsidRDefault="009518B3" w:rsidP="00D277F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009518B3">
        <w:rPr>
          <w:rFonts w:ascii="Arial" w:eastAsia="Arial" w:hAnsi="Arial" w:cs="Arial"/>
        </w:rPr>
        <w:t>João</w:t>
      </w:r>
      <w:r w:rsidR="00CA5DF1">
        <w:rPr>
          <w:rFonts w:ascii="Arial" w:eastAsia="Arial" w:hAnsi="Arial" w:cs="Arial"/>
        </w:rPr>
        <w:t>.........................................</w:t>
      </w:r>
      <w:r w:rsidR="00D277FA" w:rsidRPr="007277D1">
        <w:rPr>
          <w:rFonts w:ascii="Arial" w:eastAsia="Arial" w:hAnsi="Arial" w:cs="Arial"/>
          <w:b/>
          <w:bCs/>
        </w:rPr>
        <w:t>.</w:t>
      </w:r>
      <w:r w:rsidR="000C3008">
        <w:rPr>
          <w:rFonts w:ascii="Arial" w:eastAsia="Arial" w:hAnsi="Arial" w:cs="Arial"/>
          <w:b/>
          <w:bCs/>
        </w:rPr>
        <w:t>...........</w:t>
      </w:r>
      <w:r w:rsidR="00D277FA" w:rsidRPr="007277D1">
        <w:rPr>
          <w:rFonts w:ascii="Arial" w:eastAsia="Arial" w:hAnsi="Arial" w:cs="Arial"/>
          <w:b/>
          <w:bCs/>
        </w:rPr>
        <w:t>................................</w:t>
      </w:r>
      <w:r w:rsidR="00D277FA" w:rsidRPr="007277D1">
        <w:rPr>
          <w:rFonts w:ascii="Arial" w:eastAsia="Arial" w:hAnsi="Arial" w:cs="Arial"/>
        </w:rPr>
        <w:t xml:space="preserve">RA: </w:t>
      </w:r>
      <w:r w:rsidR="00D97B22" w:rsidRPr="00D97B22">
        <w:rPr>
          <w:rFonts w:ascii="Arial" w:eastAsia="Arial" w:hAnsi="Arial" w:cs="Arial"/>
        </w:rPr>
        <w:t>01251008</w:t>
      </w:r>
    </w:p>
    <w:p w14:paraId="6926D5D5" w14:textId="6452FBCE" w:rsidR="009F512C" w:rsidRPr="007277D1" w:rsidRDefault="00323F0B" w:rsidP="009F512C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00323F0B">
        <w:rPr>
          <w:rFonts w:ascii="Arial" w:eastAsia="Arial" w:hAnsi="Arial" w:cs="Arial"/>
        </w:rPr>
        <w:t>Leonardo</w:t>
      </w:r>
      <w:r w:rsidR="009F512C" w:rsidRPr="007277D1">
        <w:rPr>
          <w:rFonts w:ascii="Arial" w:eastAsia="Arial" w:hAnsi="Arial" w:cs="Arial"/>
          <w:b/>
          <w:bCs/>
        </w:rPr>
        <w:t>.</w:t>
      </w:r>
      <w:r w:rsidR="00CA5DF1">
        <w:rPr>
          <w:rFonts w:ascii="Arial" w:eastAsia="Arial" w:hAnsi="Arial" w:cs="Arial"/>
          <w:b/>
          <w:bCs/>
        </w:rPr>
        <w:t>...............................</w:t>
      </w:r>
      <w:r>
        <w:rPr>
          <w:rFonts w:ascii="Arial" w:eastAsia="Arial" w:hAnsi="Arial" w:cs="Arial"/>
          <w:b/>
          <w:bCs/>
        </w:rPr>
        <w:t>....</w:t>
      </w:r>
      <w:r w:rsidR="009F512C" w:rsidRPr="007277D1">
        <w:rPr>
          <w:rFonts w:ascii="Arial" w:eastAsia="Arial" w:hAnsi="Arial" w:cs="Arial"/>
          <w:b/>
          <w:bCs/>
        </w:rPr>
        <w:t>..........................................</w:t>
      </w:r>
      <w:r w:rsidR="009F512C" w:rsidRPr="007277D1">
        <w:rPr>
          <w:rFonts w:ascii="Arial" w:eastAsia="Arial" w:hAnsi="Arial" w:cs="Arial"/>
        </w:rPr>
        <w:t>RA: 01251</w:t>
      </w:r>
      <w:r w:rsidR="00D97B22">
        <w:rPr>
          <w:rFonts w:ascii="Arial" w:eastAsia="Arial" w:hAnsi="Arial" w:cs="Arial"/>
        </w:rPr>
        <w:t>****</w:t>
      </w:r>
    </w:p>
    <w:p w14:paraId="6B40A7FF" w14:textId="77777777" w:rsidR="00270881" w:rsidRDefault="00270881" w:rsidP="00270881">
      <w:pPr>
        <w:rPr>
          <w:rFonts w:ascii="Arial" w:eastAsia="Arial" w:hAnsi="Arial" w:cs="Arial"/>
        </w:rPr>
      </w:pPr>
    </w:p>
    <w:p w14:paraId="4CF085D1" w14:textId="77777777" w:rsidR="004305EA" w:rsidRDefault="004305EA" w:rsidP="00270881">
      <w:pPr>
        <w:rPr>
          <w:rFonts w:ascii="Arial" w:eastAsia="Arial" w:hAnsi="Arial" w:cs="Arial"/>
        </w:rPr>
      </w:pPr>
    </w:p>
    <w:p w14:paraId="247B2716" w14:textId="18065925" w:rsidR="004305EA" w:rsidRPr="007277D1" w:rsidRDefault="004305EA" w:rsidP="004305EA">
      <w:pPr>
        <w:jc w:val="center"/>
        <w:rPr>
          <w:rFonts w:ascii="Arial" w:eastAsia="Arial" w:hAnsi="Arial" w:cs="Arial"/>
          <w:b/>
          <w:bCs/>
        </w:rPr>
      </w:pPr>
      <w:r w:rsidRPr="007277D1">
        <w:rPr>
          <w:rFonts w:ascii="Arial" w:eastAsia="Arial" w:hAnsi="Arial" w:cs="Arial"/>
          <w:b/>
          <w:bCs/>
        </w:rPr>
        <w:t>EQUIPE RESPONSAVEL: VERSÃO</w:t>
      </w:r>
      <w:r w:rsidR="00ED65B7">
        <w:rPr>
          <w:rFonts w:ascii="Arial" w:eastAsia="Arial" w:hAnsi="Arial" w:cs="Arial"/>
          <w:b/>
          <w:bCs/>
        </w:rPr>
        <w:t xml:space="preserve"> FINAL</w:t>
      </w:r>
    </w:p>
    <w:p w14:paraId="239735DC" w14:textId="77777777" w:rsidR="004305EA" w:rsidRPr="007277D1" w:rsidRDefault="004305EA" w:rsidP="004305EA">
      <w:pPr>
        <w:jc w:val="center"/>
        <w:rPr>
          <w:rFonts w:ascii="Arial" w:eastAsia="Arial" w:hAnsi="Arial" w:cs="Arial"/>
          <w:b/>
          <w:bCs/>
        </w:rPr>
      </w:pPr>
    </w:p>
    <w:p w14:paraId="7AF9FB9B" w14:textId="4FB1A97D" w:rsidR="004305EA" w:rsidRPr="007277D1" w:rsidRDefault="00591425" w:rsidP="004305E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Juan David Valle Sánchez</w:t>
      </w:r>
      <w:r w:rsidR="004305EA" w:rsidRPr="007277D1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</w:t>
      </w:r>
      <w:r w:rsidR="004305EA" w:rsidRPr="007277D1">
        <w:rPr>
          <w:rFonts w:ascii="Arial" w:eastAsia="Arial" w:hAnsi="Arial" w:cs="Arial"/>
          <w:b/>
          <w:bCs/>
        </w:rPr>
        <w:t>.........................</w:t>
      </w:r>
      <w:r w:rsidR="004305EA">
        <w:rPr>
          <w:rFonts w:ascii="Arial" w:eastAsia="Arial" w:hAnsi="Arial" w:cs="Arial"/>
          <w:b/>
          <w:bCs/>
        </w:rPr>
        <w:t>...</w:t>
      </w:r>
      <w:r w:rsidR="004305EA" w:rsidRPr="007277D1">
        <w:rPr>
          <w:rFonts w:ascii="Arial" w:eastAsia="Arial" w:hAnsi="Arial" w:cs="Arial"/>
          <w:b/>
          <w:bCs/>
        </w:rPr>
        <w:t>...............</w:t>
      </w:r>
      <w:r w:rsidR="004305EA" w:rsidRPr="007277D1">
        <w:rPr>
          <w:rFonts w:ascii="Arial" w:eastAsia="Arial" w:hAnsi="Arial" w:cs="Arial"/>
        </w:rPr>
        <w:t>RA: 0125</w:t>
      </w:r>
      <w:r w:rsidR="004F5154">
        <w:rPr>
          <w:rFonts w:ascii="Arial" w:eastAsia="Arial" w:hAnsi="Arial" w:cs="Arial"/>
        </w:rPr>
        <w:t>2026</w:t>
      </w:r>
    </w:p>
    <w:p w14:paraId="63365C79" w14:textId="21ECA9FA" w:rsidR="004305EA" w:rsidRPr="007277D1" w:rsidRDefault="00591425" w:rsidP="004305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Marlon Souza</w:t>
      </w:r>
      <w:r w:rsidR="004305EA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</w:t>
      </w:r>
      <w:r w:rsidR="004305EA">
        <w:rPr>
          <w:rFonts w:ascii="Arial" w:eastAsia="Arial" w:hAnsi="Arial" w:cs="Arial"/>
          <w:b/>
          <w:bCs/>
        </w:rPr>
        <w:t>.................</w:t>
      </w:r>
      <w:r w:rsidR="004305EA" w:rsidRPr="007277D1">
        <w:rPr>
          <w:rFonts w:ascii="Arial" w:eastAsia="Arial" w:hAnsi="Arial" w:cs="Arial"/>
          <w:b/>
          <w:bCs/>
        </w:rPr>
        <w:t>.........................</w:t>
      </w:r>
      <w:r w:rsidR="004305EA" w:rsidRPr="007277D1">
        <w:rPr>
          <w:rFonts w:ascii="Arial" w:eastAsia="Arial" w:hAnsi="Arial" w:cs="Arial"/>
        </w:rPr>
        <w:t xml:space="preserve">RA: </w:t>
      </w:r>
      <w:r w:rsidR="004F5154" w:rsidRPr="007277D1">
        <w:rPr>
          <w:rFonts w:ascii="Arial" w:eastAsia="Arial" w:hAnsi="Arial" w:cs="Arial"/>
        </w:rPr>
        <w:t>0125</w:t>
      </w:r>
      <w:r w:rsidR="004F5154">
        <w:rPr>
          <w:rFonts w:ascii="Arial" w:eastAsia="Arial" w:hAnsi="Arial" w:cs="Arial"/>
        </w:rPr>
        <w:t>2</w:t>
      </w:r>
    </w:p>
    <w:p w14:paraId="37866ED7" w14:textId="45888896" w:rsidR="004305EA" w:rsidRPr="007277D1" w:rsidRDefault="00591425" w:rsidP="004305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Rafael </w:t>
      </w:r>
      <w:r w:rsidR="004305EA" w:rsidRPr="007277D1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......................................</w:t>
      </w:r>
      <w:r w:rsidR="00EC6589">
        <w:rPr>
          <w:rFonts w:ascii="Arial" w:eastAsia="Arial" w:hAnsi="Arial" w:cs="Arial"/>
          <w:b/>
          <w:bCs/>
        </w:rPr>
        <w:t>......</w:t>
      </w:r>
      <w:r w:rsidR="004305EA" w:rsidRPr="007277D1">
        <w:rPr>
          <w:rFonts w:ascii="Arial" w:eastAsia="Arial" w:hAnsi="Arial" w:cs="Arial"/>
          <w:b/>
          <w:bCs/>
        </w:rPr>
        <w:t>....................................</w:t>
      </w:r>
      <w:r w:rsidR="004305EA" w:rsidRPr="007277D1">
        <w:rPr>
          <w:rFonts w:ascii="Arial" w:eastAsia="Arial" w:hAnsi="Arial" w:cs="Arial"/>
        </w:rPr>
        <w:t>RA:</w:t>
      </w:r>
      <w:r w:rsidR="004305EA" w:rsidRPr="007277D1">
        <w:t xml:space="preserve"> </w:t>
      </w:r>
      <w:r w:rsidR="004F5154" w:rsidRPr="007277D1">
        <w:rPr>
          <w:rFonts w:ascii="Arial" w:eastAsia="Arial" w:hAnsi="Arial" w:cs="Arial"/>
        </w:rPr>
        <w:t>0125</w:t>
      </w:r>
      <w:r w:rsidR="004F5154">
        <w:rPr>
          <w:rFonts w:ascii="Arial" w:eastAsia="Arial" w:hAnsi="Arial" w:cs="Arial"/>
        </w:rPr>
        <w:t>2</w:t>
      </w:r>
    </w:p>
    <w:p w14:paraId="3B5702A0" w14:textId="42D020D6" w:rsidR="004305EA" w:rsidRPr="007277D1" w:rsidRDefault="00591425" w:rsidP="004305E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Otavio</w:t>
      </w:r>
      <w:r w:rsidRPr="007277D1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.....................................</w:t>
      </w:r>
      <w:r w:rsidR="005F059E">
        <w:rPr>
          <w:rFonts w:ascii="Arial" w:eastAsia="Arial" w:hAnsi="Arial" w:cs="Arial"/>
          <w:b/>
          <w:bCs/>
        </w:rPr>
        <w:t>.</w:t>
      </w:r>
      <w:r w:rsidR="004305EA">
        <w:rPr>
          <w:rFonts w:ascii="Arial" w:eastAsia="Arial" w:hAnsi="Arial" w:cs="Arial"/>
          <w:b/>
          <w:bCs/>
        </w:rPr>
        <w:t>...........</w:t>
      </w:r>
      <w:r w:rsidR="004305EA" w:rsidRPr="007277D1">
        <w:rPr>
          <w:rFonts w:ascii="Arial" w:eastAsia="Arial" w:hAnsi="Arial" w:cs="Arial"/>
          <w:b/>
          <w:bCs/>
        </w:rPr>
        <w:t>................................</w:t>
      </w:r>
      <w:r w:rsidR="004305EA" w:rsidRPr="007277D1">
        <w:rPr>
          <w:rFonts w:ascii="Arial" w:eastAsia="Arial" w:hAnsi="Arial" w:cs="Arial"/>
        </w:rPr>
        <w:t xml:space="preserve">RA: </w:t>
      </w:r>
      <w:r w:rsidR="004F5154" w:rsidRPr="007277D1">
        <w:rPr>
          <w:rFonts w:ascii="Arial" w:eastAsia="Arial" w:hAnsi="Arial" w:cs="Arial"/>
        </w:rPr>
        <w:t>0125</w:t>
      </w:r>
      <w:r w:rsidR="004F5154">
        <w:rPr>
          <w:rFonts w:ascii="Arial" w:eastAsia="Arial" w:hAnsi="Arial" w:cs="Arial"/>
        </w:rPr>
        <w:t>2</w:t>
      </w:r>
    </w:p>
    <w:p w14:paraId="140C89C5" w14:textId="2F9A0575" w:rsidR="004305EA" w:rsidRPr="007277D1" w:rsidRDefault="004F5154" w:rsidP="004305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</w:t>
      </w:r>
      <w:r w:rsidR="004305EA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</w:t>
      </w:r>
      <w:r w:rsidR="004305EA">
        <w:rPr>
          <w:rFonts w:ascii="Arial" w:eastAsia="Arial" w:hAnsi="Arial" w:cs="Arial"/>
          <w:b/>
          <w:bCs/>
        </w:rPr>
        <w:t>...</w:t>
      </w:r>
      <w:r w:rsidR="004305EA" w:rsidRPr="007277D1">
        <w:rPr>
          <w:rFonts w:ascii="Arial" w:eastAsia="Arial" w:hAnsi="Arial" w:cs="Arial"/>
          <w:b/>
          <w:bCs/>
        </w:rPr>
        <w:t>..............................................</w:t>
      </w:r>
      <w:r w:rsidR="004305EA" w:rsidRPr="007277D1">
        <w:rPr>
          <w:rFonts w:ascii="Arial" w:eastAsia="Arial" w:hAnsi="Arial" w:cs="Arial"/>
        </w:rPr>
        <w:t xml:space="preserve">RA: </w:t>
      </w:r>
      <w:r w:rsidRPr="007277D1">
        <w:rPr>
          <w:rFonts w:ascii="Arial" w:eastAsia="Arial" w:hAnsi="Arial" w:cs="Arial"/>
        </w:rPr>
        <w:t>0125</w:t>
      </w:r>
      <w:r>
        <w:rPr>
          <w:rFonts w:ascii="Arial" w:eastAsia="Arial" w:hAnsi="Arial" w:cs="Arial"/>
        </w:rPr>
        <w:t>2</w:t>
      </w:r>
    </w:p>
    <w:p w14:paraId="400E15A5" w14:textId="25044363" w:rsidR="004305EA" w:rsidRPr="007277D1" w:rsidRDefault="004F5154" w:rsidP="004305E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Yuri</w:t>
      </w:r>
      <w:r w:rsidR="004305EA" w:rsidRPr="007277D1">
        <w:rPr>
          <w:rFonts w:ascii="Arial" w:eastAsia="Arial" w:hAnsi="Arial" w:cs="Arial"/>
          <w:b/>
          <w:bCs/>
        </w:rPr>
        <w:t>.</w:t>
      </w:r>
      <w:r w:rsidR="003866BB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....................................</w:t>
      </w:r>
      <w:r w:rsidR="003866BB">
        <w:rPr>
          <w:rFonts w:ascii="Arial" w:eastAsia="Arial" w:hAnsi="Arial" w:cs="Arial"/>
          <w:b/>
          <w:bCs/>
        </w:rPr>
        <w:t>..</w:t>
      </w:r>
      <w:r w:rsidR="004305EA">
        <w:rPr>
          <w:rFonts w:ascii="Arial" w:eastAsia="Arial" w:hAnsi="Arial" w:cs="Arial"/>
          <w:b/>
          <w:bCs/>
        </w:rPr>
        <w:t>....</w:t>
      </w:r>
      <w:r w:rsidR="004305EA" w:rsidRPr="007277D1">
        <w:rPr>
          <w:rFonts w:ascii="Arial" w:eastAsia="Arial" w:hAnsi="Arial" w:cs="Arial"/>
          <w:b/>
          <w:bCs/>
        </w:rPr>
        <w:t>..........................................</w:t>
      </w:r>
      <w:r w:rsidR="004305EA" w:rsidRPr="007277D1">
        <w:rPr>
          <w:rFonts w:ascii="Arial" w:eastAsia="Arial" w:hAnsi="Arial" w:cs="Arial"/>
        </w:rPr>
        <w:t xml:space="preserve">RA: </w:t>
      </w:r>
      <w:r w:rsidRPr="007277D1">
        <w:rPr>
          <w:rFonts w:ascii="Arial" w:eastAsia="Arial" w:hAnsi="Arial" w:cs="Arial"/>
        </w:rPr>
        <w:t>0125</w:t>
      </w:r>
      <w:r>
        <w:rPr>
          <w:rFonts w:ascii="Arial" w:eastAsia="Arial" w:hAnsi="Arial" w:cs="Arial"/>
        </w:rPr>
        <w:t>2</w:t>
      </w:r>
    </w:p>
    <w:p w14:paraId="167F15FC" w14:textId="77777777" w:rsidR="004305EA" w:rsidRDefault="004305EA" w:rsidP="00270881">
      <w:pPr>
        <w:rPr>
          <w:rFonts w:ascii="Arial" w:eastAsia="Arial" w:hAnsi="Arial" w:cs="Arial"/>
        </w:rPr>
      </w:pPr>
    </w:p>
    <w:p w14:paraId="09194FC4" w14:textId="77777777" w:rsidR="003866BB" w:rsidRDefault="003866BB" w:rsidP="00270881">
      <w:pPr>
        <w:rPr>
          <w:rFonts w:ascii="Arial" w:eastAsia="Arial" w:hAnsi="Arial" w:cs="Arial"/>
        </w:rPr>
      </w:pPr>
    </w:p>
    <w:p w14:paraId="7B310E31" w14:textId="77777777" w:rsidR="003866BB" w:rsidRDefault="003866BB" w:rsidP="00270881">
      <w:pPr>
        <w:rPr>
          <w:rFonts w:ascii="Arial" w:eastAsia="Arial" w:hAnsi="Arial" w:cs="Arial"/>
        </w:rPr>
      </w:pPr>
    </w:p>
    <w:p w14:paraId="5A6921F4" w14:textId="77777777" w:rsidR="003866BB" w:rsidRPr="007277D1" w:rsidRDefault="003866BB" w:rsidP="00270881">
      <w:pPr>
        <w:rPr>
          <w:rFonts w:ascii="Arial" w:eastAsia="Arial" w:hAnsi="Arial" w:cs="Arial"/>
        </w:rPr>
      </w:pPr>
    </w:p>
    <w:p w14:paraId="65849B58" w14:textId="77777777" w:rsidR="004305EA" w:rsidRDefault="004305EA" w:rsidP="00B71203">
      <w:pPr>
        <w:jc w:val="center"/>
        <w:rPr>
          <w:rFonts w:ascii="Arial" w:eastAsia="Arial" w:hAnsi="Arial" w:cs="Arial"/>
        </w:rPr>
      </w:pPr>
    </w:p>
    <w:p w14:paraId="107CB977" w14:textId="77777777" w:rsidR="00CA5DF1" w:rsidRDefault="00CA5DF1" w:rsidP="00B71203">
      <w:pPr>
        <w:jc w:val="center"/>
        <w:rPr>
          <w:rFonts w:ascii="Arial" w:eastAsia="Arial" w:hAnsi="Arial" w:cs="Arial"/>
        </w:rPr>
      </w:pPr>
    </w:p>
    <w:p w14:paraId="0EABEF7E" w14:textId="77777777" w:rsidR="00CA5DF1" w:rsidRDefault="00CA5DF1" w:rsidP="00B71203">
      <w:pPr>
        <w:jc w:val="center"/>
        <w:rPr>
          <w:rFonts w:ascii="Arial" w:eastAsia="Arial" w:hAnsi="Arial" w:cs="Arial"/>
        </w:rPr>
      </w:pPr>
    </w:p>
    <w:p w14:paraId="6CFC5B74" w14:textId="77777777" w:rsidR="00CA5DF1" w:rsidRDefault="00CA5DF1" w:rsidP="00B71203">
      <w:pPr>
        <w:jc w:val="center"/>
        <w:rPr>
          <w:rFonts w:ascii="Arial" w:eastAsia="Arial" w:hAnsi="Arial" w:cs="Arial"/>
        </w:rPr>
      </w:pPr>
    </w:p>
    <w:p w14:paraId="39284696" w14:textId="77777777" w:rsidR="00CA5DF1" w:rsidRDefault="00CA5DF1" w:rsidP="00B71203">
      <w:pPr>
        <w:jc w:val="center"/>
        <w:rPr>
          <w:rFonts w:ascii="Arial" w:eastAsia="Arial" w:hAnsi="Arial" w:cs="Arial"/>
        </w:rPr>
      </w:pPr>
    </w:p>
    <w:p w14:paraId="493A351D" w14:textId="77777777" w:rsidR="004305EA" w:rsidRDefault="004305EA" w:rsidP="00B71203">
      <w:pPr>
        <w:jc w:val="center"/>
        <w:rPr>
          <w:rFonts w:ascii="Arial" w:eastAsia="Arial" w:hAnsi="Arial" w:cs="Arial"/>
        </w:rPr>
      </w:pPr>
    </w:p>
    <w:p w14:paraId="51E897A3" w14:textId="1EE3233B" w:rsidR="00B71203" w:rsidRPr="007277D1" w:rsidRDefault="00B71203" w:rsidP="00B71203">
      <w:pPr>
        <w:jc w:val="center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lastRenderedPageBreak/>
        <w:t>SUMARIO</w:t>
      </w:r>
    </w:p>
    <w:p w14:paraId="630E2294" w14:textId="77777777" w:rsidR="00B71203" w:rsidRPr="007277D1" w:rsidRDefault="00B71203" w:rsidP="00B71203">
      <w:pPr>
        <w:jc w:val="center"/>
        <w:rPr>
          <w:rFonts w:ascii="Arial" w:eastAsia="Arial" w:hAnsi="Arial" w:cs="Arial"/>
        </w:rPr>
      </w:pPr>
    </w:p>
    <w:p w14:paraId="305163DB" w14:textId="77777777" w:rsidR="00B71203" w:rsidRPr="007277D1" w:rsidRDefault="00B71203" w:rsidP="00B71203">
      <w:pPr>
        <w:jc w:val="center"/>
        <w:rPr>
          <w:rFonts w:ascii="Arial" w:eastAsia="Arial" w:hAnsi="Arial" w:cs="Arial"/>
        </w:rPr>
      </w:pPr>
    </w:p>
    <w:p w14:paraId="3D70851A" w14:textId="356EB224" w:rsidR="00B71203" w:rsidRPr="007277D1" w:rsidRDefault="00B71203" w:rsidP="00860ED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CONTEXTO</w:t>
      </w:r>
      <w:r w:rsidRPr="007277D1">
        <w:rPr>
          <w:rFonts w:ascii="Arial" w:eastAsia="Arial" w:hAnsi="Arial" w:cs="Arial"/>
          <w:b/>
          <w:bCs/>
        </w:rPr>
        <w:t>...</w:t>
      </w:r>
      <w:r w:rsidR="00F80B92" w:rsidRPr="007277D1">
        <w:rPr>
          <w:rFonts w:ascii="Arial" w:eastAsia="Arial" w:hAnsi="Arial" w:cs="Arial"/>
          <w:b/>
          <w:bCs/>
        </w:rPr>
        <w:t>.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........................................................................</w:t>
      </w:r>
      <w:r w:rsidR="00F80B92" w:rsidRPr="007277D1">
        <w:rPr>
          <w:rFonts w:ascii="Arial" w:eastAsia="Arial" w:hAnsi="Arial" w:cs="Arial"/>
          <w:b/>
          <w:bCs/>
        </w:rPr>
        <w:t>.........</w:t>
      </w:r>
      <w:r w:rsidRPr="007277D1">
        <w:rPr>
          <w:rFonts w:ascii="Arial" w:eastAsia="Arial" w:hAnsi="Arial" w:cs="Arial"/>
          <w:b/>
          <w:bCs/>
        </w:rPr>
        <w:t>.......</w:t>
      </w:r>
      <w:r w:rsidRPr="007277D1">
        <w:rPr>
          <w:rFonts w:ascii="Arial" w:eastAsia="Arial" w:hAnsi="Arial" w:cs="Arial"/>
        </w:rPr>
        <w:t>02</w:t>
      </w:r>
    </w:p>
    <w:p w14:paraId="20AF074C" w14:textId="7B849DD1" w:rsidR="00B71203" w:rsidRPr="007277D1" w:rsidRDefault="00B71203" w:rsidP="00860ED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OBJETIVO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..............................................................................................</w:t>
      </w:r>
      <w:r w:rsidRPr="007277D1">
        <w:rPr>
          <w:rFonts w:ascii="Arial" w:eastAsia="Arial" w:hAnsi="Arial" w:cs="Arial"/>
        </w:rPr>
        <w:t>0</w:t>
      </w:r>
      <w:r w:rsidR="00B34BD5">
        <w:rPr>
          <w:rFonts w:ascii="Arial" w:eastAsia="Arial" w:hAnsi="Arial" w:cs="Arial"/>
        </w:rPr>
        <w:t>7</w:t>
      </w:r>
    </w:p>
    <w:p w14:paraId="75B7A1B5" w14:textId="6E914084" w:rsidR="00B71203" w:rsidRDefault="00B71203" w:rsidP="00860ED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JUSTIFICATIVA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......................................................................................</w:t>
      </w:r>
      <w:r w:rsidRPr="007277D1">
        <w:rPr>
          <w:rFonts w:ascii="Arial" w:eastAsia="Arial" w:hAnsi="Arial" w:cs="Arial"/>
        </w:rPr>
        <w:t>0</w:t>
      </w:r>
      <w:r w:rsidR="00B34BD5">
        <w:rPr>
          <w:rFonts w:ascii="Arial" w:eastAsia="Arial" w:hAnsi="Arial" w:cs="Arial"/>
        </w:rPr>
        <w:t>7</w:t>
      </w:r>
    </w:p>
    <w:p w14:paraId="75F20FFB" w14:textId="3BE7CEDE" w:rsidR="00840AA8" w:rsidRPr="00637887" w:rsidRDefault="00B71203" w:rsidP="00637887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ESCOPO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</w:t>
      </w:r>
      <w:r w:rsidR="00F80B92" w:rsidRPr="007277D1">
        <w:rPr>
          <w:rFonts w:ascii="Arial" w:eastAsia="Arial" w:hAnsi="Arial" w:cs="Arial"/>
          <w:b/>
          <w:bCs/>
        </w:rPr>
        <w:t>.</w:t>
      </w:r>
      <w:r w:rsidRPr="007277D1">
        <w:rPr>
          <w:rFonts w:ascii="Arial" w:eastAsia="Arial" w:hAnsi="Arial" w:cs="Arial"/>
          <w:b/>
          <w:bCs/>
        </w:rPr>
        <w:t>..........................</w:t>
      </w:r>
      <w:r w:rsidRPr="007277D1">
        <w:rPr>
          <w:rFonts w:ascii="Arial" w:eastAsia="Arial" w:hAnsi="Arial" w:cs="Arial"/>
        </w:rPr>
        <w:t>0</w:t>
      </w:r>
      <w:r w:rsidR="0083446D">
        <w:rPr>
          <w:rFonts w:ascii="Arial" w:eastAsia="Arial" w:hAnsi="Arial" w:cs="Arial"/>
        </w:rPr>
        <w:t>8</w:t>
      </w:r>
    </w:p>
    <w:p w14:paraId="3B1AD2FE" w14:textId="2E15777E" w:rsidR="00B71203" w:rsidRPr="007277D1" w:rsidRDefault="00B71203" w:rsidP="00860ED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BIBLIOGRAFIA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................................................................................</w:t>
      </w:r>
      <w:r w:rsidR="00F80B92" w:rsidRPr="007277D1">
        <w:rPr>
          <w:rFonts w:ascii="Arial" w:eastAsia="Arial" w:hAnsi="Arial" w:cs="Arial"/>
          <w:b/>
          <w:bCs/>
        </w:rPr>
        <w:t>.</w:t>
      </w:r>
      <w:r w:rsidRPr="007277D1">
        <w:rPr>
          <w:rFonts w:ascii="Arial" w:eastAsia="Arial" w:hAnsi="Arial" w:cs="Arial"/>
          <w:b/>
          <w:bCs/>
        </w:rPr>
        <w:t>......</w:t>
      </w:r>
      <w:r w:rsidR="00540F16" w:rsidRPr="007277D1">
        <w:rPr>
          <w:rFonts w:ascii="Arial" w:eastAsia="Arial" w:hAnsi="Arial" w:cs="Arial"/>
        </w:rPr>
        <w:t>1</w:t>
      </w:r>
      <w:r w:rsidR="0083446D">
        <w:rPr>
          <w:rFonts w:ascii="Arial" w:eastAsia="Arial" w:hAnsi="Arial" w:cs="Arial"/>
        </w:rPr>
        <w:t>6</w:t>
      </w:r>
    </w:p>
    <w:p w14:paraId="64A8B1DF" w14:textId="0F1D2581" w:rsidR="49AE23DD" w:rsidRPr="007277D1" w:rsidRDefault="49AE23DD" w:rsidP="00B71203">
      <w:pPr>
        <w:jc w:val="center"/>
        <w:rPr>
          <w:rFonts w:ascii="Arial" w:eastAsia="Arial" w:hAnsi="Arial" w:cs="Arial"/>
        </w:rPr>
      </w:pPr>
    </w:p>
    <w:p w14:paraId="6A885F6D" w14:textId="63EF20F6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32AF6826" w14:textId="328391E3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799AF3D4" w14:textId="5B20C53A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10C32E27" w14:textId="3E892797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1D1AAED9" w14:textId="71293D22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3D44E5C7" w14:textId="51A17F3E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3232B702" w14:textId="3E58A8BF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4ED08A80" w14:textId="4EE8EECE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70138B85" w14:textId="5FD65A36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53F99E88" w14:textId="20C3776C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685D2CA9" w14:textId="77777777" w:rsidR="008E0DA5" w:rsidRPr="007277D1" w:rsidRDefault="008E0DA5" w:rsidP="49AE23DD">
      <w:pPr>
        <w:jc w:val="center"/>
        <w:rPr>
          <w:rFonts w:ascii="Arial" w:eastAsia="Arial" w:hAnsi="Arial" w:cs="Arial"/>
        </w:rPr>
      </w:pPr>
    </w:p>
    <w:p w14:paraId="3400350B" w14:textId="77777777" w:rsidR="008E0DA5" w:rsidRPr="007277D1" w:rsidRDefault="008E0DA5" w:rsidP="49AE23DD">
      <w:pPr>
        <w:jc w:val="center"/>
        <w:rPr>
          <w:rFonts w:ascii="Arial" w:eastAsia="Arial" w:hAnsi="Arial" w:cs="Arial"/>
        </w:rPr>
      </w:pPr>
    </w:p>
    <w:p w14:paraId="660592A6" w14:textId="77777777" w:rsidR="004B2264" w:rsidRPr="007277D1" w:rsidRDefault="004B2264" w:rsidP="00175E3B">
      <w:pPr>
        <w:rPr>
          <w:rFonts w:ascii="Arial" w:eastAsia="Arial" w:hAnsi="Arial" w:cs="Arial"/>
        </w:rPr>
      </w:pPr>
    </w:p>
    <w:p w14:paraId="28E6361B" w14:textId="77777777" w:rsidR="003D482C" w:rsidRPr="007277D1" w:rsidRDefault="003D482C" w:rsidP="00175E3B">
      <w:pPr>
        <w:rPr>
          <w:rFonts w:ascii="Arial" w:eastAsia="Arial" w:hAnsi="Arial" w:cs="Arial"/>
        </w:rPr>
      </w:pPr>
    </w:p>
    <w:p w14:paraId="6C66ADF0" w14:textId="77777777" w:rsidR="0040039C" w:rsidRPr="007277D1" w:rsidRDefault="0040039C" w:rsidP="00175E3B">
      <w:pPr>
        <w:rPr>
          <w:rFonts w:ascii="Arial" w:eastAsia="Arial" w:hAnsi="Arial" w:cs="Arial"/>
        </w:rPr>
      </w:pPr>
    </w:p>
    <w:p w14:paraId="60C572C7" w14:textId="77777777" w:rsidR="0040039C" w:rsidRPr="007277D1" w:rsidRDefault="0040039C" w:rsidP="00175E3B">
      <w:pPr>
        <w:rPr>
          <w:rFonts w:ascii="Arial" w:eastAsia="Arial" w:hAnsi="Arial" w:cs="Arial"/>
        </w:rPr>
      </w:pPr>
    </w:p>
    <w:p w14:paraId="4A62D575" w14:textId="77777777" w:rsidR="00175E3B" w:rsidRPr="007277D1" w:rsidRDefault="00175E3B" w:rsidP="00175E3B">
      <w:pPr>
        <w:rPr>
          <w:rFonts w:ascii="Arial" w:eastAsia="Arial" w:hAnsi="Arial" w:cs="Arial"/>
        </w:rPr>
      </w:pPr>
    </w:p>
    <w:p w14:paraId="459E1EB9" w14:textId="7B3595A6" w:rsidR="008E0DA5" w:rsidRPr="007277D1" w:rsidRDefault="008E0DA5" w:rsidP="008E0DA5">
      <w:pPr>
        <w:rPr>
          <w:rFonts w:ascii="Arial" w:eastAsia="Arial" w:hAnsi="Arial" w:cs="Arial"/>
        </w:rPr>
      </w:pPr>
    </w:p>
    <w:p w14:paraId="00D19293" w14:textId="0CF07057" w:rsidR="0B5CF9B1" w:rsidRPr="007277D1" w:rsidRDefault="0B5CF9B1" w:rsidP="56F59B34">
      <w:pPr>
        <w:jc w:val="center"/>
        <w:rPr>
          <w:rFonts w:ascii="Arial" w:eastAsia="Arial" w:hAnsi="Arial" w:cs="Arial"/>
        </w:rPr>
      </w:pPr>
    </w:p>
    <w:p w14:paraId="10CEC86C" w14:textId="3049ABE0" w:rsidR="0098339B" w:rsidRPr="007277D1" w:rsidRDefault="004A4970" w:rsidP="0098339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4A3D54C3" w:rsidRPr="007277D1">
        <w:rPr>
          <w:rFonts w:ascii="Arial" w:eastAsia="Arial" w:hAnsi="Arial" w:cs="Arial"/>
        </w:rPr>
        <w:t>01</w:t>
      </w:r>
      <w:r w:rsidR="002120AE" w:rsidRPr="007277D1">
        <w:rPr>
          <w:rFonts w:ascii="Arial" w:eastAsia="Arial" w:hAnsi="Arial" w:cs="Arial"/>
        </w:rPr>
        <w:br w:type="page"/>
      </w:r>
    </w:p>
    <w:p w14:paraId="7172C8CF" w14:textId="77777777" w:rsidR="004F5154" w:rsidRDefault="00947FF7" w:rsidP="004F5154">
      <w:pPr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r w:rsidRPr="00046392">
        <w:rPr>
          <w:rFonts w:ascii="Arial" w:eastAsiaTheme="minorEastAsia" w:hAnsi="Arial" w:cs="Arial"/>
          <w:b/>
          <w:bCs/>
          <w:color w:val="000000" w:themeColor="text1"/>
        </w:rPr>
        <w:lastRenderedPageBreak/>
        <w:t>CONTEXTO</w:t>
      </w:r>
    </w:p>
    <w:p w14:paraId="0E74B186" w14:textId="77777777" w:rsidR="004F5154" w:rsidRDefault="004F5154" w:rsidP="004F5154">
      <w:pPr>
        <w:jc w:val="center"/>
        <w:rPr>
          <w:rFonts w:ascii="Arial" w:eastAsiaTheme="minorEastAsia" w:hAnsi="Arial" w:cs="Arial"/>
          <w:b/>
          <w:bCs/>
          <w:color w:val="000000" w:themeColor="text1"/>
        </w:rPr>
      </w:pPr>
    </w:p>
    <w:p w14:paraId="0AF581B9" w14:textId="57C89FCA" w:rsidR="004F5154" w:rsidRDefault="004F5154" w:rsidP="004F5154">
      <w:pPr>
        <w:rPr>
          <w:rFonts w:ascii="Arial" w:eastAsiaTheme="minorEastAsia" w:hAnsi="Arial" w:cs="Arial"/>
          <w:b/>
          <w:bCs/>
          <w:color w:val="000000" w:themeColor="text1"/>
        </w:rPr>
      </w:pPr>
      <w:r w:rsidRPr="004F5154">
        <w:rPr>
          <w:rFonts w:ascii="Arial" w:eastAsiaTheme="minorEastAsia" w:hAnsi="Arial" w:cs="Arial"/>
          <w:b/>
          <w:bCs/>
          <w:color w:val="000000" w:themeColor="text1"/>
        </w:rPr>
        <w:t>Importância do vinho e dos barris de maturação</w:t>
      </w:r>
    </w:p>
    <w:p w14:paraId="3A8EA3B0" w14:textId="77777777" w:rsidR="004F5154" w:rsidRPr="004F5154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O vinho tinto de corpo médio é valorizado pela combinação de taninos moderados, fruta perceptível e maturação equilibrada, tipicamente envelhecido parte do tempo em barris de carvalho.</w:t>
      </w:r>
    </w:p>
    <w:p w14:paraId="651C7880" w14:textId="3168E621" w:rsidR="004F5154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A maturação em barris de carvalho influencia aroma (baunilha, tostado, especiarias) e estrutura do vinho; o controle ambiental durante essa fase é crítico.</w:t>
      </w:r>
    </w:p>
    <w:p w14:paraId="4240F5D9" w14:textId="77777777" w:rsidR="004F5154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69076D2E" w14:textId="1CF8864A" w:rsidR="004F5154" w:rsidRDefault="004F5154" w:rsidP="004F5154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4F5154">
        <w:rPr>
          <w:rFonts w:ascii="Arial" w:eastAsiaTheme="minorEastAsia" w:hAnsi="Arial" w:cs="Arial"/>
          <w:b/>
          <w:bCs/>
          <w:color w:val="000000" w:themeColor="text1"/>
        </w:rPr>
        <w:t>Situação do mercado brasileiro de vinhos</w:t>
      </w:r>
    </w:p>
    <w:p w14:paraId="030D3B80" w14:textId="7C714C32" w:rsidR="004F5154" w:rsidRPr="004F5154" w:rsidRDefault="004F5154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Em 2024, o mercado do vinho no Brasil gerou receitas de aproximadamente US$ 13,341.4 milhões, com projeção de alcançar US$ 22,268.6 milhões até 2030, crescendo a uma taxa composta anual (CAGR) de cerca de 9,1% entre 2025</w:t>
      </w:r>
      <w:r>
        <w:rPr>
          <w:rFonts w:ascii="Arial" w:eastAsiaTheme="minorEastAsia" w:hAnsi="Arial" w:cs="Arial"/>
          <w:color w:val="000000" w:themeColor="text1"/>
        </w:rPr>
        <w:t xml:space="preserve"> até </w:t>
      </w:r>
      <w:r w:rsidRPr="004F5154">
        <w:rPr>
          <w:rFonts w:ascii="Arial" w:eastAsiaTheme="minorEastAsia" w:hAnsi="Arial" w:cs="Arial"/>
          <w:color w:val="000000" w:themeColor="text1"/>
        </w:rPr>
        <w:t xml:space="preserve">2030. </w:t>
      </w:r>
    </w:p>
    <w:p w14:paraId="1DC0181F" w14:textId="21851413" w:rsidR="004F5154" w:rsidRPr="004F5154" w:rsidRDefault="004F5154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 xml:space="preserve">A produção brasileira de vinho foi estimada em 2,1 milhões de hectolitros (mhl) em 2024, marcando uma queda de 41,0% em relação a 2023, e cerca de 25,2% abaixo da média dos últimos cinco anos, devido a condições climáticas adversas. </w:t>
      </w:r>
    </w:p>
    <w:p w14:paraId="78637E97" w14:textId="14465E51" w:rsidR="004F5154" w:rsidRDefault="004F5154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Apesar da queda em volume, há crescimento em investimento para qualidade, práticas sustentáveis, e aumento de exportações.</w:t>
      </w:r>
    </w:p>
    <w:p w14:paraId="164F02A5" w14:textId="77777777" w:rsidR="00F770AD" w:rsidRDefault="00F770AD" w:rsidP="004F5154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5B88AF80" w14:textId="42E7B089" w:rsidR="00F770AD" w:rsidRDefault="00F770AD" w:rsidP="004F5154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>
        <w:rPr>
          <w:rFonts w:ascii="Arial" w:eastAsiaTheme="minorEastAsia" w:hAnsi="Arial" w:cs="Arial"/>
          <w:b/>
          <w:bCs/>
          <w:color w:val="000000" w:themeColor="text1"/>
        </w:rPr>
        <w:t>Oportunidade</w:t>
      </w:r>
    </w:p>
    <w:p w14:paraId="3F151759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O envelhecimento em barris é uma fase sagrada e crítica na produção de vinhos finos. É neste período que o vinho adquire sua complexidade, seu caráter e sua longevidade. No entanto, é também o momento de maior vulnerabilidade. A exposição a variações de temperatura e umidade compromete a qualidade e o valor de toda a safra, resultando em perdas financeiras massivas e danos irreparáveis à reputação da marca.</w:t>
      </w:r>
    </w:p>
    <w:p w14:paraId="272D9643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No Brasil, o desafio é ainda maior. Diferentemente das adegas europeias, que se beneficiam de um clima naturalmente mais frio e estável, as vinícolas brasileiras enfrentam a ameaça de grandes oscilações de temperatura. O calor excessivo acelera a oxidação, fazendo com que o vinho perca seus aromas e sabores. A umidade inadequada afeta a integridade dos barris, causando ressecamento e evaporação excessiva — a "cota dos anjos" — ou, em excesso, a proliferação de mofo. O controle manual, ainda comum em muitas vinícolas, é ineficiente e propenso a erros, não fornecendo o histórico de dados detalhado necessário para otimizar o processo.</w:t>
      </w:r>
    </w:p>
    <w:p w14:paraId="1AEA5585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lastRenderedPageBreak/>
        <w:t>Essa falta de controle não é apenas um problema de qualidade; é uma questão de prejuízo financeiro direto e significativo. A perda de um único barril de vinho de alta gama pode representar um prejuízo de R$ 38.100, e a evaporação excessiva pode custar até R$ 2.000 por barril anualmente. Para vinícolas que operam com centenas de barris, esses valores escalam para milhões.</w:t>
      </w:r>
    </w:p>
    <w:p w14:paraId="0473F8FC" w14:textId="2ADF863E" w:rsid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O controle inadequado de temperatura e umidade é a principal causa de degradação, levando a perdas financeiras massivas e danos irreparáveis à reputação da marca. O uso de métodos manuais de monitoramento, ainda comuns em muitas vinícolas, é ineficiente e propenso a erros, não fornecendo o histórico de dados detalhado necessário para otimizar o processo. Nossa solução resolve esse problema, transformando a gestão do envelhecimento em uma operação de alta precisão. A oportunidade de mercado é clara e urgente: existe uma necessidade latente por soluções que ofereçam um monitoramento preciso e em tempo real. Nossa solução atende a essa demanda, transformando a gestão do envelhecimento em uma operação de alta precisão, minimizando riscos e maximizando o retorno sobre o investimento.</w:t>
      </w:r>
    </w:p>
    <w:p w14:paraId="693B98CA" w14:textId="77777777" w:rsid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6C389F61" w14:textId="6793897A" w:rsidR="00F770AD" w:rsidRDefault="00F770AD" w:rsidP="00F770AD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F770AD">
        <w:rPr>
          <w:rFonts w:ascii="Arial" w:eastAsiaTheme="minorEastAsia" w:hAnsi="Arial" w:cs="Arial"/>
          <w:b/>
          <w:bCs/>
          <w:color w:val="000000" w:themeColor="text1"/>
        </w:rPr>
        <w:t>Importância do monitoramento ambiental em barris</w:t>
      </w:r>
    </w:p>
    <w:p w14:paraId="14A996D2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 xml:space="preserve">Temperatura e umidade influenciam fortemente a taxa de maturação, oxidação, perda por evaporação (ullage) e desenvolvimento de sabores indesejados. </w:t>
      </w:r>
    </w:p>
    <w:p w14:paraId="1B823974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 xml:space="preserve">Barris localizados em diferentes posições dentro de adegas ou celas de maturação podem experimentar microclimas distintos, com diferenças de temperatura que chegam a até 10°C entre níveis mais altos e mais baixos nas pilhas de barris. </w:t>
      </w:r>
    </w:p>
    <w:p w14:paraId="0C32ED02" w14:textId="4B248005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Temperaturas ideais para envelhecimento de vinhos tintos geralmente ficam entre 1</w:t>
      </w:r>
      <w:r>
        <w:rPr>
          <w:rFonts w:ascii="Arial" w:eastAsiaTheme="minorEastAsia" w:hAnsi="Arial" w:cs="Arial"/>
          <w:color w:val="000000" w:themeColor="text1"/>
        </w:rPr>
        <w:t>4</w:t>
      </w:r>
      <w:r w:rsidRPr="00F770AD">
        <w:rPr>
          <w:rFonts w:ascii="Arial" w:eastAsiaTheme="minorEastAsia" w:hAnsi="Arial" w:cs="Arial"/>
          <w:color w:val="000000" w:themeColor="text1"/>
        </w:rPr>
        <w:t xml:space="preserve">°C e 16°C, com umidade relativa entre </w:t>
      </w:r>
      <w:r>
        <w:rPr>
          <w:rFonts w:ascii="Arial" w:eastAsiaTheme="minorEastAsia" w:hAnsi="Arial" w:cs="Arial"/>
          <w:color w:val="000000" w:themeColor="text1"/>
        </w:rPr>
        <w:t>60% e 75</w:t>
      </w:r>
      <w:r w:rsidRPr="00F770AD">
        <w:rPr>
          <w:rFonts w:ascii="Arial" w:eastAsiaTheme="minorEastAsia" w:hAnsi="Arial" w:cs="Arial"/>
          <w:color w:val="000000" w:themeColor="text1"/>
        </w:rPr>
        <w:t>%. Exposições prolongadas a temperaturas acima de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F770AD">
        <w:rPr>
          <w:rFonts w:ascii="Arial" w:eastAsiaTheme="minorEastAsia" w:hAnsi="Arial" w:cs="Arial"/>
          <w:color w:val="000000" w:themeColor="text1"/>
        </w:rPr>
        <w:t>2</w:t>
      </w:r>
      <w:r>
        <w:rPr>
          <w:rFonts w:ascii="Arial" w:eastAsiaTheme="minorEastAsia" w:hAnsi="Arial" w:cs="Arial"/>
          <w:color w:val="000000" w:themeColor="text1"/>
        </w:rPr>
        <w:t>0</w:t>
      </w:r>
      <w:r w:rsidRPr="00F770AD">
        <w:rPr>
          <w:rFonts w:ascii="Arial" w:eastAsiaTheme="minorEastAsia" w:hAnsi="Arial" w:cs="Arial"/>
          <w:color w:val="000000" w:themeColor="text1"/>
        </w:rPr>
        <w:t>°C aumentam risco de oxidação acelerada.</w:t>
      </w:r>
    </w:p>
    <w:p w14:paraId="3A164C8A" w14:textId="77777777" w:rsidR="00AE15FA" w:rsidRPr="00046392" w:rsidRDefault="00AE15FA" w:rsidP="004B1F35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3EFDE0BE" w14:textId="4A0A5564" w:rsidR="004F5154" w:rsidRDefault="00947FF7" w:rsidP="004F5154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046392">
        <w:rPr>
          <w:rFonts w:ascii="Arial" w:eastAsiaTheme="minorEastAsia" w:hAnsi="Arial" w:cs="Arial"/>
          <w:b/>
          <w:bCs/>
          <w:color w:val="000000" w:themeColor="text1"/>
        </w:rPr>
        <w:t xml:space="preserve">Importância do </w:t>
      </w:r>
      <w:r w:rsidR="004F5154">
        <w:rPr>
          <w:rFonts w:ascii="Arial" w:eastAsiaTheme="minorEastAsia" w:hAnsi="Arial" w:cs="Arial"/>
          <w:b/>
          <w:bCs/>
          <w:color w:val="000000" w:themeColor="text1"/>
        </w:rPr>
        <w:t>vinho</w:t>
      </w:r>
      <w:r w:rsidRPr="00046392">
        <w:rPr>
          <w:rFonts w:ascii="Arial" w:eastAsiaTheme="minorEastAsia" w:hAnsi="Arial" w:cs="Arial"/>
          <w:b/>
          <w:bCs/>
          <w:color w:val="000000" w:themeColor="text1"/>
        </w:rPr>
        <w:t xml:space="preserve"> no PIB </w:t>
      </w:r>
    </w:p>
    <w:p w14:paraId="32DF666F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O setor vitivinícola brasileiro desempenha um papel significativo na economia nacional, refletindo-se tanto no Produto Interno Bruto (PIB) quanto na geração de empregos diretos e indiretos.</w:t>
      </w:r>
    </w:p>
    <w:p w14:paraId="4AAA8FAF" w14:textId="5B228DC6" w:rsidR="00F770AD" w:rsidRPr="00F770AD" w:rsidRDefault="00F770AD" w:rsidP="00F770AD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F770AD">
        <w:rPr>
          <w:rFonts w:ascii="Arial" w:eastAsiaTheme="minorEastAsia" w:hAnsi="Arial" w:cs="Arial"/>
          <w:b/>
          <w:bCs/>
          <w:color w:val="000000" w:themeColor="text1"/>
        </w:rPr>
        <w:t>Participação no PIB</w:t>
      </w:r>
    </w:p>
    <w:p w14:paraId="5EEE1CBB" w14:textId="77777777" w:rsid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Em 2024, o mercado de vinhos e espumantes no Brasil movimentou cerca de R$ 19 bilhões, o que representa aproximadamente 0,2% do PIB nacional</w:t>
      </w:r>
      <w:r>
        <w:rPr>
          <w:rFonts w:ascii="Arial" w:eastAsiaTheme="minorEastAsia" w:hAnsi="Arial" w:cs="Arial"/>
          <w:color w:val="000000" w:themeColor="text1"/>
        </w:rPr>
        <w:t xml:space="preserve">. </w:t>
      </w:r>
      <w:r w:rsidRPr="00F770AD">
        <w:rPr>
          <w:rFonts w:ascii="Arial" w:eastAsiaTheme="minorEastAsia" w:hAnsi="Arial" w:cs="Arial"/>
          <w:color w:val="000000" w:themeColor="text1"/>
        </w:rPr>
        <w:t>Esse valor inclui tanto a produção nacional quanto as importações.</w:t>
      </w:r>
    </w:p>
    <w:p w14:paraId="6425D0D7" w14:textId="16E15E5F" w:rsidR="00F770AD" w:rsidRPr="00F770AD" w:rsidRDefault="00F770AD" w:rsidP="00F770AD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F770AD">
        <w:rPr>
          <w:rFonts w:ascii="Arial" w:eastAsiaTheme="minorEastAsia" w:hAnsi="Arial" w:cs="Arial"/>
          <w:b/>
          <w:bCs/>
          <w:color w:val="000000" w:themeColor="text1"/>
        </w:rPr>
        <w:lastRenderedPageBreak/>
        <w:t>Geração de Empregos</w:t>
      </w:r>
    </w:p>
    <w:p w14:paraId="694D9BF4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 xml:space="preserve">O setor vitivinícola brasileiro é responsável por mais de 200 mil empregos diretos e indiretos. Cada hectare de vinhedo implantado gera, em média, um emprego direto e dois indiretos, considerando toda a cadeia produtiva, incluindo enoturismo, distribuição e varejo </w:t>
      </w:r>
    </w:p>
    <w:p w14:paraId="56BF0279" w14:textId="220793A7" w:rsid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Além disso, o enoturismo, uma vertente crescente do setor, movimenta cerca de R$ 2 bilhões por ano e gera mais de 20 mil empregos diretos e indiretos, impulsionando o desenvolvimento econômico nas regiões vinícolas</w:t>
      </w:r>
    </w:p>
    <w:p w14:paraId="4283D3AE" w14:textId="64C4684A" w:rsidR="00F770AD" w:rsidRPr="00F770AD" w:rsidRDefault="00F770AD" w:rsidP="00F770AD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F770AD">
        <w:rPr>
          <w:rFonts w:ascii="Arial" w:eastAsiaTheme="minorEastAsia" w:hAnsi="Arial" w:cs="Arial"/>
          <w:b/>
          <w:bCs/>
          <w:color w:val="000000" w:themeColor="text1"/>
        </w:rPr>
        <w:t>Mercado do vinho no Brasil</w:t>
      </w:r>
    </w:p>
    <w:p w14:paraId="6F678042" w14:textId="77777777" w:rsidR="004F5154" w:rsidRPr="004F5154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O setor vitivinícola brasileiro faturou R$ 3,8 bilhões em 2022, com um crescimento de 10%. A produção de vinhos finos teve um crescimento de 15% em 2023. A exportação de vinhos brasileiros também cresceu 32% nos últimos cinco anos, o que torna a garantia de qualidade uma ferramenta crucial para a competitividade.</w:t>
      </w:r>
    </w:p>
    <w:p w14:paraId="617B0F60" w14:textId="70B06992" w:rsidR="00947FF7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Precedentes Históricos: No passado, vinícolas já enfrentaram perdas totais de safras inteiras devido a falhas em sistemas de climatização. Em 2020, uma vinícola do Rio Grande do Sul relatou a perda de um lote de vinhos de alta gama, avaliado em mais de R$ 500.000, devido a uma falha de controle de temperatura.</w:t>
      </w:r>
    </w:p>
    <w:p w14:paraId="2C3B0F07" w14:textId="77777777" w:rsidR="00724E9F" w:rsidRDefault="00724E9F" w:rsidP="004B1F35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69DAC519" w14:textId="7C5FA9E4" w:rsidR="004A4970" w:rsidRDefault="0028746F" w:rsidP="004B1F35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>
        <w:rPr>
          <w:rFonts w:ascii="Arial" w:eastAsiaTheme="minorEastAsia" w:hAnsi="Arial" w:cs="Arial"/>
          <w:b/>
          <w:bCs/>
          <w:color w:val="000000" w:themeColor="text1"/>
        </w:rPr>
        <w:t>O que a l</w:t>
      </w:r>
      <w:r w:rsidR="00FE1743" w:rsidRPr="0028746F">
        <w:rPr>
          <w:rFonts w:ascii="Arial" w:eastAsiaTheme="minorEastAsia" w:hAnsi="Arial" w:cs="Arial"/>
          <w:b/>
          <w:bCs/>
          <w:color w:val="000000" w:themeColor="text1"/>
        </w:rPr>
        <w:t>egislação</w:t>
      </w:r>
      <w:r>
        <w:rPr>
          <w:rFonts w:ascii="Arial" w:eastAsiaTheme="minorEastAsia" w:hAnsi="Arial" w:cs="Arial"/>
          <w:b/>
          <w:bCs/>
          <w:color w:val="000000" w:themeColor="text1"/>
        </w:rPr>
        <w:t xml:space="preserve"> diz</w:t>
      </w:r>
      <w:r w:rsidR="00724E9F">
        <w:rPr>
          <w:rFonts w:ascii="Arial" w:eastAsiaTheme="minorEastAsia" w:hAnsi="Arial" w:cs="Arial"/>
          <w:b/>
          <w:bCs/>
          <w:color w:val="000000" w:themeColor="text1"/>
        </w:rPr>
        <w:t xml:space="preserve"> sobre vinhos no Brasil</w:t>
      </w:r>
      <w:r>
        <w:rPr>
          <w:rFonts w:ascii="Arial" w:eastAsiaTheme="minorEastAsia" w:hAnsi="Arial" w:cs="Arial"/>
          <w:b/>
          <w:bCs/>
          <w:color w:val="000000" w:themeColor="text1"/>
        </w:rPr>
        <w:t>?</w:t>
      </w:r>
    </w:p>
    <w:p w14:paraId="49ABA475" w14:textId="2C5B7BBE" w:rsidR="00724E9F" w:rsidRP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  <w:r w:rsidRPr="00724E9F">
        <w:rPr>
          <w:rFonts w:ascii="Arial" w:eastAsiaTheme="minorEastAsia" w:hAnsi="Arial" w:cs="Arial"/>
          <w:color w:val="000000" w:themeColor="text1"/>
        </w:rPr>
        <w:t>Lei nº 7.678, de 8 de novembro de 1988</w:t>
      </w:r>
    </w:p>
    <w:p w14:paraId="308071A8" w14:textId="65396C1C" w:rsid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  <w:r w:rsidRPr="00724E9F">
        <w:rPr>
          <w:rFonts w:ascii="Arial" w:eastAsiaTheme="minorEastAsia" w:hAnsi="Arial" w:cs="Arial"/>
          <w:color w:val="000000" w:themeColor="text1"/>
        </w:rPr>
        <w:t>Esta lei estabelece que a produção, circulação e comercialização de vinhos e derivados da uva e do vinho em todo o território nacional devem obedecer às normas fixadas pelo Ministério da Agricultura, Pecuária e Abastecimento (MAPA). Ela serve como base para a regulamentação do setor vitivinícola no Brasil.</w:t>
      </w:r>
    </w:p>
    <w:p w14:paraId="5EFA6C65" w14:textId="77777777" w:rsidR="00724E9F" w:rsidRP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  <w:r w:rsidRPr="00724E9F">
        <w:rPr>
          <w:rFonts w:ascii="Arial" w:eastAsiaTheme="minorEastAsia" w:hAnsi="Arial" w:cs="Arial"/>
          <w:color w:val="000000" w:themeColor="text1"/>
        </w:rPr>
        <w:t>Para garantir a conformidade com a legislação e assegurar a qualidade do vinho, é recomendável implementar sistemas de monitoramento contínuo de temperatura e umidade nos processos de produção, armazenamento e transporte. Além disso, é importante manter registros detalhados desses parâmetros, bem como realizar manutenções periódicas nos equipamentos utilizados.</w:t>
      </w:r>
    </w:p>
    <w:p w14:paraId="656669C1" w14:textId="265EB070" w:rsidR="00724E9F" w:rsidRP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  <w:r w:rsidRPr="00724E9F">
        <w:rPr>
          <w:rFonts w:ascii="Arial" w:eastAsiaTheme="minorEastAsia" w:hAnsi="Arial" w:cs="Arial"/>
          <w:color w:val="000000" w:themeColor="text1"/>
        </w:rPr>
        <w:t>Essas práticas não apenas atendem às exigências legais, mas também contribuem para a produção de vinhos de alta qualidade, fortalecendo a competitividade no mercado nacional e internacional.</w:t>
      </w:r>
    </w:p>
    <w:p w14:paraId="04CC35A1" w14:textId="77777777" w:rsidR="00724E9F" w:rsidRDefault="00724E9F" w:rsidP="004B1F35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1D9DE255" w14:textId="77777777" w:rsid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07BF0E16" w14:textId="0FE5FA6D" w:rsidR="004A4970" w:rsidRPr="00046392" w:rsidRDefault="004A4970" w:rsidP="004A4970">
      <w:pPr>
        <w:jc w:val="center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lastRenderedPageBreak/>
        <w:br/>
        <w:t>02</w:t>
      </w:r>
    </w:p>
    <w:p w14:paraId="4909C179" w14:textId="77777777" w:rsidR="00947FF7" w:rsidRPr="00AE15FA" w:rsidRDefault="00947FF7" w:rsidP="004B1F35">
      <w:pPr>
        <w:jc w:val="both"/>
        <w:rPr>
          <w:rFonts w:ascii="Arial" w:hAnsi="Arial" w:cs="Arial"/>
          <w:b/>
          <w:bCs/>
        </w:rPr>
      </w:pPr>
      <w:r w:rsidRPr="00AE15FA">
        <w:rPr>
          <w:rFonts w:ascii="Arial" w:hAnsi="Arial" w:cs="Arial"/>
          <w:b/>
          <w:bCs/>
        </w:rPr>
        <w:t>Aumento de clima</w:t>
      </w:r>
    </w:p>
    <w:p w14:paraId="16501281" w14:textId="6A61889B" w:rsidR="00947FF7" w:rsidRDefault="00947FF7" w:rsidP="004B1F35">
      <w:pPr>
        <w:spacing w:before="240" w:after="240"/>
        <w:jc w:val="both"/>
      </w:pPr>
      <w:r w:rsidRPr="00046392">
        <w:rPr>
          <w:rFonts w:ascii="Arial" w:hAnsi="Arial" w:cs="Arial"/>
        </w:rPr>
        <w:t xml:space="preserve"> </w:t>
      </w:r>
      <w:r w:rsidRPr="00046392">
        <w:rPr>
          <w:rFonts w:ascii="Arial" w:hAnsi="Arial" w:cs="Arial"/>
        </w:rPr>
        <w:tab/>
        <w:t xml:space="preserve">As mudanças climáticas têm se tornado uma preocupação global, impactando diretamente diversos setores da economia e da biodiversidade. O aumento das temperaturas médias, eventos climáticos extremos e variações bruscas entre estações vêm alterando ecossistemas inteiros, afetando a produtividade agrícola e colocando em risco a segurança alimentar. Entre os setores mais impactados está </w:t>
      </w:r>
      <w:r w:rsidR="00724E9F">
        <w:rPr>
          <w:rFonts w:ascii="Arial" w:hAnsi="Arial" w:cs="Arial"/>
        </w:rPr>
        <w:t>o mercado d</w:t>
      </w:r>
      <w:r w:rsidR="00D026AC">
        <w:rPr>
          <w:rFonts w:ascii="Arial" w:hAnsi="Arial" w:cs="Arial"/>
        </w:rPr>
        <w:t xml:space="preserve">a </w:t>
      </w:r>
      <w:r w:rsidR="00D026AC" w:rsidRPr="00B230D4">
        <w:rPr>
          <w:b/>
          <w:bCs/>
        </w:rPr>
        <w:t>Vinicultura</w:t>
      </w:r>
      <w:r w:rsidR="00D026AC">
        <w:rPr>
          <w:rFonts w:ascii="Arial" w:hAnsi="Arial" w:cs="Arial"/>
        </w:rPr>
        <w:t xml:space="preserve">. </w:t>
      </w:r>
      <w:r w:rsidRPr="00046392">
        <w:rPr>
          <w:rFonts w:ascii="Arial" w:hAnsi="Arial" w:cs="Arial"/>
        </w:rPr>
        <w:t>Nesse contexto, compreender e monitorar as condições ambientais d</w:t>
      </w:r>
      <w:r w:rsidR="00D026AC">
        <w:rPr>
          <w:rFonts w:ascii="Arial" w:hAnsi="Arial" w:cs="Arial"/>
        </w:rPr>
        <w:t xml:space="preserve">as caves </w:t>
      </w:r>
      <w:r w:rsidRPr="00046392">
        <w:rPr>
          <w:rFonts w:ascii="Arial" w:hAnsi="Arial" w:cs="Arial"/>
        </w:rPr>
        <w:t>tornou-se uma necessidade urgente para minimizar os impactos negativos e assegurar a continuidade dessa atividade.</w:t>
      </w:r>
    </w:p>
    <w:p w14:paraId="3289AE37" w14:textId="3860050D" w:rsidR="00724E9F" w:rsidRDefault="00CA5DF1" w:rsidP="005D48F5">
      <w:pPr>
        <w:spacing w:before="240" w:after="24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37E036" wp14:editId="56AE8CC7">
            <wp:simplePos x="0" y="0"/>
            <wp:positionH relativeFrom="margin">
              <wp:align>center</wp:align>
            </wp:positionH>
            <wp:positionV relativeFrom="margin">
              <wp:posOffset>3554730</wp:posOffset>
            </wp:positionV>
            <wp:extent cx="5189855" cy="3421380"/>
            <wp:effectExtent l="19050" t="19050" r="10795" b="26670"/>
            <wp:wrapSquare wrapText="bothSides"/>
            <wp:docPr id="454310679" name="Imagem 45431067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0679" name="Imagem 454310679" descr="Gráfico, Gráfico de barr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42138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59EE7B1" w14:textId="77777777" w:rsidR="00724E9F" w:rsidRDefault="00724E9F" w:rsidP="005D48F5">
      <w:pPr>
        <w:spacing w:before="240" w:after="240"/>
        <w:jc w:val="center"/>
        <w:rPr>
          <w:rFonts w:ascii="Arial" w:hAnsi="Arial" w:cs="Arial"/>
        </w:rPr>
      </w:pPr>
    </w:p>
    <w:p w14:paraId="538B7A1B" w14:textId="77777777" w:rsidR="00CA5DF1" w:rsidRDefault="00CA5DF1" w:rsidP="005D48F5">
      <w:pPr>
        <w:spacing w:before="240" w:after="240"/>
        <w:jc w:val="center"/>
        <w:rPr>
          <w:rFonts w:ascii="Arial" w:hAnsi="Arial" w:cs="Arial"/>
        </w:rPr>
      </w:pPr>
    </w:p>
    <w:p w14:paraId="1108D71F" w14:textId="5D060526" w:rsidR="00724E9F" w:rsidRDefault="00CA5DF1" w:rsidP="00CA5DF1">
      <w:pPr>
        <w:jc w:val="center"/>
        <w:rPr>
          <w:rFonts w:ascii="Arial" w:hAnsi="Arial" w:cs="Arial"/>
        </w:rPr>
      </w:pPr>
      <w:r w:rsidRPr="004A4970">
        <w:rPr>
          <w:rFonts w:ascii="Arial" w:hAnsi="Arial" w:cs="Arial"/>
          <w:sz w:val="16"/>
          <w:szCs w:val="16"/>
        </w:rPr>
        <w:t>Gráfico sobre o aumento de temperatura ao longo dos anos do site https://projetocolabora.com.br/ods13/a-temperatura-global-bateu-novo-recorde-nos-ultimos-12-meses/</w:t>
      </w:r>
    </w:p>
    <w:p w14:paraId="4C078778" w14:textId="77777777" w:rsidR="00724E9F" w:rsidRDefault="00724E9F" w:rsidP="00CA5DF1">
      <w:pPr>
        <w:spacing w:before="240" w:after="240"/>
        <w:rPr>
          <w:rFonts w:ascii="Arial" w:hAnsi="Arial" w:cs="Arial"/>
        </w:rPr>
      </w:pPr>
    </w:p>
    <w:p w14:paraId="67A9FAB7" w14:textId="77777777" w:rsidR="00CA5DF1" w:rsidRDefault="00CA5DF1" w:rsidP="00CA5DF1">
      <w:pPr>
        <w:spacing w:before="240" w:after="240"/>
        <w:rPr>
          <w:rFonts w:ascii="Arial" w:hAnsi="Arial" w:cs="Arial"/>
        </w:rPr>
      </w:pPr>
    </w:p>
    <w:p w14:paraId="4777604C" w14:textId="31C295D6" w:rsidR="0086497E" w:rsidRPr="00B81400" w:rsidRDefault="005D48F5" w:rsidP="00B81400">
      <w:pPr>
        <w:spacing w:before="240" w:after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03</w:t>
      </w:r>
    </w:p>
    <w:p w14:paraId="3915E4DE" w14:textId="77777777" w:rsidR="00B81400" w:rsidRDefault="00947FF7" w:rsidP="00B81400">
      <w:pPr>
        <w:pStyle w:val="SemEspaamento"/>
        <w:spacing w:after="318"/>
        <w:jc w:val="both"/>
        <w:rPr>
          <w:rFonts w:ascii="Arial" w:hAnsi="Arial" w:cs="Arial"/>
        </w:rPr>
      </w:pPr>
      <w:r w:rsidRPr="0086497E">
        <w:rPr>
          <w:rFonts w:ascii="Arial" w:eastAsia="Arial" w:hAnsi="Arial" w:cs="Arial"/>
          <w:b/>
          <w:bCs/>
        </w:rPr>
        <w:lastRenderedPageBreak/>
        <w:t>Proposta</w:t>
      </w:r>
      <w:r w:rsidR="00B81400" w:rsidRPr="00B81400">
        <w:rPr>
          <w:rFonts w:ascii="Arial" w:hAnsi="Arial" w:cs="Arial"/>
        </w:rPr>
        <w:t xml:space="preserve"> </w:t>
      </w:r>
    </w:p>
    <w:p w14:paraId="5203755D" w14:textId="7961D42E" w:rsidR="00B81400" w:rsidRPr="00B81400" w:rsidRDefault="00B81400" w:rsidP="00B81400">
      <w:pPr>
        <w:pStyle w:val="SemEspaamento"/>
        <w:spacing w:after="318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 w:cs="Arial"/>
        </w:rPr>
        <w:t>D</w:t>
      </w:r>
      <w:r w:rsidRPr="00B81400">
        <w:rPr>
          <w:rFonts w:ascii="Arial" w:hAnsi="Arial" w:cs="Arial"/>
        </w:rPr>
        <w:t>esenvolver um sistema de monitoramento de temperatura e umidade em barris</w:t>
      </w:r>
      <w:r>
        <w:rPr>
          <w:rFonts w:ascii="Arial" w:hAnsi="Arial" w:cs="Arial"/>
        </w:rPr>
        <w:t xml:space="preserve"> </w:t>
      </w:r>
      <w:r w:rsidRPr="00B81400">
        <w:rPr>
          <w:rFonts w:ascii="Arial" w:hAnsi="Arial" w:cs="Arial"/>
        </w:rPr>
        <w:t>IoT de monitoramento automatizado de vinho tinto,</w:t>
      </w:r>
      <w:r>
        <w:rPr>
          <w:rFonts w:ascii="Arial" w:hAnsi="Arial" w:cs="Arial"/>
        </w:rPr>
        <w:t xml:space="preserve"> ele </w:t>
      </w:r>
      <w:r w:rsidRPr="00B81400">
        <w:rPr>
          <w:rFonts w:ascii="Arial" w:hAnsi="Arial" w:cs="Arial"/>
        </w:rPr>
        <w:t>garante a estabilidade ambiental durante o envelhecimento, assegura a qualidade, protege o investimento e moderniza a gestão da vinícola, oferecendo controle preciso, histórico de dados confiável e alertas em tempo real</w:t>
      </w:r>
      <w:r>
        <w:rPr>
          <w:rFonts w:ascii="Arial" w:hAnsi="Arial" w:cs="Arial"/>
        </w:rPr>
        <w:t>,</w:t>
      </w:r>
      <w:r w:rsidRPr="00B81400">
        <w:rPr>
          <w:rFonts w:ascii="Arial" w:hAnsi="Arial" w:cs="Arial"/>
        </w:rPr>
        <w:t xml:space="preserve"> permitindo a captura de dados em tempo real e a visualização por meio de um site institucional. A solução visa fornecer dados para auxiliar a tomada de decição dos clientes com base nos dados de temperatura de seus barris.</w:t>
      </w:r>
    </w:p>
    <w:p w14:paraId="2A6A79D3" w14:textId="77777777" w:rsidR="00B81400" w:rsidRPr="0086497E" w:rsidRDefault="00B81400" w:rsidP="00B81400">
      <w:pPr>
        <w:spacing w:before="240" w:after="240"/>
        <w:jc w:val="both"/>
        <w:rPr>
          <w:rFonts w:ascii="Arial" w:hAnsi="Arial" w:cs="Arial"/>
        </w:rPr>
      </w:pPr>
    </w:p>
    <w:p w14:paraId="0E6CE740" w14:textId="0288214D" w:rsidR="00947FF7" w:rsidRDefault="00B81400" w:rsidP="00B814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</w:t>
      </w:r>
    </w:p>
    <w:p w14:paraId="3A3FC202" w14:textId="34992A37" w:rsidR="00B81400" w:rsidRDefault="00B81400" w:rsidP="00B81400">
      <w:pPr>
        <w:rPr>
          <w:rFonts w:ascii="Arial" w:hAnsi="Arial" w:cs="Arial"/>
        </w:rPr>
      </w:pPr>
      <w:r w:rsidRPr="00B81400">
        <w:rPr>
          <w:rFonts w:ascii="Arial" w:hAnsi="Arial" w:cs="Arial"/>
        </w:rPr>
        <w:t>Desenvolver um sistema de monitoramento ambiental para barris de vinho tinto de corpo médio, que capture dados em tempo real (temperatura, umidade</w:t>
      </w:r>
      <w:r>
        <w:rPr>
          <w:rFonts w:ascii="Arial" w:hAnsi="Arial" w:cs="Arial"/>
        </w:rPr>
        <w:t xml:space="preserve">) </w:t>
      </w:r>
      <w:r w:rsidRPr="00B81400">
        <w:rPr>
          <w:rFonts w:ascii="Arial" w:hAnsi="Arial" w:cs="Arial"/>
        </w:rPr>
        <w:t>disponibilize uma dashboard institucional, de forma a fornecer ao enólogo/vinicultor ferramentas para:</w:t>
      </w:r>
    </w:p>
    <w:p w14:paraId="4C8226DE" w14:textId="77777777" w:rsidR="00CA5DF1" w:rsidRPr="00B81400" w:rsidRDefault="00CA5DF1" w:rsidP="00B81400">
      <w:pPr>
        <w:rPr>
          <w:rFonts w:ascii="Arial" w:hAnsi="Arial" w:cs="Arial"/>
        </w:rPr>
      </w:pPr>
    </w:p>
    <w:p w14:paraId="36CAE26D" w14:textId="3332CDCB" w:rsidR="00B81400" w:rsidRPr="00CA5DF1" w:rsidRDefault="00B81400" w:rsidP="00B8140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Acompanhar o desenvolvimento do vinho na maturação em barris, comparando microclimas entre barris.</w:t>
      </w:r>
    </w:p>
    <w:p w14:paraId="1094B9AE" w14:textId="77777777" w:rsidR="00B81400" w:rsidRPr="00CA5DF1" w:rsidRDefault="00B81400" w:rsidP="00B8140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31B54EF4" w14:textId="32C49E24" w:rsidR="00B81400" w:rsidRPr="00CA5DF1" w:rsidRDefault="00B81400" w:rsidP="00B8140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Emitir alertas automáticos em caso de variações críticas que possam comprometer a qualidade do vinho.</w:t>
      </w:r>
    </w:p>
    <w:p w14:paraId="3AABDA06" w14:textId="77777777" w:rsidR="00B81400" w:rsidRPr="00CA5DF1" w:rsidRDefault="00B81400" w:rsidP="00B8140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6B539D5" w14:textId="38F6C843" w:rsidR="00B81400" w:rsidRPr="00CA5DF1" w:rsidRDefault="00B81400" w:rsidP="00B8140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Analisar histórico para optimizar tempos de maturação, localização de barris, ventilação e controle ambiental.</w:t>
      </w:r>
    </w:p>
    <w:p w14:paraId="07175F72" w14:textId="77777777" w:rsidR="00B81400" w:rsidRPr="00CA5DF1" w:rsidRDefault="00B81400" w:rsidP="00B81400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2F0392D" w14:textId="000D964A" w:rsidR="00947FF7" w:rsidRPr="00CA5DF1" w:rsidRDefault="00947FF7" w:rsidP="00B81400">
      <w:pPr>
        <w:pStyle w:val="PargrafodaLista"/>
        <w:numPr>
          <w:ilvl w:val="0"/>
          <w:numId w:val="28"/>
        </w:numPr>
        <w:spacing w:after="318" w:line="259" w:lineRule="auto"/>
        <w:ind w:right="77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Monitoramento térmico em tempo real: Desenvolver um sistema de sensores para medir continuamente a temperatura interna d</w:t>
      </w:r>
      <w:r w:rsidR="00B81400" w:rsidRPr="00CA5DF1">
        <w:rPr>
          <w:rFonts w:ascii="Arial" w:hAnsi="Arial" w:cs="Arial"/>
          <w:b/>
          <w:bCs/>
          <w:sz w:val="20"/>
          <w:szCs w:val="20"/>
        </w:rPr>
        <w:t>os barris</w:t>
      </w:r>
      <w:r w:rsidRPr="00CA5DF1">
        <w:rPr>
          <w:rFonts w:ascii="Arial" w:hAnsi="Arial" w:cs="Arial"/>
          <w:b/>
          <w:bCs/>
          <w:sz w:val="20"/>
          <w:szCs w:val="20"/>
        </w:rPr>
        <w:t>.</w:t>
      </w:r>
    </w:p>
    <w:p w14:paraId="7B2DB272" w14:textId="77777777" w:rsidR="00FF7487" w:rsidRPr="00CA5DF1" w:rsidRDefault="00FF7487" w:rsidP="00B81400">
      <w:pPr>
        <w:pStyle w:val="PargrafodaLista"/>
        <w:spacing w:after="318" w:line="259" w:lineRule="auto"/>
        <w:ind w:right="77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4CE2C4B" w14:textId="039B62E6" w:rsidR="00947FF7" w:rsidRPr="00CA5DF1" w:rsidRDefault="00947FF7" w:rsidP="00B81400">
      <w:pPr>
        <w:pStyle w:val="PargrafodaLista"/>
        <w:numPr>
          <w:ilvl w:val="0"/>
          <w:numId w:val="28"/>
        </w:numPr>
        <w:spacing w:after="318" w:line="259" w:lineRule="auto"/>
        <w:ind w:right="77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Alertas preventivos: Implementar notificações automáticas sobre variações perigosas de temperatura.</w:t>
      </w:r>
    </w:p>
    <w:p w14:paraId="2BFC936C" w14:textId="77777777" w:rsidR="00FF7487" w:rsidRPr="00CA5DF1" w:rsidRDefault="00FF7487" w:rsidP="00B81400">
      <w:pPr>
        <w:pStyle w:val="PargrafodaLista"/>
        <w:spacing w:after="318" w:line="259" w:lineRule="auto"/>
        <w:ind w:right="77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48614E4" w14:textId="2323B5A7" w:rsidR="00947FF7" w:rsidRPr="00CA5DF1" w:rsidRDefault="00947FF7" w:rsidP="00B81400">
      <w:pPr>
        <w:pStyle w:val="PargrafodaLista"/>
        <w:numPr>
          <w:ilvl w:val="0"/>
          <w:numId w:val="28"/>
        </w:numPr>
        <w:spacing w:after="318" w:line="259" w:lineRule="auto"/>
        <w:ind w:right="77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Análises históricas: Disponibilizar relatórios detalhados para identificação de padrões e tomada de decisões estratégicas.</w:t>
      </w:r>
    </w:p>
    <w:p w14:paraId="70B4927F" w14:textId="77777777" w:rsidR="00FF7487" w:rsidRPr="00CA5DF1" w:rsidRDefault="00FF7487" w:rsidP="00B81400">
      <w:pPr>
        <w:pStyle w:val="PargrafodaLista"/>
        <w:spacing w:after="318" w:line="259" w:lineRule="auto"/>
        <w:ind w:right="77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6DC1891" w14:textId="13B06237" w:rsidR="00947FF7" w:rsidRPr="00CA5DF1" w:rsidRDefault="00947FF7" w:rsidP="00B81400">
      <w:pPr>
        <w:pStyle w:val="PargrafodaLista"/>
        <w:numPr>
          <w:ilvl w:val="0"/>
          <w:numId w:val="28"/>
        </w:numPr>
        <w:spacing w:after="318" w:line="259" w:lineRule="auto"/>
        <w:ind w:right="77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A5DF1">
        <w:rPr>
          <w:rFonts w:ascii="Arial" w:hAnsi="Arial" w:cs="Arial"/>
          <w:b/>
          <w:bCs/>
          <w:color w:val="000000" w:themeColor="text1"/>
          <w:sz w:val="20"/>
          <w:szCs w:val="20"/>
        </w:rPr>
        <w:t>Dashboard intuitiva: Será fácil de interagir com a dashboard e ficará bem claro com imagens e textos para não causar confusões em consultas.</w:t>
      </w:r>
    </w:p>
    <w:p w14:paraId="4EEC548F" w14:textId="77777777" w:rsidR="00947FF7" w:rsidRPr="0086497E" w:rsidRDefault="00947FF7" w:rsidP="004B1F35">
      <w:pPr>
        <w:jc w:val="both"/>
        <w:rPr>
          <w:rFonts w:ascii="Arial" w:hAnsi="Arial" w:cs="Arial"/>
          <w:color w:val="000000" w:themeColor="text1"/>
        </w:rPr>
      </w:pPr>
    </w:p>
    <w:p w14:paraId="5B74C51E" w14:textId="7DF52F80" w:rsidR="00947FF7" w:rsidRPr="0086497E" w:rsidRDefault="00FF7487" w:rsidP="00FF7487">
      <w:pPr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r>
        <w:rPr>
          <w:rFonts w:ascii="Arial" w:eastAsiaTheme="minorEastAsia" w:hAnsi="Arial" w:cs="Arial"/>
          <w:b/>
          <w:bCs/>
          <w:color w:val="000000" w:themeColor="text1"/>
        </w:rPr>
        <w:t>JUSTIFICATIVA</w:t>
      </w:r>
    </w:p>
    <w:p w14:paraId="7FA5F10F" w14:textId="14991254" w:rsidR="00951A07" w:rsidRDefault="00B81400" w:rsidP="00951A07">
      <w:pPr>
        <w:jc w:val="center"/>
        <w:rPr>
          <w:rFonts w:ascii="Arial" w:hAnsi="Arial" w:cs="Arial"/>
        </w:rPr>
      </w:pPr>
      <w:r w:rsidRPr="00B81400">
        <w:rPr>
          <w:rFonts w:ascii="Arial" w:hAnsi="Arial" w:cs="Arial"/>
        </w:rPr>
        <w:t>Estimativa de que com monitoramento adequado possa-se reduzir perdas por evaporação/oxidação em, por exemplo, até 5–10% em vinhos maturados em barris. (valor baseado em práticas relatadas no setor)</w:t>
      </w:r>
    </w:p>
    <w:p w14:paraId="3AF58F35" w14:textId="5149E217" w:rsidR="0098339B" w:rsidRPr="00951A07" w:rsidRDefault="0098339B" w:rsidP="00951A07">
      <w:pPr>
        <w:jc w:val="center"/>
        <w:rPr>
          <w:rFonts w:ascii="Arial" w:hAnsi="Arial" w:cs="Arial"/>
        </w:rPr>
      </w:pPr>
    </w:p>
    <w:p w14:paraId="5B4DD015" w14:textId="77777777" w:rsidR="00FF2EAD" w:rsidRDefault="002120AE" w:rsidP="00FC2F1F">
      <w:pPr>
        <w:jc w:val="center"/>
        <w:rPr>
          <w:rFonts w:ascii="Arial" w:eastAsia="Arial" w:hAnsi="Arial" w:cs="Arial"/>
          <w:b/>
          <w:bCs/>
        </w:rPr>
      </w:pPr>
      <w:r w:rsidRPr="007277D1">
        <w:rPr>
          <w:rFonts w:ascii="Arial" w:eastAsia="Arial" w:hAnsi="Arial" w:cs="Arial"/>
          <w:b/>
          <w:bCs/>
        </w:rPr>
        <w:lastRenderedPageBreak/>
        <w:t>ESCOPO</w:t>
      </w:r>
    </w:p>
    <w:p w14:paraId="53349A42" w14:textId="77777777" w:rsidR="00FF2EAD" w:rsidRPr="00FF2EAD" w:rsidRDefault="00FF2EAD" w:rsidP="00FF2EAD">
      <w:pPr>
        <w:rPr>
          <w:rFonts w:ascii="Arial" w:hAnsi="Arial" w:cs="Arial"/>
        </w:rPr>
      </w:pPr>
      <w:r w:rsidRPr="00FF2EAD">
        <w:rPr>
          <w:rFonts w:ascii="Arial" w:eastAsiaTheme="minorEastAsia" w:hAnsi="Arial" w:cs="Arial"/>
          <w:b/>
          <w:bCs/>
          <w:color w:val="000000" w:themeColor="text1"/>
        </w:rPr>
        <w:t xml:space="preserve">Descrição Projeto </w:t>
      </w:r>
    </w:p>
    <w:p w14:paraId="240EADA5" w14:textId="17E2CD76" w:rsidR="00FF2EAD" w:rsidRPr="00FF2EAD" w:rsidRDefault="00FF2EAD" w:rsidP="00FF2EAD">
      <w:pPr>
        <w:rPr>
          <w:rFonts w:ascii="Arial" w:hAnsi="Arial" w:cs="Arial"/>
        </w:rPr>
      </w:pPr>
      <w:r w:rsidRPr="00FF2EAD">
        <w:rPr>
          <w:rFonts w:ascii="Arial" w:hAnsi="Arial" w:cs="Arial"/>
        </w:rPr>
        <w:t xml:space="preserve"> </w:t>
      </w:r>
      <w:r w:rsidRPr="00FF2EAD">
        <w:rPr>
          <w:rFonts w:ascii="Arial" w:hAnsi="Arial" w:cs="Arial"/>
        </w:rPr>
        <w:tab/>
        <w:t>Este projeto visa desenvolver um sistema de monitoramento de temperatura</w:t>
      </w:r>
      <w:r w:rsidR="00B81400">
        <w:rPr>
          <w:rFonts w:ascii="Arial" w:hAnsi="Arial" w:cs="Arial"/>
        </w:rPr>
        <w:t xml:space="preserve"> e umidade para barris de vinho</w:t>
      </w:r>
      <w:r w:rsidRPr="00FF2EAD">
        <w:rPr>
          <w:rFonts w:ascii="Arial" w:hAnsi="Arial" w:cs="Arial"/>
        </w:rPr>
        <w:t xml:space="preserve">, permitindo que </w:t>
      </w:r>
      <w:r w:rsidR="00B81400">
        <w:rPr>
          <w:rFonts w:ascii="Arial" w:hAnsi="Arial" w:cs="Arial"/>
        </w:rPr>
        <w:t xml:space="preserve">os enologos </w:t>
      </w:r>
      <w:r w:rsidRPr="00FF2EAD">
        <w:rPr>
          <w:rFonts w:ascii="Arial" w:hAnsi="Arial" w:cs="Arial"/>
        </w:rPr>
        <w:t xml:space="preserve">tenham controle e armazenem em tempo real </w:t>
      </w:r>
      <w:r w:rsidR="00B81400">
        <w:rPr>
          <w:rFonts w:ascii="Arial" w:hAnsi="Arial" w:cs="Arial"/>
        </w:rPr>
        <w:t>as</w:t>
      </w:r>
      <w:r w:rsidRPr="00FF2EAD">
        <w:rPr>
          <w:rFonts w:ascii="Arial" w:hAnsi="Arial" w:cs="Arial"/>
        </w:rPr>
        <w:t xml:space="preserve"> condições térmicas dentro das </w:t>
      </w:r>
      <w:r w:rsidR="00B81400">
        <w:rPr>
          <w:rFonts w:ascii="Arial" w:hAnsi="Arial" w:cs="Arial"/>
        </w:rPr>
        <w:t>dos barris</w:t>
      </w:r>
      <w:r w:rsidRPr="00FF2EAD">
        <w:rPr>
          <w:rFonts w:ascii="Arial" w:hAnsi="Arial" w:cs="Arial"/>
        </w:rPr>
        <w:t xml:space="preserve"> em uma dashboard. O objetivo é permitir um acompanhamento detalhado das condições térmicas, identificando padrões e prevenindo situações adversas que possam impactar a produção de </w:t>
      </w:r>
      <w:r w:rsidR="009B5B86">
        <w:rPr>
          <w:rFonts w:ascii="Arial" w:hAnsi="Arial" w:cs="Arial"/>
        </w:rPr>
        <w:t>vinho.</w:t>
      </w:r>
    </w:p>
    <w:p w14:paraId="05906658" w14:textId="77777777" w:rsidR="00FF2EAD" w:rsidRDefault="00FF2EAD" w:rsidP="00FF2EAD">
      <w:pPr>
        <w:rPr>
          <w:rFonts w:ascii="Arial" w:eastAsiaTheme="minorEastAsia" w:hAnsi="Arial" w:cs="Arial"/>
          <w:b/>
          <w:bCs/>
          <w:color w:val="000000" w:themeColor="text1"/>
        </w:rPr>
      </w:pPr>
    </w:p>
    <w:p w14:paraId="62285A59" w14:textId="41917DB5" w:rsidR="00FF2EAD" w:rsidRPr="00FF2EAD" w:rsidRDefault="00FF2EAD" w:rsidP="00FF2EAD">
      <w:pPr>
        <w:rPr>
          <w:rFonts w:ascii="Arial" w:eastAsiaTheme="minorEastAsia" w:hAnsi="Arial" w:cs="Arial"/>
          <w:b/>
          <w:bCs/>
          <w:color w:val="000000" w:themeColor="text1"/>
        </w:rPr>
      </w:pPr>
      <w:r w:rsidRPr="00FF2EAD">
        <w:rPr>
          <w:rFonts w:ascii="Arial" w:eastAsiaTheme="minorEastAsia" w:hAnsi="Arial" w:cs="Arial"/>
          <w:b/>
          <w:bCs/>
          <w:color w:val="000000" w:themeColor="text1"/>
        </w:rPr>
        <w:t>Resultado Esperado</w:t>
      </w:r>
    </w:p>
    <w:p w14:paraId="411EE624" w14:textId="56786D65" w:rsidR="00FF2EAD" w:rsidRPr="00FF2EAD" w:rsidRDefault="00FF2EAD" w:rsidP="000C20F8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Coleta e armazenamento de dados da temperatura </w:t>
      </w:r>
      <w:r w:rsidR="009B5B86">
        <w:rPr>
          <w:rFonts w:ascii="Arial" w:hAnsi="Arial" w:cs="Arial"/>
        </w:rPr>
        <w:t>e umidade dos barris de vinho</w:t>
      </w:r>
      <w:r w:rsidRPr="00FF2EAD">
        <w:rPr>
          <w:rFonts w:ascii="Arial" w:hAnsi="Arial" w:cs="Arial"/>
        </w:rPr>
        <w:t xml:space="preserve">.  </w:t>
      </w:r>
    </w:p>
    <w:p w14:paraId="4BEFD08D" w14:textId="77777777" w:rsidR="00FF2EAD" w:rsidRPr="00FF2EAD" w:rsidRDefault="00FF2EAD" w:rsidP="00FF2EAD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596FDCCD" w14:textId="77777777" w:rsidR="00FF2EAD" w:rsidRPr="00FF2EAD" w:rsidRDefault="00FF2EAD" w:rsidP="000C20F8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O dispositivo deve operar de forma autônoma.  </w:t>
      </w:r>
    </w:p>
    <w:p w14:paraId="5FE7FAF0" w14:textId="77777777" w:rsidR="00FF2EAD" w:rsidRPr="00FF2EAD" w:rsidRDefault="00FF2EAD" w:rsidP="00FF2EAD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337689A0" w14:textId="4A209B05" w:rsidR="00FF2EAD" w:rsidRPr="00FF2EAD" w:rsidRDefault="00FF2EAD" w:rsidP="000C20F8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Dashboard para visualização de dados em tempo real e histórico.  </w:t>
      </w:r>
    </w:p>
    <w:p w14:paraId="52232E1A" w14:textId="77777777" w:rsidR="00FF2EAD" w:rsidRPr="00FF2EAD" w:rsidRDefault="00FF2EAD" w:rsidP="00FF2EAD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658AA134" w14:textId="6192A725" w:rsidR="00FF2EAD" w:rsidRPr="00FF2EAD" w:rsidRDefault="00FF2EAD" w:rsidP="000C20F8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Alertas automáticos em caso de variações críticas de temperatura.  </w:t>
      </w:r>
    </w:p>
    <w:p w14:paraId="35921DE4" w14:textId="77777777" w:rsidR="00FF2EAD" w:rsidRPr="00FF2EAD" w:rsidRDefault="00FF2EAD" w:rsidP="00FF2EAD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5C730692" w14:textId="2893C186" w:rsidR="00FF2EAD" w:rsidRPr="000C20F8" w:rsidRDefault="00FF2EAD" w:rsidP="00FF2EAD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Dar um auxílio para a tomada de decisão de </w:t>
      </w:r>
      <w:r w:rsidR="009B5B86">
        <w:rPr>
          <w:rFonts w:ascii="Arial" w:hAnsi="Arial" w:cs="Arial"/>
        </w:rPr>
        <w:t>Enologos</w:t>
      </w:r>
      <w:r w:rsidRPr="00FF2EAD">
        <w:rPr>
          <w:rFonts w:ascii="Arial" w:hAnsi="Arial" w:cs="Arial"/>
        </w:rPr>
        <w:t xml:space="preserve"> de médio e grande porte.</w:t>
      </w:r>
    </w:p>
    <w:p w14:paraId="51C25B64" w14:textId="77777777" w:rsidR="000C20F8" w:rsidRPr="000C20F8" w:rsidRDefault="000C20F8" w:rsidP="000C20F8">
      <w:pPr>
        <w:pStyle w:val="PargrafodaLista"/>
        <w:rPr>
          <w:rFonts w:ascii="Arial" w:hAnsi="Arial" w:cs="Arial"/>
          <w:color w:val="000000" w:themeColor="text1"/>
        </w:rPr>
      </w:pPr>
    </w:p>
    <w:p w14:paraId="7A7BF6FE" w14:textId="77777777" w:rsidR="000C20F8" w:rsidRPr="000C20F8" w:rsidRDefault="000C20F8" w:rsidP="000C20F8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2E157683" w14:textId="6520157C" w:rsidR="00FF4996" w:rsidRPr="007277D1" w:rsidRDefault="002120AE" w:rsidP="00FF4996">
      <w:pPr>
        <w:pStyle w:val="PargrafodaLista"/>
        <w:numPr>
          <w:ilvl w:val="0"/>
          <w:numId w:val="6"/>
        </w:numPr>
        <w:rPr>
          <w:rFonts w:ascii="Arial" w:eastAsia="Arial" w:hAnsi="Arial" w:cs="Arial"/>
          <w:i/>
          <w:iCs/>
        </w:rPr>
      </w:pPr>
      <w:r w:rsidRPr="007277D1">
        <w:rPr>
          <w:rFonts w:ascii="Arial" w:eastAsia="Arial" w:hAnsi="Arial" w:cs="Arial"/>
          <w:i/>
          <w:iCs/>
        </w:rPr>
        <w:t>Recursos necessários:</w:t>
      </w:r>
    </w:p>
    <w:p w14:paraId="2C083C8C" w14:textId="77777777" w:rsidR="00FF4996" w:rsidRPr="007277D1" w:rsidRDefault="00FF4996" w:rsidP="00FF4996">
      <w:pPr>
        <w:pStyle w:val="PargrafodaLista"/>
        <w:rPr>
          <w:rFonts w:ascii="Arial" w:eastAsia="Arial" w:hAnsi="Arial" w:cs="Arial"/>
        </w:rPr>
      </w:pPr>
    </w:p>
    <w:p w14:paraId="3A61E3F6" w14:textId="0F33CCFD" w:rsidR="002120AE" w:rsidRPr="007277D1" w:rsidRDefault="002120AE" w:rsidP="00860EDA">
      <w:pPr>
        <w:pStyle w:val="PargrafodaLista"/>
        <w:numPr>
          <w:ilvl w:val="1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Equipe</w:t>
      </w:r>
      <w:r w:rsidR="00A918E1" w:rsidRPr="007277D1">
        <w:rPr>
          <w:rFonts w:ascii="Arial" w:eastAsia="Arial" w:hAnsi="Arial" w:cs="Arial"/>
        </w:rPr>
        <w:t>:</w:t>
      </w:r>
    </w:p>
    <w:p w14:paraId="66032C54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587330D4" w14:textId="493FB699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Desenvolvedor: Responsável por desenvolver, manter o sistema do site e implementar funções essenciais do projeto.</w:t>
      </w:r>
    </w:p>
    <w:p w14:paraId="7FD1BB21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660EE782" w14:textId="54656838" w:rsidR="00D20D3A" w:rsidRPr="00D20D3A" w:rsidRDefault="002120AE" w:rsidP="00D20D3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Designer: Responsável por criar a identidade visual do projeto e do site, incluindo a logomarca, layout e interface de usuário.</w:t>
      </w:r>
    </w:p>
    <w:p w14:paraId="5645BE21" w14:textId="77777777" w:rsidR="00D20D3A" w:rsidRDefault="00D20D3A" w:rsidP="00D20D3A">
      <w:pPr>
        <w:pStyle w:val="PargrafodaLista"/>
        <w:ind w:left="2160"/>
        <w:rPr>
          <w:rFonts w:ascii="Arial" w:eastAsia="Arial" w:hAnsi="Arial" w:cs="Arial"/>
        </w:rPr>
      </w:pPr>
    </w:p>
    <w:p w14:paraId="5995C598" w14:textId="6FAE3268" w:rsidR="002C2438" w:rsidRDefault="002120AE" w:rsidP="002C2438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Scrum Master: Irá liderar a equipe, facilitando a comunicação e a colaboração entre os membros da equipe.</w:t>
      </w:r>
    </w:p>
    <w:p w14:paraId="2BF261D3" w14:textId="77777777" w:rsidR="002C2438" w:rsidRPr="002C2438" w:rsidRDefault="002C2438" w:rsidP="002C2438">
      <w:pPr>
        <w:pStyle w:val="PargrafodaLista"/>
        <w:rPr>
          <w:rFonts w:ascii="Arial" w:eastAsia="Arial" w:hAnsi="Arial" w:cs="Arial"/>
        </w:rPr>
      </w:pPr>
    </w:p>
    <w:p w14:paraId="4B5C388D" w14:textId="77777777" w:rsidR="002C2438" w:rsidRPr="002C2438" w:rsidRDefault="002C2438" w:rsidP="002C2438">
      <w:pPr>
        <w:rPr>
          <w:rFonts w:ascii="Arial" w:eastAsia="Arial" w:hAnsi="Arial" w:cs="Arial"/>
        </w:rPr>
      </w:pPr>
    </w:p>
    <w:p w14:paraId="18EDCDCD" w14:textId="500B72E1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lastRenderedPageBreak/>
        <w:t>Product Owner: Será responsável por garantir que o produto ou serviço atenda às expectativas dos clientes.</w:t>
      </w:r>
    </w:p>
    <w:p w14:paraId="484221F8" w14:textId="77777777" w:rsidR="002120AE" w:rsidRPr="007277D1" w:rsidRDefault="002120AE" w:rsidP="002120AE">
      <w:pPr>
        <w:pStyle w:val="PargrafodaLista"/>
        <w:rPr>
          <w:rFonts w:ascii="Arial" w:eastAsia="Arial" w:hAnsi="Arial" w:cs="Arial"/>
        </w:rPr>
      </w:pPr>
    </w:p>
    <w:p w14:paraId="75FCE0E6" w14:textId="77777777" w:rsidR="002120AE" w:rsidRPr="007277D1" w:rsidRDefault="002120AE" w:rsidP="00860EDA">
      <w:pPr>
        <w:pStyle w:val="PargrafodaLista"/>
        <w:numPr>
          <w:ilvl w:val="1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Equipamentos:</w:t>
      </w:r>
    </w:p>
    <w:p w14:paraId="6AC9F68A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014CD6F0" w14:textId="07945815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Notebook ou desktop: Para melhor desenvolvimento do projeto, a equipe utiliza notebook ou desktop de no mínimo 4 GB RAM, processador i5.</w:t>
      </w:r>
    </w:p>
    <w:p w14:paraId="6E77A92B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7BDE6091" w14:textId="6103EBBD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Conjunto Arduino: Placa Arduino Uno R3 que é composta por ATmega328P(Microcontrolador), pinos digitais, pinos analógicos, Porta USB e Pinos de alimentação e referência.</w:t>
      </w:r>
    </w:p>
    <w:p w14:paraId="7D1A6139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1D2BA167" w14:textId="3A0886D8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 xml:space="preserve">Sensor </w:t>
      </w:r>
      <w:r w:rsidR="009B5B86">
        <w:rPr>
          <w:rFonts w:ascii="Arial" w:eastAsia="Arial" w:hAnsi="Arial" w:cs="Arial"/>
        </w:rPr>
        <w:t>DHT_11</w:t>
      </w:r>
      <w:r w:rsidRPr="007277D1">
        <w:rPr>
          <w:rFonts w:ascii="Arial" w:eastAsia="Arial" w:hAnsi="Arial" w:cs="Arial"/>
        </w:rPr>
        <w:t>: Medição de temperatura</w:t>
      </w:r>
      <w:r w:rsidR="009B5B86">
        <w:rPr>
          <w:rFonts w:ascii="Arial" w:eastAsia="Arial" w:hAnsi="Arial" w:cs="Arial"/>
        </w:rPr>
        <w:t xml:space="preserve"> e umidade</w:t>
      </w:r>
      <w:r w:rsidR="006F3CA1">
        <w:rPr>
          <w:rFonts w:ascii="Arial" w:eastAsia="Arial" w:hAnsi="Arial" w:cs="Arial"/>
        </w:rPr>
        <w:t>.</w:t>
      </w:r>
    </w:p>
    <w:p w14:paraId="366A8C0C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5CF0ED1B" w14:textId="7810C535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 xml:space="preserve">Acesso </w:t>
      </w:r>
      <w:r w:rsidR="00FF4996" w:rsidRPr="007277D1">
        <w:rPr>
          <w:rFonts w:ascii="Arial" w:eastAsia="Arial" w:hAnsi="Arial" w:cs="Arial"/>
        </w:rPr>
        <w:t>à</w:t>
      </w:r>
      <w:r w:rsidRPr="007277D1">
        <w:rPr>
          <w:rFonts w:ascii="Arial" w:eastAsia="Arial" w:hAnsi="Arial" w:cs="Arial"/>
        </w:rPr>
        <w:t xml:space="preserve"> internet 4G/5G</w:t>
      </w:r>
    </w:p>
    <w:p w14:paraId="17C715D6" w14:textId="77777777" w:rsidR="0075180A" w:rsidRPr="007277D1" w:rsidRDefault="0075180A" w:rsidP="0075180A">
      <w:pPr>
        <w:pStyle w:val="PargrafodaLista"/>
        <w:ind w:left="360"/>
        <w:rPr>
          <w:rFonts w:ascii="Arial" w:eastAsia="Arial" w:hAnsi="Arial" w:cs="Arial"/>
        </w:rPr>
      </w:pPr>
    </w:p>
    <w:p w14:paraId="7432D84D" w14:textId="77777777" w:rsidR="0075180A" w:rsidRDefault="0075180A" w:rsidP="0075180A">
      <w:pPr>
        <w:pStyle w:val="PargrafodaLista"/>
        <w:ind w:left="360"/>
        <w:rPr>
          <w:rFonts w:ascii="Arial" w:eastAsia="Arial" w:hAnsi="Arial" w:cs="Arial"/>
        </w:rPr>
      </w:pPr>
    </w:p>
    <w:p w14:paraId="21C4FECD" w14:textId="4B9D7F8B" w:rsidR="002120AE" w:rsidRPr="007277D1" w:rsidRDefault="002120AE" w:rsidP="00860EDA">
      <w:pPr>
        <w:pStyle w:val="PargrafodaLista"/>
        <w:numPr>
          <w:ilvl w:val="1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Softwares:</w:t>
      </w:r>
    </w:p>
    <w:p w14:paraId="193CE93E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1D6FB7B8" w14:textId="2C14B68E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Edição de texto: Word, Google Docs.</w:t>
      </w:r>
    </w:p>
    <w:p w14:paraId="594D7DDD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66301DB7" w14:textId="36EF584A" w:rsidR="00FF4996" w:rsidRPr="007277D1" w:rsidRDefault="002120AE" w:rsidP="00FF4996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Design gráfico: Figma, Canva</w:t>
      </w:r>
    </w:p>
    <w:p w14:paraId="7D05E265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399EACF6" w14:textId="171ADFBC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Desenvolvimento Web: HTML, CSS, Javascript</w:t>
      </w:r>
    </w:p>
    <w:p w14:paraId="4039B6F5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175E2280" w14:textId="65CB383F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Banco de dados: MySQL workbench, MySQL Server</w:t>
      </w:r>
    </w:p>
    <w:p w14:paraId="29425165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115E46C5" w14:textId="012CA854" w:rsidR="002120AE" w:rsidRPr="007277D1" w:rsidRDefault="0075180A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Configuração</w:t>
      </w:r>
      <w:r w:rsidR="002120AE" w:rsidRPr="007277D1">
        <w:rPr>
          <w:rFonts w:ascii="Arial" w:eastAsia="Arial" w:hAnsi="Arial" w:cs="Arial"/>
        </w:rPr>
        <w:t xml:space="preserve"> </w:t>
      </w:r>
      <w:r w:rsidRPr="007277D1">
        <w:rPr>
          <w:rFonts w:ascii="Arial" w:eastAsia="Arial" w:hAnsi="Arial" w:cs="Arial"/>
        </w:rPr>
        <w:t>Arduino</w:t>
      </w:r>
      <w:r w:rsidR="002120AE" w:rsidRPr="007277D1">
        <w:rPr>
          <w:rFonts w:ascii="Arial" w:eastAsia="Arial" w:hAnsi="Arial" w:cs="Arial"/>
        </w:rPr>
        <w:t xml:space="preserve">: </w:t>
      </w:r>
      <w:r w:rsidRPr="007277D1">
        <w:rPr>
          <w:rFonts w:ascii="Arial" w:eastAsia="Arial" w:hAnsi="Arial" w:cs="Arial"/>
        </w:rPr>
        <w:t>Arduino</w:t>
      </w:r>
      <w:r w:rsidR="002120AE" w:rsidRPr="007277D1">
        <w:rPr>
          <w:rFonts w:ascii="Arial" w:eastAsia="Arial" w:hAnsi="Arial" w:cs="Arial"/>
        </w:rPr>
        <w:t xml:space="preserve"> IDE</w:t>
      </w:r>
    </w:p>
    <w:p w14:paraId="61BE2FAE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68CDA4DE" w14:textId="70394FFA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Sistema Operacional: Linux instalado em uma VM Oracle Virtual Box</w:t>
      </w:r>
    </w:p>
    <w:p w14:paraId="776C8422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2D660A2C" w14:textId="6341DB5B" w:rsidR="009B5B86" w:rsidRDefault="002120AE" w:rsidP="009B5B86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 xml:space="preserve">Gerenciamento de </w:t>
      </w:r>
      <w:r w:rsidR="0075180A" w:rsidRPr="007277D1">
        <w:rPr>
          <w:rFonts w:ascii="Arial" w:eastAsia="Arial" w:hAnsi="Arial" w:cs="Arial"/>
        </w:rPr>
        <w:t>conteúdo</w:t>
      </w:r>
      <w:r w:rsidRPr="007277D1">
        <w:rPr>
          <w:rFonts w:ascii="Arial" w:eastAsia="Arial" w:hAnsi="Arial" w:cs="Arial"/>
        </w:rPr>
        <w:t xml:space="preserve">: </w:t>
      </w:r>
      <w:r w:rsidR="0075180A" w:rsidRPr="007277D1">
        <w:rPr>
          <w:rFonts w:ascii="Arial" w:eastAsia="Arial" w:hAnsi="Arial" w:cs="Arial"/>
        </w:rPr>
        <w:t>Trello, Git</w:t>
      </w:r>
      <w:r w:rsidRPr="007277D1">
        <w:rPr>
          <w:rFonts w:ascii="Arial" w:eastAsia="Arial" w:hAnsi="Arial" w:cs="Arial"/>
        </w:rPr>
        <w:t> e </w:t>
      </w:r>
      <w:r w:rsidR="0075180A" w:rsidRPr="007277D1">
        <w:rPr>
          <w:rFonts w:ascii="Arial" w:eastAsia="Arial" w:hAnsi="Arial" w:cs="Arial"/>
        </w:rPr>
        <w:t>GitHub</w:t>
      </w:r>
      <w:r w:rsidRPr="007277D1">
        <w:rPr>
          <w:rFonts w:ascii="Arial" w:eastAsia="Arial" w:hAnsi="Arial" w:cs="Arial"/>
        </w:rPr>
        <w:t>.</w:t>
      </w:r>
    </w:p>
    <w:p w14:paraId="45C251CD" w14:textId="77777777" w:rsidR="009B5B86" w:rsidRPr="009B5B86" w:rsidRDefault="009B5B86" w:rsidP="009B5B86">
      <w:pPr>
        <w:rPr>
          <w:rFonts w:ascii="Arial" w:eastAsia="Arial" w:hAnsi="Arial" w:cs="Arial"/>
        </w:rPr>
      </w:pPr>
    </w:p>
    <w:p w14:paraId="1D758AD2" w14:textId="0DCBDF8F" w:rsidR="002120AE" w:rsidRPr="007277D1" w:rsidRDefault="00865C37" w:rsidP="00860EDA">
      <w:pPr>
        <w:pStyle w:val="PargrafodaLista"/>
        <w:numPr>
          <w:ilvl w:val="0"/>
          <w:numId w:val="4"/>
        </w:numPr>
        <w:rPr>
          <w:rFonts w:ascii="Arial" w:eastAsia="Arial" w:hAnsi="Arial" w:cs="Arial"/>
          <w:i/>
          <w:iCs/>
        </w:rPr>
      </w:pPr>
      <w:r w:rsidRPr="007277D1">
        <w:rPr>
          <w:rFonts w:ascii="Arial" w:eastAsia="Arial" w:hAnsi="Arial" w:cs="Arial"/>
          <w:i/>
          <w:iCs/>
        </w:rPr>
        <w:t>Requisitos Funcionais</w:t>
      </w:r>
    </w:p>
    <w:p w14:paraId="7494DC14" w14:textId="77777777" w:rsidR="002120AE" w:rsidRPr="007277D1" w:rsidRDefault="002120AE" w:rsidP="002120AE">
      <w:pPr>
        <w:pStyle w:val="PargrafodaLista"/>
        <w:rPr>
          <w:rFonts w:ascii="Arial" w:eastAsia="Arial" w:hAnsi="Arial" w:cs="Arial"/>
        </w:rPr>
      </w:pPr>
    </w:p>
    <w:p w14:paraId="4874CEEE" w14:textId="3DE6CE88" w:rsidR="00865C37" w:rsidRPr="007277D1" w:rsidRDefault="00865C37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Cadastro e Login:</w:t>
      </w:r>
    </w:p>
    <w:p w14:paraId="21AA4F1C" w14:textId="77777777" w:rsidR="00A918E1" w:rsidRPr="007277D1" w:rsidRDefault="00A918E1" w:rsidP="00A918E1">
      <w:pPr>
        <w:pStyle w:val="PargrafodaLista"/>
        <w:ind w:left="2160"/>
        <w:rPr>
          <w:rFonts w:ascii="Arial" w:eastAsia="Arial" w:hAnsi="Arial" w:cs="Arial"/>
        </w:rPr>
      </w:pPr>
    </w:p>
    <w:p w14:paraId="7BA14207" w14:textId="62098118" w:rsidR="00865C37" w:rsidRPr="007277D1" w:rsidRDefault="00865C37" w:rsidP="00860EDA">
      <w:pPr>
        <w:pStyle w:val="PargrafodaLista"/>
        <w:numPr>
          <w:ilvl w:val="2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lastRenderedPageBreak/>
        <w:t xml:space="preserve">Cadastro de </w:t>
      </w:r>
      <w:r w:rsidR="009670BD" w:rsidRPr="007277D1">
        <w:rPr>
          <w:rFonts w:ascii="Arial" w:eastAsia="Arial" w:hAnsi="Arial" w:cs="Arial"/>
        </w:rPr>
        <w:t>usuário</w:t>
      </w:r>
      <w:r w:rsidRPr="007277D1">
        <w:rPr>
          <w:rFonts w:ascii="Arial" w:eastAsia="Arial" w:hAnsi="Arial" w:cs="Arial"/>
        </w:rPr>
        <w:t xml:space="preserve">: Permitir que os </w:t>
      </w:r>
      <w:r w:rsidR="009670BD" w:rsidRPr="007277D1">
        <w:rPr>
          <w:rFonts w:ascii="Arial" w:eastAsia="Arial" w:hAnsi="Arial" w:cs="Arial"/>
        </w:rPr>
        <w:t>usuários</w:t>
      </w:r>
      <w:r w:rsidRPr="007277D1">
        <w:rPr>
          <w:rFonts w:ascii="Arial" w:eastAsia="Arial" w:hAnsi="Arial" w:cs="Arial"/>
        </w:rPr>
        <w:t xml:space="preserve"> se cadastrem para criar perfis/contas e ter acesso aos </w:t>
      </w:r>
      <w:r w:rsidR="009670BD" w:rsidRPr="007277D1">
        <w:rPr>
          <w:rFonts w:ascii="Arial" w:eastAsia="Arial" w:hAnsi="Arial" w:cs="Arial"/>
        </w:rPr>
        <w:t>conteúdos</w:t>
      </w:r>
      <w:r w:rsidRPr="007277D1">
        <w:rPr>
          <w:rFonts w:ascii="Arial" w:eastAsia="Arial" w:hAnsi="Arial" w:cs="Arial"/>
        </w:rPr>
        <w:t xml:space="preserve"> personalizados do Web site;</w:t>
      </w:r>
    </w:p>
    <w:p w14:paraId="1BFCBF3C" w14:textId="77777777" w:rsidR="00A918E1" w:rsidRPr="007277D1" w:rsidRDefault="00A918E1" w:rsidP="00A918E1">
      <w:pPr>
        <w:pStyle w:val="PargrafodaLista"/>
        <w:ind w:left="2160"/>
        <w:rPr>
          <w:rFonts w:ascii="Arial" w:eastAsia="Arial" w:hAnsi="Arial" w:cs="Arial"/>
        </w:rPr>
      </w:pPr>
    </w:p>
    <w:p w14:paraId="7181FAEA" w14:textId="3FBBA02D" w:rsidR="00865C37" w:rsidRPr="007277D1" w:rsidRDefault="00865C37" w:rsidP="00860EDA">
      <w:pPr>
        <w:pStyle w:val="PargrafodaLista"/>
        <w:numPr>
          <w:ilvl w:val="2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 xml:space="preserve">Login de </w:t>
      </w:r>
      <w:r w:rsidR="009670BD" w:rsidRPr="007277D1">
        <w:rPr>
          <w:rFonts w:ascii="Arial" w:eastAsia="Arial" w:hAnsi="Arial" w:cs="Arial"/>
        </w:rPr>
        <w:t>usuário</w:t>
      </w:r>
      <w:r w:rsidRPr="007277D1">
        <w:rPr>
          <w:rFonts w:ascii="Arial" w:eastAsia="Arial" w:hAnsi="Arial" w:cs="Arial"/>
        </w:rPr>
        <w:t xml:space="preserve">: permitir que os </w:t>
      </w:r>
      <w:r w:rsidR="009670BD" w:rsidRPr="007277D1">
        <w:rPr>
          <w:rFonts w:ascii="Arial" w:eastAsia="Arial" w:hAnsi="Arial" w:cs="Arial"/>
        </w:rPr>
        <w:t>usuários</w:t>
      </w:r>
      <w:r w:rsidRPr="007277D1">
        <w:rPr>
          <w:rFonts w:ascii="Arial" w:eastAsia="Arial" w:hAnsi="Arial" w:cs="Arial"/>
        </w:rPr>
        <w:t xml:space="preserve"> realizem o login para entrar em suas contas/perfis e acessem os </w:t>
      </w:r>
      <w:r w:rsidR="009027E8" w:rsidRPr="007277D1">
        <w:rPr>
          <w:rFonts w:ascii="Arial" w:eastAsia="Arial" w:hAnsi="Arial" w:cs="Arial"/>
        </w:rPr>
        <w:t xml:space="preserve">serviços </w:t>
      </w:r>
      <w:r w:rsidRPr="007277D1">
        <w:rPr>
          <w:rFonts w:ascii="Arial" w:eastAsia="Arial" w:hAnsi="Arial" w:cs="Arial"/>
        </w:rPr>
        <w:t xml:space="preserve">personalizados do </w:t>
      </w:r>
      <w:r w:rsidR="009027E8" w:rsidRPr="007277D1">
        <w:rPr>
          <w:rFonts w:ascii="Arial" w:eastAsia="Arial" w:hAnsi="Arial" w:cs="Arial"/>
        </w:rPr>
        <w:t>site institucional</w:t>
      </w:r>
      <w:r w:rsidRPr="007277D1">
        <w:rPr>
          <w:rFonts w:ascii="Arial" w:eastAsia="Arial" w:hAnsi="Arial" w:cs="Arial"/>
        </w:rPr>
        <w:t>;</w:t>
      </w:r>
    </w:p>
    <w:p w14:paraId="5CC1F496" w14:textId="77777777" w:rsidR="009670BD" w:rsidRPr="007277D1" w:rsidRDefault="009670BD" w:rsidP="007277D1">
      <w:pPr>
        <w:rPr>
          <w:rFonts w:ascii="Arial" w:eastAsia="Arial" w:hAnsi="Arial" w:cs="Arial"/>
        </w:rPr>
      </w:pPr>
    </w:p>
    <w:p w14:paraId="3883808D" w14:textId="6F6AD61F" w:rsidR="009670BD" w:rsidRPr="007277D1" w:rsidRDefault="009670BD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Leitura</w:t>
      </w:r>
      <w:r w:rsidR="00865C37" w:rsidRPr="007277D1">
        <w:rPr>
          <w:rFonts w:ascii="Arial" w:eastAsia="Arial" w:hAnsi="Arial" w:cs="Arial"/>
        </w:rPr>
        <w:t xml:space="preserve"> e </w:t>
      </w:r>
      <w:r w:rsidRPr="007277D1">
        <w:rPr>
          <w:rFonts w:ascii="Arial" w:eastAsia="Arial" w:hAnsi="Arial" w:cs="Arial"/>
        </w:rPr>
        <w:t>c</w:t>
      </w:r>
      <w:r w:rsidR="00865C37" w:rsidRPr="007277D1">
        <w:rPr>
          <w:rFonts w:ascii="Arial" w:eastAsia="Arial" w:hAnsi="Arial" w:cs="Arial"/>
        </w:rPr>
        <w:t>aptura</w:t>
      </w:r>
      <w:r w:rsidRPr="007277D1">
        <w:rPr>
          <w:rFonts w:ascii="Arial" w:eastAsia="Arial" w:hAnsi="Arial" w:cs="Arial"/>
        </w:rPr>
        <w:t xml:space="preserve"> de dados:</w:t>
      </w:r>
      <w:r w:rsidR="00865C37" w:rsidRPr="007277D1">
        <w:rPr>
          <w:rFonts w:ascii="Arial" w:eastAsia="Arial" w:hAnsi="Arial" w:cs="Arial"/>
        </w:rPr>
        <w:t xml:space="preserve"> </w:t>
      </w:r>
      <w:r w:rsidR="009027E8" w:rsidRPr="007277D1">
        <w:rPr>
          <w:rFonts w:ascii="Arial" w:eastAsia="Arial" w:hAnsi="Arial" w:cs="Arial"/>
        </w:rPr>
        <w:t xml:space="preserve">Captura e leitura </w:t>
      </w:r>
      <w:r w:rsidRPr="007277D1">
        <w:rPr>
          <w:rFonts w:ascii="Arial" w:eastAsia="Arial" w:hAnsi="Arial" w:cs="Arial"/>
        </w:rPr>
        <w:t>automática</w:t>
      </w:r>
      <w:r w:rsidR="00865C37" w:rsidRPr="007277D1">
        <w:rPr>
          <w:rFonts w:ascii="Arial" w:eastAsia="Arial" w:hAnsi="Arial" w:cs="Arial"/>
        </w:rPr>
        <w:t xml:space="preserve"> de temperatura </w:t>
      </w:r>
      <w:r w:rsidRPr="007277D1">
        <w:rPr>
          <w:rFonts w:ascii="Arial" w:eastAsia="Arial" w:hAnsi="Arial" w:cs="Arial"/>
        </w:rPr>
        <w:t>através</w:t>
      </w:r>
      <w:r w:rsidR="00865C37" w:rsidRPr="007277D1">
        <w:rPr>
          <w:rFonts w:ascii="Arial" w:eastAsia="Arial" w:hAnsi="Arial" w:cs="Arial"/>
        </w:rPr>
        <w:t xml:space="preserve"> de sensores</w:t>
      </w:r>
      <w:r w:rsidR="009027E8" w:rsidRPr="007277D1">
        <w:rPr>
          <w:rFonts w:ascii="Arial" w:eastAsia="Arial" w:hAnsi="Arial" w:cs="Arial"/>
        </w:rPr>
        <w:t xml:space="preserve"> instalados</w:t>
      </w:r>
      <w:r w:rsidR="00865C37" w:rsidRPr="007277D1">
        <w:rPr>
          <w:rFonts w:ascii="Arial" w:eastAsia="Arial" w:hAnsi="Arial" w:cs="Arial"/>
        </w:rPr>
        <w:t>.</w:t>
      </w:r>
    </w:p>
    <w:p w14:paraId="7FF15B71" w14:textId="77777777" w:rsidR="00F26F1C" w:rsidRPr="007277D1" w:rsidRDefault="00F26F1C" w:rsidP="00F26F1C">
      <w:pPr>
        <w:pStyle w:val="PargrafodaLista"/>
        <w:rPr>
          <w:rFonts w:ascii="Arial" w:eastAsia="Arial" w:hAnsi="Arial" w:cs="Arial"/>
        </w:rPr>
      </w:pPr>
    </w:p>
    <w:p w14:paraId="08B9E5DF" w14:textId="77777777" w:rsidR="009670BD" w:rsidRPr="007277D1" w:rsidRDefault="009670BD" w:rsidP="009670BD">
      <w:pPr>
        <w:pStyle w:val="PargrafodaLista"/>
        <w:ind w:left="1440"/>
        <w:rPr>
          <w:rFonts w:ascii="Arial" w:eastAsia="Arial" w:hAnsi="Arial" w:cs="Arial"/>
        </w:rPr>
      </w:pPr>
    </w:p>
    <w:p w14:paraId="010E4A09" w14:textId="3FA2778C" w:rsidR="007C641E" w:rsidRPr="007C641E" w:rsidRDefault="009027E8" w:rsidP="007C641E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Inserção</w:t>
      </w:r>
      <w:r w:rsidR="009670BD" w:rsidRPr="007277D1">
        <w:rPr>
          <w:rFonts w:ascii="Arial" w:eastAsia="Arial" w:hAnsi="Arial" w:cs="Arial"/>
        </w:rPr>
        <w:t xml:space="preserve"> e </w:t>
      </w:r>
      <w:r w:rsidRPr="007277D1">
        <w:rPr>
          <w:rFonts w:ascii="Arial" w:eastAsia="Arial" w:hAnsi="Arial" w:cs="Arial"/>
        </w:rPr>
        <w:t>A</w:t>
      </w:r>
      <w:r w:rsidR="009670BD" w:rsidRPr="007277D1">
        <w:rPr>
          <w:rFonts w:ascii="Arial" w:eastAsia="Arial" w:hAnsi="Arial" w:cs="Arial"/>
        </w:rPr>
        <w:t xml:space="preserve">rmazenamento de dados: </w:t>
      </w:r>
      <w:r w:rsidR="00865C37" w:rsidRPr="007277D1">
        <w:rPr>
          <w:rFonts w:ascii="Arial" w:eastAsia="Arial" w:hAnsi="Arial" w:cs="Arial"/>
        </w:rPr>
        <w:t xml:space="preserve">Armazenamento seguro das </w:t>
      </w:r>
      <w:r w:rsidR="009670BD" w:rsidRPr="007277D1">
        <w:rPr>
          <w:rFonts w:ascii="Arial" w:eastAsia="Arial" w:hAnsi="Arial" w:cs="Arial"/>
        </w:rPr>
        <w:t>medições</w:t>
      </w:r>
      <w:r w:rsidR="00865C37" w:rsidRPr="007277D1">
        <w:rPr>
          <w:rFonts w:ascii="Arial" w:eastAsia="Arial" w:hAnsi="Arial" w:cs="Arial"/>
        </w:rPr>
        <w:t xml:space="preserve"> </w:t>
      </w:r>
      <w:r w:rsidRPr="007277D1">
        <w:rPr>
          <w:rFonts w:ascii="Arial" w:eastAsia="Arial" w:hAnsi="Arial" w:cs="Arial"/>
        </w:rPr>
        <w:t xml:space="preserve">que serão inseridos </w:t>
      </w:r>
      <w:r w:rsidR="009670BD" w:rsidRPr="007277D1">
        <w:rPr>
          <w:rFonts w:ascii="Arial" w:eastAsia="Arial" w:hAnsi="Arial" w:cs="Arial"/>
        </w:rPr>
        <w:t>no</w:t>
      </w:r>
      <w:r w:rsidR="00865C37" w:rsidRPr="007277D1">
        <w:rPr>
          <w:rFonts w:ascii="Arial" w:eastAsia="Arial" w:hAnsi="Arial" w:cs="Arial"/>
        </w:rPr>
        <w:t xml:space="preserve"> banco de dados.</w:t>
      </w:r>
    </w:p>
    <w:p w14:paraId="6A6CA0FB" w14:textId="77777777" w:rsidR="007C641E" w:rsidRPr="006C3FE4" w:rsidRDefault="007C641E" w:rsidP="006C3FE4">
      <w:pPr>
        <w:rPr>
          <w:rFonts w:ascii="Arial" w:eastAsia="Arial" w:hAnsi="Arial" w:cs="Arial"/>
        </w:rPr>
      </w:pPr>
    </w:p>
    <w:p w14:paraId="5980685B" w14:textId="56D11996" w:rsidR="00C71E0A" w:rsidRPr="007277D1" w:rsidRDefault="00865C37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Dashboard</w:t>
      </w:r>
      <w:r w:rsidR="00C933D3" w:rsidRPr="007277D1">
        <w:rPr>
          <w:rFonts w:ascii="Arial" w:eastAsia="Arial" w:hAnsi="Arial" w:cs="Arial"/>
        </w:rPr>
        <w:t xml:space="preserve"> e KPS</w:t>
      </w:r>
      <w:r w:rsidRPr="007277D1">
        <w:rPr>
          <w:rFonts w:ascii="Arial" w:eastAsia="Arial" w:hAnsi="Arial" w:cs="Arial"/>
        </w:rPr>
        <w:t>:</w:t>
      </w:r>
      <w:r w:rsidR="009670BD" w:rsidRPr="007277D1">
        <w:rPr>
          <w:rFonts w:ascii="Arial" w:eastAsia="Arial" w:hAnsi="Arial" w:cs="Arial"/>
        </w:rPr>
        <w:t xml:space="preserve"> Exibição</w:t>
      </w:r>
      <w:r w:rsidRPr="007277D1">
        <w:rPr>
          <w:rFonts w:ascii="Arial" w:eastAsia="Arial" w:hAnsi="Arial" w:cs="Arial"/>
        </w:rPr>
        <w:t xml:space="preserve"> de </w:t>
      </w:r>
      <w:r w:rsidR="00C933D3" w:rsidRPr="007277D1">
        <w:rPr>
          <w:rFonts w:ascii="Arial" w:eastAsia="Arial" w:hAnsi="Arial" w:cs="Arial"/>
        </w:rPr>
        <w:t>Dashboards e KPS</w:t>
      </w:r>
      <w:r w:rsidRPr="007277D1">
        <w:rPr>
          <w:rFonts w:ascii="Arial" w:eastAsia="Arial" w:hAnsi="Arial" w:cs="Arial"/>
        </w:rPr>
        <w:t xml:space="preserve"> </w:t>
      </w:r>
      <w:r w:rsidR="00D0422D" w:rsidRPr="007277D1">
        <w:rPr>
          <w:rFonts w:ascii="Arial" w:eastAsia="Arial" w:hAnsi="Arial" w:cs="Arial"/>
        </w:rPr>
        <w:t xml:space="preserve">para </w:t>
      </w:r>
      <w:r w:rsidR="00C0391D" w:rsidRPr="007277D1">
        <w:rPr>
          <w:rFonts w:ascii="Arial" w:eastAsia="Arial" w:hAnsi="Arial" w:cs="Arial"/>
        </w:rPr>
        <w:t>visualização</w:t>
      </w:r>
      <w:r w:rsidR="00D0422D" w:rsidRPr="007277D1">
        <w:rPr>
          <w:rFonts w:ascii="Arial" w:eastAsia="Arial" w:hAnsi="Arial" w:cs="Arial"/>
        </w:rPr>
        <w:t>,</w:t>
      </w:r>
      <w:r w:rsidRPr="007277D1">
        <w:rPr>
          <w:rFonts w:ascii="Arial" w:eastAsia="Arial" w:hAnsi="Arial" w:cs="Arial"/>
        </w:rPr>
        <w:t xml:space="preserve"> </w:t>
      </w:r>
      <w:r w:rsidR="009670BD" w:rsidRPr="007277D1">
        <w:rPr>
          <w:rFonts w:ascii="Arial" w:eastAsia="Arial" w:hAnsi="Arial" w:cs="Arial"/>
        </w:rPr>
        <w:t>análise</w:t>
      </w:r>
      <w:r w:rsidRPr="007277D1">
        <w:rPr>
          <w:rFonts w:ascii="Arial" w:eastAsia="Arial" w:hAnsi="Arial" w:cs="Arial"/>
        </w:rPr>
        <w:t xml:space="preserve"> </w:t>
      </w:r>
      <w:r w:rsidR="00C71E0A" w:rsidRPr="007277D1">
        <w:rPr>
          <w:rFonts w:ascii="Arial" w:eastAsia="Arial" w:hAnsi="Arial" w:cs="Arial"/>
        </w:rPr>
        <w:t>e comparação das informações exibidas</w:t>
      </w:r>
      <w:r w:rsidR="00C933D3" w:rsidRPr="007277D1">
        <w:rPr>
          <w:rFonts w:ascii="Arial" w:hAnsi="Arial" w:cs="Arial"/>
        </w:rPr>
        <w:t xml:space="preserve"> que iram auxiliar o usuário a visualizar as informações de maneira mais dinâmica</w:t>
      </w:r>
      <w:r w:rsidR="00C71E0A" w:rsidRPr="007277D1">
        <w:rPr>
          <w:rFonts w:ascii="Arial" w:eastAsia="Arial" w:hAnsi="Arial" w:cs="Arial"/>
        </w:rPr>
        <w:t>.</w:t>
      </w:r>
    </w:p>
    <w:p w14:paraId="71C0A288" w14:textId="77777777" w:rsidR="00F26F1C" w:rsidRPr="007277D1" w:rsidRDefault="00F26F1C" w:rsidP="00F26F1C">
      <w:pPr>
        <w:pStyle w:val="PargrafodaLista"/>
        <w:rPr>
          <w:rFonts w:ascii="Arial" w:eastAsia="Arial" w:hAnsi="Arial" w:cs="Arial"/>
        </w:rPr>
      </w:pPr>
    </w:p>
    <w:p w14:paraId="19F31B11" w14:textId="77777777" w:rsidR="00C71E0A" w:rsidRPr="007277D1" w:rsidRDefault="00C71E0A" w:rsidP="00C71E0A">
      <w:pPr>
        <w:pStyle w:val="PargrafodaLista"/>
        <w:ind w:left="1440"/>
        <w:rPr>
          <w:rFonts w:ascii="Arial" w:eastAsia="Arial" w:hAnsi="Arial" w:cs="Arial"/>
        </w:rPr>
      </w:pPr>
    </w:p>
    <w:p w14:paraId="491A211F" w14:textId="0EE59E35" w:rsidR="00865C37" w:rsidRPr="007277D1" w:rsidRDefault="00865C37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Simulador financeiro:</w:t>
      </w:r>
      <w:r w:rsidR="009027E8" w:rsidRPr="007277D1">
        <w:rPr>
          <w:rFonts w:ascii="Arial" w:eastAsia="Arial" w:hAnsi="Arial" w:cs="Arial"/>
        </w:rPr>
        <w:t xml:space="preserve"> Calcular</w:t>
      </w:r>
      <w:r w:rsidRPr="007277D1">
        <w:rPr>
          <w:rFonts w:ascii="Arial" w:eastAsia="Arial" w:hAnsi="Arial" w:cs="Arial"/>
        </w:rPr>
        <w:t xml:space="preserve"> a viabilidade do produto que a nossa empresa oferece.</w:t>
      </w:r>
    </w:p>
    <w:p w14:paraId="0628250F" w14:textId="77777777" w:rsidR="00F26F1C" w:rsidRPr="007277D1" w:rsidRDefault="00F26F1C" w:rsidP="00F26F1C">
      <w:pPr>
        <w:pStyle w:val="PargrafodaLista"/>
        <w:rPr>
          <w:rFonts w:ascii="Arial" w:eastAsia="Arial" w:hAnsi="Arial" w:cs="Arial"/>
        </w:rPr>
      </w:pPr>
    </w:p>
    <w:p w14:paraId="16E9FD2E" w14:textId="77777777" w:rsidR="009027E8" w:rsidRPr="007277D1" w:rsidRDefault="009027E8" w:rsidP="009027E8">
      <w:pPr>
        <w:pStyle w:val="PargrafodaLista"/>
        <w:ind w:left="1440"/>
        <w:rPr>
          <w:rFonts w:ascii="Arial" w:eastAsia="Arial" w:hAnsi="Arial" w:cs="Arial"/>
        </w:rPr>
      </w:pPr>
    </w:p>
    <w:p w14:paraId="57B79A2F" w14:textId="69E2597E" w:rsidR="00EB39E0" w:rsidRDefault="009027E8" w:rsidP="009B5B86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Botões</w:t>
      </w:r>
      <w:r w:rsidR="00865C37" w:rsidRPr="007277D1">
        <w:rPr>
          <w:rFonts w:ascii="Arial" w:eastAsia="Arial" w:hAnsi="Arial" w:cs="Arial"/>
        </w:rPr>
        <w:t xml:space="preserve"> Interativos para </w:t>
      </w:r>
      <w:r w:rsidRPr="007277D1">
        <w:rPr>
          <w:rFonts w:ascii="Arial" w:eastAsia="Arial" w:hAnsi="Arial" w:cs="Arial"/>
        </w:rPr>
        <w:t>Locomoção</w:t>
      </w:r>
      <w:r w:rsidR="00865C37" w:rsidRPr="007277D1">
        <w:rPr>
          <w:rFonts w:ascii="Arial" w:eastAsia="Arial" w:hAnsi="Arial" w:cs="Arial"/>
        </w:rPr>
        <w:t xml:space="preserve"> do </w:t>
      </w:r>
      <w:r w:rsidRPr="007277D1">
        <w:rPr>
          <w:rFonts w:ascii="Arial" w:eastAsia="Arial" w:hAnsi="Arial" w:cs="Arial"/>
        </w:rPr>
        <w:t>Usuário no site</w:t>
      </w:r>
      <w:r w:rsidR="00865C37" w:rsidRPr="007277D1">
        <w:rPr>
          <w:rFonts w:ascii="Arial" w:eastAsia="Arial" w:hAnsi="Arial" w:cs="Arial"/>
        </w:rPr>
        <w:t xml:space="preserve">: </w:t>
      </w:r>
      <w:r w:rsidRPr="007277D1">
        <w:rPr>
          <w:rFonts w:ascii="Arial" w:eastAsia="Arial" w:hAnsi="Arial" w:cs="Arial"/>
        </w:rPr>
        <w:t>Botões</w:t>
      </w:r>
      <w:r w:rsidR="00865C37" w:rsidRPr="007277D1">
        <w:rPr>
          <w:rFonts w:ascii="Arial" w:eastAsia="Arial" w:hAnsi="Arial" w:cs="Arial"/>
        </w:rPr>
        <w:t xml:space="preserve"> de </w:t>
      </w:r>
      <w:r w:rsidRPr="007277D1">
        <w:rPr>
          <w:rFonts w:ascii="Arial" w:eastAsia="Arial" w:hAnsi="Arial" w:cs="Arial"/>
        </w:rPr>
        <w:t>navegação</w:t>
      </w:r>
      <w:r w:rsidR="00865C37" w:rsidRPr="007277D1">
        <w:rPr>
          <w:rFonts w:ascii="Arial" w:eastAsia="Arial" w:hAnsi="Arial" w:cs="Arial"/>
        </w:rPr>
        <w:t xml:space="preserve"> intuitivo para facilitar o acesso </w:t>
      </w:r>
      <w:r w:rsidRPr="007277D1">
        <w:rPr>
          <w:rFonts w:ascii="Arial" w:eastAsia="Arial" w:hAnsi="Arial" w:cs="Arial"/>
        </w:rPr>
        <w:t>as</w:t>
      </w:r>
      <w:r w:rsidR="00865C37" w:rsidRPr="007277D1">
        <w:rPr>
          <w:rFonts w:ascii="Arial" w:eastAsia="Arial" w:hAnsi="Arial" w:cs="Arial"/>
        </w:rPr>
        <w:t xml:space="preserve"> funcionalidades</w:t>
      </w:r>
      <w:r w:rsidRPr="007277D1">
        <w:rPr>
          <w:rFonts w:ascii="Arial" w:eastAsia="Arial" w:hAnsi="Arial" w:cs="Arial"/>
        </w:rPr>
        <w:t xml:space="preserve"> e as páginas do site</w:t>
      </w:r>
      <w:r w:rsidR="00865C37" w:rsidRPr="007277D1">
        <w:rPr>
          <w:rFonts w:ascii="Arial" w:eastAsia="Arial" w:hAnsi="Arial" w:cs="Arial"/>
        </w:rPr>
        <w:t xml:space="preserve">. </w:t>
      </w:r>
    </w:p>
    <w:p w14:paraId="53750AB4" w14:textId="77777777" w:rsidR="009B5B86" w:rsidRPr="009B5B86" w:rsidRDefault="009B5B86" w:rsidP="009B5B86">
      <w:pPr>
        <w:rPr>
          <w:rFonts w:ascii="Arial" w:eastAsia="Arial" w:hAnsi="Arial" w:cs="Arial"/>
        </w:rPr>
      </w:pPr>
    </w:p>
    <w:p w14:paraId="066A306A" w14:textId="58BCA29F" w:rsidR="00C933D3" w:rsidRPr="0034017B" w:rsidRDefault="00C933D3" w:rsidP="00860EDA">
      <w:pPr>
        <w:pStyle w:val="PargrafodaLista"/>
        <w:numPr>
          <w:ilvl w:val="0"/>
          <w:numId w:val="4"/>
        </w:numPr>
        <w:rPr>
          <w:rFonts w:ascii="Arial" w:eastAsia="Arial" w:hAnsi="Arial" w:cs="Arial"/>
          <w:i/>
          <w:iCs/>
        </w:rPr>
      </w:pPr>
      <w:r w:rsidRPr="0034017B">
        <w:rPr>
          <w:rFonts w:ascii="Arial" w:eastAsia="Arial" w:hAnsi="Arial" w:cs="Arial"/>
          <w:i/>
          <w:iCs/>
        </w:rPr>
        <w:t xml:space="preserve">Requisitos </w:t>
      </w:r>
      <w:r w:rsidR="004768F6" w:rsidRPr="0034017B">
        <w:rPr>
          <w:rFonts w:ascii="Arial" w:eastAsia="Arial" w:hAnsi="Arial" w:cs="Arial"/>
          <w:i/>
          <w:iCs/>
        </w:rPr>
        <w:t>Não</w:t>
      </w:r>
      <w:r w:rsidRPr="0034017B">
        <w:rPr>
          <w:rFonts w:ascii="Arial" w:eastAsia="Arial" w:hAnsi="Arial" w:cs="Arial"/>
          <w:i/>
          <w:iCs/>
        </w:rPr>
        <w:t xml:space="preserve"> Funcionais</w:t>
      </w:r>
    </w:p>
    <w:p w14:paraId="60138CE3" w14:textId="77777777" w:rsidR="00EB39E0" w:rsidRPr="007277D1" w:rsidRDefault="00EB39E0" w:rsidP="00EB39E0">
      <w:pPr>
        <w:pStyle w:val="PargrafodaLista"/>
        <w:rPr>
          <w:rFonts w:ascii="Arial" w:eastAsia="Arial" w:hAnsi="Arial" w:cs="Arial"/>
        </w:rPr>
      </w:pPr>
    </w:p>
    <w:p w14:paraId="3054105A" w14:textId="2E4658BA" w:rsidR="00C933D3" w:rsidRPr="007277D1" w:rsidRDefault="00C933D3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Desempenho:</w:t>
      </w:r>
      <w:r w:rsidR="004768F6" w:rsidRPr="007277D1">
        <w:rPr>
          <w:rFonts w:ascii="Arial" w:eastAsia="Arial" w:hAnsi="Arial" w:cs="Arial"/>
        </w:rPr>
        <w:t xml:space="preserve"> Atualização</w:t>
      </w:r>
      <w:r w:rsidRPr="007277D1">
        <w:rPr>
          <w:rFonts w:ascii="Arial" w:eastAsia="Arial" w:hAnsi="Arial" w:cs="Arial"/>
        </w:rPr>
        <w:t xml:space="preserve"> </w:t>
      </w:r>
      <w:r w:rsidR="004768F6" w:rsidRPr="007277D1">
        <w:rPr>
          <w:rFonts w:ascii="Arial" w:eastAsia="Arial" w:hAnsi="Arial" w:cs="Arial"/>
        </w:rPr>
        <w:t>rápida</w:t>
      </w:r>
      <w:r w:rsidRPr="007277D1">
        <w:rPr>
          <w:rFonts w:ascii="Arial" w:eastAsia="Arial" w:hAnsi="Arial" w:cs="Arial"/>
        </w:rPr>
        <w:t xml:space="preserve"> e eficiente no site para melhor </w:t>
      </w:r>
      <w:r w:rsidR="004768F6" w:rsidRPr="007277D1">
        <w:rPr>
          <w:rFonts w:ascii="Arial" w:eastAsia="Arial" w:hAnsi="Arial" w:cs="Arial"/>
        </w:rPr>
        <w:t>experiência</w:t>
      </w:r>
      <w:r w:rsidRPr="007277D1">
        <w:rPr>
          <w:rFonts w:ascii="Arial" w:eastAsia="Arial" w:hAnsi="Arial" w:cs="Arial"/>
        </w:rPr>
        <w:t xml:space="preserve"> do </w:t>
      </w:r>
      <w:r w:rsidR="004768F6" w:rsidRPr="007277D1">
        <w:rPr>
          <w:rFonts w:ascii="Arial" w:eastAsia="Arial" w:hAnsi="Arial" w:cs="Arial"/>
        </w:rPr>
        <w:t>usuário</w:t>
      </w:r>
      <w:r w:rsidRPr="007277D1">
        <w:rPr>
          <w:rFonts w:ascii="Arial" w:eastAsia="Arial" w:hAnsi="Arial" w:cs="Arial"/>
        </w:rPr>
        <w:t>.</w:t>
      </w:r>
    </w:p>
    <w:p w14:paraId="46B31B5D" w14:textId="77777777" w:rsidR="00EB39E0" w:rsidRPr="007277D1" w:rsidRDefault="00EB39E0" w:rsidP="00EB39E0">
      <w:pPr>
        <w:pStyle w:val="PargrafodaLista"/>
        <w:ind w:left="1440"/>
        <w:rPr>
          <w:rFonts w:ascii="Arial" w:eastAsia="Arial" w:hAnsi="Arial" w:cs="Arial"/>
        </w:rPr>
      </w:pPr>
    </w:p>
    <w:p w14:paraId="08F51B7B" w14:textId="501605B0" w:rsidR="00EB39E0" w:rsidRPr="007277D1" w:rsidRDefault="004768F6" w:rsidP="00FF4996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Responsividade</w:t>
      </w:r>
      <w:r w:rsidR="00C933D3" w:rsidRPr="007277D1">
        <w:rPr>
          <w:rFonts w:ascii="Arial" w:eastAsia="Arial" w:hAnsi="Arial" w:cs="Arial"/>
        </w:rPr>
        <w:t>:</w:t>
      </w:r>
      <w:r w:rsidRPr="007277D1">
        <w:rPr>
          <w:rFonts w:ascii="Arial" w:eastAsia="Arial" w:hAnsi="Arial" w:cs="Arial"/>
        </w:rPr>
        <w:t xml:space="preserve"> </w:t>
      </w:r>
      <w:r w:rsidR="00C933D3" w:rsidRPr="007277D1">
        <w:rPr>
          <w:rFonts w:ascii="Arial" w:eastAsia="Arial" w:hAnsi="Arial" w:cs="Arial"/>
        </w:rPr>
        <w:t>Interface intuitiva</w:t>
      </w:r>
      <w:r w:rsidR="00EB39E0" w:rsidRPr="007277D1">
        <w:rPr>
          <w:rFonts w:ascii="Arial" w:eastAsia="Arial" w:hAnsi="Arial" w:cs="Arial"/>
        </w:rPr>
        <w:t xml:space="preserve"> </w:t>
      </w:r>
      <w:r w:rsidR="00EB39E0" w:rsidRPr="007277D1">
        <w:rPr>
          <w:rFonts w:ascii="Arial" w:hAnsi="Arial" w:cs="Arial"/>
        </w:rPr>
        <w:t xml:space="preserve">e visualmente agradável </w:t>
      </w:r>
      <w:r w:rsidRPr="007277D1">
        <w:rPr>
          <w:rFonts w:ascii="Arial" w:eastAsia="Arial" w:hAnsi="Arial" w:cs="Arial"/>
        </w:rPr>
        <w:t>compatível</w:t>
      </w:r>
      <w:r w:rsidR="00C933D3" w:rsidRPr="007277D1">
        <w:rPr>
          <w:rFonts w:ascii="Arial" w:eastAsia="Arial" w:hAnsi="Arial" w:cs="Arial"/>
        </w:rPr>
        <w:t xml:space="preserve"> com diferentes dispositivos (desktop, tablet, smartphone).</w:t>
      </w:r>
    </w:p>
    <w:p w14:paraId="287F4A1B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514DCFC7" w14:textId="21B3D6C7" w:rsidR="007277D1" w:rsidRPr="007277D1" w:rsidRDefault="004768F6" w:rsidP="007277D1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lastRenderedPageBreak/>
        <w:t>Segurança</w:t>
      </w:r>
      <w:r w:rsidR="00C933D3" w:rsidRPr="007277D1">
        <w:rPr>
          <w:rFonts w:ascii="Arial" w:eastAsia="Arial" w:hAnsi="Arial" w:cs="Arial"/>
        </w:rPr>
        <w:t>:</w:t>
      </w:r>
      <w:r w:rsidRPr="007277D1">
        <w:rPr>
          <w:rFonts w:ascii="Arial" w:eastAsia="Arial" w:hAnsi="Arial" w:cs="Arial"/>
        </w:rPr>
        <w:t xml:space="preserve"> </w:t>
      </w:r>
      <w:r w:rsidR="00C933D3" w:rsidRPr="007277D1">
        <w:rPr>
          <w:rFonts w:ascii="Arial" w:eastAsia="Arial" w:hAnsi="Arial" w:cs="Arial"/>
        </w:rPr>
        <w:t xml:space="preserve">Proteção contra acessos </w:t>
      </w:r>
      <w:r w:rsidRPr="007277D1">
        <w:rPr>
          <w:rFonts w:ascii="Arial" w:eastAsia="Arial" w:hAnsi="Arial" w:cs="Arial"/>
        </w:rPr>
        <w:t>não</w:t>
      </w:r>
      <w:r w:rsidR="00C933D3" w:rsidRPr="007277D1">
        <w:rPr>
          <w:rFonts w:ascii="Arial" w:eastAsia="Arial" w:hAnsi="Arial" w:cs="Arial"/>
        </w:rPr>
        <w:t xml:space="preserve"> autorizados e perda de dados</w:t>
      </w:r>
      <w:r w:rsidRPr="007277D1">
        <w:rPr>
          <w:rFonts w:ascii="Arial" w:eastAsia="Arial" w:hAnsi="Arial" w:cs="Arial"/>
        </w:rPr>
        <w:t xml:space="preserve"> </w:t>
      </w:r>
      <w:r w:rsidR="00EB39E0" w:rsidRPr="007277D1">
        <w:rPr>
          <w:rFonts w:ascii="Arial" w:eastAsia="Arial" w:hAnsi="Arial" w:cs="Arial"/>
        </w:rPr>
        <w:t>ou possíveis</w:t>
      </w:r>
      <w:r w:rsidRPr="007277D1">
        <w:rPr>
          <w:rFonts w:ascii="Arial" w:eastAsia="Arial" w:hAnsi="Arial" w:cs="Arial"/>
        </w:rPr>
        <w:t xml:space="preserve"> vulnerabilidades</w:t>
      </w:r>
      <w:r w:rsidR="00C933D3" w:rsidRPr="007277D1">
        <w:rPr>
          <w:rFonts w:ascii="Arial" w:eastAsia="Arial" w:hAnsi="Arial" w:cs="Arial"/>
        </w:rPr>
        <w:t>.</w:t>
      </w:r>
      <w:r w:rsidR="00C063EF" w:rsidRPr="007277D1">
        <w:rPr>
          <w:rFonts w:ascii="Arial" w:eastAsia="Arial" w:hAnsi="Arial" w:cs="Arial"/>
        </w:rPr>
        <w:br/>
      </w:r>
    </w:p>
    <w:p w14:paraId="3DB01A6B" w14:textId="77777777" w:rsidR="007277D1" w:rsidRDefault="007277D1" w:rsidP="007277D1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Conteúdo informativo: Seção com informações sobre a empresa e os serviços disponibilizados.</w:t>
      </w:r>
    </w:p>
    <w:p w14:paraId="07744874" w14:textId="77777777" w:rsidR="0034017B" w:rsidRDefault="0034017B" w:rsidP="0034017B">
      <w:pPr>
        <w:pStyle w:val="PargrafodaLista"/>
        <w:ind w:left="1440"/>
        <w:rPr>
          <w:rFonts w:ascii="Arial" w:eastAsia="Arial" w:hAnsi="Arial" w:cs="Arial"/>
        </w:rPr>
      </w:pPr>
    </w:p>
    <w:p w14:paraId="43360AC7" w14:textId="5ADEAA94" w:rsidR="0034017B" w:rsidRDefault="0034017B" w:rsidP="007277D1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Designer, cores e imagens para estilização do site</w:t>
      </w:r>
    </w:p>
    <w:p w14:paraId="33D8A87A" w14:textId="77777777" w:rsidR="006C3FE4" w:rsidRDefault="006C3FE4" w:rsidP="00FC4091">
      <w:pPr>
        <w:jc w:val="center"/>
        <w:rPr>
          <w:rFonts w:ascii="Arial" w:hAnsi="Arial" w:cs="Arial"/>
          <w:b/>
          <w:bCs/>
        </w:rPr>
      </w:pPr>
    </w:p>
    <w:p w14:paraId="30FFAE9C" w14:textId="29B74D84" w:rsidR="003910CE" w:rsidRPr="0034017B" w:rsidRDefault="003910CE" w:rsidP="00860EDA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</w:rPr>
      </w:pPr>
      <w:r w:rsidRPr="0034017B">
        <w:rPr>
          <w:rFonts w:ascii="Arial" w:hAnsi="Arial" w:cs="Arial"/>
          <w:i/>
          <w:iCs/>
        </w:rPr>
        <w:t>P</w:t>
      </w:r>
      <w:r w:rsidR="0034017B" w:rsidRPr="0034017B">
        <w:rPr>
          <w:rFonts w:ascii="Arial" w:hAnsi="Arial" w:cs="Arial"/>
          <w:i/>
          <w:iCs/>
        </w:rPr>
        <w:t>remissas</w:t>
      </w:r>
    </w:p>
    <w:p w14:paraId="06FFF5C5" w14:textId="77777777" w:rsidR="0037487F" w:rsidRPr="007277D1" w:rsidRDefault="0037487F" w:rsidP="0037487F">
      <w:pPr>
        <w:pStyle w:val="PargrafodaLista"/>
        <w:rPr>
          <w:rFonts w:ascii="Arial" w:hAnsi="Arial" w:cs="Arial"/>
        </w:rPr>
      </w:pPr>
    </w:p>
    <w:p w14:paraId="3323DCDD" w14:textId="77777777" w:rsidR="0037487F" w:rsidRPr="007277D1" w:rsidRDefault="0037487F" w:rsidP="00860EDA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Acesso à Internet: Assume-se que o local onde os sensores serão instalados terá uma conexão de rede estável (Wi-Fi, 4G ou 5G) para garantir a transmissão contínua dos dados.</w:t>
      </w:r>
    </w:p>
    <w:p w14:paraId="01DCD657" w14:textId="77777777" w:rsidR="0037487F" w:rsidRPr="007277D1" w:rsidRDefault="0037487F" w:rsidP="0037487F">
      <w:pPr>
        <w:pStyle w:val="PargrafodaLista"/>
        <w:ind w:left="1440"/>
        <w:rPr>
          <w:rFonts w:ascii="Arial" w:hAnsi="Arial" w:cs="Arial"/>
        </w:rPr>
      </w:pPr>
    </w:p>
    <w:p w14:paraId="346BDACC" w14:textId="0701C2DF" w:rsidR="00F26F1C" w:rsidRP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Local de Instalação do Sensor: Assume-se que </w:t>
      </w:r>
      <w:r w:rsidR="009B5B86">
        <w:rPr>
          <w:rFonts w:ascii="Arial" w:hAnsi="Arial" w:cs="Arial"/>
        </w:rPr>
        <w:t xml:space="preserve">as caves </w:t>
      </w:r>
      <w:r w:rsidRPr="007277D1">
        <w:rPr>
          <w:rFonts w:ascii="Arial" w:hAnsi="Arial" w:cs="Arial"/>
        </w:rPr>
        <w:t>estarão em condições adequadas, sem interferências externas que comprometam a precisão das medições de temperatura e umidade.</w:t>
      </w:r>
    </w:p>
    <w:p w14:paraId="71F32E1E" w14:textId="2EAADEE3" w:rsidR="0037487F" w:rsidRPr="007277D1" w:rsidRDefault="0037487F" w:rsidP="0037487F">
      <w:pPr>
        <w:pStyle w:val="PargrafodaLista"/>
        <w:ind w:left="1440"/>
        <w:rPr>
          <w:rFonts w:ascii="Arial" w:hAnsi="Arial" w:cs="Arial"/>
        </w:rPr>
      </w:pPr>
    </w:p>
    <w:p w14:paraId="1140909D" w14:textId="43D266BA" w:rsidR="0034017B" w:rsidRP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Instalação Correta: Assume-se que os sensores serão instalados corretamente pelos responsáveis d</w:t>
      </w:r>
      <w:r w:rsidR="009B5B86">
        <w:rPr>
          <w:rFonts w:ascii="Arial" w:hAnsi="Arial" w:cs="Arial"/>
        </w:rPr>
        <w:t>o barril</w:t>
      </w:r>
      <w:r w:rsidRPr="007277D1">
        <w:rPr>
          <w:rFonts w:ascii="Arial" w:hAnsi="Arial" w:cs="Arial"/>
        </w:rPr>
        <w:t>, seguindo as recomendações do fabricante para garantir medições confiáveis.</w:t>
      </w:r>
    </w:p>
    <w:p w14:paraId="1C1CA05B" w14:textId="77777777" w:rsidR="0034017B" w:rsidRPr="0034017B" w:rsidRDefault="0034017B" w:rsidP="0034017B">
      <w:pPr>
        <w:pStyle w:val="PargrafodaLista"/>
        <w:ind w:left="1440"/>
        <w:rPr>
          <w:rFonts w:ascii="Arial" w:hAnsi="Arial" w:cs="Arial"/>
        </w:rPr>
      </w:pPr>
    </w:p>
    <w:p w14:paraId="455F654D" w14:textId="77777777" w:rsid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Cadastro e Login: Assume-se que o usuário realizará o cadastro e login no site institucional, fornecendo informações precisas e atualizadas.</w:t>
      </w:r>
    </w:p>
    <w:p w14:paraId="5356740B" w14:textId="77777777" w:rsidR="0034017B" w:rsidRDefault="0034017B" w:rsidP="0034017B">
      <w:pPr>
        <w:pStyle w:val="PargrafodaLista"/>
        <w:ind w:left="1440"/>
        <w:rPr>
          <w:rFonts w:ascii="Arial" w:hAnsi="Arial" w:cs="Arial"/>
        </w:rPr>
      </w:pPr>
    </w:p>
    <w:p w14:paraId="4C830BCC" w14:textId="12B7DDD4" w:rsidR="009B5B86" w:rsidRDefault="0037487F" w:rsidP="009B5B86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34017B">
        <w:rPr>
          <w:rFonts w:ascii="Arial" w:hAnsi="Arial" w:cs="Arial"/>
        </w:rPr>
        <w:t>Confidencialidade: Assume-se que os usuários manterão suas credenciais de acesso seguras, não compartilhando login e senha com terceiros, para evitar acessos indevidos ao sistema.</w:t>
      </w:r>
    </w:p>
    <w:p w14:paraId="689F84CE" w14:textId="77777777" w:rsidR="009B5B86" w:rsidRPr="009B5B86" w:rsidRDefault="009B5B86" w:rsidP="009B5B86">
      <w:pPr>
        <w:rPr>
          <w:rFonts w:ascii="Arial" w:hAnsi="Arial" w:cs="Arial"/>
        </w:rPr>
      </w:pPr>
    </w:p>
    <w:p w14:paraId="1945FA84" w14:textId="7B69FBBB" w:rsidR="0034017B" w:rsidRP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34017B">
        <w:rPr>
          <w:rFonts w:ascii="Arial" w:hAnsi="Arial" w:cs="Arial"/>
        </w:rPr>
        <w:t>Uso do Site Institucional e Sensores: Assume-se que os usuários seguirão as instruções de uso do sistema, não realizando ações que possam comprometer a integridade dos dados, dos sensores ou da plataforma.</w:t>
      </w:r>
    </w:p>
    <w:p w14:paraId="50DFF8EC" w14:textId="77777777" w:rsidR="0034017B" w:rsidRDefault="0034017B" w:rsidP="0034017B">
      <w:pPr>
        <w:pStyle w:val="PargrafodaLista"/>
        <w:ind w:left="1440"/>
        <w:rPr>
          <w:rFonts w:ascii="Arial" w:hAnsi="Arial" w:cs="Arial"/>
        </w:rPr>
      </w:pPr>
    </w:p>
    <w:p w14:paraId="3CCDAA6A" w14:textId="2CA8555F" w:rsidR="00737CB6" w:rsidRP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34017B">
        <w:rPr>
          <w:rFonts w:ascii="Arial" w:hAnsi="Arial" w:cs="Arial"/>
        </w:rPr>
        <w:t>Manutenção do Sistema: Assume-se que o cliente informará prontamente qualquer problema ou falha no sistema à equipe do projeto para viabilizar a manutenção necessária.</w:t>
      </w:r>
    </w:p>
    <w:p w14:paraId="4B95163E" w14:textId="77777777" w:rsidR="0034017B" w:rsidRDefault="0034017B" w:rsidP="0034017B">
      <w:pPr>
        <w:pStyle w:val="PargrafodaLista"/>
        <w:ind w:left="1440"/>
        <w:rPr>
          <w:rFonts w:ascii="Arial" w:hAnsi="Arial" w:cs="Arial"/>
        </w:rPr>
      </w:pPr>
    </w:p>
    <w:p w14:paraId="48FA4F35" w14:textId="2B67E3A6" w:rsidR="00F26F1C" w:rsidRPr="007277D1" w:rsidRDefault="0037487F" w:rsidP="00860EDA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lastRenderedPageBreak/>
        <w:t>Treinamento: Assume-se que o cliente disponibilizará uma equipe para treinamento, garantindo que haja pessoas capacitadas para operar o sistema corretamente.</w:t>
      </w:r>
    </w:p>
    <w:p w14:paraId="23798E87" w14:textId="77777777" w:rsidR="0037487F" w:rsidRPr="007277D1" w:rsidRDefault="0037487F" w:rsidP="0037487F">
      <w:pPr>
        <w:pStyle w:val="PargrafodaLista"/>
        <w:ind w:left="1440"/>
        <w:rPr>
          <w:rFonts w:ascii="Arial" w:hAnsi="Arial" w:cs="Arial"/>
        </w:rPr>
      </w:pPr>
    </w:p>
    <w:p w14:paraId="0D2B4519" w14:textId="19214E13" w:rsidR="00737CB6" w:rsidRPr="007277D1" w:rsidRDefault="0037487F" w:rsidP="00860EDA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Acesso: Assume-se que os usuários terão dispositivos compatíveis e acesso à internet para visualizar os dashboards e interagir com o sistema sem dificuldades técnicas.</w:t>
      </w:r>
    </w:p>
    <w:p w14:paraId="464D667B" w14:textId="77777777" w:rsidR="00737CB6" w:rsidRPr="007277D1" w:rsidRDefault="00737CB6" w:rsidP="00737CB6">
      <w:pPr>
        <w:pStyle w:val="PargrafodaLista"/>
        <w:ind w:left="1440"/>
        <w:rPr>
          <w:rFonts w:ascii="Arial" w:hAnsi="Arial" w:cs="Arial"/>
        </w:rPr>
      </w:pPr>
    </w:p>
    <w:p w14:paraId="122DC9CC" w14:textId="1C212CDA" w:rsidR="00F26F1C" w:rsidRPr="007277D1" w:rsidRDefault="008267AC" w:rsidP="00860EDA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Infraestrutura Disponível: Assume-se que o cliente disponibilizará a infraestrutura de hardware e software necessária para a implementação do sistema de monitoramento ambiental.</w:t>
      </w:r>
    </w:p>
    <w:p w14:paraId="3F88B6A8" w14:textId="77777777" w:rsidR="008267AC" w:rsidRPr="007277D1" w:rsidRDefault="008267AC" w:rsidP="008267AC">
      <w:pPr>
        <w:pStyle w:val="PargrafodaLista"/>
        <w:ind w:left="1440"/>
        <w:rPr>
          <w:rFonts w:ascii="Arial" w:hAnsi="Arial" w:cs="Arial"/>
        </w:rPr>
      </w:pPr>
    </w:p>
    <w:p w14:paraId="0DBF8995" w14:textId="7ACA8EE8" w:rsidR="0034017B" w:rsidRPr="0034017B" w:rsidRDefault="008267AC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Fornecimento de Energia: Assume-se que os </w:t>
      </w:r>
      <w:r w:rsidR="008F6BF5">
        <w:rPr>
          <w:rFonts w:ascii="Arial" w:hAnsi="Arial" w:cs="Arial"/>
        </w:rPr>
        <w:t>apiários</w:t>
      </w:r>
      <w:r w:rsidRPr="007277D1">
        <w:rPr>
          <w:rFonts w:ascii="Arial" w:hAnsi="Arial" w:cs="Arial"/>
        </w:rPr>
        <w:t xml:space="preserve"> contarão com uma fonte de energia elétrica adequada para operar os dispositivos de monitoramento e controle ambiental de forma ininterrupta.</w:t>
      </w:r>
    </w:p>
    <w:p w14:paraId="01A35E25" w14:textId="77777777" w:rsidR="00F26F1C" w:rsidRDefault="00F26F1C" w:rsidP="00F26F1C">
      <w:pPr>
        <w:pStyle w:val="PargrafodaLista"/>
        <w:rPr>
          <w:rFonts w:ascii="Arial" w:hAnsi="Arial" w:cs="Arial"/>
        </w:rPr>
      </w:pPr>
    </w:p>
    <w:p w14:paraId="770FEEFF" w14:textId="77777777" w:rsidR="00285753" w:rsidRDefault="00285753" w:rsidP="00F26F1C">
      <w:pPr>
        <w:pStyle w:val="PargrafodaLista"/>
        <w:rPr>
          <w:rFonts w:ascii="Arial" w:hAnsi="Arial" w:cs="Arial"/>
        </w:rPr>
      </w:pPr>
    </w:p>
    <w:p w14:paraId="64C77F83" w14:textId="77777777" w:rsidR="00285753" w:rsidRPr="007277D1" w:rsidRDefault="00285753" w:rsidP="00F26F1C">
      <w:pPr>
        <w:pStyle w:val="PargrafodaLista"/>
        <w:rPr>
          <w:rFonts w:ascii="Arial" w:hAnsi="Arial" w:cs="Arial"/>
        </w:rPr>
      </w:pPr>
    </w:p>
    <w:p w14:paraId="63BF7F70" w14:textId="77777777" w:rsidR="006D4FD9" w:rsidRPr="0034017B" w:rsidRDefault="006D4FD9" w:rsidP="0034017B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</w:rPr>
      </w:pPr>
      <w:r w:rsidRPr="0034017B">
        <w:rPr>
          <w:rFonts w:ascii="Arial" w:hAnsi="Arial" w:cs="Arial"/>
          <w:i/>
          <w:iCs/>
        </w:rPr>
        <w:t xml:space="preserve">Riscos e Restrições </w:t>
      </w:r>
    </w:p>
    <w:p w14:paraId="440405F4" w14:textId="77777777" w:rsidR="00285753" w:rsidRDefault="00285753" w:rsidP="00285753">
      <w:pPr>
        <w:pStyle w:val="PargrafodaLista"/>
        <w:ind w:left="1440"/>
        <w:rPr>
          <w:rFonts w:ascii="Arial" w:hAnsi="Arial" w:cs="Arial"/>
        </w:rPr>
      </w:pPr>
    </w:p>
    <w:p w14:paraId="0C143377" w14:textId="2F7F5C48" w:rsidR="00213F13" w:rsidRDefault="006D4FD9" w:rsidP="00285753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Riscos </w:t>
      </w:r>
    </w:p>
    <w:p w14:paraId="6E39F1BD" w14:textId="77777777" w:rsidR="00285753" w:rsidRPr="007277D1" w:rsidRDefault="00285753" w:rsidP="00285753">
      <w:pPr>
        <w:pStyle w:val="PargrafodaLista"/>
        <w:ind w:left="1440"/>
        <w:rPr>
          <w:rFonts w:ascii="Arial" w:hAnsi="Arial" w:cs="Arial"/>
        </w:rPr>
      </w:pPr>
    </w:p>
    <w:p w14:paraId="2ABD0085" w14:textId="77777777" w:rsidR="00213F13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Interrupção de energia: Caso ocorra a queda de energia, o sistema de monitoramento pode ser afetado, deixando o terrário sem monitoração até que a energia seja reestabelecida.</w:t>
      </w:r>
    </w:p>
    <w:p w14:paraId="739546DF" w14:textId="77777777" w:rsidR="00B1714D" w:rsidRPr="007277D1" w:rsidRDefault="00B1714D" w:rsidP="00B1714D">
      <w:pPr>
        <w:pStyle w:val="PargrafodaLista"/>
        <w:ind w:left="1440"/>
        <w:rPr>
          <w:rFonts w:ascii="Arial" w:hAnsi="Arial" w:cs="Arial"/>
        </w:rPr>
      </w:pPr>
    </w:p>
    <w:p w14:paraId="71C04E09" w14:textId="1805D8C3" w:rsidR="00285753" w:rsidRDefault="006D4FD9" w:rsidP="009B5B86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Sensor danificado: A falta de monitoramento constante e a falha dos sensores, podem exibir as condições incorretas de temperatura.</w:t>
      </w:r>
    </w:p>
    <w:p w14:paraId="092D94CC" w14:textId="77777777" w:rsidR="009B5B86" w:rsidRPr="009B5B86" w:rsidRDefault="009B5B86" w:rsidP="009B5B86">
      <w:pPr>
        <w:rPr>
          <w:rFonts w:ascii="Arial" w:hAnsi="Arial" w:cs="Arial"/>
        </w:rPr>
      </w:pPr>
    </w:p>
    <w:p w14:paraId="290EE0CF" w14:textId="30880425" w:rsidR="00B031A2" w:rsidRPr="00B031A2" w:rsidRDefault="006D4FD9" w:rsidP="00B031A2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Desgaste de Equipamentos: Com o passar do tempo, os sensores</w:t>
      </w:r>
      <w:r w:rsidR="00B031A2">
        <w:rPr>
          <w:rFonts w:ascii="Arial" w:hAnsi="Arial" w:cs="Arial"/>
        </w:rPr>
        <w:t xml:space="preserve"> </w:t>
      </w:r>
      <w:r w:rsidRPr="007277D1">
        <w:rPr>
          <w:rFonts w:ascii="Arial" w:hAnsi="Arial" w:cs="Arial"/>
        </w:rPr>
        <w:t>podem se desgastar, sendo necessário fazer a manutenção.</w:t>
      </w:r>
    </w:p>
    <w:p w14:paraId="28C38789" w14:textId="77777777" w:rsidR="00B031A2" w:rsidRDefault="00B031A2" w:rsidP="00B031A2">
      <w:pPr>
        <w:pStyle w:val="PargrafodaLista"/>
        <w:ind w:left="2160"/>
        <w:rPr>
          <w:rFonts w:ascii="Arial" w:hAnsi="Arial" w:cs="Arial"/>
        </w:rPr>
      </w:pPr>
    </w:p>
    <w:p w14:paraId="623FF57B" w14:textId="6D13B995" w:rsidR="00B1714D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Falta de Integração entre Dispositivos: Caso o sensor sofra </w:t>
      </w:r>
      <w:r w:rsidR="00700B44" w:rsidRPr="007277D1">
        <w:rPr>
          <w:rFonts w:ascii="Arial" w:hAnsi="Arial" w:cs="Arial"/>
        </w:rPr>
        <w:t>alguma influência</w:t>
      </w:r>
      <w:r w:rsidRPr="007277D1">
        <w:rPr>
          <w:rFonts w:ascii="Arial" w:hAnsi="Arial" w:cs="Arial"/>
        </w:rPr>
        <w:t xml:space="preserve"> de algum impacto ou ser removido, o sensor pode ser </w:t>
      </w:r>
      <w:r w:rsidR="006D4DA4" w:rsidRPr="007277D1">
        <w:rPr>
          <w:rFonts w:ascii="Arial" w:hAnsi="Arial" w:cs="Arial"/>
        </w:rPr>
        <w:t>desconectado</w:t>
      </w:r>
      <w:r w:rsidRPr="007277D1">
        <w:rPr>
          <w:rFonts w:ascii="Arial" w:hAnsi="Arial" w:cs="Arial"/>
        </w:rPr>
        <w:t xml:space="preserve"> dos demais elementos externos, como cabos etc.</w:t>
      </w:r>
    </w:p>
    <w:p w14:paraId="572A82A7" w14:textId="77777777" w:rsidR="003E2AF6" w:rsidRDefault="003E2AF6" w:rsidP="003E2AF6">
      <w:pPr>
        <w:pStyle w:val="PargrafodaLista"/>
        <w:ind w:left="1440"/>
        <w:rPr>
          <w:rFonts w:ascii="Arial" w:hAnsi="Arial" w:cs="Arial"/>
        </w:rPr>
      </w:pPr>
    </w:p>
    <w:p w14:paraId="53CE4F96" w14:textId="77777777" w:rsidR="00B031A2" w:rsidRDefault="00B031A2" w:rsidP="003E2AF6">
      <w:pPr>
        <w:pStyle w:val="PargrafodaLista"/>
        <w:ind w:left="1440"/>
        <w:rPr>
          <w:rFonts w:ascii="Arial" w:hAnsi="Arial" w:cs="Arial"/>
        </w:rPr>
      </w:pPr>
    </w:p>
    <w:p w14:paraId="2D05CDFF" w14:textId="77777777" w:rsidR="00B031A2" w:rsidRPr="007277D1" w:rsidRDefault="00B031A2" w:rsidP="003E2AF6">
      <w:pPr>
        <w:pStyle w:val="PargrafodaLista"/>
        <w:ind w:left="1440"/>
        <w:rPr>
          <w:rFonts w:ascii="Arial" w:hAnsi="Arial" w:cs="Arial"/>
        </w:rPr>
      </w:pPr>
    </w:p>
    <w:p w14:paraId="005AE13A" w14:textId="77777777" w:rsidR="005748C4" w:rsidRDefault="006D4FD9" w:rsidP="00285753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Restrições</w:t>
      </w:r>
    </w:p>
    <w:p w14:paraId="350E0438" w14:textId="77777777" w:rsidR="00285753" w:rsidRPr="007277D1" w:rsidRDefault="00285753" w:rsidP="00285753">
      <w:pPr>
        <w:pStyle w:val="PargrafodaLista"/>
        <w:ind w:left="1440"/>
        <w:rPr>
          <w:rFonts w:ascii="Arial" w:hAnsi="Arial" w:cs="Arial"/>
        </w:rPr>
      </w:pPr>
    </w:p>
    <w:p w14:paraId="2F3D83BF" w14:textId="77777777" w:rsidR="005748C4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Tamanho e Espaço: Dependendo do tamanho e espaço do terrário pode haver dificuldades e limitações em instalar os sensores</w:t>
      </w:r>
      <w:r w:rsidR="00554A08" w:rsidRPr="007277D1">
        <w:rPr>
          <w:rFonts w:ascii="Arial" w:hAnsi="Arial" w:cs="Arial"/>
        </w:rPr>
        <w:t>.</w:t>
      </w:r>
    </w:p>
    <w:p w14:paraId="244E9D75" w14:textId="77777777" w:rsidR="003E2AF6" w:rsidRPr="007277D1" w:rsidRDefault="003E2AF6" w:rsidP="003E2AF6">
      <w:pPr>
        <w:pStyle w:val="PargrafodaLista"/>
        <w:ind w:left="1440"/>
        <w:rPr>
          <w:rFonts w:ascii="Arial" w:hAnsi="Arial" w:cs="Arial"/>
        </w:rPr>
      </w:pPr>
    </w:p>
    <w:p w14:paraId="21D13481" w14:textId="7223E8CF" w:rsidR="003E2AF6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Orçamento: O projeto terá um orçamento limitado, o que pode restringir as funcionalidades do site e as ferramentas utilizadas.</w:t>
      </w:r>
    </w:p>
    <w:p w14:paraId="3BF7F2AA" w14:textId="77777777" w:rsidR="003E2AF6" w:rsidRPr="007277D1" w:rsidRDefault="003E2AF6" w:rsidP="003E2AF6">
      <w:pPr>
        <w:pStyle w:val="PargrafodaLista"/>
        <w:ind w:left="1440"/>
        <w:rPr>
          <w:rFonts w:ascii="Arial" w:hAnsi="Arial" w:cs="Arial"/>
        </w:rPr>
      </w:pPr>
    </w:p>
    <w:p w14:paraId="3AC61820" w14:textId="0039A5F3" w:rsidR="005748C4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Prazo: O projeto será entregue no dia </w:t>
      </w:r>
      <w:r w:rsidR="009B5B86">
        <w:rPr>
          <w:rFonts w:ascii="Arial" w:hAnsi="Arial" w:cs="Arial"/>
        </w:rPr>
        <w:t>08</w:t>
      </w:r>
      <w:r w:rsidRPr="007277D1">
        <w:rPr>
          <w:rFonts w:ascii="Arial" w:hAnsi="Arial" w:cs="Arial"/>
        </w:rPr>
        <w:t>/</w:t>
      </w:r>
      <w:r w:rsidR="009B5B86">
        <w:rPr>
          <w:rFonts w:ascii="Arial" w:hAnsi="Arial" w:cs="Arial"/>
        </w:rPr>
        <w:t>12</w:t>
      </w:r>
      <w:r w:rsidRPr="007277D1">
        <w:rPr>
          <w:rFonts w:ascii="Arial" w:hAnsi="Arial" w:cs="Arial"/>
        </w:rPr>
        <w:t>/202</w:t>
      </w:r>
      <w:r w:rsidR="009B5B86">
        <w:rPr>
          <w:rFonts w:ascii="Arial" w:hAnsi="Arial" w:cs="Arial"/>
        </w:rPr>
        <w:t>5</w:t>
      </w:r>
      <w:r w:rsidRPr="007277D1">
        <w:rPr>
          <w:rFonts w:ascii="Arial" w:hAnsi="Arial" w:cs="Arial"/>
        </w:rPr>
        <w:t>.</w:t>
      </w:r>
    </w:p>
    <w:p w14:paraId="595FCC43" w14:textId="77777777" w:rsidR="003E2AF6" w:rsidRPr="007277D1" w:rsidRDefault="003E2AF6" w:rsidP="003E2AF6">
      <w:pPr>
        <w:pStyle w:val="PargrafodaLista"/>
        <w:ind w:left="1440"/>
        <w:rPr>
          <w:rFonts w:ascii="Arial" w:hAnsi="Arial" w:cs="Arial"/>
        </w:rPr>
      </w:pPr>
    </w:p>
    <w:p w14:paraId="26CAC4B4" w14:textId="32253B46" w:rsidR="006D4FD9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Recursos humanos: A equipe disponível para o projeto é limitada, o que pode afetar o tempo de desenvolvimento.</w:t>
      </w:r>
    </w:p>
    <w:p w14:paraId="3CF6FCA5" w14:textId="77777777" w:rsidR="00814A55" w:rsidRDefault="00814A55" w:rsidP="006D4FD9">
      <w:pPr>
        <w:rPr>
          <w:rFonts w:ascii="Arial" w:hAnsi="Arial" w:cs="Arial"/>
        </w:rPr>
      </w:pPr>
    </w:p>
    <w:p w14:paraId="43846562" w14:textId="77777777" w:rsidR="00814A55" w:rsidRPr="007277D1" w:rsidRDefault="00814A55" w:rsidP="006D4FD9">
      <w:pPr>
        <w:rPr>
          <w:rFonts w:ascii="Arial" w:hAnsi="Arial" w:cs="Arial"/>
        </w:rPr>
      </w:pPr>
    </w:p>
    <w:p w14:paraId="6E42058B" w14:textId="5F6ED491" w:rsidR="008F251D" w:rsidRDefault="008F251D" w:rsidP="00285753">
      <w:pPr>
        <w:pStyle w:val="PargrafodaLista"/>
        <w:numPr>
          <w:ilvl w:val="0"/>
          <w:numId w:val="7"/>
        </w:numPr>
        <w:rPr>
          <w:rFonts w:ascii="Arial" w:hAnsi="Arial" w:cs="Arial"/>
          <w:i/>
          <w:iCs/>
        </w:rPr>
      </w:pPr>
      <w:r w:rsidRPr="00285753">
        <w:rPr>
          <w:rFonts w:ascii="Arial" w:hAnsi="Arial" w:cs="Arial"/>
          <w:i/>
          <w:iCs/>
        </w:rPr>
        <w:t>Limites</w:t>
      </w:r>
      <w:r w:rsidR="00817DD2">
        <w:rPr>
          <w:rFonts w:ascii="Arial" w:hAnsi="Arial" w:cs="Arial"/>
          <w:i/>
          <w:iCs/>
        </w:rPr>
        <w:t xml:space="preserve"> e </w:t>
      </w:r>
      <w:r w:rsidR="00817DD2" w:rsidRPr="000446AB">
        <w:rPr>
          <w:rFonts w:ascii="Arial" w:hAnsi="Arial" w:cs="Arial"/>
          <w:i/>
          <w:iCs/>
        </w:rPr>
        <w:t>Exclusões</w:t>
      </w:r>
      <w:r w:rsidRPr="00285753">
        <w:rPr>
          <w:rFonts w:ascii="Arial" w:hAnsi="Arial" w:cs="Arial"/>
          <w:i/>
          <w:iCs/>
        </w:rPr>
        <w:t>:</w:t>
      </w:r>
    </w:p>
    <w:p w14:paraId="390F5787" w14:textId="77777777" w:rsidR="008C445F" w:rsidRDefault="008C445F" w:rsidP="008C445F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pt-BR"/>
        </w:rPr>
      </w:pPr>
    </w:p>
    <w:p w14:paraId="670953FA" w14:textId="733AFD2B" w:rsidR="00583D87" w:rsidRDefault="00814A55" w:rsidP="00814A55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DA071C">
        <w:rPr>
          <w:rFonts w:ascii="Arial" w:eastAsia="Times New Roman" w:hAnsi="Arial" w:cs="Arial"/>
          <w:lang w:eastAsia="pt-BR"/>
        </w:rPr>
        <w:t>Sensores de outros tipos:</w:t>
      </w:r>
    </w:p>
    <w:p w14:paraId="2A92D84F" w14:textId="77777777" w:rsidR="00583D87" w:rsidRDefault="00583D87" w:rsidP="00583D87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lang w:eastAsia="pt-BR"/>
        </w:rPr>
      </w:pPr>
    </w:p>
    <w:p w14:paraId="5C511CDB" w14:textId="09A9700E" w:rsidR="009B5B86" w:rsidRDefault="00814A55" w:rsidP="009B5B86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14A55">
        <w:rPr>
          <w:rFonts w:ascii="Arial" w:eastAsia="Times New Roman" w:hAnsi="Arial" w:cs="Arial"/>
          <w:lang w:eastAsia="pt-BR"/>
        </w:rPr>
        <w:t>O escopo deste projeto contempla exclusivamente o uso de sensores de temperatura</w:t>
      </w:r>
      <w:r w:rsidR="009B5B86">
        <w:rPr>
          <w:rFonts w:ascii="Arial" w:eastAsia="Times New Roman" w:hAnsi="Arial" w:cs="Arial"/>
          <w:lang w:eastAsia="pt-BR"/>
        </w:rPr>
        <w:t xml:space="preserve"> e umidade</w:t>
      </w:r>
      <w:r w:rsidRPr="00814A55">
        <w:rPr>
          <w:rFonts w:ascii="Arial" w:eastAsia="Times New Roman" w:hAnsi="Arial" w:cs="Arial"/>
          <w:lang w:eastAsia="pt-BR"/>
        </w:rPr>
        <w:t>. Não serão incluídos sensores de luminosidade, presença, peso, ou qualquer outro tipo de dispositivo que não tenha como função principal a medição da temperatura.</w:t>
      </w:r>
    </w:p>
    <w:p w14:paraId="5E753E24" w14:textId="77777777" w:rsidR="009B5B86" w:rsidRPr="009B5B86" w:rsidRDefault="009B5B86" w:rsidP="009B5B86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pt-BR"/>
        </w:rPr>
      </w:pPr>
    </w:p>
    <w:p w14:paraId="65514C97" w14:textId="77ECCDDE" w:rsidR="00583D87" w:rsidRDefault="00814A55" w:rsidP="00817DD2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DA071C">
        <w:rPr>
          <w:rFonts w:ascii="Arial" w:eastAsia="Times New Roman" w:hAnsi="Arial" w:cs="Arial"/>
          <w:lang w:eastAsia="pt-BR"/>
        </w:rPr>
        <w:t>Cobertura por área ou múltiplas colmeias com um único sensor:</w:t>
      </w:r>
    </w:p>
    <w:p w14:paraId="0392BFC2" w14:textId="77777777" w:rsidR="00583D87" w:rsidRDefault="00583D87" w:rsidP="00583D87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lang w:eastAsia="pt-BR"/>
        </w:rPr>
      </w:pPr>
    </w:p>
    <w:p w14:paraId="6DF69937" w14:textId="2F217EF8" w:rsidR="002C2438" w:rsidRPr="002C2438" w:rsidRDefault="00814A55" w:rsidP="002C2438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14A55">
        <w:rPr>
          <w:rFonts w:ascii="Arial" w:eastAsia="Times New Roman" w:hAnsi="Arial" w:cs="Arial"/>
          <w:lang w:eastAsia="pt-BR"/>
        </w:rPr>
        <w:t>Cada sensor será destinado a monitorar um únic</w:t>
      </w:r>
      <w:r w:rsidR="009B5B86">
        <w:rPr>
          <w:rFonts w:ascii="Arial" w:eastAsia="Times New Roman" w:hAnsi="Arial" w:cs="Arial"/>
          <w:lang w:eastAsia="pt-BR"/>
        </w:rPr>
        <w:t>o</w:t>
      </w:r>
      <w:r w:rsidRPr="00814A55">
        <w:rPr>
          <w:rFonts w:ascii="Arial" w:eastAsia="Times New Roman" w:hAnsi="Arial" w:cs="Arial"/>
          <w:lang w:eastAsia="pt-BR"/>
        </w:rPr>
        <w:t xml:space="preserve"> </w:t>
      </w:r>
      <w:r w:rsidR="009B5B86">
        <w:rPr>
          <w:rFonts w:ascii="Arial" w:eastAsia="Times New Roman" w:hAnsi="Arial" w:cs="Arial"/>
          <w:lang w:eastAsia="pt-BR"/>
        </w:rPr>
        <w:t>barril</w:t>
      </w:r>
      <w:r w:rsidRPr="00814A55">
        <w:rPr>
          <w:rFonts w:ascii="Arial" w:eastAsia="Times New Roman" w:hAnsi="Arial" w:cs="Arial"/>
          <w:lang w:eastAsia="pt-BR"/>
        </w:rPr>
        <w:t xml:space="preserve"> individualmente. O projeto não prevê a utilização de sensores para monitoramento de áreas amplas ou múltiplas </w:t>
      </w:r>
      <w:r w:rsidR="009B5B86">
        <w:rPr>
          <w:rFonts w:ascii="Arial" w:eastAsia="Times New Roman" w:hAnsi="Arial" w:cs="Arial"/>
          <w:lang w:eastAsia="pt-BR"/>
        </w:rPr>
        <w:t>caves</w:t>
      </w:r>
      <w:r w:rsidRPr="00814A55">
        <w:rPr>
          <w:rFonts w:ascii="Arial" w:eastAsia="Times New Roman" w:hAnsi="Arial" w:cs="Arial"/>
          <w:lang w:eastAsia="pt-BR"/>
        </w:rPr>
        <w:t xml:space="preserve"> com um único dispositivo. Dessa forma, será necessário instalar um sensor específico para cada </w:t>
      </w:r>
      <w:r w:rsidR="009B5B86">
        <w:rPr>
          <w:rFonts w:ascii="Arial" w:eastAsia="Times New Roman" w:hAnsi="Arial" w:cs="Arial"/>
          <w:lang w:eastAsia="pt-BR"/>
        </w:rPr>
        <w:t>barril</w:t>
      </w:r>
      <w:r w:rsidRPr="00814A55">
        <w:rPr>
          <w:rFonts w:ascii="Arial" w:eastAsia="Times New Roman" w:hAnsi="Arial" w:cs="Arial"/>
          <w:lang w:eastAsia="pt-BR"/>
        </w:rPr>
        <w:t xml:space="preserve"> a ser monitorad</w:t>
      </w:r>
      <w:r w:rsidR="009B5B86">
        <w:rPr>
          <w:rFonts w:ascii="Arial" w:eastAsia="Times New Roman" w:hAnsi="Arial" w:cs="Arial"/>
          <w:lang w:eastAsia="pt-BR"/>
        </w:rPr>
        <w:t>o</w:t>
      </w:r>
      <w:r w:rsidRPr="00814A55">
        <w:rPr>
          <w:rFonts w:ascii="Arial" w:eastAsia="Times New Roman" w:hAnsi="Arial" w:cs="Arial"/>
          <w:lang w:eastAsia="pt-BR"/>
        </w:rPr>
        <w:t>.</w:t>
      </w:r>
    </w:p>
    <w:p w14:paraId="64D405F1" w14:textId="77777777" w:rsidR="004C2E07" w:rsidRPr="004C2E07" w:rsidRDefault="004C2E07" w:rsidP="004C2E07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lang w:eastAsia="pt-BR"/>
        </w:rPr>
      </w:pPr>
    </w:p>
    <w:p w14:paraId="053E043F" w14:textId="48FC600E" w:rsidR="000446AB" w:rsidRDefault="008F251D" w:rsidP="000446AB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 xml:space="preserve">Automação e controle </w:t>
      </w:r>
      <w:r w:rsidR="002B5955">
        <w:rPr>
          <w:rFonts w:ascii="Arial" w:hAnsi="Arial" w:cs="Arial"/>
        </w:rPr>
        <w:t>termico</w:t>
      </w:r>
      <w:r w:rsidRPr="000446AB">
        <w:rPr>
          <w:rFonts w:ascii="Arial" w:hAnsi="Arial" w:cs="Arial"/>
        </w:rPr>
        <w:t>:</w:t>
      </w:r>
    </w:p>
    <w:p w14:paraId="20003AFC" w14:textId="77777777" w:rsidR="000446AB" w:rsidRDefault="000446AB" w:rsidP="000446AB">
      <w:pPr>
        <w:pStyle w:val="PargrafodaLista"/>
        <w:ind w:left="2160"/>
        <w:rPr>
          <w:rFonts w:ascii="Arial" w:hAnsi="Arial" w:cs="Arial"/>
        </w:rPr>
      </w:pPr>
    </w:p>
    <w:p w14:paraId="59E1F5FD" w14:textId="1059943E" w:rsidR="00445AD3" w:rsidRDefault="008F251D" w:rsidP="000446AB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 xml:space="preserve">O sistema não terá a capacidade de realizar ajustes </w:t>
      </w:r>
      <w:r w:rsidR="00140CCB">
        <w:rPr>
          <w:rFonts w:ascii="Arial" w:hAnsi="Arial" w:cs="Arial"/>
        </w:rPr>
        <w:t>no ambiente do</w:t>
      </w:r>
      <w:r w:rsidR="00B031A2">
        <w:rPr>
          <w:rFonts w:ascii="Arial" w:hAnsi="Arial" w:cs="Arial"/>
        </w:rPr>
        <w:t>s</w:t>
      </w:r>
      <w:r w:rsidR="00140CCB">
        <w:rPr>
          <w:rFonts w:ascii="Arial" w:hAnsi="Arial" w:cs="Arial"/>
        </w:rPr>
        <w:t xml:space="preserve"> </w:t>
      </w:r>
      <w:r w:rsidR="009B5B86">
        <w:rPr>
          <w:rFonts w:ascii="Arial" w:hAnsi="Arial" w:cs="Arial"/>
        </w:rPr>
        <w:t>barris</w:t>
      </w:r>
      <w:r w:rsidRPr="000446AB">
        <w:rPr>
          <w:rFonts w:ascii="Arial" w:hAnsi="Arial" w:cs="Arial"/>
        </w:rPr>
        <w:t>, como controle de temperatura</w:t>
      </w:r>
      <w:r w:rsidR="009B5B86">
        <w:rPr>
          <w:rFonts w:ascii="Arial" w:hAnsi="Arial" w:cs="Arial"/>
        </w:rPr>
        <w:t xml:space="preserve"> ou umidade</w:t>
      </w:r>
      <w:r w:rsidRPr="000446AB">
        <w:rPr>
          <w:rFonts w:ascii="Arial" w:hAnsi="Arial" w:cs="Arial"/>
        </w:rPr>
        <w:t>. O foco está em fornecer dados para o cliente</w:t>
      </w:r>
      <w:r w:rsidR="00445AD3" w:rsidRPr="000446AB">
        <w:rPr>
          <w:rFonts w:ascii="Arial" w:hAnsi="Arial" w:cs="Arial"/>
        </w:rPr>
        <w:t>.</w:t>
      </w:r>
    </w:p>
    <w:p w14:paraId="2265526F" w14:textId="77777777" w:rsidR="002C2438" w:rsidRPr="000446AB" w:rsidRDefault="002C2438" w:rsidP="002C2438">
      <w:pPr>
        <w:pStyle w:val="PargrafodaLista"/>
        <w:ind w:left="2160"/>
        <w:rPr>
          <w:rFonts w:ascii="Arial" w:hAnsi="Arial" w:cs="Arial"/>
        </w:rPr>
      </w:pPr>
    </w:p>
    <w:p w14:paraId="02BC7825" w14:textId="4D05CB13" w:rsidR="000446AB" w:rsidRPr="000446AB" w:rsidRDefault="000446AB" w:rsidP="004C2E07">
      <w:pPr>
        <w:rPr>
          <w:rFonts w:ascii="Arial" w:hAnsi="Arial" w:cs="Arial"/>
        </w:rPr>
      </w:pPr>
    </w:p>
    <w:p w14:paraId="021D8910" w14:textId="59CCB4EB" w:rsidR="000446AB" w:rsidRDefault="008F251D" w:rsidP="000446AB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lastRenderedPageBreak/>
        <w:t>Infraestrutura e conectividade:</w:t>
      </w:r>
    </w:p>
    <w:p w14:paraId="5949A975" w14:textId="77777777" w:rsidR="000446AB" w:rsidRDefault="000446AB" w:rsidP="000446AB">
      <w:pPr>
        <w:pStyle w:val="PargrafodaLista"/>
        <w:ind w:left="2160"/>
        <w:rPr>
          <w:rFonts w:ascii="Arial" w:hAnsi="Arial" w:cs="Arial"/>
        </w:rPr>
      </w:pPr>
    </w:p>
    <w:p w14:paraId="6FF500EA" w14:textId="244BBEB6" w:rsidR="000446AB" w:rsidRDefault="008F251D" w:rsidP="000446AB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 xml:space="preserve">Problemas relacionados a falhas de conexão com a internet ou falta de energia nos </w:t>
      </w:r>
      <w:r w:rsidR="00C730F8">
        <w:rPr>
          <w:rFonts w:ascii="Arial" w:hAnsi="Arial" w:cs="Arial"/>
        </w:rPr>
        <w:t xml:space="preserve">apiarios não serão responsabilidade da </w:t>
      </w:r>
      <w:r w:rsidR="009B5B86">
        <w:rPr>
          <w:rFonts w:ascii="Arial" w:hAnsi="Arial" w:cs="Arial"/>
        </w:rPr>
        <w:t>WineTech</w:t>
      </w:r>
      <w:r w:rsidRPr="000446AB">
        <w:rPr>
          <w:rFonts w:ascii="Arial" w:hAnsi="Arial" w:cs="Arial"/>
        </w:rPr>
        <w:t>.</w:t>
      </w:r>
    </w:p>
    <w:p w14:paraId="28CB8FA8" w14:textId="77777777" w:rsidR="000446AB" w:rsidRDefault="000446AB" w:rsidP="000446AB">
      <w:pPr>
        <w:pStyle w:val="PargrafodaLista"/>
        <w:ind w:left="1440"/>
        <w:rPr>
          <w:rFonts w:ascii="Arial" w:hAnsi="Arial" w:cs="Arial"/>
        </w:rPr>
      </w:pPr>
    </w:p>
    <w:p w14:paraId="1B5D5350" w14:textId="77777777" w:rsidR="000446AB" w:rsidRDefault="000446AB" w:rsidP="000446AB">
      <w:pPr>
        <w:pStyle w:val="PargrafodaLista"/>
        <w:ind w:left="1440"/>
        <w:rPr>
          <w:rFonts w:ascii="Arial" w:hAnsi="Arial" w:cs="Arial"/>
        </w:rPr>
      </w:pPr>
    </w:p>
    <w:p w14:paraId="38068003" w14:textId="77777777" w:rsidR="000446AB" w:rsidRDefault="008F251D" w:rsidP="000446AB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>Segurança física e manutenção dos sensores:</w:t>
      </w:r>
    </w:p>
    <w:p w14:paraId="2F8ED32A" w14:textId="77777777" w:rsidR="000446AB" w:rsidRDefault="000446AB" w:rsidP="000446AB">
      <w:pPr>
        <w:pStyle w:val="PargrafodaLista"/>
        <w:ind w:left="2160"/>
        <w:rPr>
          <w:rFonts w:ascii="Arial" w:hAnsi="Arial" w:cs="Arial"/>
        </w:rPr>
      </w:pPr>
    </w:p>
    <w:p w14:paraId="79C91C88" w14:textId="3B3D5F03" w:rsidR="0023783D" w:rsidRDefault="008F251D" w:rsidP="00600C1C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 xml:space="preserve">O </w:t>
      </w:r>
      <w:r w:rsidR="00EA1619" w:rsidRPr="000446AB">
        <w:rPr>
          <w:rFonts w:ascii="Arial" w:hAnsi="Arial" w:cs="Arial"/>
        </w:rPr>
        <w:t>contratante</w:t>
      </w:r>
      <w:r w:rsidRPr="000446AB">
        <w:rPr>
          <w:rFonts w:ascii="Arial" w:hAnsi="Arial" w:cs="Arial"/>
        </w:rPr>
        <w:t xml:space="preserve"> será responsável por garantir que os sensores e a infraestrutura de TI estejam em boas condições.</w:t>
      </w:r>
    </w:p>
    <w:p w14:paraId="19B9E4FE" w14:textId="77777777" w:rsidR="00600C1C" w:rsidRPr="00600C1C" w:rsidRDefault="00600C1C" w:rsidP="00600C1C">
      <w:pPr>
        <w:pStyle w:val="PargrafodaLista"/>
        <w:ind w:left="2160"/>
        <w:rPr>
          <w:rFonts w:ascii="Arial" w:hAnsi="Arial" w:cs="Arial"/>
        </w:rPr>
      </w:pPr>
    </w:p>
    <w:p w14:paraId="652103BB" w14:textId="77777777" w:rsidR="0023783D" w:rsidRDefault="0023783D" w:rsidP="0023783D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pt-BR"/>
        </w:rPr>
      </w:pPr>
    </w:p>
    <w:p w14:paraId="2EDC3AFB" w14:textId="77777777" w:rsidR="0023783D" w:rsidRDefault="0023783D" w:rsidP="0023783D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23783D">
        <w:rPr>
          <w:rFonts w:ascii="Arial" w:eastAsia="Times New Roman" w:hAnsi="Arial" w:cs="Arial"/>
          <w:lang w:eastAsia="pt-BR"/>
        </w:rPr>
        <w:t>Monitoramento de outros fatores ambientais:</w:t>
      </w:r>
    </w:p>
    <w:p w14:paraId="2121C45B" w14:textId="77777777" w:rsidR="0023783D" w:rsidRDefault="0023783D" w:rsidP="0023783D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pt-BR"/>
        </w:rPr>
      </w:pPr>
    </w:p>
    <w:p w14:paraId="5536F0EC" w14:textId="7EE7ADB4" w:rsidR="0023783D" w:rsidRDefault="0023783D" w:rsidP="0023783D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23783D">
        <w:rPr>
          <w:rFonts w:ascii="Arial" w:eastAsia="Times New Roman" w:hAnsi="Arial" w:cs="Arial"/>
          <w:lang w:eastAsia="pt-BR"/>
        </w:rPr>
        <w:t>Este projeto se limita exclusivamente ao monitoramento da temperatura</w:t>
      </w:r>
      <w:r w:rsidR="00CA5DF1">
        <w:rPr>
          <w:rFonts w:ascii="Arial" w:eastAsia="Times New Roman" w:hAnsi="Arial" w:cs="Arial"/>
          <w:lang w:eastAsia="pt-BR"/>
        </w:rPr>
        <w:t xml:space="preserve"> e umidade</w:t>
      </w:r>
      <w:r w:rsidRPr="0023783D">
        <w:rPr>
          <w:rFonts w:ascii="Arial" w:eastAsia="Times New Roman" w:hAnsi="Arial" w:cs="Arial"/>
          <w:lang w:eastAsia="pt-BR"/>
        </w:rPr>
        <w:t xml:space="preserve"> no interior d</w:t>
      </w:r>
      <w:r w:rsidR="00CA5DF1">
        <w:rPr>
          <w:rFonts w:ascii="Arial" w:eastAsia="Times New Roman" w:hAnsi="Arial" w:cs="Arial"/>
          <w:lang w:eastAsia="pt-BR"/>
        </w:rPr>
        <w:t>o</w:t>
      </w:r>
      <w:r w:rsidRPr="0023783D">
        <w:rPr>
          <w:rFonts w:ascii="Arial" w:eastAsia="Times New Roman" w:hAnsi="Arial" w:cs="Arial"/>
          <w:lang w:eastAsia="pt-BR"/>
        </w:rPr>
        <w:t xml:space="preserve">s </w:t>
      </w:r>
      <w:r w:rsidR="00CA5DF1">
        <w:rPr>
          <w:rFonts w:ascii="Arial" w:eastAsia="Times New Roman" w:hAnsi="Arial" w:cs="Arial"/>
          <w:lang w:eastAsia="pt-BR"/>
        </w:rPr>
        <w:t>barris</w:t>
      </w:r>
      <w:r w:rsidRPr="0023783D">
        <w:rPr>
          <w:rFonts w:ascii="Arial" w:eastAsia="Times New Roman" w:hAnsi="Arial" w:cs="Arial"/>
          <w:lang w:eastAsia="pt-BR"/>
        </w:rPr>
        <w:t>. Não está incluído o acompanhamento de outros fatores ambientais, como qualidade do ar, umidade, pressão atmosférica, ruídos, ou qualquer outro parâmetro externo ao controle de temperatura</w:t>
      </w:r>
      <w:r w:rsidR="00CA5DF1">
        <w:rPr>
          <w:rFonts w:ascii="Arial" w:eastAsia="Times New Roman" w:hAnsi="Arial" w:cs="Arial"/>
          <w:lang w:eastAsia="pt-BR"/>
        </w:rPr>
        <w:t xml:space="preserve"> e umidade.</w:t>
      </w:r>
    </w:p>
    <w:p w14:paraId="3A8A188E" w14:textId="77777777" w:rsidR="007C3BD8" w:rsidRDefault="007C3BD8" w:rsidP="007C3BD8">
      <w:pPr>
        <w:rPr>
          <w:rFonts w:ascii="Arial" w:hAnsi="Arial" w:cs="Arial"/>
        </w:rPr>
      </w:pPr>
    </w:p>
    <w:p w14:paraId="6B19DDBC" w14:textId="77777777" w:rsidR="007C3BD8" w:rsidRDefault="007C3BD8" w:rsidP="007C3BD8">
      <w:pPr>
        <w:rPr>
          <w:rFonts w:ascii="Arial" w:hAnsi="Arial" w:cs="Arial"/>
        </w:rPr>
      </w:pPr>
    </w:p>
    <w:p w14:paraId="23F87095" w14:textId="77777777" w:rsidR="007C3BD8" w:rsidRDefault="007C3BD8" w:rsidP="007C3BD8">
      <w:pPr>
        <w:rPr>
          <w:rFonts w:ascii="Arial" w:hAnsi="Arial" w:cs="Arial"/>
        </w:rPr>
      </w:pPr>
    </w:p>
    <w:p w14:paraId="657346C7" w14:textId="77777777" w:rsidR="007C3BD8" w:rsidRPr="007C3BD8" w:rsidRDefault="007C3BD8" w:rsidP="007C3BD8">
      <w:pPr>
        <w:rPr>
          <w:rFonts w:ascii="Arial" w:hAnsi="Arial" w:cs="Arial"/>
        </w:rPr>
      </w:pPr>
    </w:p>
    <w:p w14:paraId="7F05DEAC" w14:textId="77777777" w:rsidR="000446AB" w:rsidRDefault="000446AB" w:rsidP="006D4FD9">
      <w:pPr>
        <w:rPr>
          <w:rFonts w:ascii="Arial" w:hAnsi="Arial" w:cs="Arial"/>
          <w:b/>
          <w:bCs/>
          <w:u w:val="single"/>
        </w:rPr>
      </w:pPr>
    </w:p>
    <w:p w14:paraId="6B08BA5B" w14:textId="77777777" w:rsidR="000446AB" w:rsidRDefault="000446AB" w:rsidP="006D4FD9">
      <w:pPr>
        <w:rPr>
          <w:rFonts w:ascii="Arial" w:hAnsi="Arial" w:cs="Arial"/>
          <w:b/>
          <w:bCs/>
          <w:u w:val="single"/>
        </w:rPr>
      </w:pPr>
    </w:p>
    <w:p w14:paraId="2764910F" w14:textId="77777777" w:rsidR="000446AB" w:rsidRDefault="000446AB" w:rsidP="006D4FD9">
      <w:pPr>
        <w:rPr>
          <w:rFonts w:ascii="Arial" w:hAnsi="Arial" w:cs="Arial"/>
          <w:b/>
          <w:bCs/>
          <w:u w:val="single"/>
        </w:rPr>
      </w:pPr>
    </w:p>
    <w:p w14:paraId="608BF3AE" w14:textId="2903821B" w:rsidR="0010754F" w:rsidRDefault="0010754F" w:rsidP="00CA5DF1">
      <w:pPr>
        <w:rPr>
          <w:rFonts w:ascii="Arial" w:hAnsi="Arial" w:cs="Arial"/>
          <w:b/>
          <w:bCs/>
          <w:u w:val="single"/>
        </w:rPr>
      </w:pPr>
    </w:p>
    <w:p w14:paraId="35DA9057" w14:textId="77777777" w:rsidR="00CA5DF1" w:rsidRDefault="00CA5DF1" w:rsidP="00CA5DF1">
      <w:pPr>
        <w:rPr>
          <w:rFonts w:ascii="Arial" w:hAnsi="Arial" w:cs="Arial"/>
        </w:rPr>
      </w:pPr>
    </w:p>
    <w:p w14:paraId="5048E1F3" w14:textId="77777777" w:rsidR="002C2438" w:rsidRDefault="002C2438" w:rsidP="00CA5DF1">
      <w:pPr>
        <w:rPr>
          <w:rFonts w:ascii="Arial" w:hAnsi="Arial" w:cs="Arial"/>
        </w:rPr>
      </w:pPr>
    </w:p>
    <w:p w14:paraId="0305A655" w14:textId="77777777" w:rsidR="002C2438" w:rsidRDefault="002C2438" w:rsidP="00CA5DF1">
      <w:pPr>
        <w:rPr>
          <w:rFonts w:ascii="Arial" w:hAnsi="Arial" w:cs="Arial"/>
        </w:rPr>
      </w:pPr>
    </w:p>
    <w:p w14:paraId="1ECD3C8C" w14:textId="77777777" w:rsidR="002C2438" w:rsidRDefault="002C2438" w:rsidP="00CA5DF1">
      <w:pPr>
        <w:rPr>
          <w:rFonts w:ascii="Arial" w:hAnsi="Arial" w:cs="Arial"/>
        </w:rPr>
      </w:pPr>
    </w:p>
    <w:p w14:paraId="6F20C4DC" w14:textId="77777777" w:rsidR="002C2438" w:rsidRDefault="002C2438" w:rsidP="00CA5DF1">
      <w:pPr>
        <w:rPr>
          <w:rFonts w:ascii="Arial" w:hAnsi="Arial" w:cs="Arial"/>
        </w:rPr>
      </w:pPr>
    </w:p>
    <w:p w14:paraId="77FD5C3B" w14:textId="77777777" w:rsidR="002C2438" w:rsidRDefault="002C2438" w:rsidP="00CA5DF1">
      <w:pPr>
        <w:rPr>
          <w:rFonts w:ascii="Arial" w:hAnsi="Arial" w:cs="Arial"/>
        </w:rPr>
      </w:pPr>
    </w:p>
    <w:p w14:paraId="081A7A6A" w14:textId="65054B0D" w:rsidR="0010754F" w:rsidRPr="007C3BD8" w:rsidRDefault="0010754F" w:rsidP="0010754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="002E3C37">
        <w:rPr>
          <w:rFonts w:ascii="Arial" w:hAnsi="Arial" w:cs="Arial"/>
        </w:rPr>
        <w:t>1</w:t>
      </w:r>
      <w:r w:rsidR="008E5931">
        <w:rPr>
          <w:rFonts w:ascii="Arial" w:hAnsi="Arial" w:cs="Arial"/>
        </w:rPr>
        <w:t>5</w:t>
      </w:r>
    </w:p>
    <w:p w14:paraId="2F0BE853" w14:textId="1889C2D0" w:rsidR="006F0667" w:rsidRDefault="006F0667" w:rsidP="00C62E66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p w14:paraId="257F067C" w14:textId="12E450D7" w:rsidR="00D97B22" w:rsidRPr="00CA5DF1" w:rsidRDefault="00D97B22" w:rsidP="00CA5DF1">
      <w:pPr>
        <w:rPr>
          <w:rFonts w:ascii="Arial" w:eastAsia="Arial" w:hAnsi="Arial" w:cs="Arial"/>
        </w:rPr>
      </w:pPr>
    </w:p>
    <w:p w14:paraId="651AEDC2" w14:textId="5D6C7CE2" w:rsidR="00D97B22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0" w:history="1">
        <w:r w:rsidRPr="002F3435">
          <w:rPr>
            <w:rStyle w:val="Hyperlink"/>
            <w:rFonts w:ascii="Arial" w:eastAsia="Arial" w:hAnsi="Arial" w:cs="Arial"/>
          </w:rPr>
          <w:t>https://www.revistagula.com.br/noticias/o-segmento-de-vinhos-no-brasil-em-numeros?utm_source</w:t>
        </w:r>
      </w:hyperlink>
    </w:p>
    <w:p w14:paraId="61D8B187" w14:textId="3EEDD043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1" w:history="1">
        <w:r w:rsidRPr="002F3435">
          <w:rPr>
            <w:rStyle w:val="Hyperlink"/>
            <w:rFonts w:ascii="Arial" w:eastAsia="Arial" w:hAnsi="Arial" w:cs="Arial"/>
          </w:rPr>
          <w:t>https://rfxcel.com/pt/wine-industry-track-and-trace-part-1/</w:t>
        </w:r>
      </w:hyperlink>
    </w:p>
    <w:p w14:paraId="494AC6C3" w14:textId="350248F9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2" w:history="1">
        <w:r w:rsidRPr="002F3435">
          <w:rPr>
            <w:rStyle w:val="Hyperlink"/>
            <w:rFonts w:ascii="Arial" w:eastAsia="Arial" w:hAnsi="Arial" w:cs="Arial"/>
          </w:rPr>
          <w:t>https://www.avindima.com.br/mercado-brasileiro-vinhos-movimentou-19-bi-desafios-consumo/</w:t>
        </w:r>
      </w:hyperlink>
    </w:p>
    <w:p w14:paraId="450D7A3A" w14:textId="3E07A494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3" w:history="1">
        <w:r w:rsidRPr="002F3435">
          <w:rPr>
            <w:rStyle w:val="Hyperlink"/>
            <w:rFonts w:ascii="Arial" w:eastAsia="Arial" w:hAnsi="Arial" w:cs="Arial"/>
          </w:rPr>
          <w:t>https://timesbrasil.com.br/brasil/missoes-para-promover-vinho-brasileiro-no-exterior-reunem-50-vinicolas-vendas-superam-us-10-milhoes/</w:t>
        </w:r>
      </w:hyperlink>
    </w:p>
    <w:p w14:paraId="15C19853" w14:textId="45001B55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4" w:history="1">
        <w:r w:rsidRPr="002F3435">
          <w:rPr>
            <w:rStyle w:val="Hyperlink"/>
            <w:rFonts w:ascii="Arial" w:eastAsia="Arial" w:hAnsi="Arial" w:cs="Arial"/>
          </w:rPr>
          <w:t>https://lp.diegobertolini.com.br/tendencias-do-mercado-de-vinhos-para-2025-o-que-esperar-e-como-se-preparar/</w:t>
        </w:r>
      </w:hyperlink>
    </w:p>
    <w:p w14:paraId="2184A6A8" w14:textId="0AD12DA4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5" w:history="1">
        <w:r w:rsidRPr="002F3435">
          <w:rPr>
            <w:rStyle w:val="Hyperlink"/>
            <w:rFonts w:ascii="Arial" w:eastAsia="Arial" w:hAnsi="Arial" w:cs="Arial"/>
          </w:rPr>
          <w:t>https://insights.logcomex.com/reports/tendencias-para-o-setor-de-vinhos-no-brasil/</w:t>
        </w:r>
      </w:hyperlink>
    </w:p>
    <w:p w14:paraId="0158057F" w14:textId="3AE25F80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6" w:history="1">
        <w:r w:rsidRPr="002F3435">
          <w:rPr>
            <w:rStyle w:val="Hyperlink"/>
            <w:rFonts w:ascii="Arial" w:eastAsia="Arial" w:hAnsi="Arial" w:cs="Arial"/>
          </w:rPr>
          <w:t>https://revistaadega.uol.com.br/artigo/mercado-de-vinhos-no-brasil-analise-do-primeiro-semestre-de-2025.html</w:t>
        </w:r>
      </w:hyperlink>
    </w:p>
    <w:p w14:paraId="1047FCFB" w14:textId="77777777" w:rsidR="00CA5DF1" w:rsidRPr="00CA5DF1" w:rsidRDefault="00CA5DF1" w:rsidP="00CA5DF1">
      <w:pPr>
        <w:pStyle w:val="PargrafodaLista"/>
        <w:jc w:val="center"/>
        <w:rPr>
          <w:rFonts w:ascii="Arial" w:eastAsia="Arial" w:hAnsi="Arial" w:cs="Arial"/>
        </w:rPr>
      </w:pPr>
    </w:p>
    <w:sectPr w:rsidR="00CA5DF1" w:rsidRPr="00CA5DF1" w:rsidSect="000C09F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C3A91" w14:textId="77777777" w:rsidR="004342AF" w:rsidRDefault="004342AF" w:rsidP="00280978">
      <w:pPr>
        <w:spacing w:after="0" w:line="240" w:lineRule="auto"/>
      </w:pPr>
      <w:r>
        <w:separator/>
      </w:r>
    </w:p>
  </w:endnote>
  <w:endnote w:type="continuationSeparator" w:id="0">
    <w:p w14:paraId="73E61B5A" w14:textId="77777777" w:rsidR="004342AF" w:rsidRDefault="004342AF" w:rsidP="00280978">
      <w:pPr>
        <w:spacing w:after="0" w:line="240" w:lineRule="auto"/>
      </w:pPr>
      <w:r>
        <w:continuationSeparator/>
      </w:r>
    </w:p>
  </w:endnote>
  <w:endnote w:type="continuationNotice" w:id="1">
    <w:p w14:paraId="68914B25" w14:textId="77777777" w:rsidR="004342AF" w:rsidRDefault="004342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18E89" w14:textId="77777777" w:rsidR="0048570C" w:rsidRDefault="004857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39DC1" w14:textId="77777777" w:rsidR="0048570C" w:rsidRDefault="004857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29629" w14:textId="77777777" w:rsidR="0048570C" w:rsidRDefault="004857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3247C" w14:textId="77777777" w:rsidR="004342AF" w:rsidRDefault="004342AF" w:rsidP="00280978">
      <w:pPr>
        <w:spacing w:after="0" w:line="240" w:lineRule="auto"/>
      </w:pPr>
      <w:r>
        <w:separator/>
      </w:r>
    </w:p>
  </w:footnote>
  <w:footnote w:type="continuationSeparator" w:id="0">
    <w:p w14:paraId="43527EE6" w14:textId="77777777" w:rsidR="004342AF" w:rsidRDefault="004342AF" w:rsidP="00280978">
      <w:pPr>
        <w:spacing w:after="0" w:line="240" w:lineRule="auto"/>
      </w:pPr>
      <w:r>
        <w:continuationSeparator/>
      </w:r>
    </w:p>
  </w:footnote>
  <w:footnote w:type="continuationNotice" w:id="1">
    <w:p w14:paraId="4473E281" w14:textId="77777777" w:rsidR="004342AF" w:rsidRDefault="004342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9E7B" w14:textId="2511F616" w:rsidR="0048570C" w:rsidRDefault="004857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A9FFA" w14:textId="3D1A614A" w:rsidR="0048570C" w:rsidRDefault="0048570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5871" w14:textId="66FA22B2" w:rsidR="0048570C" w:rsidRDefault="0048570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893VP13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023.6pt;height:499.2pt;visibility:visible;mso-wrap-style:square" o:bullet="t">
        <v:imagedata r:id="rId1" o:title=""/>
      </v:shape>
    </w:pict>
  </w:numPicBullet>
  <w:numPicBullet w:numPicBulletId="1">
    <w:pict>
      <v:shape id="_x0000_i1087" type="#_x0000_t75" style="width:489pt;height:456pt;visibility:visible;mso-wrap-style:square" o:bullet="t">
        <v:imagedata r:id="rId2" o:title=""/>
      </v:shape>
    </w:pict>
  </w:numPicBullet>
  <w:numPicBullet w:numPicBulletId="2">
    <w:pict>
      <v:shape id="_x0000_i1088" type="#_x0000_t75" style="width:448.8pt;height:445.8pt;visibility:visible;mso-wrap-style:square" o:bullet="t">
        <v:imagedata r:id="rId3" o:title=""/>
      </v:shape>
    </w:pict>
  </w:numPicBullet>
  <w:numPicBullet w:numPicBulletId="3">
    <w:pict>
      <v:shape id="_x0000_i1089" type="#_x0000_t75" style="width:672pt;height:669pt;visibility:visible;mso-wrap-style:square" o:bullet="t">
        <v:imagedata r:id="rId4" o:title=""/>
      </v:shape>
    </w:pict>
  </w:numPicBullet>
  <w:numPicBullet w:numPicBulletId="4">
    <w:pict>
      <v:shape id="_x0000_i1090" type="#_x0000_t75" style="width:1344pt;height:1338pt;visibility:visible;mso-wrap-style:square" o:bullet="t">
        <v:imagedata r:id="rId5" o:title=""/>
      </v:shape>
    </w:pict>
  </w:numPicBullet>
  <w:abstractNum w:abstractNumId="0" w15:restartNumberingAfterBreak="0">
    <w:nsid w:val="06E075B7"/>
    <w:multiLevelType w:val="hybridMultilevel"/>
    <w:tmpl w:val="76D40D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B32570"/>
    <w:multiLevelType w:val="hybridMultilevel"/>
    <w:tmpl w:val="CCA0C4D4"/>
    <w:lvl w:ilvl="0" w:tplc="95126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19C55"/>
    <w:multiLevelType w:val="hybridMultilevel"/>
    <w:tmpl w:val="529EE5B8"/>
    <w:lvl w:ilvl="0" w:tplc="47E6C3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503E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F9304EC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761F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0ECA3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CD3AE6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1541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9463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ED068AE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629FF"/>
    <w:multiLevelType w:val="hybridMultilevel"/>
    <w:tmpl w:val="7AE2B7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553F"/>
    <w:multiLevelType w:val="hybridMultilevel"/>
    <w:tmpl w:val="DD3C00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2F6B4FF2"/>
    <w:multiLevelType w:val="hybridMultilevel"/>
    <w:tmpl w:val="7EFCECCA"/>
    <w:lvl w:ilvl="0" w:tplc="6758FA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3669BD90"/>
    <w:multiLevelType w:val="hybridMultilevel"/>
    <w:tmpl w:val="FFFFFFFF"/>
    <w:lvl w:ilvl="0" w:tplc="36CC9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A4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49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2B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ED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ED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8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81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F6E7F"/>
    <w:multiLevelType w:val="hybridMultilevel"/>
    <w:tmpl w:val="95765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A541A"/>
    <w:multiLevelType w:val="hybridMultilevel"/>
    <w:tmpl w:val="4E50EBA4"/>
    <w:lvl w:ilvl="0" w:tplc="95126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E810C"/>
    <w:multiLevelType w:val="hybridMultilevel"/>
    <w:tmpl w:val="FFFFFFFF"/>
    <w:lvl w:ilvl="0" w:tplc="95126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8A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2B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62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82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CA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49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D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694E8"/>
    <w:multiLevelType w:val="hybridMultilevel"/>
    <w:tmpl w:val="0EAA0C54"/>
    <w:lvl w:ilvl="0" w:tplc="2F509B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D9E65EC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89C6EF7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1CAEEA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DB809F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390A986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BA0FB3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E6CCC72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D576BA6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4FA6428"/>
    <w:multiLevelType w:val="hybridMultilevel"/>
    <w:tmpl w:val="5DFAB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16693"/>
    <w:multiLevelType w:val="hybridMultilevel"/>
    <w:tmpl w:val="F5009066"/>
    <w:lvl w:ilvl="0" w:tplc="6972C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758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8E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640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06D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8C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8D5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B208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0152C"/>
    <w:multiLevelType w:val="hybridMultilevel"/>
    <w:tmpl w:val="C5CA8CD6"/>
    <w:lvl w:ilvl="0" w:tplc="6758FA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5152DB2E"/>
    <w:multiLevelType w:val="hybridMultilevel"/>
    <w:tmpl w:val="FFFFFFFF"/>
    <w:lvl w:ilvl="0" w:tplc="3558D738">
      <w:start w:val="1"/>
      <w:numFmt w:val="decimal"/>
      <w:lvlText w:val="%1."/>
      <w:lvlJc w:val="left"/>
      <w:pPr>
        <w:ind w:left="720" w:hanging="360"/>
      </w:pPr>
    </w:lvl>
    <w:lvl w:ilvl="1" w:tplc="19EE1F3C">
      <w:start w:val="1"/>
      <w:numFmt w:val="lowerLetter"/>
      <w:lvlText w:val="%2."/>
      <w:lvlJc w:val="left"/>
      <w:pPr>
        <w:ind w:left="1440" w:hanging="360"/>
      </w:pPr>
    </w:lvl>
    <w:lvl w:ilvl="2" w:tplc="C756DEA6">
      <w:start w:val="1"/>
      <w:numFmt w:val="lowerRoman"/>
      <w:lvlText w:val="%3."/>
      <w:lvlJc w:val="right"/>
      <w:pPr>
        <w:ind w:left="2160" w:hanging="180"/>
      </w:pPr>
    </w:lvl>
    <w:lvl w:ilvl="3" w:tplc="0096E056">
      <w:start w:val="1"/>
      <w:numFmt w:val="decimal"/>
      <w:lvlText w:val="%4."/>
      <w:lvlJc w:val="left"/>
      <w:pPr>
        <w:ind w:left="2880" w:hanging="360"/>
      </w:pPr>
    </w:lvl>
    <w:lvl w:ilvl="4" w:tplc="E4F2B840">
      <w:start w:val="1"/>
      <w:numFmt w:val="lowerLetter"/>
      <w:lvlText w:val="%5."/>
      <w:lvlJc w:val="left"/>
      <w:pPr>
        <w:ind w:left="3600" w:hanging="360"/>
      </w:pPr>
    </w:lvl>
    <w:lvl w:ilvl="5" w:tplc="1A046094">
      <w:start w:val="1"/>
      <w:numFmt w:val="lowerRoman"/>
      <w:lvlText w:val="%6."/>
      <w:lvlJc w:val="right"/>
      <w:pPr>
        <w:ind w:left="4320" w:hanging="180"/>
      </w:pPr>
    </w:lvl>
    <w:lvl w:ilvl="6" w:tplc="73F4EBFE">
      <w:start w:val="1"/>
      <w:numFmt w:val="decimal"/>
      <w:lvlText w:val="%7."/>
      <w:lvlJc w:val="left"/>
      <w:pPr>
        <w:ind w:left="5040" w:hanging="360"/>
      </w:pPr>
    </w:lvl>
    <w:lvl w:ilvl="7" w:tplc="2AF8CE4E">
      <w:start w:val="1"/>
      <w:numFmt w:val="lowerLetter"/>
      <w:lvlText w:val="%8."/>
      <w:lvlJc w:val="left"/>
      <w:pPr>
        <w:ind w:left="5760" w:hanging="360"/>
      </w:pPr>
    </w:lvl>
    <w:lvl w:ilvl="8" w:tplc="37400B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51354"/>
    <w:multiLevelType w:val="hybridMultilevel"/>
    <w:tmpl w:val="F552F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D1161"/>
    <w:multiLevelType w:val="hybridMultilevel"/>
    <w:tmpl w:val="CBFAC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132EA"/>
    <w:multiLevelType w:val="hybridMultilevel"/>
    <w:tmpl w:val="ED068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C50D0"/>
    <w:multiLevelType w:val="hybridMultilevel"/>
    <w:tmpl w:val="36FCB7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A49FA"/>
    <w:multiLevelType w:val="hybridMultilevel"/>
    <w:tmpl w:val="8992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B2684"/>
    <w:multiLevelType w:val="hybridMultilevel"/>
    <w:tmpl w:val="047C518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640F2"/>
    <w:multiLevelType w:val="hybridMultilevel"/>
    <w:tmpl w:val="9B047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ADD0E"/>
    <w:multiLevelType w:val="hybridMultilevel"/>
    <w:tmpl w:val="6502688C"/>
    <w:lvl w:ilvl="0" w:tplc="3EA6E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011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B6F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0A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C38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0FCC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C8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61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FCB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BDE"/>
    <w:multiLevelType w:val="hybridMultilevel"/>
    <w:tmpl w:val="DDB63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4542E"/>
    <w:multiLevelType w:val="hybridMultilevel"/>
    <w:tmpl w:val="78C47E22"/>
    <w:lvl w:ilvl="0" w:tplc="74B4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8C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6C0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4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2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5B68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A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C4F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40E8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EAA5C"/>
    <w:multiLevelType w:val="hybridMultilevel"/>
    <w:tmpl w:val="FFFFFFFF"/>
    <w:lvl w:ilvl="0" w:tplc="7CDC7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E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C0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E5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A2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86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E9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4F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05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A75AE"/>
    <w:multiLevelType w:val="hybridMultilevel"/>
    <w:tmpl w:val="DD22E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87A20"/>
    <w:multiLevelType w:val="hybridMultilevel"/>
    <w:tmpl w:val="02F48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51964">
    <w:abstractNumId w:val="14"/>
  </w:num>
  <w:num w:numId="2" w16cid:durableId="1172453455">
    <w:abstractNumId w:val="27"/>
  </w:num>
  <w:num w:numId="3" w16cid:durableId="1345937585">
    <w:abstractNumId w:val="7"/>
  </w:num>
  <w:num w:numId="4" w16cid:durableId="25328697">
    <w:abstractNumId w:val="23"/>
  </w:num>
  <w:num w:numId="5" w16cid:durableId="783116957">
    <w:abstractNumId w:val="11"/>
  </w:num>
  <w:num w:numId="6" w16cid:durableId="507674264">
    <w:abstractNumId w:val="15"/>
  </w:num>
  <w:num w:numId="7" w16cid:durableId="1118062897">
    <w:abstractNumId w:val="12"/>
  </w:num>
  <w:num w:numId="8" w16cid:durableId="938682547">
    <w:abstractNumId w:val="2"/>
  </w:num>
  <w:num w:numId="9" w16cid:durableId="1526481762">
    <w:abstractNumId w:val="10"/>
  </w:num>
  <w:num w:numId="10" w16cid:durableId="1630549146">
    <w:abstractNumId w:val="24"/>
  </w:num>
  <w:num w:numId="11" w16cid:durableId="2133819062">
    <w:abstractNumId w:val="22"/>
  </w:num>
  <w:num w:numId="12" w16cid:durableId="1253704014">
    <w:abstractNumId w:val="0"/>
  </w:num>
  <w:num w:numId="13" w16cid:durableId="1522471625">
    <w:abstractNumId w:val="26"/>
  </w:num>
  <w:num w:numId="14" w16cid:durableId="1680887000">
    <w:abstractNumId w:val="13"/>
  </w:num>
  <w:num w:numId="15" w16cid:durableId="1467047576">
    <w:abstractNumId w:val="5"/>
  </w:num>
  <w:num w:numId="16" w16cid:durableId="453016868">
    <w:abstractNumId w:val="4"/>
  </w:num>
  <w:num w:numId="17" w16cid:durableId="1132945519">
    <w:abstractNumId w:val="9"/>
  </w:num>
  <w:num w:numId="18" w16cid:durableId="88888678">
    <w:abstractNumId w:val="6"/>
  </w:num>
  <w:num w:numId="19" w16cid:durableId="1536387900">
    <w:abstractNumId w:val="3"/>
  </w:num>
  <w:num w:numId="20" w16cid:durableId="1547444802">
    <w:abstractNumId w:val="20"/>
  </w:num>
  <w:num w:numId="21" w16cid:durableId="1859544504">
    <w:abstractNumId w:val="18"/>
  </w:num>
  <w:num w:numId="22" w16cid:durableId="1919359307">
    <w:abstractNumId w:val="25"/>
  </w:num>
  <w:num w:numId="23" w16cid:durableId="907152162">
    <w:abstractNumId w:val="17"/>
  </w:num>
  <w:num w:numId="24" w16cid:durableId="779878735">
    <w:abstractNumId w:val="19"/>
  </w:num>
  <w:num w:numId="25" w16cid:durableId="1401057746">
    <w:abstractNumId w:val="16"/>
  </w:num>
  <w:num w:numId="26" w16cid:durableId="1186408359">
    <w:abstractNumId w:val="21"/>
  </w:num>
  <w:num w:numId="27" w16cid:durableId="714355284">
    <w:abstractNumId w:val="1"/>
  </w:num>
  <w:num w:numId="28" w16cid:durableId="3304196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E5C70"/>
    <w:rsid w:val="00000968"/>
    <w:rsid w:val="00005315"/>
    <w:rsid w:val="000056B6"/>
    <w:rsid w:val="00006147"/>
    <w:rsid w:val="000135D4"/>
    <w:rsid w:val="00015517"/>
    <w:rsid w:val="00020668"/>
    <w:rsid w:val="000274D0"/>
    <w:rsid w:val="000319EB"/>
    <w:rsid w:val="00034BFE"/>
    <w:rsid w:val="00035DE2"/>
    <w:rsid w:val="000404A7"/>
    <w:rsid w:val="0004153A"/>
    <w:rsid w:val="000446AB"/>
    <w:rsid w:val="00045369"/>
    <w:rsid w:val="00046392"/>
    <w:rsid w:val="000542A8"/>
    <w:rsid w:val="00055B89"/>
    <w:rsid w:val="00061897"/>
    <w:rsid w:val="000623A4"/>
    <w:rsid w:val="00073176"/>
    <w:rsid w:val="000759B3"/>
    <w:rsid w:val="00081E98"/>
    <w:rsid w:val="00082F7D"/>
    <w:rsid w:val="000A6534"/>
    <w:rsid w:val="000B2B21"/>
    <w:rsid w:val="000B3370"/>
    <w:rsid w:val="000C09F7"/>
    <w:rsid w:val="000C20F8"/>
    <w:rsid w:val="000C3008"/>
    <w:rsid w:val="000C6AB3"/>
    <w:rsid w:val="000D7287"/>
    <w:rsid w:val="000E06D6"/>
    <w:rsid w:val="000E289E"/>
    <w:rsid w:val="000E3E26"/>
    <w:rsid w:val="000E6D19"/>
    <w:rsid w:val="000E76C9"/>
    <w:rsid w:val="000F2174"/>
    <w:rsid w:val="00101AC8"/>
    <w:rsid w:val="00102426"/>
    <w:rsid w:val="001028BB"/>
    <w:rsid w:val="00103183"/>
    <w:rsid w:val="0010754F"/>
    <w:rsid w:val="00110391"/>
    <w:rsid w:val="00115E7F"/>
    <w:rsid w:val="001218E2"/>
    <w:rsid w:val="00125096"/>
    <w:rsid w:val="00127711"/>
    <w:rsid w:val="00135F89"/>
    <w:rsid w:val="00140CCB"/>
    <w:rsid w:val="00141DB9"/>
    <w:rsid w:val="001456E1"/>
    <w:rsid w:val="00154A5B"/>
    <w:rsid w:val="00156637"/>
    <w:rsid w:val="00157792"/>
    <w:rsid w:val="00162719"/>
    <w:rsid w:val="00165D33"/>
    <w:rsid w:val="00172310"/>
    <w:rsid w:val="0017477B"/>
    <w:rsid w:val="00175747"/>
    <w:rsid w:val="00175E3B"/>
    <w:rsid w:val="001853A5"/>
    <w:rsid w:val="00185978"/>
    <w:rsid w:val="00186D4A"/>
    <w:rsid w:val="00193777"/>
    <w:rsid w:val="00195678"/>
    <w:rsid w:val="001A17A1"/>
    <w:rsid w:val="001B01A9"/>
    <w:rsid w:val="001B2342"/>
    <w:rsid w:val="001B266A"/>
    <w:rsid w:val="001B5704"/>
    <w:rsid w:val="001B7803"/>
    <w:rsid w:val="001C2A75"/>
    <w:rsid w:val="001C2D50"/>
    <w:rsid w:val="001D25FC"/>
    <w:rsid w:val="001F1ED3"/>
    <w:rsid w:val="001F5B56"/>
    <w:rsid w:val="00201854"/>
    <w:rsid w:val="0020684B"/>
    <w:rsid w:val="00206B66"/>
    <w:rsid w:val="00211BDE"/>
    <w:rsid w:val="002120AE"/>
    <w:rsid w:val="00213F13"/>
    <w:rsid w:val="002179E7"/>
    <w:rsid w:val="0023387E"/>
    <w:rsid w:val="00237729"/>
    <w:rsid w:val="0023783D"/>
    <w:rsid w:val="00242B74"/>
    <w:rsid w:val="002504B2"/>
    <w:rsid w:val="00253BDB"/>
    <w:rsid w:val="00257594"/>
    <w:rsid w:val="00257E8E"/>
    <w:rsid w:val="00263C43"/>
    <w:rsid w:val="00264617"/>
    <w:rsid w:val="002651FA"/>
    <w:rsid w:val="00270881"/>
    <w:rsid w:val="00280978"/>
    <w:rsid w:val="002811A2"/>
    <w:rsid w:val="00285753"/>
    <w:rsid w:val="002870D8"/>
    <w:rsid w:val="0028746F"/>
    <w:rsid w:val="00292FF7"/>
    <w:rsid w:val="002A7A4D"/>
    <w:rsid w:val="002B4D2B"/>
    <w:rsid w:val="002B5955"/>
    <w:rsid w:val="002B75ED"/>
    <w:rsid w:val="002C2438"/>
    <w:rsid w:val="002C4568"/>
    <w:rsid w:val="002D4F88"/>
    <w:rsid w:val="002D67CB"/>
    <w:rsid w:val="002E2173"/>
    <w:rsid w:val="002E3C37"/>
    <w:rsid w:val="002E4217"/>
    <w:rsid w:val="002E4683"/>
    <w:rsid w:val="002F7725"/>
    <w:rsid w:val="00302EF7"/>
    <w:rsid w:val="00305344"/>
    <w:rsid w:val="00311EC3"/>
    <w:rsid w:val="00312063"/>
    <w:rsid w:val="003149D2"/>
    <w:rsid w:val="00317248"/>
    <w:rsid w:val="00323F0B"/>
    <w:rsid w:val="00326547"/>
    <w:rsid w:val="003302D3"/>
    <w:rsid w:val="00331C7A"/>
    <w:rsid w:val="00334836"/>
    <w:rsid w:val="00336199"/>
    <w:rsid w:val="0033732B"/>
    <w:rsid w:val="0034017B"/>
    <w:rsid w:val="003409A9"/>
    <w:rsid w:val="00341B8C"/>
    <w:rsid w:val="003454AD"/>
    <w:rsid w:val="00347C04"/>
    <w:rsid w:val="00357EB2"/>
    <w:rsid w:val="0036050C"/>
    <w:rsid w:val="00363BA4"/>
    <w:rsid w:val="00370F06"/>
    <w:rsid w:val="0037487F"/>
    <w:rsid w:val="0037512C"/>
    <w:rsid w:val="00376D27"/>
    <w:rsid w:val="00380358"/>
    <w:rsid w:val="00385582"/>
    <w:rsid w:val="003866BB"/>
    <w:rsid w:val="00390047"/>
    <w:rsid w:val="003910CE"/>
    <w:rsid w:val="0039171C"/>
    <w:rsid w:val="003953D4"/>
    <w:rsid w:val="003A0090"/>
    <w:rsid w:val="003A2FB3"/>
    <w:rsid w:val="003A59A9"/>
    <w:rsid w:val="003A6BE7"/>
    <w:rsid w:val="003A6C0F"/>
    <w:rsid w:val="003B0125"/>
    <w:rsid w:val="003B2156"/>
    <w:rsid w:val="003C0DC4"/>
    <w:rsid w:val="003C5551"/>
    <w:rsid w:val="003D482C"/>
    <w:rsid w:val="003D754B"/>
    <w:rsid w:val="003E2AF6"/>
    <w:rsid w:val="003F67D4"/>
    <w:rsid w:val="003F7996"/>
    <w:rsid w:val="004002BE"/>
    <w:rsid w:val="0040039C"/>
    <w:rsid w:val="00401CBF"/>
    <w:rsid w:val="00402342"/>
    <w:rsid w:val="00413B5A"/>
    <w:rsid w:val="00415C9A"/>
    <w:rsid w:val="00422E66"/>
    <w:rsid w:val="004242A3"/>
    <w:rsid w:val="004305EA"/>
    <w:rsid w:val="004342AF"/>
    <w:rsid w:val="004376F0"/>
    <w:rsid w:val="00437D85"/>
    <w:rsid w:val="00442E6A"/>
    <w:rsid w:val="00445AD3"/>
    <w:rsid w:val="00445D72"/>
    <w:rsid w:val="00450067"/>
    <w:rsid w:val="004621FF"/>
    <w:rsid w:val="00463C4E"/>
    <w:rsid w:val="00476028"/>
    <w:rsid w:val="004768F6"/>
    <w:rsid w:val="0048570C"/>
    <w:rsid w:val="004A1293"/>
    <w:rsid w:val="004A1EBC"/>
    <w:rsid w:val="004A2BF5"/>
    <w:rsid w:val="004A4970"/>
    <w:rsid w:val="004A631D"/>
    <w:rsid w:val="004A731E"/>
    <w:rsid w:val="004B1F35"/>
    <w:rsid w:val="004B2264"/>
    <w:rsid w:val="004B3F47"/>
    <w:rsid w:val="004B416B"/>
    <w:rsid w:val="004C2E07"/>
    <w:rsid w:val="004D163F"/>
    <w:rsid w:val="004D171F"/>
    <w:rsid w:val="004D4565"/>
    <w:rsid w:val="004D4C06"/>
    <w:rsid w:val="004D6252"/>
    <w:rsid w:val="004D6986"/>
    <w:rsid w:val="004E6312"/>
    <w:rsid w:val="004F35AC"/>
    <w:rsid w:val="004F45A9"/>
    <w:rsid w:val="004F5154"/>
    <w:rsid w:val="004F52C6"/>
    <w:rsid w:val="005012CC"/>
    <w:rsid w:val="00502336"/>
    <w:rsid w:val="005034B4"/>
    <w:rsid w:val="00521153"/>
    <w:rsid w:val="00531A16"/>
    <w:rsid w:val="00532412"/>
    <w:rsid w:val="00537A84"/>
    <w:rsid w:val="00540F16"/>
    <w:rsid w:val="005530F4"/>
    <w:rsid w:val="00554352"/>
    <w:rsid w:val="00554A08"/>
    <w:rsid w:val="005561A6"/>
    <w:rsid w:val="00560B4A"/>
    <w:rsid w:val="00565278"/>
    <w:rsid w:val="0056682E"/>
    <w:rsid w:val="005748C4"/>
    <w:rsid w:val="00583D87"/>
    <w:rsid w:val="005909FB"/>
    <w:rsid w:val="00591425"/>
    <w:rsid w:val="00592E76"/>
    <w:rsid w:val="00593335"/>
    <w:rsid w:val="00596D6E"/>
    <w:rsid w:val="0059753E"/>
    <w:rsid w:val="005A5D0A"/>
    <w:rsid w:val="005B231B"/>
    <w:rsid w:val="005B3DFE"/>
    <w:rsid w:val="005C1854"/>
    <w:rsid w:val="005C1A5E"/>
    <w:rsid w:val="005C3F83"/>
    <w:rsid w:val="005C477F"/>
    <w:rsid w:val="005D48F5"/>
    <w:rsid w:val="005D7313"/>
    <w:rsid w:val="005E2BC0"/>
    <w:rsid w:val="005E2D2B"/>
    <w:rsid w:val="005E5B48"/>
    <w:rsid w:val="005E6A0A"/>
    <w:rsid w:val="005E7A12"/>
    <w:rsid w:val="005F059E"/>
    <w:rsid w:val="00600C1C"/>
    <w:rsid w:val="00602B90"/>
    <w:rsid w:val="006040D4"/>
    <w:rsid w:val="0061123C"/>
    <w:rsid w:val="00611513"/>
    <w:rsid w:val="0061556A"/>
    <w:rsid w:val="00616DB3"/>
    <w:rsid w:val="00617A20"/>
    <w:rsid w:val="00630E59"/>
    <w:rsid w:val="006319FF"/>
    <w:rsid w:val="006348EE"/>
    <w:rsid w:val="00636267"/>
    <w:rsid w:val="00637887"/>
    <w:rsid w:val="00647194"/>
    <w:rsid w:val="00651E2B"/>
    <w:rsid w:val="006556A3"/>
    <w:rsid w:val="00660F0D"/>
    <w:rsid w:val="006661BC"/>
    <w:rsid w:val="0067729F"/>
    <w:rsid w:val="00686502"/>
    <w:rsid w:val="006944F2"/>
    <w:rsid w:val="006A3ACE"/>
    <w:rsid w:val="006B266C"/>
    <w:rsid w:val="006B4D0B"/>
    <w:rsid w:val="006B7010"/>
    <w:rsid w:val="006C3FE4"/>
    <w:rsid w:val="006C5F0A"/>
    <w:rsid w:val="006D032E"/>
    <w:rsid w:val="006D2680"/>
    <w:rsid w:val="006D4DA4"/>
    <w:rsid w:val="006D4FD9"/>
    <w:rsid w:val="006F0667"/>
    <w:rsid w:val="006F3C04"/>
    <w:rsid w:val="006F3CA1"/>
    <w:rsid w:val="006F5958"/>
    <w:rsid w:val="00700B44"/>
    <w:rsid w:val="0070311D"/>
    <w:rsid w:val="00713AD0"/>
    <w:rsid w:val="00714A66"/>
    <w:rsid w:val="0072232F"/>
    <w:rsid w:val="00724617"/>
    <w:rsid w:val="00724E9F"/>
    <w:rsid w:val="007270E1"/>
    <w:rsid w:val="007277D1"/>
    <w:rsid w:val="00737CB6"/>
    <w:rsid w:val="00737DB3"/>
    <w:rsid w:val="0074046F"/>
    <w:rsid w:val="007412F7"/>
    <w:rsid w:val="00741A87"/>
    <w:rsid w:val="0075180A"/>
    <w:rsid w:val="0075599D"/>
    <w:rsid w:val="007729D0"/>
    <w:rsid w:val="00773D08"/>
    <w:rsid w:val="00775543"/>
    <w:rsid w:val="00780442"/>
    <w:rsid w:val="00783C3D"/>
    <w:rsid w:val="00790649"/>
    <w:rsid w:val="007A5370"/>
    <w:rsid w:val="007A7191"/>
    <w:rsid w:val="007B2E6F"/>
    <w:rsid w:val="007B5A53"/>
    <w:rsid w:val="007B6643"/>
    <w:rsid w:val="007C04A7"/>
    <w:rsid w:val="007C066E"/>
    <w:rsid w:val="007C3BD8"/>
    <w:rsid w:val="007C641E"/>
    <w:rsid w:val="007D0A77"/>
    <w:rsid w:val="007D0EA6"/>
    <w:rsid w:val="007D20FC"/>
    <w:rsid w:val="007D22DE"/>
    <w:rsid w:val="007D2D8E"/>
    <w:rsid w:val="007E7DE6"/>
    <w:rsid w:val="007F41DE"/>
    <w:rsid w:val="00804153"/>
    <w:rsid w:val="0080651F"/>
    <w:rsid w:val="00806CE3"/>
    <w:rsid w:val="00807DF2"/>
    <w:rsid w:val="00814A55"/>
    <w:rsid w:val="00817DD2"/>
    <w:rsid w:val="008267AC"/>
    <w:rsid w:val="0083446D"/>
    <w:rsid w:val="00840AA8"/>
    <w:rsid w:val="00842ED5"/>
    <w:rsid w:val="00849ED2"/>
    <w:rsid w:val="00850427"/>
    <w:rsid w:val="00851F35"/>
    <w:rsid w:val="00851FF1"/>
    <w:rsid w:val="00856A8C"/>
    <w:rsid w:val="00857818"/>
    <w:rsid w:val="00860EDA"/>
    <w:rsid w:val="00861018"/>
    <w:rsid w:val="0086497E"/>
    <w:rsid w:val="00865935"/>
    <w:rsid w:val="00865C37"/>
    <w:rsid w:val="00867C78"/>
    <w:rsid w:val="00870F51"/>
    <w:rsid w:val="00874AEA"/>
    <w:rsid w:val="00875689"/>
    <w:rsid w:val="008822D6"/>
    <w:rsid w:val="00887EF9"/>
    <w:rsid w:val="008B3147"/>
    <w:rsid w:val="008B7928"/>
    <w:rsid w:val="008C445F"/>
    <w:rsid w:val="008D66D6"/>
    <w:rsid w:val="008D729E"/>
    <w:rsid w:val="008E0DA5"/>
    <w:rsid w:val="008E2E59"/>
    <w:rsid w:val="008E3669"/>
    <w:rsid w:val="008E4CD9"/>
    <w:rsid w:val="008E5931"/>
    <w:rsid w:val="008F251D"/>
    <w:rsid w:val="008F3E6C"/>
    <w:rsid w:val="008F5550"/>
    <w:rsid w:val="008F6BF5"/>
    <w:rsid w:val="009027E8"/>
    <w:rsid w:val="00905EA2"/>
    <w:rsid w:val="009065AA"/>
    <w:rsid w:val="00920D1F"/>
    <w:rsid w:val="009222F4"/>
    <w:rsid w:val="00922B2D"/>
    <w:rsid w:val="00925C37"/>
    <w:rsid w:val="009378F9"/>
    <w:rsid w:val="00942EF0"/>
    <w:rsid w:val="009430EA"/>
    <w:rsid w:val="00943258"/>
    <w:rsid w:val="009443BF"/>
    <w:rsid w:val="00946178"/>
    <w:rsid w:val="00947FF7"/>
    <w:rsid w:val="009505CF"/>
    <w:rsid w:val="009518B3"/>
    <w:rsid w:val="00951A07"/>
    <w:rsid w:val="00952F54"/>
    <w:rsid w:val="009544AE"/>
    <w:rsid w:val="009615C1"/>
    <w:rsid w:val="009670BD"/>
    <w:rsid w:val="00973638"/>
    <w:rsid w:val="009829DD"/>
    <w:rsid w:val="0098339B"/>
    <w:rsid w:val="00983701"/>
    <w:rsid w:val="00985F78"/>
    <w:rsid w:val="00994AC7"/>
    <w:rsid w:val="00996892"/>
    <w:rsid w:val="009A4066"/>
    <w:rsid w:val="009A4905"/>
    <w:rsid w:val="009A7AF3"/>
    <w:rsid w:val="009A7B5D"/>
    <w:rsid w:val="009B25B1"/>
    <w:rsid w:val="009B288D"/>
    <w:rsid w:val="009B4735"/>
    <w:rsid w:val="009B587C"/>
    <w:rsid w:val="009B5B86"/>
    <w:rsid w:val="009B5E63"/>
    <w:rsid w:val="009D024A"/>
    <w:rsid w:val="009D551E"/>
    <w:rsid w:val="009D678B"/>
    <w:rsid w:val="009F512C"/>
    <w:rsid w:val="00A072B3"/>
    <w:rsid w:val="00A121FC"/>
    <w:rsid w:val="00A12476"/>
    <w:rsid w:val="00A1261E"/>
    <w:rsid w:val="00A12B8C"/>
    <w:rsid w:val="00A21ACA"/>
    <w:rsid w:val="00A26F23"/>
    <w:rsid w:val="00A30AC0"/>
    <w:rsid w:val="00A36F5C"/>
    <w:rsid w:val="00A436F0"/>
    <w:rsid w:val="00A531F8"/>
    <w:rsid w:val="00A564BF"/>
    <w:rsid w:val="00A7713F"/>
    <w:rsid w:val="00A83BC8"/>
    <w:rsid w:val="00A85375"/>
    <w:rsid w:val="00A86E2A"/>
    <w:rsid w:val="00A918E1"/>
    <w:rsid w:val="00A95BFD"/>
    <w:rsid w:val="00A96D35"/>
    <w:rsid w:val="00AA04A4"/>
    <w:rsid w:val="00AA04FE"/>
    <w:rsid w:val="00AA5F81"/>
    <w:rsid w:val="00AB102A"/>
    <w:rsid w:val="00AB459D"/>
    <w:rsid w:val="00AC3D3B"/>
    <w:rsid w:val="00AD5730"/>
    <w:rsid w:val="00AE15FA"/>
    <w:rsid w:val="00AF572C"/>
    <w:rsid w:val="00AF5CFD"/>
    <w:rsid w:val="00B00692"/>
    <w:rsid w:val="00B00891"/>
    <w:rsid w:val="00B031A2"/>
    <w:rsid w:val="00B15FF1"/>
    <w:rsid w:val="00B16283"/>
    <w:rsid w:val="00B1714D"/>
    <w:rsid w:val="00B20123"/>
    <w:rsid w:val="00B24398"/>
    <w:rsid w:val="00B24FCC"/>
    <w:rsid w:val="00B31D13"/>
    <w:rsid w:val="00B3368A"/>
    <w:rsid w:val="00B34BD5"/>
    <w:rsid w:val="00B46993"/>
    <w:rsid w:val="00B5058D"/>
    <w:rsid w:val="00B5383A"/>
    <w:rsid w:val="00B60308"/>
    <w:rsid w:val="00B6603F"/>
    <w:rsid w:val="00B66276"/>
    <w:rsid w:val="00B70549"/>
    <w:rsid w:val="00B71203"/>
    <w:rsid w:val="00B73D52"/>
    <w:rsid w:val="00B74397"/>
    <w:rsid w:val="00B81400"/>
    <w:rsid w:val="00B919D8"/>
    <w:rsid w:val="00B92EE6"/>
    <w:rsid w:val="00B93B32"/>
    <w:rsid w:val="00B94B89"/>
    <w:rsid w:val="00B97B4D"/>
    <w:rsid w:val="00BA3BE3"/>
    <w:rsid w:val="00BA5F9C"/>
    <w:rsid w:val="00BB011B"/>
    <w:rsid w:val="00BB4C9F"/>
    <w:rsid w:val="00BB4CF6"/>
    <w:rsid w:val="00BC2136"/>
    <w:rsid w:val="00BC417A"/>
    <w:rsid w:val="00BC449A"/>
    <w:rsid w:val="00BD38DD"/>
    <w:rsid w:val="00BD5428"/>
    <w:rsid w:val="00BE0CF5"/>
    <w:rsid w:val="00BF5FC6"/>
    <w:rsid w:val="00C01162"/>
    <w:rsid w:val="00C0306C"/>
    <w:rsid w:val="00C0391D"/>
    <w:rsid w:val="00C04AFD"/>
    <w:rsid w:val="00C04F52"/>
    <w:rsid w:val="00C063EF"/>
    <w:rsid w:val="00C07158"/>
    <w:rsid w:val="00C14F5F"/>
    <w:rsid w:val="00C15048"/>
    <w:rsid w:val="00C21120"/>
    <w:rsid w:val="00C226F7"/>
    <w:rsid w:val="00C22C34"/>
    <w:rsid w:val="00C2468D"/>
    <w:rsid w:val="00C30BCE"/>
    <w:rsid w:val="00C3492E"/>
    <w:rsid w:val="00C34B77"/>
    <w:rsid w:val="00C42BF4"/>
    <w:rsid w:val="00C45CF0"/>
    <w:rsid w:val="00C4765B"/>
    <w:rsid w:val="00C50959"/>
    <w:rsid w:val="00C50FD3"/>
    <w:rsid w:val="00C53259"/>
    <w:rsid w:val="00C53AED"/>
    <w:rsid w:val="00C56BF1"/>
    <w:rsid w:val="00C61A0F"/>
    <w:rsid w:val="00C624AD"/>
    <w:rsid w:val="00C62E66"/>
    <w:rsid w:val="00C66633"/>
    <w:rsid w:val="00C6793B"/>
    <w:rsid w:val="00C7035B"/>
    <w:rsid w:val="00C71E0A"/>
    <w:rsid w:val="00C730F8"/>
    <w:rsid w:val="00C74C4E"/>
    <w:rsid w:val="00C74F6D"/>
    <w:rsid w:val="00C75770"/>
    <w:rsid w:val="00C84406"/>
    <w:rsid w:val="00C907F5"/>
    <w:rsid w:val="00C928C3"/>
    <w:rsid w:val="00C933D3"/>
    <w:rsid w:val="00CA5DF1"/>
    <w:rsid w:val="00CA68EB"/>
    <w:rsid w:val="00CA6930"/>
    <w:rsid w:val="00CB0426"/>
    <w:rsid w:val="00CB05BA"/>
    <w:rsid w:val="00CB176D"/>
    <w:rsid w:val="00CB4891"/>
    <w:rsid w:val="00CB4FDC"/>
    <w:rsid w:val="00CB54DB"/>
    <w:rsid w:val="00CC5C6D"/>
    <w:rsid w:val="00CD1D1F"/>
    <w:rsid w:val="00CD5C57"/>
    <w:rsid w:val="00CD6D84"/>
    <w:rsid w:val="00CD701F"/>
    <w:rsid w:val="00CE270E"/>
    <w:rsid w:val="00CE3660"/>
    <w:rsid w:val="00CE4202"/>
    <w:rsid w:val="00CE54B7"/>
    <w:rsid w:val="00CF55A7"/>
    <w:rsid w:val="00CF6435"/>
    <w:rsid w:val="00CF6B52"/>
    <w:rsid w:val="00CF6CA8"/>
    <w:rsid w:val="00CF6E0C"/>
    <w:rsid w:val="00D026AC"/>
    <w:rsid w:val="00D0422D"/>
    <w:rsid w:val="00D04E15"/>
    <w:rsid w:val="00D05E01"/>
    <w:rsid w:val="00D060E5"/>
    <w:rsid w:val="00D122AC"/>
    <w:rsid w:val="00D16E1F"/>
    <w:rsid w:val="00D20D3A"/>
    <w:rsid w:val="00D21B84"/>
    <w:rsid w:val="00D277FA"/>
    <w:rsid w:val="00D31A5C"/>
    <w:rsid w:val="00D32025"/>
    <w:rsid w:val="00D334B0"/>
    <w:rsid w:val="00D4147A"/>
    <w:rsid w:val="00D565AB"/>
    <w:rsid w:val="00D60502"/>
    <w:rsid w:val="00D65DFB"/>
    <w:rsid w:val="00D676C3"/>
    <w:rsid w:val="00D67E54"/>
    <w:rsid w:val="00D80970"/>
    <w:rsid w:val="00D81022"/>
    <w:rsid w:val="00D8778E"/>
    <w:rsid w:val="00D948DB"/>
    <w:rsid w:val="00D9557A"/>
    <w:rsid w:val="00D97B22"/>
    <w:rsid w:val="00DA071C"/>
    <w:rsid w:val="00DA26A5"/>
    <w:rsid w:val="00DA29C0"/>
    <w:rsid w:val="00DC1477"/>
    <w:rsid w:val="00DD03DF"/>
    <w:rsid w:val="00DE2D94"/>
    <w:rsid w:val="00DE7235"/>
    <w:rsid w:val="00DE7D96"/>
    <w:rsid w:val="00DF3FB3"/>
    <w:rsid w:val="00DF72DE"/>
    <w:rsid w:val="00E02CC2"/>
    <w:rsid w:val="00E073A3"/>
    <w:rsid w:val="00E109EA"/>
    <w:rsid w:val="00E172C3"/>
    <w:rsid w:val="00E3222A"/>
    <w:rsid w:val="00E4294F"/>
    <w:rsid w:val="00E44AF6"/>
    <w:rsid w:val="00E47D64"/>
    <w:rsid w:val="00E527D2"/>
    <w:rsid w:val="00E55AF2"/>
    <w:rsid w:val="00E57E9B"/>
    <w:rsid w:val="00E760B3"/>
    <w:rsid w:val="00E80B8F"/>
    <w:rsid w:val="00E826B2"/>
    <w:rsid w:val="00E82F34"/>
    <w:rsid w:val="00E83FC4"/>
    <w:rsid w:val="00E87CFA"/>
    <w:rsid w:val="00E929AA"/>
    <w:rsid w:val="00EA1619"/>
    <w:rsid w:val="00EA16A0"/>
    <w:rsid w:val="00EB11A6"/>
    <w:rsid w:val="00EB2BC1"/>
    <w:rsid w:val="00EB39E0"/>
    <w:rsid w:val="00EB6B60"/>
    <w:rsid w:val="00EB7602"/>
    <w:rsid w:val="00EC2679"/>
    <w:rsid w:val="00EC27E3"/>
    <w:rsid w:val="00EC6589"/>
    <w:rsid w:val="00ED65B7"/>
    <w:rsid w:val="00EE453D"/>
    <w:rsid w:val="00EE59A1"/>
    <w:rsid w:val="00EF74BB"/>
    <w:rsid w:val="00F00186"/>
    <w:rsid w:val="00F04CA3"/>
    <w:rsid w:val="00F05CA3"/>
    <w:rsid w:val="00F0685F"/>
    <w:rsid w:val="00F072AE"/>
    <w:rsid w:val="00F11825"/>
    <w:rsid w:val="00F143C1"/>
    <w:rsid w:val="00F23741"/>
    <w:rsid w:val="00F264F6"/>
    <w:rsid w:val="00F26F1C"/>
    <w:rsid w:val="00F2786D"/>
    <w:rsid w:val="00F329A6"/>
    <w:rsid w:val="00F3740B"/>
    <w:rsid w:val="00F42ED3"/>
    <w:rsid w:val="00F4315C"/>
    <w:rsid w:val="00F441E3"/>
    <w:rsid w:val="00F60FF3"/>
    <w:rsid w:val="00F6491C"/>
    <w:rsid w:val="00F770AD"/>
    <w:rsid w:val="00F80B92"/>
    <w:rsid w:val="00F836B0"/>
    <w:rsid w:val="00F9440B"/>
    <w:rsid w:val="00FA0CA7"/>
    <w:rsid w:val="00FA47CD"/>
    <w:rsid w:val="00FA6958"/>
    <w:rsid w:val="00FB1079"/>
    <w:rsid w:val="00FB1898"/>
    <w:rsid w:val="00FB2448"/>
    <w:rsid w:val="00FB2D25"/>
    <w:rsid w:val="00FB58B4"/>
    <w:rsid w:val="00FB7D3B"/>
    <w:rsid w:val="00FC2F1F"/>
    <w:rsid w:val="00FC4091"/>
    <w:rsid w:val="00FC6D33"/>
    <w:rsid w:val="00FC6F3C"/>
    <w:rsid w:val="00FC7413"/>
    <w:rsid w:val="00FE1743"/>
    <w:rsid w:val="00FE3A0F"/>
    <w:rsid w:val="00FE7C67"/>
    <w:rsid w:val="00FF2EAD"/>
    <w:rsid w:val="00FF398E"/>
    <w:rsid w:val="00FF4996"/>
    <w:rsid w:val="00FF59EE"/>
    <w:rsid w:val="00FF5FDA"/>
    <w:rsid w:val="00FF7487"/>
    <w:rsid w:val="0196B347"/>
    <w:rsid w:val="02426539"/>
    <w:rsid w:val="02C25175"/>
    <w:rsid w:val="02E3EBF5"/>
    <w:rsid w:val="0315A5EE"/>
    <w:rsid w:val="03E9A715"/>
    <w:rsid w:val="042699A1"/>
    <w:rsid w:val="045CB82F"/>
    <w:rsid w:val="04F2B39C"/>
    <w:rsid w:val="0577E1A0"/>
    <w:rsid w:val="05893A02"/>
    <w:rsid w:val="0692A8F2"/>
    <w:rsid w:val="07D8FC2D"/>
    <w:rsid w:val="0994CBF5"/>
    <w:rsid w:val="09A09ECD"/>
    <w:rsid w:val="09B81451"/>
    <w:rsid w:val="0B3B8D03"/>
    <w:rsid w:val="0B5CF9B1"/>
    <w:rsid w:val="0BC57EB2"/>
    <w:rsid w:val="0BD1954C"/>
    <w:rsid w:val="0BD5BA1E"/>
    <w:rsid w:val="0C63D232"/>
    <w:rsid w:val="0CE789B5"/>
    <w:rsid w:val="0D322CF3"/>
    <w:rsid w:val="0EAB17C4"/>
    <w:rsid w:val="0EBDD668"/>
    <w:rsid w:val="10123C30"/>
    <w:rsid w:val="111E92AD"/>
    <w:rsid w:val="1149B497"/>
    <w:rsid w:val="117D3329"/>
    <w:rsid w:val="11811697"/>
    <w:rsid w:val="118909D2"/>
    <w:rsid w:val="11DFFA37"/>
    <w:rsid w:val="126BE1F7"/>
    <w:rsid w:val="12A9441C"/>
    <w:rsid w:val="15049D26"/>
    <w:rsid w:val="1585B37E"/>
    <w:rsid w:val="15B346B9"/>
    <w:rsid w:val="15C668BE"/>
    <w:rsid w:val="1617F752"/>
    <w:rsid w:val="17010E2C"/>
    <w:rsid w:val="17A0807F"/>
    <w:rsid w:val="17A21E85"/>
    <w:rsid w:val="18304058"/>
    <w:rsid w:val="1868E00D"/>
    <w:rsid w:val="18F320AA"/>
    <w:rsid w:val="197A613B"/>
    <w:rsid w:val="197EB28E"/>
    <w:rsid w:val="19DD7DD7"/>
    <w:rsid w:val="1A939B96"/>
    <w:rsid w:val="1BB5861E"/>
    <w:rsid w:val="1C0FEAB3"/>
    <w:rsid w:val="1C9ECC31"/>
    <w:rsid w:val="1CE115AA"/>
    <w:rsid w:val="1D288100"/>
    <w:rsid w:val="1D6E28E8"/>
    <w:rsid w:val="1D94B653"/>
    <w:rsid w:val="20104890"/>
    <w:rsid w:val="20B01CEF"/>
    <w:rsid w:val="2204C059"/>
    <w:rsid w:val="22217128"/>
    <w:rsid w:val="23018439"/>
    <w:rsid w:val="238132A7"/>
    <w:rsid w:val="248EA5A3"/>
    <w:rsid w:val="24DCE78B"/>
    <w:rsid w:val="24F48790"/>
    <w:rsid w:val="261FB2C7"/>
    <w:rsid w:val="270DF341"/>
    <w:rsid w:val="27398F89"/>
    <w:rsid w:val="273AAE18"/>
    <w:rsid w:val="2798FE5D"/>
    <w:rsid w:val="2844EBB8"/>
    <w:rsid w:val="2877E976"/>
    <w:rsid w:val="29148AC3"/>
    <w:rsid w:val="29CAD2AE"/>
    <w:rsid w:val="2A98F32E"/>
    <w:rsid w:val="2AF5A0BB"/>
    <w:rsid w:val="2AFC62FB"/>
    <w:rsid w:val="2B5F93FB"/>
    <w:rsid w:val="2BD4A08B"/>
    <w:rsid w:val="2C16DF7A"/>
    <w:rsid w:val="2C4D9C9C"/>
    <w:rsid w:val="2C567012"/>
    <w:rsid w:val="2CD6E0A1"/>
    <w:rsid w:val="2CDE582C"/>
    <w:rsid w:val="2EA1120E"/>
    <w:rsid w:val="302ED973"/>
    <w:rsid w:val="30BCC71D"/>
    <w:rsid w:val="30BF791B"/>
    <w:rsid w:val="31122D1B"/>
    <w:rsid w:val="3126A891"/>
    <w:rsid w:val="329E0D5D"/>
    <w:rsid w:val="32CEB0B7"/>
    <w:rsid w:val="332AC0DC"/>
    <w:rsid w:val="3359EBFC"/>
    <w:rsid w:val="33CE67A2"/>
    <w:rsid w:val="34493620"/>
    <w:rsid w:val="361E36EF"/>
    <w:rsid w:val="37D1C20D"/>
    <w:rsid w:val="37E9856B"/>
    <w:rsid w:val="3817F689"/>
    <w:rsid w:val="3884D805"/>
    <w:rsid w:val="38F1EFB5"/>
    <w:rsid w:val="3A675DE6"/>
    <w:rsid w:val="3AB63E19"/>
    <w:rsid w:val="3B691853"/>
    <w:rsid w:val="3B969478"/>
    <w:rsid w:val="3BF112AC"/>
    <w:rsid w:val="3C0B5AB4"/>
    <w:rsid w:val="3DA07789"/>
    <w:rsid w:val="3DA2BA10"/>
    <w:rsid w:val="3E718082"/>
    <w:rsid w:val="3E9B1FE2"/>
    <w:rsid w:val="3EBC2CB7"/>
    <w:rsid w:val="3F7E9818"/>
    <w:rsid w:val="3FB0241D"/>
    <w:rsid w:val="3FBCDC24"/>
    <w:rsid w:val="403898AC"/>
    <w:rsid w:val="403EA95D"/>
    <w:rsid w:val="408D5772"/>
    <w:rsid w:val="40B7BAE0"/>
    <w:rsid w:val="4109AA50"/>
    <w:rsid w:val="413E9507"/>
    <w:rsid w:val="41558020"/>
    <w:rsid w:val="4191FD2C"/>
    <w:rsid w:val="4301CE21"/>
    <w:rsid w:val="44D60D64"/>
    <w:rsid w:val="45101972"/>
    <w:rsid w:val="453265A6"/>
    <w:rsid w:val="4537FC67"/>
    <w:rsid w:val="468D986B"/>
    <w:rsid w:val="46EE8698"/>
    <w:rsid w:val="4700DBE1"/>
    <w:rsid w:val="47931D64"/>
    <w:rsid w:val="47D9F163"/>
    <w:rsid w:val="47F57FE6"/>
    <w:rsid w:val="48833DCF"/>
    <w:rsid w:val="48F31A94"/>
    <w:rsid w:val="49AE23DD"/>
    <w:rsid w:val="4A2CD35E"/>
    <w:rsid w:val="4A3D54C3"/>
    <w:rsid w:val="4A9117D3"/>
    <w:rsid w:val="4B639524"/>
    <w:rsid w:val="4B9A194C"/>
    <w:rsid w:val="4C6AE4C6"/>
    <w:rsid w:val="4CB6E753"/>
    <w:rsid w:val="4D3B0E86"/>
    <w:rsid w:val="4D680819"/>
    <w:rsid w:val="4DE9D76D"/>
    <w:rsid w:val="4F004A52"/>
    <w:rsid w:val="4F0BB9AC"/>
    <w:rsid w:val="4F3B8307"/>
    <w:rsid w:val="4FC65DB3"/>
    <w:rsid w:val="50123BC1"/>
    <w:rsid w:val="50499F89"/>
    <w:rsid w:val="517B4EEE"/>
    <w:rsid w:val="521D73A9"/>
    <w:rsid w:val="5240A402"/>
    <w:rsid w:val="52A3B188"/>
    <w:rsid w:val="53000BA8"/>
    <w:rsid w:val="540A3711"/>
    <w:rsid w:val="54E60FBA"/>
    <w:rsid w:val="54E6C1BA"/>
    <w:rsid w:val="555C14FD"/>
    <w:rsid w:val="55C965E5"/>
    <w:rsid w:val="56957163"/>
    <w:rsid w:val="56F59B34"/>
    <w:rsid w:val="572CCBB2"/>
    <w:rsid w:val="574BD7CB"/>
    <w:rsid w:val="5823DB4D"/>
    <w:rsid w:val="5833F57A"/>
    <w:rsid w:val="58753F2A"/>
    <w:rsid w:val="58C40E48"/>
    <w:rsid w:val="591400A1"/>
    <w:rsid w:val="5A4FC18F"/>
    <w:rsid w:val="5A626247"/>
    <w:rsid w:val="5A7DD021"/>
    <w:rsid w:val="5AF4CCB6"/>
    <w:rsid w:val="5C3B0D7B"/>
    <w:rsid w:val="5C486992"/>
    <w:rsid w:val="5C595F23"/>
    <w:rsid w:val="5D403FAB"/>
    <w:rsid w:val="5EEE5C70"/>
    <w:rsid w:val="5F442DF3"/>
    <w:rsid w:val="5FD51481"/>
    <w:rsid w:val="5FFF951C"/>
    <w:rsid w:val="60092AD3"/>
    <w:rsid w:val="6059A9E4"/>
    <w:rsid w:val="6162735D"/>
    <w:rsid w:val="62286BF6"/>
    <w:rsid w:val="6286AB19"/>
    <w:rsid w:val="62AF3BD2"/>
    <w:rsid w:val="62CE6457"/>
    <w:rsid w:val="6403C9D0"/>
    <w:rsid w:val="641BF895"/>
    <w:rsid w:val="64F25DC2"/>
    <w:rsid w:val="6578BAE1"/>
    <w:rsid w:val="68C95AEF"/>
    <w:rsid w:val="68EED165"/>
    <w:rsid w:val="698443A8"/>
    <w:rsid w:val="6A3D739E"/>
    <w:rsid w:val="6AA22CD0"/>
    <w:rsid w:val="6B26B091"/>
    <w:rsid w:val="6B98F30C"/>
    <w:rsid w:val="6C86FD48"/>
    <w:rsid w:val="6C92F8F5"/>
    <w:rsid w:val="6D2D7AC4"/>
    <w:rsid w:val="6D6FAB2B"/>
    <w:rsid w:val="6DC5F8A6"/>
    <w:rsid w:val="6DD180C5"/>
    <w:rsid w:val="6DFC9C68"/>
    <w:rsid w:val="6E93657C"/>
    <w:rsid w:val="6EC36E13"/>
    <w:rsid w:val="6F144224"/>
    <w:rsid w:val="6F382659"/>
    <w:rsid w:val="6F3FEF18"/>
    <w:rsid w:val="6F9A6180"/>
    <w:rsid w:val="6FF9E66C"/>
    <w:rsid w:val="7009DAD5"/>
    <w:rsid w:val="7044BF59"/>
    <w:rsid w:val="70B5EE6E"/>
    <w:rsid w:val="70C23F0E"/>
    <w:rsid w:val="70E24CE6"/>
    <w:rsid w:val="70E56A2F"/>
    <w:rsid w:val="724EE41E"/>
    <w:rsid w:val="73640F87"/>
    <w:rsid w:val="74868562"/>
    <w:rsid w:val="754A9A62"/>
    <w:rsid w:val="759C078E"/>
    <w:rsid w:val="75A15E40"/>
    <w:rsid w:val="75A5DB31"/>
    <w:rsid w:val="75DAAF79"/>
    <w:rsid w:val="7664A0B5"/>
    <w:rsid w:val="769641A1"/>
    <w:rsid w:val="76AB8619"/>
    <w:rsid w:val="77BBE006"/>
    <w:rsid w:val="77C6D904"/>
    <w:rsid w:val="792AB42E"/>
    <w:rsid w:val="79379CFD"/>
    <w:rsid w:val="79A9EA0A"/>
    <w:rsid w:val="7A04F889"/>
    <w:rsid w:val="7B4185B3"/>
    <w:rsid w:val="7B9BE834"/>
    <w:rsid w:val="7BAADDDB"/>
    <w:rsid w:val="7C08A6C6"/>
    <w:rsid w:val="7CFD14B3"/>
    <w:rsid w:val="7DE6406D"/>
    <w:rsid w:val="7E611F7D"/>
    <w:rsid w:val="7EDAE9DF"/>
    <w:rsid w:val="7F7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E5C70"/>
  <w15:chartTrackingRefBased/>
  <w15:docId w15:val="{82C343F2-B2DE-48CE-A410-A00F44F0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46F"/>
    <w:rPr>
      <w:rFonts w:ascii="Times New Roman" w:hAnsi="Times New Roman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0E6D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6D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6D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6D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6D1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C3F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0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0978"/>
  </w:style>
  <w:style w:type="paragraph" w:styleId="Rodap">
    <w:name w:val="footer"/>
    <w:basedOn w:val="Normal"/>
    <w:link w:val="RodapChar"/>
    <w:uiPriority w:val="99"/>
    <w:unhideWhenUsed/>
    <w:rsid w:val="00280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0978"/>
  </w:style>
  <w:style w:type="character" w:styleId="Forte">
    <w:name w:val="Strong"/>
    <w:basedOn w:val="Fontepargpadro"/>
    <w:uiPriority w:val="22"/>
    <w:qFormat/>
    <w:rsid w:val="00996892"/>
    <w:rPr>
      <w:b/>
      <w:bCs/>
    </w:rPr>
  </w:style>
  <w:style w:type="paragraph" w:styleId="SemEspaamento">
    <w:name w:val="No Spacing"/>
    <w:uiPriority w:val="1"/>
    <w:qFormat/>
    <w:rsid w:val="00947FF7"/>
    <w:pPr>
      <w:spacing w:after="0" w:line="240" w:lineRule="auto"/>
    </w:pPr>
    <w:rPr>
      <w:rFonts w:eastAsiaTheme="minorEastAsia"/>
      <w:kern w:val="2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5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timesbrasil.com.br/brasil/missoes-para-promover-vinho-brasileiro-no-exterior-reunem-50-vinicolas-vendas-superam-us-10-milhoes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avindima.com.br/mercado-brasileiro-vinhos-movimentou-19-bi-desafios-consumo/" TargetMode="External"/><Relationship Id="rId17" Type="http://schemas.openxmlformats.org/officeDocument/2006/relationships/header" Target="header1.xml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hyperlink" Target="https://revistaadega.uol.com.br/artigo/mercado-de-vinhos-no-brasil-analise-do-primeiro-semestre-de-2025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fxcel.com/pt/wine-industry-track-and-trace-part-1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nsights.logcomex.com/reports/tendencias-para-o-setor-de-vinhos-no-brasi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evistagula.com.br/noticias/o-segmento-de-vinhos-no-brasil-em-numeros?utm_sourc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lp.diegobertolini.com.br/tendencias-do-mercado-de-vinhos-para-2025-o-que-esperar-e-como-se-preparar/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E3AC-2E4E-40CC-98F1-799837FC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17</Pages>
  <Words>3265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SAMUEL SILVA DE OLIVEIRA .</dc:creator>
  <cp:keywords/>
  <dc:description/>
  <cp:lastModifiedBy>Juan David</cp:lastModifiedBy>
  <cp:revision>141</cp:revision>
  <cp:lastPrinted>2025-06-06T01:06:00Z</cp:lastPrinted>
  <dcterms:created xsi:type="dcterms:W3CDTF">2025-03-20T06:43:00Z</dcterms:created>
  <dcterms:modified xsi:type="dcterms:W3CDTF">2025-09-29T09:27:00Z</dcterms:modified>
</cp:coreProperties>
</file>