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40314" w14:textId="2DA08672" w:rsidR="00823A51" w:rsidRPr="00586EF1" w:rsidRDefault="00FB7617" w:rsidP="00586EF1">
      <w:pPr>
        <w:jc w:val="center"/>
        <w:rPr>
          <w:b/>
          <w:bCs/>
          <w:sz w:val="36"/>
          <w:szCs w:val="36"/>
        </w:rPr>
      </w:pPr>
      <w:r w:rsidRPr="00FB7617">
        <w:rPr>
          <w:rFonts w:ascii="Arial Black" w:hAnsi="Arial Black"/>
          <w:b/>
          <w:bCs/>
          <w:color w:val="77206D" w:themeColor="accent5" w:themeShade="BF"/>
          <w:sz w:val="36"/>
          <w:szCs w:val="36"/>
        </w:rPr>
        <w:t>WINE</w:t>
      </w:r>
      <w:r w:rsidRPr="00FB7617">
        <w:rPr>
          <w:rFonts w:ascii="Arial Black" w:hAnsi="Arial Black"/>
          <w:b/>
          <w:bCs/>
          <w:color w:val="000000" w:themeColor="text1"/>
          <w:sz w:val="36"/>
          <w:szCs w:val="36"/>
        </w:rPr>
        <w:t>TECH</w:t>
      </w:r>
    </w:p>
    <w:tbl>
      <w:tblPr>
        <w:tblStyle w:val="Tabelacomgrade"/>
        <w:tblW w:w="11199" w:type="dxa"/>
        <w:tblInd w:w="-1281" w:type="dxa"/>
        <w:tblLook w:val="04A0" w:firstRow="1" w:lastRow="0" w:firstColumn="1" w:lastColumn="0" w:noHBand="0" w:noVBand="1"/>
      </w:tblPr>
      <w:tblGrid>
        <w:gridCol w:w="4112"/>
        <w:gridCol w:w="2831"/>
        <w:gridCol w:w="4256"/>
      </w:tblGrid>
      <w:tr w:rsidR="00765400" w14:paraId="6507089D" w14:textId="77777777" w:rsidTr="00126677">
        <w:tc>
          <w:tcPr>
            <w:tcW w:w="6943" w:type="dxa"/>
            <w:gridSpan w:val="2"/>
          </w:tcPr>
          <w:p w14:paraId="6358473E" w14:textId="4FEC6C97" w:rsidR="00765400" w:rsidRPr="00DD404B" w:rsidRDefault="00F45B41">
            <w:pPr>
              <w:rPr>
                <w:b/>
                <w:bCs/>
                <w:color w:val="002060"/>
              </w:rPr>
            </w:pPr>
            <w:r w:rsidRPr="00DD404B">
              <w:rPr>
                <w:b/>
                <w:bCs/>
                <w:color w:val="002060"/>
              </w:rPr>
              <w:t>PLANO DE MUDANÇA</w:t>
            </w:r>
          </w:p>
        </w:tc>
        <w:tc>
          <w:tcPr>
            <w:tcW w:w="4256" w:type="dxa"/>
            <w:vMerge w:val="restart"/>
            <w:vAlign w:val="center"/>
          </w:tcPr>
          <w:p w14:paraId="4CB208C3" w14:textId="2CA59FBC" w:rsidR="00765400" w:rsidRPr="00DD404B" w:rsidRDefault="00F45B41" w:rsidP="00126677">
            <w:pPr>
              <w:jc w:val="center"/>
              <w:rPr>
                <w:b/>
                <w:bCs/>
                <w:color w:val="002060"/>
              </w:rPr>
            </w:pPr>
            <w:r w:rsidRPr="00DD404B">
              <w:rPr>
                <w:b/>
                <w:bCs/>
                <w:color w:val="002060"/>
              </w:rPr>
              <w:t>DOCUMENTO INTERNO</w:t>
            </w:r>
          </w:p>
        </w:tc>
      </w:tr>
      <w:tr w:rsidR="00765400" w14:paraId="377F7363" w14:textId="77777777" w:rsidTr="00E13421">
        <w:tc>
          <w:tcPr>
            <w:tcW w:w="4112" w:type="dxa"/>
          </w:tcPr>
          <w:p w14:paraId="61D5D6CC" w14:textId="70AEB9E2" w:rsidR="00DD404B" w:rsidRPr="00DD404B" w:rsidRDefault="00F45B41" w:rsidP="00DD404B">
            <w:r w:rsidRPr="00DD404B">
              <w:rPr>
                <w:b/>
                <w:bCs/>
                <w:color w:val="002060"/>
              </w:rPr>
              <w:t>Mudança</w:t>
            </w:r>
            <w:r>
              <w:t>:</w:t>
            </w:r>
            <w:r w:rsidR="00DD404B">
              <w:t xml:space="preserve"> </w:t>
            </w:r>
            <w:r w:rsidR="00106BB5" w:rsidRPr="00106BB5">
              <w:rPr>
                <w:b/>
                <w:bCs/>
              </w:rPr>
              <w:t>Atualização d</w:t>
            </w:r>
            <w:r w:rsidR="00D0732C">
              <w:rPr>
                <w:b/>
                <w:bCs/>
              </w:rPr>
              <w:t>os gráficos na dashboard na aplicação</w:t>
            </w:r>
            <w:r w:rsidR="00106BB5" w:rsidRPr="00106BB5">
              <w:rPr>
                <w:b/>
                <w:bCs/>
              </w:rPr>
              <w:t>.</w:t>
            </w:r>
          </w:p>
          <w:p w14:paraId="59E25ED4" w14:textId="639E3530" w:rsidR="00765400" w:rsidRDefault="00765400"/>
        </w:tc>
        <w:tc>
          <w:tcPr>
            <w:tcW w:w="2831" w:type="dxa"/>
          </w:tcPr>
          <w:p w14:paraId="4180D286" w14:textId="2C1CC7BF" w:rsidR="00DD404B" w:rsidRPr="00DD404B" w:rsidRDefault="00F45B41" w:rsidP="00DD404B">
            <w:r w:rsidRPr="00DD404B">
              <w:rPr>
                <w:b/>
                <w:bCs/>
                <w:color w:val="002060"/>
              </w:rPr>
              <w:t>Título da RDM</w:t>
            </w:r>
            <w:r w:rsidR="00DD404B" w:rsidRPr="00DD404B">
              <w:rPr>
                <w:b/>
                <w:bCs/>
                <w:color w:val="002060"/>
              </w:rPr>
              <w:t>:</w:t>
            </w:r>
            <w:r w:rsidR="00DD404B">
              <w:br/>
            </w:r>
            <w:r w:rsidR="00106BB5" w:rsidRPr="00106BB5">
              <w:rPr>
                <w:b/>
                <w:bCs/>
              </w:rPr>
              <w:t>Padronização d</w:t>
            </w:r>
            <w:r w:rsidR="00D0732C">
              <w:rPr>
                <w:b/>
                <w:bCs/>
              </w:rPr>
              <w:t xml:space="preserve">os gráficos </w:t>
            </w:r>
            <w:proofErr w:type="gramStart"/>
            <w:r w:rsidR="00D0732C">
              <w:rPr>
                <w:b/>
                <w:bCs/>
              </w:rPr>
              <w:t xml:space="preserve">na </w:t>
            </w:r>
            <w:r w:rsidR="00106BB5" w:rsidRPr="00106BB5">
              <w:rPr>
                <w:b/>
                <w:bCs/>
              </w:rPr>
              <w:t xml:space="preserve"> Dashboard</w:t>
            </w:r>
            <w:proofErr w:type="gramEnd"/>
          </w:p>
          <w:p w14:paraId="5C5CC527" w14:textId="061946AF" w:rsidR="00765400" w:rsidRDefault="00765400"/>
        </w:tc>
        <w:tc>
          <w:tcPr>
            <w:tcW w:w="4256" w:type="dxa"/>
            <w:vMerge/>
          </w:tcPr>
          <w:p w14:paraId="6E0456B6" w14:textId="77777777" w:rsidR="00765400" w:rsidRDefault="00765400"/>
        </w:tc>
      </w:tr>
      <w:tr w:rsidR="00765400" w14:paraId="4A3A8274" w14:textId="77777777" w:rsidTr="00E13421">
        <w:tc>
          <w:tcPr>
            <w:tcW w:w="4112" w:type="dxa"/>
          </w:tcPr>
          <w:p w14:paraId="2F7A6CC4" w14:textId="12B95F8C" w:rsidR="00765400" w:rsidRDefault="008C1957">
            <w:r w:rsidRPr="00DD404B">
              <w:rPr>
                <w:b/>
                <w:bCs/>
                <w:color w:val="002060"/>
              </w:rPr>
              <w:t>Data</w:t>
            </w:r>
            <w:r w:rsidRPr="00DD404B">
              <w:rPr>
                <w:color w:val="002060"/>
              </w:rPr>
              <w:t>:</w:t>
            </w:r>
            <w:r w:rsidR="00DD404B" w:rsidRPr="00DD404B">
              <w:rPr>
                <w:color w:val="002060"/>
              </w:rPr>
              <w:t xml:space="preserve"> </w:t>
            </w:r>
          </w:p>
        </w:tc>
        <w:tc>
          <w:tcPr>
            <w:tcW w:w="2831" w:type="dxa"/>
          </w:tcPr>
          <w:p w14:paraId="06AB5FD7" w14:textId="2FC85B62" w:rsidR="00765400" w:rsidRPr="00DD404B" w:rsidRDefault="00D0732C">
            <w:pPr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  <w:r w:rsidR="00DD404B" w:rsidRPr="00DD404B">
              <w:rPr>
                <w:b/>
                <w:bCs/>
              </w:rPr>
              <w:t>/</w:t>
            </w:r>
            <w:r>
              <w:rPr>
                <w:b/>
                <w:bCs/>
              </w:rPr>
              <w:t>11</w:t>
            </w:r>
            <w:r w:rsidR="00DD404B" w:rsidRPr="00DD404B">
              <w:rPr>
                <w:b/>
                <w:bCs/>
              </w:rPr>
              <w:t>/2025</w:t>
            </w:r>
          </w:p>
        </w:tc>
        <w:tc>
          <w:tcPr>
            <w:tcW w:w="4256" w:type="dxa"/>
            <w:vMerge/>
          </w:tcPr>
          <w:p w14:paraId="77887D44" w14:textId="77777777" w:rsidR="00765400" w:rsidRDefault="00765400"/>
        </w:tc>
      </w:tr>
    </w:tbl>
    <w:p w14:paraId="2C61882E" w14:textId="1AF67E25" w:rsidR="00416441" w:rsidRDefault="00416441"/>
    <w:tbl>
      <w:tblPr>
        <w:tblStyle w:val="Tabelacomgrade"/>
        <w:tblW w:w="11199" w:type="dxa"/>
        <w:tblInd w:w="-1281" w:type="dxa"/>
        <w:tblLook w:val="04A0" w:firstRow="1" w:lastRow="0" w:firstColumn="1" w:lastColumn="0" w:noHBand="0" w:noVBand="1"/>
      </w:tblPr>
      <w:tblGrid>
        <w:gridCol w:w="874"/>
        <w:gridCol w:w="3130"/>
        <w:gridCol w:w="974"/>
        <w:gridCol w:w="708"/>
        <w:gridCol w:w="2214"/>
        <w:gridCol w:w="2308"/>
        <w:gridCol w:w="991"/>
      </w:tblGrid>
      <w:tr w:rsidR="00040903" w14:paraId="404A51EB" w14:textId="77777777" w:rsidTr="009D52DE">
        <w:tc>
          <w:tcPr>
            <w:tcW w:w="847" w:type="dxa"/>
          </w:tcPr>
          <w:p w14:paraId="2B0DEF96" w14:textId="3E9577A1" w:rsidR="001619A9" w:rsidRPr="00DD404B" w:rsidRDefault="001619A9">
            <w:pPr>
              <w:rPr>
                <w:b/>
                <w:bCs/>
              </w:rPr>
            </w:pPr>
            <w:proofErr w:type="spellStart"/>
            <w:r w:rsidRPr="00DD404B">
              <w:rPr>
                <w:b/>
                <w:bCs/>
                <w:color w:val="002060"/>
              </w:rPr>
              <w:t>What</w:t>
            </w:r>
            <w:proofErr w:type="spellEnd"/>
          </w:p>
        </w:tc>
        <w:tc>
          <w:tcPr>
            <w:tcW w:w="10352" w:type="dxa"/>
            <w:gridSpan w:val="6"/>
          </w:tcPr>
          <w:p w14:paraId="12A78948" w14:textId="0F610D6E" w:rsidR="001619A9" w:rsidRPr="00DD404B" w:rsidRDefault="00106BB5">
            <w:pPr>
              <w:rPr>
                <w:b/>
                <w:bCs/>
              </w:rPr>
            </w:pPr>
            <w:r w:rsidRPr="00106BB5">
              <w:rPr>
                <w:b/>
                <w:bCs/>
              </w:rPr>
              <w:t xml:space="preserve">Atualizar </w:t>
            </w:r>
            <w:r w:rsidR="00D0732C">
              <w:rPr>
                <w:b/>
                <w:bCs/>
              </w:rPr>
              <w:t>os gráficos na aplicação para que o cliente tenha melhor visibilidade no monitoramento dos barris de vinho.</w:t>
            </w:r>
          </w:p>
        </w:tc>
      </w:tr>
      <w:tr w:rsidR="00402161" w14:paraId="4098D121" w14:textId="77777777" w:rsidTr="009D52DE">
        <w:tc>
          <w:tcPr>
            <w:tcW w:w="847" w:type="dxa"/>
            <w:vMerge w:val="restart"/>
          </w:tcPr>
          <w:p w14:paraId="7E358681" w14:textId="22A7F8DA" w:rsidR="00B04D8C" w:rsidRPr="00DD404B" w:rsidRDefault="00B04D8C">
            <w:pPr>
              <w:rPr>
                <w:b/>
                <w:bCs/>
              </w:rPr>
            </w:pPr>
            <w:proofErr w:type="spellStart"/>
            <w:r w:rsidRPr="00DD404B">
              <w:rPr>
                <w:b/>
                <w:bCs/>
                <w:color w:val="002060"/>
              </w:rPr>
              <w:t>Why</w:t>
            </w:r>
            <w:proofErr w:type="spellEnd"/>
          </w:p>
        </w:tc>
        <w:tc>
          <w:tcPr>
            <w:tcW w:w="3154" w:type="dxa"/>
          </w:tcPr>
          <w:p w14:paraId="667608FC" w14:textId="7477EB82" w:rsidR="00B04D8C" w:rsidRPr="00DD404B" w:rsidRDefault="00B04D8C" w:rsidP="00DD404B">
            <w:pPr>
              <w:jc w:val="both"/>
              <w:rPr>
                <w:b/>
                <w:bCs/>
              </w:rPr>
            </w:pPr>
            <w:proofErr w:type="spellStart"/>
            <w:r w:rsidRPr="00DD404B">
              <w:rPr>
                <w:b/>
                <w:bCs/>
                <w:color w:val="002060"/>
              </w:rPr>
              <w:t>As-is</w:t>
            </w:r>
            <w:proofErr w:type="spellEnd"/>
          </w:p>
        </w:tc>
        <w:tc>
          <w:tcPr>
            <w:tcW w:w="7198" w:type="dxa"/>
            <w:gridSpan w:val="5"/>
          </w:tcPr>
          <w:p w14:paraId="2B8C4DFE" w14:textId="35EA7E62" w:rsidR="00B04D8C" w:rsidRPr="00DD404B" w:rsidRDefault="00106BB5">
            <w:pPr>
              <w:rPr>
                <w:b/>
                <w:bCs/>
              </w:rPr>
            </w:pPr>
            <w:r w:rsidRPr="00106BB5">
              <w:rPr>
                <w:b/>
                <w:bCs/>
              </w:rPr>
              <w:t xml:space="preserve">Os </w:t>
            </w:r>
            <w:r w:rsidR="00D0732C">
              <w:rPr>
                <w:b/>
                <w:bCs/>
              </w:rPr>
              <w:t>gráficos na dashboard estão trazendo dados inconsistentes para o cliente</w:t>
            </w:r>
            <w:r w:rsidRPr="00106BB5">
              <w:rPr>
                <w:b/>
                <w:bCs/>
              </w:rPr>
              <w:t>.</w:t>
            </w:r>
          </w:p>
        </w:tc>
      </w:tr>
      <w:tr w:rsidR="00402161" w14:paraId="03C381B5" w14:textId="77777777" w:rsidTr="009D52DE">
        <w:tc>
          <w:tcPr>
            <w:tcW w:w="847" w:type="dxa"/>
            <w:vMerge/>
          </w:tcPr>
          <w:p w14:paraId="419BC03F" w14:textId="77777777" w:rsidR="00B04D8C" w:rsidRDefault="00B04D8C"/>
        </w:tc>
        <w:tc>
          <w:tcPr>
            <w:tcW w:w="3154" w:type="dxa"/>
          </w:tcPr>
          <w:p w14:paraId="0F2B01E3" w14:textId="4412C48D" w:rsidR="00B04D8C" w:rsidRPr="00DD404B" w:rsidRDefault="00B04D8C">
            <w:pPr>
              <w:rPr>
                <w:b/>
                <w:bCs/>
                <w:color w:val="002060"/>
              </w:rPr>
            </w:pPr>
            <w:proofErr w:type="spellStart"/>
            <w:r w:rsidRPr="00DD404B">
              <w:rPr>
                <w:b/>
                <w:bCs/>
                <w:color w:val="002060"/>
              </w:rPr>
              <w:t>To</w:t>
            </w:r>
            <w:proofErr w:type="spellEnd"/>
            <w:r w:rsidRPr="00DD404B">
              <w:rPr>
                <w:b/>
                <w:bCs/>
                <w:color w:val="002060"/>
              </w:rPr>
              <w:t>-Be</w:t>
            </w:r>
          </w:p>
        </w:tc>
        <w:tc>
          <w:tcPr>
            <w:tcW w:w="7198" w:type="dxa"/>
            <w:gridSpan w:val="5"/>
          </w:tcPr>
          <w:p w14:paraId="5B6339B3" w14:textId="77777777" w:rsidR="00D0732C" w:rsidRDefault="00D0732C">
            <w:pPr>
              <w:rPr>
                <w:b/>
                <w:bCs/>
              </w:rPr>
            </w:pPr>
            <w:r>
              <w:rPr>
                <w:b/>
                <w:bCs/>
              </w:rPr>
              <w:t>Trazer dados consistentes para o cliente como</w:t>
            </w:r>
            <w:r w:rsidR="00106BB5" w:rsidRPr="00106BB5">
              <w:rPr>
                <w:b/>
                <w:bCs/>
              </w:rPr>
              <w:t>:</w:t>
            </w:r>
          </w:p>
          <w:p w14:paraId="1767CA2B" w14:textId="2A7A8FAF" w:rsidR="00B04D8C" w:rsidRPr="00DD404B" w:rsidRDefault="00106BB5">
            <w:pPr>
              <w:rPr>
                <w:b/>
                <w:bCs/>
              </w:rPr>
            </w:pPr>
            <w:r w:rsidRPr="00106BB5">
              <w:rPr>
                <w:b/>
                <w:bCs/>
              </w:rPr>
              <w:t xml:space="preserve"> </w:t>
            </w:r>
            <w:r w:rsidR="00D0732C">
              <w:rPr>
                <w:b/>
                <w:bCs/>
              </w:rPr>
              <w:t>“barris em alerta”, “caves com alertas”</w:t>
            </w:r>
            <w:r w:rsidRPr="00106BB5">
              <w:rPr>
                <w:b/>
                <w:bCs/>
              </w:rPr>
              <w:t>.</w:t>
            </w:r>
          </w:p>
        </w:tc>
      </w:tr>
      <w:tr w:rsidR="00EA7BDC" w14:paraId="34C0ABEB" w14:textId="77777777" w:rsidTr="002928A6">
        <w:tc>
          <w:tcPr>
            <w:tcW w:w="847" w:type="dxa"/>
          </w:tcPr>
          <w:p w14:paraId="7E53A510" w14:textId="7ABFF39B" w:rsidR="00EA7BDC" w:rsidRPr="00D31B10" w:rsidRDefault="00EA7BDC">
            <w:pPr>
              <w:rPr>
                <w:b/>
                <w:bCs/>
              </w:rPr>
            </w:pPr>
            <w:r w:rsidRPr="00D31B10">
              <w:rPr>
                <w:b/>
                <w:bCs/>
                <w:color w:val="002060"/>
              </w:rPr>
              <w:t>Where</w:t>
            </w:r>
          </w:p>
        </w:tc>
        <w:tc>
          <w:tcPr>
            <w:tcW w:w="3154" w:type="dxa"/>
          </w:tcPr>
          <w:p w14:paraId="031D7230" w14:textId="2DDDC9BC" w:rsidR="00D31B10" w:rsidRDefault="00EA7BDC">
            <w:pPr>
              <w:rPr>
                <w:b/>
                <w:bCs/>
                <w:color w:val="002060"/>
              </w:rPr>
            </w:pPr>
            <w:r w:rsidRPr="00D31B10">
              <w:rPr>
                <w:b/>
                <w:bCs/>
                <w:color w:val="002060"/>
              </w:rPr>
              <w:t xml:space="preserve">( </w:t>
            </w:r>
            <w:r w:rsidR="00D31B10">
              <w:rPr>
                <w:b/>
                <w:bCs/>
                <w:color w:val="002060"/>
              </w:rPr>
              <w:t xml:space="preserve">   </w:t>
            </w:r>
            <w:r w:rsidRPr="00D31B10">
              <w:rPr>
                <w:b/>
                <w:bCs/>
                <w:color w:val="002060"/>
              </w:rPr>
              <w:t>) Produção</w:t>
            </w:r>
          </w:p>
          <w:p w14:paraId="42AED890" w14:textId="0F852D09" w:rsidR="00EA7BDC" w:rsidRPr="00D31B10" w:rsidRDefault="00EA7BDC">
            <w:pPr>
              <w:rPr>
                <w:b/>
                <w:bCs/>
                <w:color w:val="002060"/>
              </w:rPr>
            </w:pPr>
            <w:r w:rsidRPr="00D31B10">
              <w:rPr>
                <w:b/>
                <w:bCs/>
                <w:color w:val="002060"/>
              </w:rPr>
              <w:t xml:space="preserve">( </w:t>
            </w:r>
            <w:r w:rsidR="00D31B10" w:rsidRPr="00D31B10">
              <w:rPr>
                <w:b/>
                <w:bCs/>
                <w:color w:val="002060"/>
              </w:rPr>
              <w:t xml:space="preserve">x </w:t>
            </w:r>
            <w:r w:rsidRPr="00D31B10">
              <w:rPr>
                <w:b/>
                <w:bCs/>
                <w:color w:val="002060"/>
              </w:rPr>
              <w:t>) Homologação</w:t>
            </w:r>
          </w:p>
        </w:tc>
        <w:tc>
          <w:tcPr>
            <w:tcW w:w="3892" w:type="dxa"/>
            <w:gridSpan w:val="3"/>
          </w:tcPr>
          <w:p w14:paraId="6922CEC4" w14:textId="4866EA83" w:rsidR="00EA7BDC" w:rsidRPr="00D31B10" w:rsidRDefault="00D31B10">
            <w:pPr>
              <w:rPr>
                <w:b/>
                <w:bCs/>
              </w:rPr>
            </w:pPr>
            <w:r w:rsidRPr="00D31B10">
              <w:rPr>
                <w:b/>
                <w:bCs/>
              </w:rPr>
              <w:t>Serviço: Sistema Web</w:t>
            </w:r>
          </w:p>
        </w:tc>
        <w:tc>
          <w:tcPr>
            <w:tcW w:w="3306" w:type="dxa"/>
            <w:gridSpan w:val="2"/>
          </w:tcPr>
          <w:p w14:paraId="031DF74A" w14:textId="01E78282" w:rsidR="00D31B10" w:rsidRPr="00D31B10" w:rsidRDefault="00D31B10" w:rsidP="00D31B10">
            <w:pPr>
              <w:rPr>
                <w:b/>
                <w:bCs/>
              </w:rPr>
            </w:pPr>
            <w:r w:rsidRPr="00D31B10">
              <w:rPr>
                <w:b/>
                <w:bCs/>
              </w:rPr>
              <w:t xml:space="preserve">Item de Configuração: </w:t>
            </w:r>
            <w:r w:rsidR="00106BB5" w:rsidRPr="00106BB5">
              <w:rPr>
                <w:b/>
                <w:bCs/>
              </w:rPr>
              <w:t xml:space="preserve">Módulo </w:t>
            </w:r>
            <w:r w:rsidR="00D0732C">
              <w:rPr>
                <w:b/>
                <w:bCs/>
              </w:rPr>
              <w:t xml:space="preserve">de </w:t>
            </w:r>
            <w:proofErr w:type="spellStart"/>
            <w:r w:rsidR="00D0732C">
              <w:rPr>
                <w:b/>
                <w:bCs/>
              </w:rPr>
              <w:t>graficos</w:t>
            </w:r>
            <w:proofErr w:type="spellEnd"/>
          </w:p>
          <w:p w14:paraId="5B891392" w14:textId="7D961E86" w:rsidR="00EA7BDC" w:rsidRDefault="00EA7BDC"/>
        </w:tc>
      </w:tr>
      <w:tr w:rsidR="00584BBB" w14:paraId="31A3EC63" w14:textId="77777777" w:rsidTr="009D52DE">
        <w:tc>
          <w:tcPr>
            <w:tcW w:w="847" w:type="dxa"/>
            <w:vMerge w:val="restart"/>
          </w:tcPr>
          <w:p w14:paraId="5E903514" w14:textId="003C1CA7" w:rsidR="00584BBB" w:rsidRPr="00D31B10" w:rsidRDefault="00584BBB">
            <w:pPr>
              <w:rPr>
                <w:b/>
                <w:bCs/>
              </w:rPr>
            </w:pPr>
            <w:proofErr w:type="spellStart"/>
            <w:r w:rsidRPr="00D31B10">
              <w:rPr>
                <w:b/>
                <w:bCs/>
                <w:color w:val="002060"/>
              </w:rPr>
              <w:t>How</w:t>
            </w:r>
            <w:proofErr w:type="spellEnd"/>
          </w:p>
        </w:tc>
        <w:tc>
          <w:tcPr>
            <w:tcW w:w="3154" w:type="dxa"/>
          </w:tcPr>
          <w:p w14:paraId="5D5130E2" w14:textId="56046770" w:rsidR="00584BBB" w:rsidRPr="00D31B10" w:rsidRDefault="00584BBB">
            <w:pPr>
              <w:rPr>
                <w:b/>
                <w:bCs/>
                <w:color w:val="002060"/>
              </w:rPr>
            </w:pPr>
            <w:r w:rsidRPr="00D31B10">
              <w:rPr>
                <w:b/>
                <w:bCs/>
                <w:color w:val="002060"/>
              </w:rPr>
              <w:t>Requisitos (Go</w:t>
            </w:r>
            <w:r w:rsidR="00D31B10" w:rsidRPr="00D31B10">
              <w:rPr>
                <w:b/>
                <w:bCs/>
                <w:color w:val="002060"/>
              </w:rPr>
              <w:t xml:space="preserve"> /</w:t>
            </w:r>
            <w:r w:rsidRPr="00D31B10">
              <w:rPr>
                <w:b/>
                <w:bCs/>
                <w:color w:val="002060"/>
              </w:rPr>
              <w:t xml:space="preserve"> no Go)</w:t>
            </w:r>
          </w:p>
        </w:tc>
        <w:tc>
          <w:tcPr>
            <w:tcW w:w="7198" w:type="dxa"/>
            <w:gridSpan w:val="5"/>
          </w:tcPr>
          <w:p w14:paraId="4D2EEF58" w14:textId="77777777" w:rsidR="00106BB5" w:rsidRPr="00106BB5" w:rsidRDefault="00106BB5" w:rsidP="00106BB5">
            <w:pPr>
              <w:pStyle w:val="PargrafodaLista"/>
              <w:numPr>
                <w:ilvl w:val="0"/>
                <w:numId w:val="6"/>
              </w:numPr>
              <w:rPr>
                <w:b/>
                <w:bCs/>
              </w:rPr>
            </w:pPr>
            <w:r w:rsidRPr="00106BB5">
              <w:rPr>
                <w:b/>
                <w:bCs/>
              </w:rPr>
              <w:t>- Acesso ao repositório de código;</w:t>
            </w:r>
          </w:p>
          <w:p w14:paraId="1CA0D4AE" w14:textId="77777777" w:rsidR="00106BB5" w:rsidRPr="00106BB5" w:rsidRDefault="00106BB5" w:rsidP="00106BB5">
            <w:pPr>
              <w:pStyle w:val="PargrafodaLista"/>
              <w:numPr>
                <w:ilvl w:val="0"/>
                <w:numId w:val="6"/>
              </w:numPr>
              <w:rPr>
                <w:b/>
                <w:bCs/>
              </w:rPr>
            </w:pPr>
            <w:r w:rsidRPr="00106BB5">
              <w:rPr>
                <w:b/>
                <w:bCs/>
              </w:rPr>
              <w:t>- Acesso ao ambiente de homologação;</w:t>
            </w:r>
          </w:p>
          <w:p w14:paraId="52C6D9F2" w14:textId="610BE0F0" w:rsidR="00584BBB" w:rsidRDefault="00106BB5" w:rsidP="00106BB5">
            <w:pPr>
              <w:numPr>
                <w:ilvl w:val="0"/>
                <w:numId w:val="6"/>
              </w:numPr>
            </w:pPr>
            <w:r w:rsidRPr="00106BB5">
              <w:rPr>
                <w:b/>
                <w:bCs/>
              </w:rPr>
              <w:t>- Aprovação prévia do time de UX.</w:t>
            </w:r>
          </w:p>
        </w:tc>
      </w:tr>
      <w:tr w:rsidR="00584BBB" w14:paraId="68CF6C96" w14:textId="77777777" w:rsidTr="009D52DE">
        <w:tc>
          <w:tcPr>
            <w:tcW w:w="847" w:type="dxa"/>
            <w:vMerge/>
          </w:tcPr>
          <w:p w14:paraId="78B052C6" w14:textId="77777777" w:rsidR="00584BBB" w:rsidRDefault="00584BBB"/>
        </w:tc>
        <w:tc>
          <w:tcPr>
            <w:tcW w:w="3154" w:type="dxa"/>
          </w:tcPr>
          <w:p w14:paraId="1F647AB4" w14:textId="53FC89A6" w:rsidR="00584BBB" w:rsidRPr="00940119" w:rsidRDefault="00584BBB">
            <w:pPr>
              <w:rPr>
                <w:b/>
                <w:bCs/>
                <w:color w:val="002060"/>
              </w:rPr>
            </w:pPr>
            <w:r w:rsidRPr="00940119">
              <w:rPr>
                <w:b/>
                <w:bCs/>
                <w:color w:val="002060"/>
              </w:rPr>
              <w:t>Procedimentos Operacionais (</w:t>
            </w:r>
            <w:proofErr w:type="spellStart"/>
            <w:r w:rsidRPr="00940119">
              <w:rPr>
                <w:b/>
                <w:bCs/>
                <w:color w:val="002060"/>
              </w:rPr>
              <w:t>Rollout</w:t>
            </w:r>
            <w:proofErr w:type="spellEnd"/>
            <w:r w:rsidRPr="00940119">
              <w:rPr>
                <w:b/>
                <w:bCs/>
                <w:color w:val="002060"/>
              </w:rPr>
              <w:t>)</w:t>
            </w:r>
          </w:p>
        </w:tc>
        <w:tc>
          <w:tcPr>
            <w:tcW w:w="7198" w:type="dxa"/>
            <w:gridSpan w:val="5"/>
          </w:tcPr>
          <w:p w14:paraId="450B96F5" w14:textId="4FA9621A" w:rsidR="00D31B10" w:rsidRPr="00106BB5" w:rsidRDefault="00D31B10" w:rsidP="00106BB5">
            <w:pPr>
              <w:rPr>
                <w:b/>
                <w:bCs/>
              </w:rPr>
            </w:pPr>
            <w:r w:rsidRPr="00940119">
              <w:rPr>
                <w:b/>
                <w:bCs/>
              </w:rPr>
              <w:t>Juan (de 17:00 às 17:</w:t>
            </w:r>
            <w:r w:rsidR="00106BB5">
              <w:rPr>
                <w:b/>
                <w:bCs/>
              </w:rPr>
              <w:t>30</w:t>
            </w:r>
            <w:r w:rsidRPr="00940119">
              <w:rPr>
                <w:b/>
                <w:bCs/>
              </w:rPr>
              <w:t>)</w:t>
            </w:r>
            <w:r w:rsidR="00940119" w:rsidRPr="00940119">
              <w:rPr>
                <w:b/>
                <w:bCs/>
              </w:rPr>
              <w:br/>
            </w:r>
          </w:p>
          <w:p w14:paraId="05203EE4" w14:textId="30255E15" w:rsidR="00106BB5" w:rsidRPr="00106BB5" w:rsidRDefault="00106BB5" w:rsidP="00106BB5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 w:rsidRPr="00106BB5">
              <w:rPr>
                <w:b/>
                <w:bCs/>
              </w:rPr>
              <w:t>-Acessar o repositório do projeto no GitHub</w:t>
            </w:r>
          </w:p>
          <w:p w14:paraId="411963EE" w14:textId="2CB8EF1B" w:rsidR="00106BB5" w:rsidRPr="00106BB5" w:rsidRDefault="00106BB5" w:rsidP="00106BB5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 w:rsidRPr="00106BB5">
              <w:rPr>
                <w:b/>
                <w:bCs/>
              </w:rPr>
              <w:t xml:space="preserve">-Navegar até o arquivo </w:t>
            </w:r>
            <w:r w:rsidR="00D0732C" w:rsidRPr="00D0732C">
              <w:rPr>
                <w:b/>
                <w:bCs/>
              </w:rPr>
              <w:t>index-dashboard</w:t>
            </w:r>
            <w:r w:rsidR="00D0732C">
              <w:rPr>
                <w:b/>
                <w:bCs/>
              </w:rPr>
              <w:t>.html</w:t>
            </w:r>
            <w:r w:rsidRPr="00106BB5">
              <w:rPr>
                <w:b/>
                <w:bCs/>
              </w:rPr>
              <w:t xml:space="preserve"> em </w:t>
            </w:r>
            <w:r w:rsidR="00D0732C" w:rsidRPr="00D0732C">
              <w:rPr>
                <w:b/>
                <w:bCs/>
              </w:rPr>
              <w:t>C:\Users\Rafa5\Desktop\WineTech\entregaveis-grupo\site\public\dashboard</w:t>
            </w:r>
          </w:p>
          <w:p w14:paraId="061B76A9" w14:textId="1256AC93" w:rsidR="00106BB5" w:rsidRPr="00106BB5" w:rsidRDefault="00106BB5" w:rsidP="00106BB5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 w:rsidRPr="00106BB5">
              <w:rPr>
                <w:b/>
                <w:bCs/>
              </w:rPr>
              <w:t xml:space="preserve"> Localizar </w:t>
            </w:r>
            <w:r w:rsidR="00EA2CD9">
              <w:rPr>
                <w:b/>
                <w:bCs/>
              </w:rPr>
              <w:t>os dados dos gráficos</w:t>
            </w:r>
            <w:r w:rsidRPr="00106BB5">
              <w:rPr>
                <w:b/>
                <w:bCs/>
              </w:rPr>
              <w:t xml:space="preserve"> de status e substituir conforme o mapeamento:</w:t>
            </w:r>
          </w:p>
          <w:p w14:paraId="66A3D2A9" w14:textId="4939D364" w:rsidR="00106BB5" w:rsidRPr="00106BB5" w:rsidRDefault="00EA2CD9" w:rsidP="00106BB5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Gráfico de barra trazendo a quantidade de barris em cada cave</w:t>
            </w:r>
          </w:p>
          <w:p w14:paraId="35D5901C" w14:textId="3C6235E3" w:rsidR="00106BB5" w:rsidRPr="00106BB5" w:rsidRDefault="00EA2CD9" w:rsidP="00106BB5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Fazer um painel dos barris em alertas</w:t>
            </w:r>
          </w:p>
          <w:p w14:paraId="588BCAAF" w14:textId="7AC183D2" w:rsidR="00106BB5" w:rsidRPr="00EA2CD9" w:rsidRDefault="00EA2CD9" w:rsidP="00EA2CD9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Indicar a cave pertencente ao barril em alerta </w:t>
            </w:r>
          </w:p>
          <w:p w14:paraId="05EB7318" w14:textId="65363D9C" w:rsidR="00106BB5" w:rsidRPr="00106BB5" w:rsidRDefault="00106BB5" w:rsidP="00106BB5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 w:rsidRPr="00106BB5">
              <w:rPr>
                <w:b/>
                <w:bCs/>
              </w:rPr>
              <w:t xml:space="preserve">Salvar, </w:t>
            </w:r>
            <w:proofErr w:type="spellStart"/>
            <w:r w:rsidRPr="00106BB5">
              <w:rPr>
                <w:b/>
                <w:bCs/>
              </w:rPr>
              <w:t>commitar</w:t>
            </w:r>
            <w:proofErr w:type="spellEnd"/>
            <w:r w:rsidRPr="00106BB5">
              <w:rPr>
                <w:b/>
                <w:bCs/>
              </w:rPr>
              <w:t xml:space="preserve"> com a mensagem: "</w:t>
            </w:r>
            <w:r w:rsidR="00EA2CD9">
              <w:rPr>
                <w:b/>
                <w:bCs/>
              </w:rPr>
              <w:t>Dados consistentes entrando nos gráficos, juntamente com um painel de alertas para os barris</w:t>
            </w:r>
            <w:r w:rsidRPr="00106BB5">
              <w:rPr>
                <w:b/>
                <w:bCs/>
              </w:rPr>
              <w:t>"</w:t>
            </w:r>
          </w:p>
          <w:p w14:paraId="34AB1931" w14:textId="588BF786" w:rsidR="00106BB5" w:rsidRPr="00106BB5" w:rsidRDefault="00106BB5" w:rsidP="00106BB5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 w:rsidRPr="00106BB5">
              <w:rPr>
                <w:b/>
                <w:bCs/>
              </w:rPr>
              <w:t xml:space="preserve">Realizar merge para </w:t>
            </w:r>
            <w:proofErr w:type="spellStart"/>
            <w:r w:rsidRPr="00106BB5">
              <w:rPr>
                <w:b/>
                <w:bCs/>
              </w:rPr>
              <w:t>branch</w:t>
            </w:r>
            <w:proofErr w:type="spellEnd"/>
            <w:r w:rsidRPr="00106BB5">
              <w:rPr>
                <w:b/>
                <w:bCs/>
              </w:rPr>
              <w:t xml:space="preserve"> </w:t>
            </w:r>
            <w:proofErr w:type="spellStart"/>
            <w:r w:rsidRPr="00106BB5">
              <w:rPr>
                <w:b/>
                <w:bCs/>
              </w:rPr>
              <w:t>develop</w:t>
            </w:r>
            <w:proofErr w:type="spellEnd"/>
            <w:r w:rsidRPr="00106BB5">
              <w:rPr>
                <w:b/>
                <w:bCs/>
              </w:rPr>
              <w:t xml:space="preserve"> e executar </w:t>
            </w:r>
            <w:proofErr w:type="spellStart"/>
            <w:r w:rsidRPr="00106BB5">
              <w:rPr>
                <w:b/>
                <w:bCs/>
              </w:rPr>
              <w:t>deploy</w:t>
            </w:r>
            <w:proofErr w:type="spellEnd"/>
            <w:r w:rsidRPr="00106BB5">
              <w:rPr>
                <w:b/>
                <w:bCs/>
              </w:rPr>
              <w:t xml:space="preserve"> no ambiente de homologação</w:t>
            </w:r>
          </w:p>
          <w:p w14:paraId="7EA70749" w14:textId="2321776E" w:rsidR="00A32FFF" w:rsidRDefault="00106BB5" w:rsidP="00106BB5">
            <w:pPr>
              <w:pStyle w:val="PargrafodaLista"/>
              <w:numPr>
                <w:ilvl w:val="0"/>
                <w:numId w:val="2"/>
              </w:numPr>
            </w:pPr>
            <w:r w:rsidRPr="00106BB5">
              <w:rPr>
                <w:b/>
                <w:bCs/>
              </w:rPr>
              <w:t>Verificar visualmente o painel</w:t>
            </w:r>
            <w:r w:rsidR="00940119">
              <w:br/>
            </w:r>
          </w:p>
        </w:tc>
      </w:tr>
      <w:tr w:rsidR="00584BBB" w14:paraId="2717EF30" w14:textId="77777777" w:rsidTr="009D52DE">
        <w:tc>
          <w:tcPr>
            <w:tcW w:w="847" w:type="dxa"/>
            <w:vMerge/>
          </w:tcPr>
          <w:p w14:paraId="78859413" w14:textId="77777777" w:rsidR="00584BBB" w:rsidRDefault="00584BBB"/>
        </w:tc>
        <w:tc>
          <w:tcPr>
            <w:tcW w:w="3154" w:type="dxa"/>
          </w:tcPr>
          <w:p w14:paraId="378E9816" w14:textId="5DB52FA0" w:rsidR="00584BBB" w:rsidRPr="00940119" w:rsidRDefault="00584BBB">
            <w:pPr>
              <w:rPr>
                <w:b/>
                <w:bCs/>
                <w:color w:val="002060"/>
              </w:rPr>
            </w:pPr>
            <w:r w:rsidRPr="00940119">
              <w:rPr>
                <w:b/>
                <w:bCs/>
                <w:color w:val="002060"/>
              </w:rPr>
              <w:t>Validação da mudança</w:t>
            </w:r>
          </w:p>
        </w:tc>
        <w:tc>
          <w:tcPr>
            <w:tcW w:w="7198" w:type="dxa"/>
            <w:gridSpan w:val="5"/>
          </w:tcPr>
          <w:p w14:paraId="61482F2A" w14:textId="6D498B9C" w:rsidR="00940119" w:rsidRPr="00940119" w:rsidRDefault="00906C9F" w:rsidP="00940119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 xml:space="preserve">Rafael </w:t>
            </w:r>
            <w:r w:rsidR="00940119" w:rsidRPr="00940119">
              <w:rPr>
                <w:b/>
                <w:bCs/>
              </w:rPr>
              <w:t xml:space="preserve"> (</w:t>
            </w:r>
            <w:proofErr w:type="gramEnd"/>
            <w:r w:rsidR="00940119" w:rsidRPr="00940119">
              <w:rPr>
                <w:b/>
                <w:bCs/>
              </w:rPr>
              <w:t>17:</w:t>
            </w:r>
            <w:r w:rsidR="00106BB5">
              <w:rPr>
                <w:b/>
                <w:bCs/>
              </w:rPr>
              <w:t>30</w:t>
            </w:r>
            <w:r w:rsidR="00940119" w:rsidRPr="00940119">
              <w:rPr>
                <w:b/>
                <w:bCs/>
              </w:rPr>
              <w:t xml:space="preserve"> </w:t>
            </w:r>
            <w:r w:rsidR="00106BB5">
              <w:rPr>
                <w:b/>
                <w:bCs/>
              </w:rPr>
              <w:t>–</w:t>
            </w:r>
            <w:r w:rsidR="00940119" w:rsidRPr="00940119">
              <w:rPr>
                <w:b/>
                <w:bCs/>
              </w:rPr>
              <w:t xml:space="preserve"> </w:t>
            </w:r>
            <w:r w:rsidR="00106BB5">
              <w:rPr>
                <w:b/>
                <w:bCs/>
              </w:rPr>
              <w:t>18h</w:t>
            </w:r>
            <w:r w:rsidR="00940119" w:rsidRPr="00940119">
              <w:rPr>
                <w:b/>
                <w:bCs/>
              </w:rPr>
              <w:t>:30)</w:t>
            </w:r>
            <w:r w:rsidR="00940119">
              <w:rPr>
                <w:b/>
                <w:bCs/>
              </w:rPr>
              <w:br/>
            </w:r>
          </w:p>
          <w:p w14:paraId="347C36BD" w14:textId="59C84A41" w:rsidR="00106BB5" w:rsidRPr="00106BB5" w:rsidRDefault="00106BB5" w:rsidP="00106BB5">
            <w:pPr>
              <w:rPr>
                <w:b/>
                <w:bCs/>
              </w:rPr>
            </w:pPr>
            <w:r w:rsidRPr="00106BB5">
              <w:rPr>
                <w:b/>
                <w:bCs/>
              </w:rPr>
              <w:t xml:space="preserve">- Acessar </w:t>
            </w:r>
            <w:r w:rsidR="00EA2CD9">
              <w:rPr>
                <w:b/>
                <w:bCs/>
              </w:rPr>
              <w:t xml:space="preserve">a dashboard </w:t>
            </w:r>
          </w:p>
          <w:p w14:paraId="1C4CB539" w14:textId="5781E5BC" w:rsidR="00106BB5" w:rsidRPr="00106BB5" w:rsidRDefault="00106BB5" w:rsidP="00106BB5">
            <w:pPr>
              <w:rPr>
                <w:b/>
                <w:bCs/>
              </w:rPr>
            </w:pPr>
            <w:r w:rsidRPr="00106BB5">
              <w:rPr>
                <w:b/>
                <w:bCs/>
              </w:rPr>
              <w:t xml:space="preserve">- Verificar visualmente os </w:t>
            </w:r>
            <w:r w:rsidR="00EA2CD9">
              <w:rPr>
                <w:b/>
                <w:bCs/>
              </w:rPr>
              <w:t>graficos</w:t>
            </w:r>
            <w:r w:rsidRPr="00106BB5">
              <w:rPr>
                <w:b/>
                <w:bCs/>
              </w:rPr>
              <w:t xml:space="preserve"> em diferentes cenários simulados</w:t>
            </w:r>
          </w:p>
          <w:p w14:paraId="4729BBD7" w14:textId="45D106E6" w:rsidR="00E83889" w:rsidRDefault="00106BB5" w:rsidP="00106BB5">
            <w:r w:rsidRPr="00106BB5">
              <w:rPr>
                <w:b/>
                <w:bCs/>
              </w:rPr>
              <w:t xml:space="preserve">- Confirmar consistência entre o banco de dados, API e </w:t>
            </w:r>
            <w:proofErr w:type="spellStart"/>
            <w:r w:rsidRPr="00106BB5">
              <w:rPr>
                <w:b/>
                <w:bCs/>
              </w:rPr>
              <w:t>frontend</w:t>
            </w:r>
            <w:proofErr w:type="spellEnd"/>
            <w:r w:rsidR="00940119">
              <w:rPr>
                <w:b/>
                <w:bCs/>
              </w:rPr>
              <w:br/>
            </w:r>
          </w:p>
        </w:tc>
      </w:tr>
      <w:tr w:rsidR="00584BBB" w14:paraId="7F43C471" w14:textId="77777777" w:rsidTr="009D52DE">
        <w:tc>
          <w:tcPr>
            <w:tcW w:w="847" w:type="dxa"/>
            <w:vMerge/>
          </w:tcPr>
          <w:p w14:paraId="5C3FD43C" w14:textId="77777777" w:rsidR="00584BBB" w:rsidRDefault="00584BBB"/>
        </w:tc>
        <w:tc>
          <w:tcPr>
            <w:tcW w:w="3154" w:type="dxa"/>
          </w:tcPr>
          <w:p w14:paraId="17BDECCC" w14:textId="64D40324" w:rsidR="00584BBB" w:rsidRPr="00940119" w:rsidRDefault="00584BBB">
            <w:pPr>
              <w:rPr>
                <w:b/>
                <w:bCs/>
                <w:color w:val="002060"/>
              </w:rPr>
            </w:pPr>
            <w:r w:rsidRPr="00940119">
              <w:rPr>
                <w:b/>
                <w:bCs/>
                <w:color w:val="002060"/>
              </w:rPr>
              <w:t>Retorno (</w:t>
            </w:r>
            <w:proofErr w:type="spellStart"/>
            <w:r w:rsidRPr="00940119">
              <w:rPr>
                <w:b/>
                <w:bCs/>
                <w:color w:val="002060"/>
              </w:rPr>
              <w:t>Rollback</w:t>
            </w:r>
            <w:proofErr w:type="spellEnd"/>
            <w:r w:rsidRPr="00940119">
              <w:rPr>
                <w:b/>
                <w:bCs/>
                <w:color w:val="002060"/>
              </w:rPr>
              <w:t>)</w:t>
            </w:r>
          </w:p>
        </w:tc>
        <w:tc>
          <w:tcPr>
            <w:tcW w:w="7198" w:type="dxa"/>
            <w:gridSpan w:val="5"/>
          </w:tcPr>
          <w:p w14:paraId="36FBE45E" w14:textId="19878DDF" w:rsidR="00106BB5" w:rsidRPr="00106BB5" w:rsidRDefault="00106BB5" w:rsidP="00106BB5">
            <w:pPr>
              <w:pStyle w:val="PargrafodaLista"/>
              <w:numPr>
                <w:ilvl w:val="0"/>
                <w:numId w:val="7"/>
              </w:numPr>
              <w:rPr>
                <w:b/>
                <w:bCs/>
              </w:rPr>
            </w:pPr>
            <w:r w:rsidRPr="00106BB5">
              <w:rPr>
                <w:b/>
                <w:bCs/>
              </w:rPr>
              <w:t xml:space="preserve">Reverter o </w:t>
            </w:r>
            <w:proofErr w:type="spellStart"/>
            <w:r w:rsidRPr="00106BB5">
              <w:rPr>
                <w:b/>
                <w:bCs/>
              </w:rPr>
              <w:t>commit</w:t>
            </w:r>
            <w:proofErr w:type="spellEnd"/>
            <w:r w:rsidRPr="00106BB5">
              <w:rPr>
                <w:b/>
                <w:bCs/>
              </w:rPr>
              <w:t xml:space="preserve"> de padronização</w:t>
            </w:r>
          </w:p>
          <w:p w14:paraId="7874C256" w14:textId="7A43C8B1" w:rsidR="00106BB5" w:rsidRPr="00106BB5" w:rsidRDefault="00106BB5" w:rsidP="00106BB5">
            <w:pPr>
              <w:pStyle w:val="PargrafodaLista"/>
              <w:numPr>
                <w:ilvl w:val="0"/>
                <w:numId w:val="7"/>
              </w:numPr>
              <w:rPr>
                <w:b/>
                <w:bCs/>
              </w:rPr>
            </w:pPr>
            <w:r w:rsidRPr="00106BB5">
              <w:rPr>
                <w:b/>
                <w:bCs/>
              </w:rPr>
              <w:t>Limpar cache do navegador</w:t>
            </w:r>
          </w:p>
          <w:p w14:paraId="02548375" w14:textId="5B8F7249" w:rsidR="004E6D8F" w:rsidRPr="00940119" w:rsidRDefault="00106BB5" w:rsidP="00106BB5">
            <w:pPr>
              <w:pStyle w:val="PargrafodaLista"/>
              <w:numPr>
                <w:ilvl w:val="0"/>
                <w:numId w:val="7"/>
              </w:numPr>
              <w:rPr>
                <w:b/>
                <w:bCs/>
              </w:rPr>
            </w:pPr>
            <w:r w:rsidRPr="00106BB5">
              <w:rPr>
                <w:b/>
                <w:bCs/>
              </w:rPr>
              <w:t xml:space="preserve">Restaurar </w:t>
            </w:r>
            <w:proofErr w:type="spellStart"/>
            <w:r w:rsidRPr="00106BB5">
              <w:rPr>
                <w:b/>
                <w:bCs/>
              </w:rPr>
              <w:t>branch</w:t>
            </w:r>
            <w:proofErr w:type="spellEnd"/>
            <w:r w:rsidRPr="00106BB5">
              <w:rPr>
                <w:b/>
                <w:bCs/>
              </w:rPr>
              <w:t xml:space="preserve"> anterior da </w:t>
            </w:r>
            <w:proofErr w:type="spellStart"/>
            <w:r w:rsidRPr="00106BB5">
              <w:rPr>
                <w:b/>
                <w:bCs/>
              </w:rPr>
              <w:t>develop</w:t>
            </w:r>
            <w:proofErr w:type="spellEnd"/>
            <w:r w:rsidRPr="00106BB5">
              <w:rPr>
                <w:b/>
                <w:bCs/>
              </w:rPr>
              <w:t xml:space="preserve"> caso necessário</w:t>
            </w:r>
          </w:p>
        </w:tc>
      </w:tr>
      <w:tr w:rsidR="00411822" w14:paraId="4A379F1A" w14:textId="77777777" w:rsidTr="009D52DE">
        <w:tc>
          <w:tcPr>
            <w:tcW w:w="847" w:type="dxa"/>
            <w:vMerge w:val="restart"/>
          </w:tcPr>
          <w:p w14:paraId="0BAA3062" w14:textId="0057C264" w:rsidR="00411822" w:rsidRPr="00940119" w:rsidRDefault="00411822">
            <w:pPr>
              <w:rPr>
                <w:b/>
                <w:bCs/>
              </w:rPr>
            </w:pPr>
            <w:r w:rsidRPr="00940119">
              <w:rPr>
                <w:b/>
                <w:bCs/>
                <w:color w:val="002060"/>
              </w:rPr>
              <w:t>When</w:t>
            </w:r>
          </w:p>
        </w:tc>
        <w:tc>
          <w:tcPr>
            <w:tcW w:w="10352" w:type="dxa"/>
            <w:gridSpan w:val="6"/>
          </w:tcPr>
          <w:p w14:paraId="033CAFF9" w14:textId="49C61C3C" w:rsidR="00411822" w:rsidRDefault="00411822">
            <w:r w:rsidRPr="008E0FAA">
              <w:rPr>
                <w:b/>
                <w:bCs/>
                <w:color w:val="002060"/>
              </w:rPr>
              <w:t>Início:</w:t>
            </w:r>
            <w:r w:rsidRPr="008E0FAA">
              <w:rPr>
                <w:color w:val="002060"/>
              </w:rPr>
              <w:t xml:space="preserve"> </w:t>
            </w:r>
            <w:r w:rsidR="00D0732C">
              <w:rPr>
                <w:color w:val="002060"/>
              </w:rPr>
              <w:t>23</w:t>
            </w:r>
            <w:r w:rsidRPr="008E0FAA">
              <w:rPr>
                <w:b/>
                <w:bCs/>
              </w:rPr>
              <w:t>/</w:t>
            </w:r>
            <w:r w:rsidR="00D0732C">
              <w:rPr>
                <w:b/>
                <w:bCs/>
              </w:rPr>
              <w:t>11</w:t>
            </w:r>
            <w:r w:rsidRPr="008E0FAA">
              <w:rPr>
                <w:b/>
                <w:bCs/>
              </w:rPr>
              <w:t>/202</w:t>
            </w:r>
            <w:r w:rsidR="00940119" w:rsidRPr="008E0FAA">
              <w:rPr>
                <w:b/>
                <w:bCs/>
              </w:rPr>
              <w:t>5</w:t>
            </w:r>
            <w:r w:rsidRPr="008E0FAA">
              <w:rPr>
                <w:b/>
                <w:bCs/>
              </w:rPr>
              <w:t xml:space="preserve"> às </w:t>
            </w:r>
            <w:r w:rsidR="00940119" w:rsidRPr="008E0FAA">
              <w:rPr>
                <w:b/>
                <w:bCs/>
              </w:rPr>
              <w:t>17</w:t>
            </w:r>
            <w:r w:rsidRPr="008E0FAA">
              <w:rPr>
                <w:b/>
                <w:bCs/>
              </w:rPr>
              <w:t xml:space="preserve">:30               </w:t>
            </w:r>
            <w:r w:rsidRPr="008E0FAA">
              <w:rPr>
                <w:b/>
                <w:bCs/>
                <w:color w:val="002060"/>
              </w:rPr>
              <w:t>Término:</w:t>
            </w:r>
            <w:r w:rsidRPr="008E0FAA">
              <w:rPr>
                <w:color w:val="002060"/>
              </w:rPr>
              <w:t xml:space="preserve"> </w:t>
            </w:r>
            <w:r w:rsidR="00D0732C">
              <w:rPr>
                <w:color w:val="002060"/>
              </w:rPr>
              <w:t>23</w:t>
            </w:r>
            <w:r w:rsidR="008E0FAA" w:rsidRPr="008E0FAA">
              <w:rPr>
                <w:b/>
                <w:bCs/>
              </w:rPr>
              <w:t>/</w:t>
            </w:r>
            <w:r w:rsidR="00D0732C">
              <w:rPr>
                <w:b/>
                <w:bCs/>
              </w:rPr>
              <w:t>11</w:t>
            </w:r>
            <w:r w:rsidR="008E0FAA" w:rsidRPr="008E0FAA">
              <w:rPr>
                <w:b/>
                <w:bCs/>
              </w:rPr>
              <w:t>/2025 às 1</w:t>
            </w:r>
            <w:r w:rsidR="00106BB5">
              <w:rPr>
                <w:b/>
                <w:bCs/>
              </w:rPr>
              <w:t>8</w:t>
            </w:r>
            <w:r w:rsidR="008E0FAA" w:rsidRPr="008E0FAA">
              <w:rPr>
                <w:b/>
                <w:bCs/>
              </w:rPr>
              <w:t>:30</w:t>
            </w:r>
            <w:r w:rsidR="008E0FAA">
              <w:br/>
            </w:r>
          </w:p>
        </w:tc>
      </w:tr>
      <w:tr w:rsidR="00A61FE6" w14:paraId="1E045DCC" w14:textId="77777777" w:rsidTr="009D52DE">
        <w:tc>
          <w:tcPr>
            <w:tcW w:w="847" w:type="dxa"/>
            <w:vMerge/>
          </w:tcPr>
          <w:p w14:paraId="52DF7267" w14:textId="77777777" w:rsidR="00A61FE6" w:rsidRDefault="00A61FE6"/>
        </w:tc>
        <w:tc>
          <w:tcPr>
            <w:tcW w:w="3154" w:type="dxa"/>
          </w:tcPr>
          <w:p w14:paraId="732ADF51" w14:textId="5BA24972" w:rsidR="00A61FE6" w:rsidRDefault="00A61FE6">
            <w:r w:rsidRPr="008E0FAA">
              <w:rPr>
                <w:b/>
                <w:bCs/>
                <w:color w:val="002060"/>
              </w:rPr>
              <w:t>Necessito hora extra</w:t>
            </w:r>
            <w:r w:rsidR="008E0FAA" w:rsidRPr="008E0FAA">
              <w:t xml:space="preserve"> </w:t>
            </w:r>
            <w:r w:rsidR="008E0FAA">
              <w:t>(   )</w:t>
            </w:r>
          </w:p>
        </w:tc>
        <w:tc>
          <w:tcPr>
            <w:tcW w:w="7198" w:type="dxa"/>
            <w:gridSpan w:val="5"/>
          </w:tcPr>
          <w:p w14:paraId="742DD9AB" w14:textId="35BFAEED" w:rsidR="00A61FE6" w:rsidRDefault="008E0FAA">
            <w:r w:rsidRPr="008E0FAA">
              <w:rPr>
                <w:b/>
                <w:bCs/>
                <w:color w:val="002060"/>
              </w:rPr>
              <w:t>Total de horas previstas</w:t>
            </w:r>
            <w:r w:rsidRPr="008E0FAA">
              <w:t xml:space="preserve">: </w:t>
            </w:r>
            <w:r w:rsidRPr="008E0FAA">
              <w:rPr>
                <w:b/>
                <w:bCs/>
              </w:rPr>
              <w:t>30 minutos</w:t>
            </w:r>
          </w:p>
        </w:tc>
      </w:tr>
      <w:tr w:rsidR="00156AB9" w14:paraId="17ABF702" w14:textId="77777777" w:rsidTr="00E13421">
        <w:tc>
          <w:tcPr>
            <w:tcW w:w="847" w:type="dxa"/>
            <w:vMerge w:val="restart"/>
          </w:tcPr>
          <w:p w14:paraId="288F2B82" w14:textId="75EADC8D" w:rsidR="00156AB9" w:rsidRPr="00940119" w:rsidRDefault="00156AB9">
            <w:pPr>
              <w:rPr>
                <w:b/>
                <w:bCs/>
              </w:rPr>
            </w:pPr>
            <w:r w:rsidRPr="00940119">
              <w:rPr>
                <w:b/>
                <w:bCs/>
                <w:color w:val="002060"/>
              </w:rPr>
              <w:t>Who</w:t>
            </w:r>
          </w:p>
        </w:tc>
        <w:tc>
          <w:tcPr>
            <w:tcW w:w="4131" w:type="dxa"/>
            <w:gridSpan w:val="2"/>
          </w:tcPr>
          <w:p w14:paraId="6B10A2CC" w14:textId="36820FA8" w:rsidR="00156AB9" w:rsidRPr="008E0FAA" w:rsidRDefault="00156AB9">
            <w:pPr>
              <w:rPr>
                <w:b/>
                <w:bCs/>
              </w:rPr>
            </w:pPr>
            <w:r w:rsidRPr="008E0FAA">
              <w:rPr>
                <w:b/>
                <w:bCs/>
              </w:rPr>
              <w:t>Assinatura</w:t>
            </w:r>
          </w:p>
        </w:tc>
        <w:tc>
          <w:tcPr>
            <w:tcW w:w="684" w:type="dxa"/>
          </w:tcPr>
          <w:p w14:paraId="78424D97" w14:textId="22D86B9A" w:rsidR="00156AB9" w:rsidRPr="008E0FAA" w:rsidRDefault="00156AB9">
            <w:pPr>
              <w:rPr>
                <w:b/>
                <w:bCs/>
              </w:rPr>
            </w:pPr>
            <w:r w:rsidRPr="008E0FAA">
              <w:rPr>
                <w:b/>
                <w:bCs/>
              </w:rPr>
              <w:t>RACI</w:t>
            </w:r>
          </w:p>
        </w:tc>
        <w:tc>
          <w:tcPr>
            <w:tcW w:w="4545" w:type="dxa"/>
            <w:gridSpan w:val="2"/>
          </w:tcPr>
          <w:p w14:paraId="0E1CB8D2" w14:textId="0094D76E" w:rsidR="00156AB9" w:rsidRPr="008E0FAA" w:rsidRDefault="00156AB9">
            <w:pPr>
              <w:rPr>
                <w:b/>
                <w:bCs/>
              </w:rPr>
            </w:pPr>
            <w:r w:rsidRPr="008E0FAA">
              <w:rPr>
                <w:b/>
                <w:bCs/>
              </w:rPr>
              <w:t>Assinatura</w:t>
            </w:r>
          </w:p>
        </w:tc>
        <w:tc>
          <w:tcPr>
            <w:tcW w:w="992" w:type="dxa"/>
          </w:tcPr>
          <w:p w14:paraId="7EEAFAFF" w14:textId="7CDFDB73" w:rsidR="00156AB9" w:rsidRPr="008E0FAA" w:rsidRDefault="00156AB9">
            <w:pPr>
              <w:rPr>
                <w:b/>
                <w:bCs/>
              </w:rPr>
            </w:pPr>
          </w:p>
        </w:tc>
      </w:tr>
      <w:tr w:rsidR="00156AB9" w14:paraId="13920DF9" w14:textId="77777777" w:rsidTr="00E13421">
        <w:tc>
          <w:tcPr>
            <w:tcW w:w="847" w:type="dxa"/>
            <w:vMerge/>
          </w:tcPr>
          <w:p w14:paraId="3B2FD0A2" w14:textId="77777777" w:rsidR="00156AB9" w:rsidRDefault="00156AB9"/>
        </w:tc>
        <w:tc>
          <w:tcPr>
            <w:tcW w:w="4131" w:type="dxa"/>
            <w:gridSpan w:val="2"/>
          </w:tcPr>
          <w:p w14:paraId="337A1D9C" w14:textId="562F0F4B" w:rsidR="00156AB9" w:rsidRDefault="008E0FAA">
            <w:r>
              <w:t>****</w:t>
            </w:r>
          </w:p>
        </w:tc>
        <w:tc>
          <w:tcPr>
            <w:tcW w:w="684" w:type="dxa"/>
          </w:tcPr>
          <w:p w14:paraId="6ECEABD5" w14:textId="77777777" w:rsidR="00156AB9" w:rsidRDefault="00156AB9"/>
        </w:tc>
        <w:tc>
          <w:tcPr>
            <w:tcW w:w="4545" w:type="dxa"/>
            <w:gridSpan w:val="2"/>
          </w:tcPr>
          <w:p w14:paraId="6FAE9CD3" w14:textId="37F622B2" w:rsidR="00156AB9" w:rsidRDefault="008E0FAA">
            <w:r>
              <w:t>****</w:t>
            </w:r>
          </w:p>
        </w:tc>
        <w:tc>
          <w:tcPr>
            <w:tcW w:w="992" w:type="dxa"/>
          </w:tcPr>
          <w:p w14:paraId="18C33341" w14:textId="77777777" w:rsidR="00156AB9" w:rsidRDefault="00156AB9"/>
        </w:tc>
      </w:tr>
      <w:tr w:rsidR="00156AB9" w14:paraId="2033B452" w14:textId="77777777" w:rsidTr="00E13421">
        <w:tc>
          <w:tcPr>
            <w:tcW w:w="847" w:type="dxa"/>
            <w:vMerge/>
          </w:tcPr>
          <w:p w14:paraId="652EB643" w14:textId="77777777" w:rsidR="00156AB9" w:rsidRDefault="00156AB9"/>
        </w:tc>
        <w:tc>
          <w:tcPr>
            <w:tcW w:w="4131" w:type="dxa"/>
            <w:gridSpan w:val="2"/>
          </w:tcPr>
          <w:p w14:paraId="1B26C239" w14:textId="06BD1584" w:rsidR="00156AB9" w:rsidRPr="008E0FAA" w:rsidRDefault="008E0FAA">
            <w:pPr>
              <w:rPr>
                <w:b/>
                <w:bCs/>
              </w:rPr>
            </w:pPr>
            <w:r w:rsidRPr="008E0FAA">
              <w:rPr>
                <w:b/>
                <w:bCs/>
              </w:rPr>
              <w:t>Juan David</w:t>
            </w:r>
          </w:p>
        </w:tc>
        <w:tc>
          <w:tcPr>
            <w:tcW w:w="684" w:type="dxa"/>
          </w:tcPr>
          <w:p w14:paraId="38F5D6FB" w14:textId="77777777" w:rsidR="00156AB9" w:rsidRDefault="00156AB9"/>
        </w:tc>
        <w:tc>
          <w:tcPr>
            <w:tcW w:w="4545" w:type="dxa"/>
            <w:gridSpan w:val="2"/>
          </w:tcPr>
          <w:p w14:paraId="27A45ABA" w14:textId="628B04A6" w:rsidR="00156AB9" w:rsidRDefault="00906C9F">
            <w:r>
              <w:t>Rafael Souza</w:t>
            </w:r>
          </w:p>
        </w:tc>
        <w:tc>
          <w:tcPr>
            <w:tcW w:w="992" w:type="dxa"/>
          </w:tcPr>
          <w:p w14:paraId="67396710" w14:textId="77777777" w:rsidR="00156AB9" w:rsidRDefault="00156AB9"/>
        </w:tc>
      </w:tr>
      <w:tr w:rsidR="00156AB9" w14:paraId="6699F851" w14:textId="77777777" w:rsidTr="009D52DE">
        <w:trPr>
          <w:trHeight w:val="279"/>
        </w:trPr>
        <w:tc>
          <w:tcPr>
            <w:tcW w:w="847" w:type="dxa"/>
            <w:vMerge/>
            <w:tcBorders>
              <w:bottom w:val="single" w:sz="4" w:space="0" w:color="auto"/>
            </w:tcBorders>
          </w:tcPr>
          <w:p w14:paraId="7A9969A7" w14:textId="77777777" w:rsidR="00156AB9" w:rsidRDefault="00156AB9"/>
        </w:tc>
        <w:tc>
          <w:tcPr>
            <w:tcW w:w="10352" w:type="dxa"/>
            <w:gridSpan w:val="6"/>
            <w:tcBorders>
              <w:bottom w:val="single" w:sz="4" w:space="0" w:color="auto"/>
            </w:tcBorders>
          </w:tcPr>
          <w:p w14:paraId="38C487C9" w14:textId="39E36549" w:rsidR="00156AB9" w:rsidRDefault="00156AB9">
            <w:r w:rsidRPr="008E0FAA">
              <w:rPr>
                <w:b/>
                <w:bCs/>
                <w:color w:val="002060"/>
              </w:rPr>
              <w:t>Aprovação do Gestor</w:t>
            </w:r>
            <w:r w:rsidR="008E0FAA" w:rsidRPr="008E0FAA">
              <w:rPr>
                <w:b/>
                <w:bCs/>
                <w:color w:val="002060"/>
              </w:rPr>
              <w:t>:</w:t>
            </w:r>
            <w:r w:rsidR="008E0FAA" w:rsidRPr="008E0FAA">
              <w:rPr>
                <w:color w:val="002060"/>
              </w:rPr>
              <w:t xml:space="preserve">  </w:t>
            </w:r>
            <w:r w:rsidR="00586EF1">
              <w:rPr>
                <w:color w:val="002060"/>
              </w:rPr>
              <w:t xml:space="preserve">     </w:t>
            </w:r>
            <w:r w:rsidR="008E0FAA" w:rsidRPr="008E0FAA">
              <w:rPr>
                <w:b/>
                <w:bCs/>
              </w:rPr>
              <w:t xml:space="preserve">[ </w:t>
            </w:r>
            <w:r w:rsidR="00106BB5">
              <w:rPr>
                <w:b/>
                <w:bCs/>
              </w:rPr>
              <w:t>X</w:t>
            </w:r>
            <w:r w:rsidR="008E0FAA" w:rsidRPr="008E0FAA">
              <w:rPr>
                <w:b/>
                <w:bCs/>
              </w:rPr>
              <w:t xml:space="preserve"> ] Aprovado  [  ] Não Aprovado</w:t>
            </w:r>
          </w:p>
        </w:tc>
      </w:tr>
    </w:tbl>
    <w:p w14:paraId="76B97695" w14:textId="7D5216BF" w:rsidR="002D4023" w:rsidRDefault="002D4023"/>
    <w:tbl>
      <w:tblPr>
        <w:tblStyle w:val="Tabelacomgrade"/>
        <w:tblW w:w="11199" w:type="dxa"/>
        <w:tblInd w:w="-1281" w:type="dxa"/>
        <w:tblLook w:val="04A0" w:firstRow="1" w:lastRow="0" w:firstColumn="1" w:lastColumn="0" w:noHBand="0" w:noVBand="1"/>
      </w:tblPr>
      <w:tblGrid>
        <w:gridCol w:w="563"/>
        <w:gridCol w:w="5249"/>
        <w:gridCol w:w="5387"/>
      </w:tblGrid>
      <w:tr w:rsidR="00734C93" w14:paraId="78CE7556" w14:textId="77777777" w:rsidTr="00734C93">
        <w:tc>
          <w:tcPr>
            <w:tcW w:w="563" w:type="dxa"/>
            <w:vMerge w:val="restart"/>
          </w:tcPr>
          <w:p w14:paraId="077C1352" w14:textId="3E80AA95" w:rsidR="00734C93" w:rsidRPr="00586EF1" w:rsidRDefault="00734C93">
            <w:pPr>
              <w:rPr>
                <w:b/>
                <w:bCs/>
              </w:rPr>
            </w:pPr>
            <w:r w:rsidRPr="00586EF1">
              <w:rPr>
                <w:b/>
                <w:bCs/>
                <w:color w:val="002060"/>
              </w:rPr>
              <w:t>RPI</w:t>
            </w:r>
          </w:p>
        </w:tc>
        <w:tc>
          <w:tcPr>
            <w:tcW w:w="10636" w:type="dxa"/>
            <w:gridSpan w:val="2"/>
          </w:tcPr>
          <w:p w14:paraId="7AEABCBC" w14:textId="64BF045C" w:rsidR="00734C93" w:rsidRPr="00586EF1" w:rsidRDefault="00734C93">
            <w:pPr>
              <w:rPr>
                <w:b/>
                <w:bCs/>
              </w:rPr>
            </w:pPr>
            <w:r w:rsidRPr="00586EF1">
              <w:rPr>
                <w:b/>
                <w:bCs/>
              </w:rPr>
              <w:t xml:space="preserve">Procedimento finalizado? ( </w:t>
            </w:r>
            <w:r w:rsidR="00106BB5">
              <w:rPr>
                <w:b/>
                <w:bCs/>
              </w:rPr>
              <w:t>X</w:t>
            </w:r>
            <w:r w:rsidRPr="00586EF1">
              <w:rPr>
                <w:b/>
                <w:bCs/>
              </w:rPr>
              <w:t xml:space="preserve"> </w:t>
            </w:r>
            <w:r w:rsidR="00586EF1">
              <w:rPr>
                <w:b/>
                <w:bCs/>
              </w:rPr>
              <w:t xml:space="preserve"> </w:t>
            </w:r>
            <w:r w:rsidRPr="00586EF1">
              <w:rPr>
                <w:b/>
                <w:bCs/>
              </w:rPr>
              <w:t xml:space="preserve">) Sim (  </w:t>
            </w:r>
            <w:r w:rsidR="00586EF1">
              <w:rPr>
                <w:b/>
                <w:bCs/>
              </w:rPr>
              <w:t xml:space="preserve"> </w:t>
            </w:r>
            <w:r w:rsidRPr="00586EF1">
              <w:rPr>
                <w:b/>
                <w:bCs/>
              </w:rPr>
              <w:t>) Não (</w:t>
            </w:r>
            <w:r w:rsidR="00586EF1">
              <w:rPr>
                <w:b/>
                <w:bCs/>
              </w:rPr>
              <w:t xml:space="preserve"> </w:t>
            </w:r>
            <w:r w:rsidRPr="00586EF1">
              <w:rPr>
                <w:b/>
                <w:bCs/>
              </w:rPr>
              <w:t xml:space="preserve">  ) _____________________________________</w:t>
            </w:r>
          </w:p>
          <w:p w14:paraId="51E14A60" w14:textId="0C603BD4" w:rsidR="00734C93" w:rsidRPr="00586EF1" w:rsidRDefault="00734C93">
            <w:pPr>
              <w:rPr>
                <w:b/>
                <w:bCs/>
              </w:rPr>
            </w:pPr>
            <w:r w:rsidRPr="00586EF1">
              <w:rPr>
                <w:b/>
                <w:bCs/>
              </w:rPr>
              <w:t xml:space="preserve">Resultado alcançado? ( </w:t>
            </w:r>
            <w:r w:rsidR="00106BB5">
              <w:rPr>
                <w:b/>
                <w:bCs/>
              </w:rPr>
              <w:t>X</w:t>
            </w:r>
            <w:r w:rsidR="00586EF1">
              <w:rPr>
                <w:b/>
                <w:bCs/>
              </w:rPr>
              <w:t xml:space="preserve"> </w:t>
            </w:r>
            <w:r w:rsidRPr="00586EF1">
              <w:rPr>
                <w:b/>
                <w:bCs/>
              </w:rPr>
              <w:t xml:space="preserve">) Sim (  </w:t>
            </w:r>
            <w:r w:rsidR="00586EF1">
              <w:rPr>
                <w:b/>
                <w:bCs/>
              </w:rPr>
              <w:t xml:space="preserve"> </w:t>
            </w:r>
            <w:r w:rsidRPr="00586EF1">
              <w:rPr>
                <w:b/>
                <w:bCs/>
              </w:rPr>
              <w:t xml:space="preserve">) Não ( </w:t>
            </w:r>
            <w:r w:rsidR="00586EF1">
              <w:rPr>
                <w:b/>
                <w:bCs/>
              </w:rPr>
              <w:t xml:space="preserve"> </w:t>
            </w:r>
            <w:r w:rsidRPr="00586EF1">
              <w:rPr>
                <w:b/>
                <w:bCs/>
              </w:rPr>
              <w:t xml:space="preserve"> ) Ainda não é possível avaliar</w:t>
            </w:r>
          </w:p>
          <w:p w14:paraId="5FC16472" w14:textId="04AD6DF6" w:rsidR="00734C93" w:rsidRPr="00586EF1" w:rsidRDefault="00734C93">
            <w:pPr>
              <w:rPr>
                <w:b/>
                <w:bCs/>
              </w:rPr>
            </w:pPr>
            <w:r w:rsidRPr="00586EF1">
              <w:rPr>
                <w:b/>
                <w:bCs/>
              </w:rPr>
              <w:t xml:space="preserve">Haverá uma nova GMUD? ( </w:t>
            </w:r>
            <w:r w:rsidR="00586EF1">
              <w:rPr>
                <w:b/>
                <w:bCs/>
              </w:rPr>
              <w:t xml:space="preserve"> </w:t>
            </w:r>
            <w:r w:rsidRPr="00586EF1">
              <w:rPr>
                <w:b/>
                <w:bCs/>
              </w:rPr>
              <w:t xml:space="preserve"> ) Sim ( </w:t>
            </w:r>
            <w:r w:rsidR="00106BB5">
              <w:rPr>
                <w:b/>
                <w:bCs/>
              </w:rPr>
              <w:t>X</w:t>
            </w:r>
            <w:r w:rsidR="00586EF1">
              <w:rPr>
                <w:b/>
                <w:bCs/>
              </w:rPr>
              <w:t xml:space="preserve"> </w:t>
            </w:r>
            <w:r w:rsidRPr="00586EF1">
              <w:rPr>
                <w:b/>
                <w:bCs/>
              </w:rPr>
              <w:t xml:space="preserve">) Não (  </w:t>
            </w:r>
            <w:r w:rsidR="00586EF1">
              <w:rPr>
                <w:b/>
                <w:bCs/>
              </w:rPr>
              <w:t xml:space="preserve"> </w:t>
            </w:r>
            <w:r w:rsidRPr="00586EF1">
              <w:rPr>
                <w:b/>
                <w:bCs/>
              </w:rPr>
              <w:t xml:space="preserve">) </w:t>
            </w:r>
          </w:p>
          <w:p w14:paraId="7C3DB6B1" w14:textId="77777777" w:rsidR="00734C93" w:rsidRPr="00586EF1" w:rsidRDefault="00734C93">
            <w:pPr>
              <w:rPr>
                <w:b/>
                <w:bCs/>
              </w:rPr>
            </w:pPr>
          </w:p>
          <w:p w14:paraId="0459E4B1" w14:textId="0976489B" w:rsidR="00734C93" w:rsidRPr="00586EF1" w:rsidRDefault="00734C93">
            <w:pPr>
              <w:rPr>
                <w:b/>
                <w:bCs/>
              </w:rPr>
            </w:pPr>
            <w:r w:rsidRPr="00586EF1">
              <w:rPr>
                <w:b/>
                <w:bCs/>
              </w:rPr>
              <w:t>Observações             ________________________________________________________</w:t>
            </w:r>
          </w:p>
          <w:p w14:paraId="369BF29C" w14:textId="77777777" w:rsidR="00734C93" w:rsidRPr="00586EF1" w:rsidRDefault="00734C93">
            <w:pPr>
              <w:rPr>
                <w:b/>
                <w:bCs/>
              </w:rPr>
            </w:pPr>
            <w:r w:rsidRPr="00586EF1">
              <w:rPr>
                <w:b/>
                <w:bCs/>
              </w:rPr>
              <w:t xml:space="preserve">                                         ________________________________________________________</w:t>
            </w:r>
          </w:p>
          <w:p w14:paraId="21133469" w14:textId="41CA632A" w:rsidR="00734C93" w:rsidRPr="00586EF1" w:rsidRDefault="00734C93">
            <w:pPr>
              <w:rPr>
                <w:b/>
                <w:bCs/>
              </w:rPr>
            </w:pPr>
          </w:p>
        </w:tc>
      </w:tr>
      <w:tr w:rsidR="00734C93" w14:paraId="1C4F372E" w14:textId="77777777" w:rsidTr="00734C93">
        <w:tc>
          <w:tcPr>
            <w:tcW w:w="563" w:type="dxa"/>
            <w:vMerge/>
          </w:tcPr>
          <w:p w14:paraId="2378523D" w14:textId="77777777" w:rsidR="00734C93" w:rsidRDefault="00734C93"/>
        </w:tc>
        <w:tc>
          <w:tcPr>
            <w:tcW w:w="10636" w:type="dxa"/>
            <w:gridSpan w:val="2"/>
          </w:tcPr>
          <w:p w14:paraId="7A4DF8D0" w14:textId="2AFA2270" w:rsidR="00734C93" w:rsidRPr="00586EF1" w:rsidRDefault="00734C93">
            <w:pPr>
              <w:rPr>
                <w:b/>
                <w:bCs/>
              </w:rPr>
            </w:pPr>
            <w:r w:rsidRPr="00586EF1">
              <w:rPr>
                <w:b/>
                <w:bCs/>
                <w:color w:val="002060"/>
              </w:rPr>
              <w:t>Cientes</w:t>
            </w:r>
          </w:p>
        </w:tc>
      </w:tr>
      <w:tr w:rsidR="00734C93" w14:paraId="70CEE662" w14:textId="77777777" w:rsidTr="00734C93">
        <w:tc>
          <w:tcPr>
            <w:tcW w:w="563" w:type="dxa"/>
            <w:vMerge/>
          </w:tcPr>
          <w:p w14:paraId="26049DAE" w14:textId="77777777" w:rsidR="00734C93" w:rsidRDefault="00734C93"/>
        </w:tc>
        <w:tc>
          <w:tcPr>
            <w:tcW w:w="5249" w:type="dxa"/>
          </w:tcPr>
          <w:p w14:paraId="1F3E908C" w14:textId="2A4F60DF" w:rsidR="00734C93" w:rsidRPr="00586EF1" w:rsidRDefault="00D0732C">
            <w:pPr>
              <w:rPr>
                <w:b/>
                <w:bCs/>
              </w:rPr>
            </w:pPr>
            <w:r>
              <w:rPr>
                <w:b/>
                <w:bCs/>
              </w:rPr>
              <w:t>Fernanda</w:t>
            </w:r>
            <w:r w:rsidR="00734C93" w:rsidRPr="00586EF1">
              <w:rPr>
                <w:b/>
                <w:bCs/>
              </w:rPr>
              <w:t>:</w:t>
            </w:r>
          </w:p>
        </w:tc>
        <w:tc>
          <w:tcPr>
            <w:tcW w:w="5387" w:type="dxa"/>
          </w:tcPr>
          <w:p w14:paraId="790285AB" w14:textId="2F6B05E0" w:rsidR="00734C93" w:rsidRPr="00586EF1" w:rsidRDefault="00586EF1">
            <w:pPr>
              <w:rPr>
                <w:b/>
                <w:bCs/>
              </w:rPr>
            </w:pPr>
            <w:r w:rsidRPr="00586EF1">
              <w:rPr>
                <w:b/>
                <w:bCs/>
              </w:rPr>
              <w:t>Julia</w:t>
            </w:r>
            <w:r w:rsidR="00734C93" w:rsidRPr="00586EF1">
              <w:rPr>
                <w:b/>
                <w:bCs/>
              </w:rPr>
              <w:t xml:space="preserve">: </w:t>
            </w:r>
          </w:p>
        </w:tc>
      </w:tr>
      <w:tr w:rsidR="00734C93" w14:paraId="05E94132" w14:textId="77777777" w:rsidTr="00734C93">
        <w:tc>
          <w:tcPr>
            <w:tcW w:w="563" w:type="dxa"/>
            <w:vMerge/>
          </w:tcPr>
          <w:p w14:paraId="4C692D52" w14:textId="77777777" w:rsidR="00734C93" w:rsidRDefault="00734C93"/>
        </w:tc>
        <w:tc>
          <w:tcPr>
            <w:tcW w:w="5249" w:type="dxa"/>
          </w:tcPr>
          <w:p w14:paraId="1BF6A0A5" w14:textId="7BA228FE" w:rsidR="00734C93" w:rsidRDefault="00586EF1">
            <w:r>
              <w:t xml:space="preserve">*****  </w:t>
            </w:r>
          </w:p>
        </w:tc>
        <w:tc>
          <w:tcPr>
            <w:tcW w:w="5387" w:type="dxa"/>
          </w:tcPr>
          <w:p w14:paraId="18335FA7" w14:textId="170B84C6" w:rsidR="00734C93" w:rsidRDefault="00586EF1">
            <w:r>
              <w:t xml:space="preserve">**** </w:t>
            </w:r>
          </w:p>
        </w:tc>
      </w:tr>
      <w:tr w:rsidR="00734C93" w14:paraId="6CBFD030" w14:textId="77777777" w:rsidTr="00734C93">
        <w:tc>
          <w:tcPr>
            <w:tcW w:w="563" w:type="dxa"/>
            <w:vMerge/>
          </w:tcPr>
          <w:p w14:paraId="6076BF21" w14:textId="77777777" w:rsidR="00734C93" w:rsidRDefault="00734C93"/>
        </w:tc>
        <w:tc>
          <w:tcPr>
            <w:tcW w:w="5249" w:type="dxa"/>
          </w:tcPr>
          <w:p w14:paraId="58E8D948" w14:textId="37275986" w:rsidR="00734C93" w:rsidRDefault="00586EF1">
            <w:r>
              <w:t xml:space="preserve">***** </w:t>
            </w:r>
          </w:p>
        </w:tc>
        <w:tc>
          <w:tcPr>
            <w:tcW w:w="5387" w:type="dxa"/>
          </w:tcPr>
          <w:p w14:paraId="6AD0F124" w14:textId="2FF15402" w:rsidR="00734C93" w:rsidRDefault="00586EF1">
            <w:r>
              <w:t xml:space="preserve">**** </w:t>
            </w:r>
          </w:p>
        </w:tc>
      </w:tr>
    </w:tbl>
    <w:p w14:paraId="00275D7C" w14:textId="77777777" w:rsidR="00865D13" w:rsidRDefault="00865D13"/>
    <w:p w14:paraId="5E65253A" w14:textId="77777777" w:rsidR="00106BB5" w:rsidRDefault="00106BB5"/>
    <w:p w14:paraId="28EAB3F2" w14:textId="77777777" w:rsidR="00865D13" w:rsidRDefault="00865D13"/>
    <w:p w14:paraId="2D9C9DE1" w14:textId="078B18E9" w:rsidR="00865D13" w:rsidRPr="00865D13" w:rsidRDefault="00865D13">
      <w:pPr>
        <w:rPr>
          <w:sz w:val="34"/>
          <w:szCs w:val="34"/>
        </w:rPr>
      </w:pPr>
      <w:r w:rsidRPr="00865D13">
        <w:rPr>
          <w:b/>
          <w:bCs/>
          <w:sz w:val="34"/>
          <w:szCs w:val="34"/>
        </w:rPr>
        <w:t xml:space="preserve">Grupo </w:t>
      </w:r>
      <w:r w:rsidR="00FB7617">
        <w:rPr>
          <w:b/>
          <w:bCs/>
          <w:sz w:val="34"/>
          <w:szCs w:val="34"/>
        </w:rPr>
        <w:t>11</w:t>
      </w:r>
      <w:r w:rsidRPr="00865D13">
        <w:rPr>
          <w:sz w:val="34"/>
          <w:szCs w:val="34"/>
        </w:rPr>
        <w:t xml:space="preserve">  </w:t>
      </w:r>
    </w:p>
    <w:p w14:paraId="657EEE2B" w14:textId="200FC97C" w:rsidR="00865D13" w:rsidRDefault="00865D13">
      <w:pPr>
        <w:rPr>
          <w:b/>
          <w:bCs/>
          <w:sz w:val="24"/>
          <w:szCs w:val="24"/>
        </w:rPr>
      </w:pPr>
      <w:r w:rsidRPr="00865D13">
        <w:rPr>
          <w:b/>
          <w:bCs/>
          <w:sz w:val="24"/>
          <w:szCs w:val="24"/>
        </w:rPr>
        <w:t>Colaboradores</w:t>
      </w:r>
      <w:r>
        <w:rPr>
          <w:b/>
          <w:bCs/>
          <w:sz w:val="24"/>
          <w:szCs w:val="24"/>
        </w:rPr>
        <w:t xml:space="preserve">: </w:t>
      </w:r>
    </w:p>
    <w:p w14:paraId="14816FCD" w14:textId="77777777" w:rsidR="00D0732C" w:rsidRPr="007277D1" w:rsidRDefault="00D0732C" w:rsidP="00D0732C">
      <w:pPr>
        <w:jc w:val="center"/>
        <w:rPr>
          <w:rFonts w:ascii="Arial" w:eastAsia="Arial" w:hAnsi="Arial" w:cs="Arial"/>
          <w:b/>
          <w:bCs/>
        </w:rPr>
      </w:pPr>
    </w:p>
    <w:p w14:paraId="44AABF8C" w14:textId="77777777" w:rsidR="00D0732C" w:rsidRPr="004B7FDC" w:rsidRDefault="00D0732C" w:rsidP="00D0732C">
      <w:pPr>
        <w:pStyle w:val="PargrafodaLista"/>
        <w:numPr>
          <w:ilvl w:val="0"/>
          <w:numId w:val="8"/>
        </w:numPr>
        <w:spacing w:line="360" w:lineRule="auto"/>
        <w:rPr>
          <w:rFonts w:ascii="Arial" w:eastAsia="Arial" w:hAnsi="Arial" w:cs="Arial"/>
          <w:lang w:val="en-US"/>
        </w:rPr>
      </w:pPr>
      <w:r w:rsidRPr="004B7FDC">
        <w:rPr>
          <w:rFonts w:ascii="Arial" w:eastAsia="Arial" w:hAnsi="Arial" w:cs="Arial"/>
          <w:lang w:val="en-US"/>
        </w:rPr>
        <w:t>Juan David Valle Sánchez</w:t>
      </w:r>
      <w:r w:rsidRPr="004B7FDC">
        <w:rPr>
          <w:rFonts w:ascii="Arial" w:eastAsia="Arial" w:hAnsi="Arial" w:cs="Arial"/>
          <w:b/>
          <w:bCs/>
          <w:lang w:val="en-US"/>
        </w:rPr>
        <w:t>...................................................</w:t>
      </w:r>
      <w:r w:rsidRPr="004B7FDC">
        <w:rPr>
          <w:rFonts w:ascii="Arial" w:eastAsia="Arial" w:hAnsi="Arial" w:cs="Arial"/>
          <w:lang w:val="en-US"/>
        </w:rPr>
        <w:t>RA: 01252026</w:t>
      </w:r>
    </w:p>
    <w:p w14:paraId="658340EA" w14:textId="77777777" w:rsidR="00D0732C" w:rsidRPr="007277D1" w:rsidRDefault="00D0732C" w:rsidP="00D0732C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Marlon Souza</w:t>
      </w:r>
      <w:r>
        <w:rPr>
          <w:rFonts w:ascii="Arial" w:eastAsia="Arial" w:hAnsi="Arial" w:cs="Arial"/>
          <w:b/>
          <w:bCs/>
        </w:rPr>
        <w:t>.............................................</w:t>
      </w:r>
      <w:r w:rsidRPr="007277D1">
        <w:rPr>
          <w:rFonts w:ascii="Arial" w:eastAsia="Arial" w:hAnsi="Arial" w:cs="Arial"/>
          <w:b/>
          <w:bCs/>
        </w:rPr>
        <w:t>.........................</w:t>
      </w:r>
      <w:r w:rsidRPr="007277D1">
        <w:rPr>
          <w:rFonts w:ascii="Arial" w:eastAsia="Arial" w:hAnsi="Arial" w:cs="Arial"/>
        </w:rPr>
        <w:t>RA: 0125</w:t>
      </w:r>
      <w:r>
        <w:rPr>
          <w:rFonts w:ascii="Arial" w:eastAsia="Arial" w:hAnsi="Arial" w:cs="Arial"/>
        </w:rPr>
        <w:t>2121</w:t>
      </w:r>
    </w:p>
    <w:p w14:paraId="775E2FCA" w14:textId="77777777" w:rsidR="00D0732C" w:rsidRPr="007277D1" w:rsidRDefault="00D0732C" w:rsidP="00D0732C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Rafael </w:t>
      </w:r>
      <w:r w:rsidRPr="007277D1">
        <w:rPr>
          <w:rFonts w:ascii="Arial" w:eastAsia="Arial" w:hAnsi="Arial" w:cs="Arial"/>
          <w:b/>
          <w:bCs/>
        </w:rPr>
        <w:t>.</w:t>
      </w:r>
      <w:r>
        <w:rPr>
          <w:rFonts w:ascii="Arial" w:eastAsia="Arial" w:hAnsi="Arial" w:cs="Arial"/>
          <w:b/>
          <w:bCs/>
        </w:rPr>
        <w:t>............................................</w:t>
      </w:r>
      <w:r w:rsidRPr="007277D1">
        <w:rPr>
          <w:rFonts w:ascii="Arial" w:eastAsia="Arial" w:hAnsi="Arial" w:cs="Arial"/>
          <w:b/>
          <w:bCs/>
        </w:rPr>
        <w:t>....................................</w:t>
      </w:r>
      <w:r w:rsidRPr="007277D1">
        <w:rPr>
          <w:rFonts w:ascii="Arial" w:eastAsia="Arial" w:hAnsi="Arial" w:cs="Arial"/>
        </w:rPr>
        <w:t>RA:</w:t>
      </w:r>
      <w:r w:rsidRPr="007277D1">
        <w:t xml:space="preserve"> </w:t>
      </w:r>
      <w:r w:rsidRPr="007277D1">
        <w:rPr>
          <w:rFonts w:ascii="Arial" w:eastAsia="Arial" w:hAnsi="Arial" w:cs="Arial"/>
        </w:rPr>
        <w:t>0125</w:t>
      </w:r>
      <w:r>
        <w:rPr>
          <w:rFonts w:ascii="Arial" w:eastAsia="Arial" w:hAnsi="Arial" w:cs="Arial"/>
        </w:rPr>
        <w:t>2155</w:t>
      </w:r>
    </w:p>
    <w:p w14:paraId="735C4FF7" w14:textId="77777777" w:rsidR="00D0732C" w:rsidRPr="007277D1" w:rsidRDefault="00D0732C" w:rsidP="00D0732C">
      <w:pPr>
        <w:pStyle w:val="PargrafodaLista"/>
        <w:numPr>
          <w:ilvl w:val="0"/>
          <w:numId w:val="8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Otavio</w:t>
      </w:r>
      <w:r w:rsidRPr="007277D1">
        <w:rPr>
          <w:rFonts w:ascii="Arial" w:eastAsia="Arial" w:hAnsi="Arial" w:cs="Arial"/>
          <w:b/>
          <w:bCs/>
        </w:rPr>
        <w:t>.</w:t>
      </w:r>
      <w:r>
        <w:rPr>
          <w:rFonts w:ascii="Arial" w:eastAsia="Arial" w:hAnsi="Arial" w:cs="Arial"/>
          <w:b/>
          <w:bCs/>
        </w:rPr>
        <w:t>.................................................</w:t>
      </w:r>
      <w:r w:rsidRPr="007277D1">
        <w:rPr>
          <w:rFonts w:ascii="Arial" w:eastAsia="Arial" w:hAnsi="Arial" w:cs="Arial"/>
          <w:b/>
          <w:bCs/>
        </w:rPr>
        <w:t>................................</w:t>
      </w:r>
      <w:r w:rsidRPr="007277D1">
        <w:rPr>
          <w:rFonts w:ascii="Arial" w:eastAsia="Arial" w:hAnsi="Arial" w:cs="Arial"/>
        </w:rPr>
        <w:t>RA: 0125</w:t>
      </w:r>
      <w:r>
        <w:rPr>
          <w:rFonts w:ascii="Arial" w:eastAsia="Arial" w:hAnsi="Arial" w:cs="Arial"/>
        </w:rPr>
        <w:t>2050</w:t>
      </w:r>
    </w:p>
    <w:p w14:paraId="3774B30A" w14:textId="77777777" w:rsidR="00D0732C" w:rsidRPr="007277D1" w:rsidRDefault="00D0732C" w:rsidP="00D0732C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Leonardo</w:t>
      </w:r>
      <w:r>
        <w:rPr>
          <w:rFonts w:ascii="Arial" w:eastAsia="Arial" w:hAnsi="Arial" w:cs="Arial"/>
          <w:b/>
          <w:bCs/>
        </w:rPr>
        <w:t>...............................</w:t>
      </w:r>
      <w:r w:rsidRPr="007277D1">
        <w:rPr>
          <w:rFonts w:ascii="Arial" w:eastAsia="Arial" w:hAnsi="Arial" w:cs="Arial"/>
          <w:b/>
          <w:bCs/>
        </w:rPr>
        <w:t>..............................................</w:t>
      </w:r>
      <w:r w:rsidRPr="007277D1">
        <w:rPr>
          <w:rFonts w:ascii="Arial" w:eastAsia="Arial" w:hAnsi="Arial" w:cs="Arial"/>
        </w:rPr>
        <w:t>RA: 0125</w:t>
      </w:r>
      <w:r>
        <w:rPr>
          <w:rFonts w:ascii="Arial" w:eastAsia="Arial" w:hAnsi="Arial" w:cs="Arial"/>
        </w:rPr>
        <w:t>2083</w:t>
      </w:r>
    </w:p>
    <w:p w14:paraId="63D7E939" w14:textId="2F8821B2" w:rsidR="00865D13" w:rsidRPr="00865D13" w:rsidRDefault="00865D13">
      <w:pPr>
        <w:rPr>
          <w:sz w:val="24"/>
          <w:szCs w:val="24"/>
        </w:rPr>
      </w:pPr>
    </w:p>
    <w:p w14:paraId="02CC1C11" w14:textId="77777777" w:rsidR="00865D13" w:rsidRPr="00865D13" w:rsidRDefault="00865D13">
      <w:pPr>
        <w:rPr>
          <w:b/>
          <w:bCs/>
          <w:sz w:val="24"/>
          <w:szCs w:val="24"/>
        </w:rPr>
      </w:pPr>
    </w:p>
    <w:sectPr w:rsidR="00865D13" w:rsidRPr="00865D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C58F0"/>
    <w:multiLevelType w:val="hybridMultilevel"/>
    <w:tmpl w:val="890E6AD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16D5F"/>
    <w:multiLevelType w:val="hybridMultilevel"/>
    <w:tmpl w:val="B46628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42D82"/>
    <w:multiLevelType w:val="hybridMultilevel"/>
    <w:tmpl w:val="50AE96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6333C5"/>
    <w:multiLevelType w:val="hybridMultilevel"/>
    <w:tmpl w:val="AFA26A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8A0074"/>
    <w:multiLevelType w:val="hybridMultilevel"/>
    <w:tmpl w:val="404280D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B5753E"/>
    <w:multiLevelType w:val="hybridMultilevel"/>
    <w:tmpl w:val="CF685EF8"/>
    <w:lvl w:ilvl="0" w:tplc="B2CA5C96">
      <w:start w:val="1"/>
      <w:numFmt w:val="decimal"/>
      <w:lvlText w:val="%1."/>
      <w:lvlJc w:val="left"/>
      <w:pPr>
        <w:ind w:left="585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305" w:hanging="360"/>
      </w:pPr>
    </w:lvl>
    <w:lvl w:ilvl="2" w:tplc="0416001B" w:tentative="1">
      <w:start w:val="1"/>
      <w:numFmt w:val="lowerRoman"/>
      <w:lvlText w:val="%3."/>
      <w:lvlJc w:val="right"/>
      <w:pPr>
        <w:ind w:left="2025" w:hanging="180"/>
      </w:pPr>
    </w:lvl>
    <w:lvl w:ilvl="3" w:tplc="0416000F" w:tentative="1">
      <w:start w:val="1"/>
      <w:numFmt w:val="decimal"/>
      <w:lvlText w:val="%4."/>
      <w:lvlJc w:val="left"/>
      <w:pPr>
        <w:ind w:left="2745" w:hanging="360"/>
      </w:pPr>
    </w:lvl>
    <w:lvl w:ilvl="4" w:tplc="04160019" w:tentative="1">
      <w:start w:val="1"/>
      <w:numFmt w:val="lowerLetter"/>
      <w:lvlText w:val="%5."/>
      <w:lvlJc w:val="left"/>
      <w:pPr>
        <w:ind w:left="3465" w:hanging="360"/>
      </w:pPr>
    </w:lvl>
    <w:lvl w:ilvl="5" w:tplc="0416001B" w:tentative="1">
      <w:start w:val="1"/>
      <w:numFmt w:val="lowerRoman"/>
      <w:lvlText w:val="%6."/>
      <w:lvlJc w:val="right"/>
      <w:pPr>
        <w:ind w:left="4185" w:hanging="180"/>
      </w:pPr>
    </w:lvl>
    <w:lvl w:ilvl="6" w:tplc="0416000F" w:tentative="1">
      <w:start w:val="1"/>
      <w:numFmt w:val="decimal"/>
      <w:lvlText w:val="%7."/>
      <w:lvlJc w:val="left"/>
      <w:pPr>
        <w:ind w:left="4905" w:hanging="360"/>
      </w:pPr>
    </w:lvl>
    <w:lvl w:ilvl="7" w:tplc="04160019" w:tentative="1">
      <w:start w:val="1"/>
      <w:numFmt w:val="lowerLetter"/>
      <w:lvlText w:val="%8."/>
      <w:lvlJc w:val="left"/>
      <w:pPr>
        <w:ind w:left="5625" w:hanging="360"/>
      </w:pPr>
    </w:lvl>
    <w:lvl w:ilvl="8" w:tplc="0416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6" w15:restartNumberingAfterBreak="0">
    <w:nsid w:val="712F5C67"/>
    <w:multiLevelType w:val="hybridMultilevel"/>
    <w:tmpl w:val="E70C4A9C"/>
    <w:lvl w:ilvl="0" w:tplc="27069ACA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50" w:hanging="360"/>
      </w:pPr>
    </w:lvl>
    <w:lvl w:ilvl="2" w:tplc="0416001B" w:tentative="1">
      <w:start w:val="1"/>
      <w:numFmt w:val="lowerRoman"/>
      <w:lvlText w:val="%3."/>
      <w:lvlJc w:val="right"/>
      <w:pPr>
        <w:ind w:left="2070" w:hanging="180"/>
      </w:pPr>
    </w:lvl>
    <w:lvl w:ilvl="3" w:tplc="0416000F" w:tentative="1">
      <w:start w:val="1"/>
      <w:numFmt w:val="decimal"/>
      <w:lvlText w:val="%4."/>
      <w:lvlJc w:val="left"/>
      <w:pPr>
        <w:ind w:left="2790" w:hanging="360"/>
      </w:pPr>
    </w:lvl>
    <w:lvl w:ilvl="4" w:tplc="04160019" w:tentative="1">
      <w:start w:val="1"/>
      <w:numFmt w:val="lowerLetter"/>
      <w:lvlText w:val="%5."/>
      <w:lvlJc w:val="left"/>
      <w:pPr>
        <w:ind w:left="3510" w:hanging="360"/>
      </w:pPr>
    </w:lvl>
    <w:lvl w:ilvl="5" w:tplc="0416001B" w:tentative="1">
      <w:start w:val="1"/>
      <w:numFmt w:val="lowerRoman"/>
      <w:lvlText w:val="%6."/>
      <w:lvlJc w:val="right"/>
      <w:pPr>
        <w:ind w:left="4230" w:hanging="180"/>
      </w:pPr>
    </w:lvl>
    <w:lvl w:ilvl="6" w:tplc="0416000F" w:tentative="1">
      <w:start w:val="1"/>
      <w:numFmt w:val="decimal"/>
      <w:lvlText w:val="%7."/>
      <w:lvlJc w:val="left"/>
      <w:pPr>
        <w:ind w:left="4950" w:hanging="360"/>
      </w:pPr>
    </w:lvl>
    <w:lvl w:ilvl="7" w:tplc="04160019" w:tentative="1">
      <w:start w:val="1"/>
      <w:numFmt w:val="lowerLetter"/>
      <w:lvlText w:val="%8."/>
      <w:lvlJc w:val="left"/>
      <w:pPr>
        <w:ind w:left="5670" w:hanging="360"/>
      </w:pPr>
    </w:lvl>
    <w:lvl w:ilvl="8" w:tplc="0416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7C687A20"/>
    <w:multiLevelType w:val="hybridMultilevel"/>
    <w:tmpl w:val="02F489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680687">
    <w:abstractNumId w:val="6"/>
  </w:num>
  <w:num w:numId="2" w16cid:durableId="1092704622">
    <w:abstractNumId w:val="5"/>
  </w:num>
  <w:num w:numId="3" w16cid:durableId="1508667308">
    <w:abstractNumId w:val="1"/>
  </w:num>
  <w:num w:numId="4" w16cid:durableId="724374249">
    <w:abstractNumId w:val="2"/>
  </w:num>
  <w:num w:numId="5" w16cid:durableId="1141001932">
    <w:abstractNumId w:val="3"/>
  </w:num>
  <w:num w:numId="6" w16cid:durableId="1344748234">
    <w:abstractNumId w:val="0"/>
  </w:num>
  <w:num w:numId="7" w16cid:durableId="1652564752">
    <w:abstractNumId w:val="4"/>
  </w:num>
  <w:num w:numId="8" w16cid:durableId="11724534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EC4"/>
    <w:rsid w:val="0000170A"/>
    <w:rsid w:val="00005A5D"/>
    <w:rsid w:val="00040903"/>
    <w:rsid w:val="000B7F46"/>
    <w:rsid w:val="00106BB5"/>
    <w:rsid w:val="00126677"/>
    <w:rsid w:val="00156AB9"/>
    <w:rsid w:val="001619A9"/>
    <w:rsid w:val="0018624E"/>
    <w:rsid w:val="00196F37"/>
    <w:rsid w:val="001E29F3"/>
    <w:rsid w:val="00223EE7"/>
    <w:rsid w:val="00296709"/>
    <w:rsid w:val="002D4023"/>
    <w:rsid w:val="00332BF2"/>
    <w:rsid w:val="0034726A"/>
    <w:rsid w:val="00364F4C"/>
    <w:rsid w:val="0037551D"/>
    <w:rsid w:val="003E5C8C"/>
    <w:rsid w:val="00402161"/>
    <w:rsid w:val="00411822"/>
    <w:rsid w:val="00416441"/>
    <w:rsid w:val="004424DF"/>
    <w:rsid w:val="00470170"/>
    <w:rsid w:val="004732F3"/>
    <w:rsid w:val="004E6D8F"/>
    <w:rsid w:val="005001DD"/>
    <w:rsid w:val="00513DE5"/>
    <w:rsid w:val="00584BBB"/>
    <w:rsid w:val="00586EF1"/>
    <w:rsid w:val="00626A4F"/>
    <w:rsid w:val="006279A5"/>
    <w:rsid w:val="0066307E"/>
    <w:rsid w:val="0067409C"/>
    <w:rsid w:val="006B10E0"/>
    <w:rsid w:val="006B4F29"/>
    <w:rsid w:val="007157BA"/>
    <w:rsid w:val="00722E57"/>
    <w:rsid w:val="00734C93"/>
    <w:rsid w:val="00752138"/>
    <w:rsid w:val="00765400"/>
    <w:rsid w:val="007972D6"/>
    <w:rsid w:val="00823A51"/>
    <w:rsid w:val="00865D13"/>
    <w:rsid w:val="00894E1F"/>
    <w:rsid w:val="008B0948"/>
    <w:rsid w:val="008B24BF"/>
    <w:rsid w:val="008C1957"/>
    <w:rsid w:val="008C23D3"/>
    <w:rsid w:val="008C4C25"/>
    <w:rsid w:val="008E0FAA"/>
    <w:rsid w:val="00906C9F"/>
    <w:rsid w:val="00912120"/>
    <w:rsid w:val="00937ADB"/>
    <w:rsid w:val="00940119"/>
    <w:rsid w:val="00961F15"/>
    <w:rsid w:val="009977FA"/>
    <w:rsid w:val="009D52DE"/>
    <w:rsid w:val="009E4AAC"/>
    <w:rsid w:val="00A06000"/>
    <w:rsid w:val="00A11EB3"/>
    <w:rsid w:val="00A32FFF"/>
    <w:rsid w:val="00A53E06"/>
    <w:rsid w:val="00A61FE6"/>
    <w:rsid w:val="00A67F35"/>
    <w:rsid w:val="00A856C9"/>
    <w:rsid w:val="00AC64F2"/>
    <w:rsid w:val="00B04D8C"/>
    <w:rsid w:val="00B23733"/>
    <w:rsid w:val="00B60516"/>
    <w:rsid w:val="00B75E6C"/>
    <w:rsid w:val="00B83DCA"/>
    <w:rsid w:val="00B9025F"/>
    <w:rsid w:val="00BC27B6"/>
    <w:rsid w:val="00BD12A5"/>
    <w:rsid w:val="00BE0F4E"/>
    <w:rsid w:val="00C26F2F"/>
    <w:rsid w:val="00C43861"/>
    <w:rsid w:val="00C675AB"/>
    <w:rsid w:val="00C82EC4"/>
    <w:rsid w:val="00CA246D"/>
    <w:rsid w:val="00D0732C"/>
    <w:rsid w:val="00D31B10"/>
    <w:rsid w:val="00D564CD"/>
    <w:rsid w:val="00D90C44"/>
    <w:rsid w:val="00DA2707"/>
    <w:rsid w:val="00DD404B"/>
    <w:rsid w:val="00E13421"/>
    <w:rsid w:val="00E42367"/>
    <w:rsid w:val="00E443FC"/>
    <w:rsid w:val="00E83889"/>
    <w:rsid w:val="00E91009"/>
    <w:rsid w:val="00EA2CD9"/>
    <w:rsid w:val="00EA7BDC"/>
    <w:rsid w:val="00EF53D0"/>
    <w:rsid w:val="00F36DFA"/>
    <w:rsid w:val="00F45B41"/>
    <w:rsid w:val="00F61693"/>
    <w:rsid w:val="00F86FE2"/>
    <w:rsid w:val="00FA7154"/>
    <w:rsid w:val="00FB7617"/>
    <w:rsid w:val="00FC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3F28B"/>
  <w15:chartTrackingRefBased/>
  <w15:docId w15:val="{451C1FED-C28D-406D-B9D8-E7FCA4551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2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2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2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2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2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2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2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2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2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2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2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2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2E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2E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2E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2E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2E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2E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2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2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2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2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2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2E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2E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2E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2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2E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2EC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E0FA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9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37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07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473</Words>
  <Characters>2557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Oliveira</dc:creator>
  <cp:keywords/>
  <dc:description/>
  <cp:lastModifiedBy>Rafael Souza</cp:lastModifiedBy>
  <cp:revision>2</cp:revision>
  <cp:lastPrinted>2025-05-27T22:49:00Z</cp:lastPrinted>
  <dcterms:created xsi:type="dcterms:W3CDTF">2025-11-23T22:20:00Z</dcterms:created>
  <dcterms:modified xsi:type="dcterms:W3CDTF">2025-11-23T22:20:00Z</dcterms:modified>
</cp:coreProperties>
</file>