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BodyText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ind w:hanging="0" w:left="0" w:right="0"/>
        <w:jc w:val="left"/>
        <w:rPr/>
      </w:pPr>
      <w:r>
        <w:rPr>
          <w:rStyle w:val="Strong"/>
        </w:rPr>
        <w:t>Descrição dos Casos de Uso:</w:t>
      </w:r>
    </w:p>
    <w:p>
      <w:pPr>
        <w:pStyle w:val="BodyText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hanging="283" w:left="709" w:right="0"/>
        <w:jc w:val="left"/>
        <w:rPr/>
      </w:pPr>
      <w:r>
        <w:rPr>
          <w:rStyle w:val="Strong"/>
        </w:rPr>
        <w:t>Cadastro de Cliente:</w:t>
      </w:r>
    </w:p>
    <w:p>
      <w:pPr>
        <w:pStyle w:val="BodyText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hanging="283" w:left="1418" w:right="0"/>
        <w:jc w:val="left"/>
        <w:rPr/>
      </w:pPr>
      <w:r>
        <w:rPr/>
        <w:t>Permite que o cliente se cadastre no sistema, fornecendo CPF, email, nome completo e data de nascimento.</w:t>
      </w:r>
    </w:p>
    <w:p>
      <w:pPr>
        <w:pStyle w:val="BodyText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hanging="283" w:left="709" w:right="0"/>
        <w:jc w:val="left"/>
        <w:rPr/>
      </w:pPr>
      <w:r>
        <w:rPr>
          <w:rStyle w:val="Strong"/>
        </w:rPr>
        <w:t>Autenticação:</w:t>
      </w:r>
    </w:p>
    <w:p>
      <w:pPr>
        <w:pStyle w:val="BodyText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hanging="283" w:left="1418" w:right="0"/>
        <w:jc w:val="left"/>
        <w:rPr/>
      </w:pPr>
      <w:r>
        <w:rPr/>
        <w:t>Permite que o cliente faça login no sistema usando seu CPF e senha.</w:t>
      </w:r>
    </w:p>
    <w:p>
      <w:pPr>
        <w:pStyle w:val="BodyText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hanging="283" w:left="709" w:right="0"/>
        <w:jc w:val="left"/>
        <w:rPr/>
      </w:pPr>
      <w:r>
        <w:rPr>
          <w:rStyle w:val="Strong"/>
        </w:rPr>
        <w:t>Marcação de Consultas:</w:t>
      </w:r>
    </w:p>
    <w:p>
      <w:pPr>
        <w:pStyle w:val="BodyText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hanging="283" w:left="1418" w:right="0"/>
        <w:jc w:val="left"/>
        <w:rPr/>
      </w:pPr>
      <w:r>
        <w:rPr/>
        <w:t>Permite que o cliente marque uma consulta escolhendo uma especialidade, selecionando um médico disponível e escolhendo uma data e horário.</w:t>
      </w:r>
    </w:p>
    <w:p>
      <w:pPr>
        <w:pStyle w:val="BodyText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hanging="283" w:left="709" w:right="0"/>
        <w:jc w:val="left"/>
        <w:rPr/>
      </w:pPr>
      <w:r>
        <w:rPr>
          <w:rStyle w:val="Strong"/>
        </w:rPr>
        <w:t>Autenticação de Administrador:</w:t>
      </w:r>
    </w:p>
    <w:p>
      <w:pPr>
        <w:pStyle w:val="BodyText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hanging="283" w:left="1418" w:right="0"/>
        <w:jc w:val="left"/>
        <w:rPr/>
      </w:pPr>
      <w:r>
        <w:rPr/>
        <w:t>Permite que o administrador faça login no sistema usando um login e senha especiais.</w:t>
      </w:r>
    </w:p>
    <w:p>
      <w:pPr>
        <w:pStyle w:val="BodyText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hanging="283" w:left="709" w:right="0"/>
        <w:jc w:val="left"/>
        <w:rPr/>
      </w:pPr>
      <w:r>
        <w:rPr>
          <w:rStyle w:val="Strong"/>
        </w:rPr>
        <w:t>Cadastro de Médicos:</w:t>
      </w:r>
    </w:p>
    <w:p>
      <w:pPr>
        <w:pStyle w:val="BodyText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hanging="283" w:left="1418" w:right="0"/>
        <w:jc w:val="left"/>
        <w:rPr/>
      </w:pPr>
      <w:r>
        <w:rPr/>
        <w:t>Permite que o administrador cadastre médicos no sistema, fornecendo nome completo e especialidade.</w:t>
      </w:r>
    </w:p>
    <w:p>
      <w:pPr>
        <w:pStyle w:val="BodyText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hanging="283" w:left="709" w:right="0"/>
        <w:jc w:val="left"/>
        <w:rPr/>
      </w:pPr>
      <w:r>
        <w:rPr>
          <w:rStyle w:val="Strong"/>
        </w:rPr>
        <w:t>Cadastrar Cliente (Associação com o Caso de Uso 1 do Cliente):</w:t>
      </w:r>
    </w:p>
    <w:p>
      <w:pPr>
        <w:pStyle w:val="BodyText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hanging="283" w:left="1418" w:right="0"/>
        <w:jc w:val="left"/>
        <w:rPr/>
      </w:pPr>
      <w:r>
        <w:rPr/>
        <w:t>Permite que o administrador cadastre clientes no sistema, fornecendo informações como CPF, email, nome completo e data de nascimento.</w:t>
      </w:r>
    </w:p>
    <w:p>
      <w:pPr>
        <w:pStyle w:val="BodyText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hanging="283" w:left="709" w:right="0"/>
        <w:jc w:val="left"/>
        <w:rPr/>
      </w:pPr>
      <w:r>
        <w:rPr>
          <w:rStyle w:val="Strong"/>
        </w:rPr>
        <w:t>Visualização de Consultas (Associação com o Caso de Uso 3 do Cliente):</w:t>
      </w:r>
    </w:p>
    <w:p>
      <w:pPr>
        <w:pStyle w:val="BodyText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ind w:hanging="283" w:left="1418" w:right="0"/>
        <w:jc w:val="left"/>
        <w:rPr/>
      </w:pPr>
      <w:r>
        <w:rPr/>
        <w:t>Permite que o médico visualize as consultas marcadas por clientes.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95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character" w:styleId="Strong">
    <w:name w:val="Strong"/>
    <w:qFormat/>
    <w:rPr>
      <w:b/>
      <w:bCs/>
    </w:rPr>
  </w:style>
  <w:style w:type="character" w:styleId="Smbolosdenumerao">
    <w:name w:val="Símbolos de numeração"/>
    <w:qFormat/>
    <w:rPr/>
  </w:style>
  <w:style w:type="character" w:styleId="Marcadores">
    <w:name w:val="Marcadore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LibreOffice/7.6.2.1$Windows_X86_64 LibreOffice_project/56f7684011345957bbf33a7ee678afaf4d2ba333</Application>
  <AppVersion>15.0000</AppVersion>
  <Pages>1</Pages>
  <Words>161</Words>
  <Characters>843</Characters>
  <CharactersWithSpaces>975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2023-10-26T18:07:30Z</dcterms:created>
  <dc:creator/>
  <dc:description/>
  <dc:language>pt-BR</dc:language>
  <cp:lastModifiedBy/>
  <dcterms:modified xsi:type="dcterms:W3CDTF">2023-10-26T18:08:22Z</dcterms:modified>
  <cp:revision>1</cp:revision>
  <dc:subject/>
  <dc:title/>
</cp:coreProperties>
</file>