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AAEF" w14:textId="77777777" w:rsidR="0099264A" w:rsidRPr="008B2906" w:rsidRDefault="0099264A" w:rsidP="0099264A">
      <w:r>
        <w:t>1. Informações Gerais:</w:t>
      </w:r>
    </w:p>
    <w:p w14:paraId="2A777069" w14:textId="77777777" w:rsidR="0099264A" w:rsidRDefault="0099264A" w:rsidP="0099264A"/>
    <w:p w14:paraId="432040F7" w14:textId="611525D7" w:rsidR="0099264A" w:rsidRDefault="0099264A" w:rsidP="0099264A">
      <w:r>
        <w:t xml:space="preserve">Nome da Empresa: </w:t>
      </w:r>
      <w:proofErr w:type="spellStart"/>
      <w:r w:rsidR="003D5039">
        <w:rPr>
          <w:color w:val="000000"/>
          <w:sz w:val="27"/>
          <w:szCs w:val="27"/>
          <w:shd w:val="clear" w:color="auto" w:fill="C3C3C9"/>
        </w:rPr>
        <w:t>Flaming</w:t>
      </w:r>
      <w:proofErr w:type="spellEnd"/>
      <w:r w:rsidR="003D5039">
        <w:rPr>
          <w:color w:val="000000"/>
          <w:sz w:val="27"/>
          <w:szCs w:val="27"/>
          <w:shd w:val="clear" w:color="auto" w:fill="C3C3C9"/>
        </w:rPr>
        <w:t xml:space="preserve"> Guitars</w:t>
      </w:r>
    </w:p>
    <w:p w14:paraId="00C2B660" w14:textId="7FD24555" w:rsidR="004E3BEF" w:rsidRPr="004B70D5" w:rsidRDefault="004E3BEF" w:rsidP="0099264A">
      <w:pPr>
        <w:rPr>
          <w:u w:val="single"/>
        </w:rPr>
      </w:pPr>
      <w:proofErr w:type="spellStart"/>
      <w:r>
        <w:t>Slogan:</w:t>
      </w:r>
      <w:r w:rsidR="004B70D5">
        <w:t>Flaming</w:t>
      </w:r>
      <w:proofErr w:type="spellEnd"/>
      <w:r w:rsidR="004B70D5">
        <w:t xml:space="preserve"> </w:t>
      </w:r>
      <w:proofErr w:type="spellStart"/>
      <w:r w:rsidR="004B70D5">
        <w:t>guitars</w:t>
      </w:r>
      <w:proofErr w:type="spellEnd"/>
      <w:r w:rsidR="004B70D5">
        <w:t xml:space="preserve"> sempre os melhores preços!</w:t>
      </w:r>
      <w:bookmarkStart w:id="0" w:name="_GoBack"/>
      <w:bookmarkEnd w:id="0"/>
    </w:p>
    <w:p w14:paraId="47690EE2" w14:textId="77777777" w:rsidR="0099264A" w:rsidRDefault="0099264A" w:rsidP="0099264A"/>
    <w:p w14:paraId="246CD510" w14:textId="4C910C19" w:rsidR="0099264A" w:rsidRDefault="0099264A" w:rsidP="0099264A">
      <w:r>
        <w:t>2. Descrição da Empresa:</w:t>
      </w:r>
      <w:r w:rsidR="003D5039">
        <w:t xml:space="preserve"> Loja especializada na venda de guitarras, sempre buscando alta qualidade com os melhores preços.</w:t>
      </w:r>
    </w:p>
    <w:p w14:paraId="7E367BEF" w14:textId="628448CE" w:rsidR="00973C21" w:rsidRDefault="00973C21" w:rsidP="003D5039">
      <w:pPr>
        <w:jc w:val="center"/>
      </w:pPr>
    </w:p>
    <w:p w14:paraId="05159E3E" w14:textId="77777777" w:rsidR="008B2906" w:rsidRDefault="008B2906" w:rsidP="0099264A"/>
    <w:p w14:paraId="0B3D77B7" w14:textId="5AEDE6F2" w:rsidR="00973C21" w:rsidRDefault="00973C21" w:rsidP="0099264A">
      <w:r>
        <w:t>Missão:</w:t>
      </w:r>
      <w:r w:rsidR="00B2131D">
        <w:t xml:space="preserve"> S</w:t>
      </w:r>
      <w:r w:rsidR="00B2131D" w:rsidRPr="00B2131D">
        <w:t>er uma loja obstinada em atender as necessidades dos clientes e consumidores, oferecendo qualidade e fidelidade,</w:t>
      </w:r>
      <w:r w:rsidR="00B2131D">
        <w:t xml:space="preserve"> </w:t>
      </w:r>
      <w:r w:rsidR="003D5039">
        <w:t>despertando o músico que há em todos nós.</w:t>
      </w:r>
    </w:p>
    <w:p w14:paraId="50264C92" w14:textId="0AA80DD3" w:rsidR="00973C21" w:rsidRDefault="00973C21" w:rsidP="0099264A">
      <w:r>
        <w:t xml:space="preserve">Visão: </w:t>
      </w:r>
      <w:r w:rsidRPr="00973C21">
        <w:t>Buscamos constantemente expandir nosso alcance, aprimorar nossa seleção de produtos e liderar o caminho em termos de autenticidade, qualidade e satisfação do cliente</w:t>
      </w:r>
      <w:r w:rsidR="008B2906">
        <w:t>.</w:t>
      </w:r>
    </w:p>
    <w:p w14:paraId="68545381" w14:textId="29645F48" w:rsidR="00973C21" w:rsidRDefault="00973C21" w:rsidP="00B2131D">
      <w:r>
        <w:t>Valores:</w:t>
      </w:r>
      <w:r w:rsidR="00B2131D" w:rsidRPr="00B2131D">
        <w:t xml:space="preserve"> </w:t>
      </w:r>
      <w:r w:rsidR="00B2131D">
        <w:t>eficiência, profissionalismo, respeito, ética</w:t>
      </w:r>
      <w:r w:rsidR="008B2906">
        <w:t>.</w:t>
      </w:r>
    </w:p>
    <w:p w14:paraId="06146D3C" w14:textId="77777777" w:rsidR="00973C21" w:rsidRDefault="00973C21" w:rsidP="0099264A"/>
    <w:p w14:paraId="58AF4374" w14:textId="2C57D3AC" w:rsidR="0099264A" w:rsidRPr="00E64B39" w:rsidRDefault="0099264A" w:rsidP="0099264A">
      <w:pPr>
        <w:rPr>
          <w:u w:val="single"/>
        </w:rPr>
      </w:pPr>
      <w:r>
        <w:t>3. Objetivos do Website:</w:t>
      </w:r>
      <w:r w:rsidR="00E64B39">
        <w:t xml:space="preserve"> </w:t>
      </w:r>
      <w:r w:rsidR="003D5039">
        <w:t>Divulgar a loja física e com toda sua variedade de produtos</w:t>
      </w:r>
    </w:p>
    <w:p w14:paraId="5731DC84" w14:textId="77777777" w:rsidR="00973C21" w:rsidRDefault="00973C21" w:rsidP="0099264A"/>
    <w:p w14:paraId="2EE58D58" w14:textId="4060400E" w:rsidR="0099264A" w:rsidRDefault="0099264A" w:rsidP="0099264A">
      <w:r>
        <w:t>4. Público-Alvo:</w:t>
      </w:r>
      <w:r w:rsidR="008B2906">
        <w:t xml:space="preserve"> Jovens e adultos </w:t>
      </w:r>
    </w:p>
    <w:p w14:paraId="667190B6" w14:textId="1C041A16" w:rsidR="008B2906" w:rsidRDefault="008B2906" w:rsidP="0099264A">
      <w:r>
        <w:t>Ambos os sexos;</w:t>
      </w:r>
    </w:p>
    <w:p w14:paraId="13BA5A4B" w14:textId="6A7BFF0A" w:rsidR="008B2906" w:rsidRDefault="008B2906" w:rsidP="0099264A">
      <w:r>
        <w:t>Interesse em</w:t>
      </w:r>
      <w:r w:rsidR="009A4BC8">
        <w:t xml:space="preserve"> </w:t>
      </w:r>
      <w:r w:rsidR="003D5039">
        <w:t>instrumentos musicais</w:t>
      </w:r>
    </w:p>
    <w:p w14:paraId="31F40743" w14:textId="77777777" w:rsidR="003D5039" w:rsidRDefault="003D5039" w:rsidP="0099264A"/>
    <w:p w14:paraId="1307B0E0" w14:textId="29193620" w:rsidR="009A4BC8" w:rsidRDefault="009A4BC8" w:rsidP="0099264A"/>
    <w:p w14:paraId="2B6EBB8C" w14:textId="77777777" w:rsidR="009A4BC8" w:rsidRDefault="009A4BC8" w:rsidP="0099264A"/>
    <w:p w14:paraId="14C44060" w14:textId="77777777" w:rsidR="008B2906" w:rsidRDefault="008B2906" w:rsidP="0099264A"/>
    <w:p w14:paraId="376C3732" w14:textId="77777777" w:rsidR="0099264A" w:rsidRDefault="0099264A" w:rsidP="0099264A"/>
    <w:p w14:paraId="44E4B237" w14:textId="44B27950" w:rsidR="0099264A" w:rsidRPr="00D77135" w:rsidRDefault="0099264A" w:rsidP="0099264A">
      <w:pPr>
        <w:rPr>
          <w:u w:val="single"/>
        </w:rPr>
      </w:pPr>
      <w:r>
        <w:t>5. Funcionalidades Essenciais:</w:t>
      </w:r>
      <w:r w:rsidR="00B2131D">
        <w:t xml:space="preserve"> </w:t>
      </w:r>
      <w:r w:rsidR="00B2131D" w:rsidRPr="00B2131D">
        <w:t>O projeto contará com um site dividido em v</w:t>
      </w:r>
      <w:r w:rsidR="00B2131D">
        <w:t>á</w:t>
      </w:r>
      <w:r w:rsidR="00B2131D" w:rsidRPr="00B2131D">
        <w:t>rias p</w:t>
      </w:r>
      <w:r w:rsidR="00B2131D">
        <w:t>á</w:t>
      </w:r>
      <w:r w:rsidR="00B2131D" w:rsidRPr="00B2131D">
        <w:t>ginas onde o usu</w:t>
      </w:r>
      <w:r w:rsidR="00B2131D">
        <w:t>á</w:t>
      </w:r>
      <w:r w:rsidR="00B2131D" w:rsidRPr="00B2131D">
        <w:t>rio poderá navegar,</w:t>
      </w:r>
      <w:r w:rsidR="003D5039">
        <w:t xml:space="preserve"> visualizar </w:t>
      </w:r>
      <w:proofErr w:type="gramStart"/>
      <w:r w:rsidR="003D5039">
        <w:t xml:space="preserve">e </w:t>
      </w:r>
      <w:r w:rsidR="00B2131D" w:rsidRPr="00B2131D">
        <w:t xml:space="preserve"> escolher</w:t>
      </w:r>
      <w:proofErr w:type="gramEnd"/>
      <w:r w:rsidR="00B2131D" w:rsidRPr="00B2131D">
        <w:t xml:space="preserve"> qual produto mais o agrada</w:t>
      </w:r>
      <w:r w:rsidR="003D5039">
        <w:t xml:space="preserve">. Ainda contará com aba de pesquisa e um seletor onde o usuário poderá escolher entre guitarras elétricas e </w:t>
      </w:r>
      <w:proofErr w:type="spellStart"/>
      <w:r w:rsidR="003D5039">
        <w:t>semi-acústicas</w:t>
      </w:r>
      <w:proofErr w:type="spellEnd"/>
      <w:r w:rsidR="00D77135">
        <w:t>.</w:t>
      </w:r>
    </w:p>
    <w:p w14:paraId="1495BC81" w14:textId="77777777" w:rsidR="0099264A" w:rsidRDefault="0099264A" w:rsidP="0099264A"/>
    <w:p w14:paraId="2FA86685" w14:textId="77777777" w:rsidR="0099264A" w:rsidRDefault="0099264A" w:rsidP="0099264A">
      <w:r>
        <w:t>6. Design e Estilo:</w:t>
      </w:r>
    </w:p>
    <w:p w14:paraId="6A71D64E" w14:textId="77777777" w:rsidR="0099264A" w:rsidRDefault="0099264A" w:rsidP="0099264A"/>
    <w:p w14:paraId="7AAFEC17" w14:textId="1A113A33" w:rsidR="0099264A" w:rsidRDefault="0099264A" w:rsidP="0099264A">
      <w:r>
        <w:lastRenderedPageBreak/>
        <w:t>7. Conteúdo do Site:</w:t>
      </w:r>
      <w:r w:rsidR="00E64B39">
        <w:t xml:space="preserve"> </w:t>
      </w:r>
      <w:r w:rsidR="003D5039">
        <w:t xml:space="preserve">Foto do produto, nome, preço, dados da empresa, contato e, uma aba de com serviço de </w:t>
      </w:r>
      <w:proofErr w:type="spellStart"/>
      <w:r w:rsidR="003D5039">
        <w:t>luthier</w:t>
      </w:r>
      <w:proofErr w:type="spellEnd"/>
      <w:r w:rsidR="003D5039">
        <w:t xml:space="preserve"> com formulário para agendamento de um serviço </w:t>
      </w:r>
    </w:p>
    <w:p w14:paraId="487C7088" w14:textId="1844D714" w:rsidR="0099264A" w:rsidRDefault="0099264A" w:rsidP="0099264A">
      <w:r>
        <w:t>8. Competidores:</w:t>
      </w:r>
    </w:p>
    <w:p w14:paraId="23FBC773" w14:textId="77777777" w:rsidR="008B2906" w:rsidRPr="008B2906" w:rsidRDefault="008B2906" w:rsidP="0099264A">
      <w:pPr>
        <w:rPr>
          <w:u w:val="single"/>
        </w:rPr>
      </w:pPr>
    </w:p>
    <w:p w14:paraId="48FC61C4" w14:textId="57B5A70E" w:rsidR="0099264A" w:rsidRDefault="0099264A" w:rsidP="0099264A">
      <w:r>
        <w:t>9. Orçamento e Prazo:</w:t>
      </w:r>
    </w:p>
    <w:p w14:paraId="6ED69D8C" w14:textId="5261D7F2" w:rsidR="005D4215" w:rsidRPr="009A4BC8" w:rsidRDefault="005D4215" w:rsidP="0099264A">
      <w:pPr>
        <w:rPr>
          <w:u w:val="single"/>
        </w:rPr>
      </w:pPr>
      <w:r>
        <w:rPr>
          <w:u w:val="single"/>
        </w:rPr>
        <w:t>10/2023</w:t>
      </w:r>
    </w:p>
    <w:p w14:paraId="153F7E4A" w14:textId="77777777" w:rsidR="0099264A" w:rsidRDefault="0099264A" w:rsidP="0099264A"/>
    <w:p w14:paraId="299EA545" w14:textId="77777777" w:rsidR="0099264A" w:rsidRDefault="0099264A" w:rsidP="0099264A"/>
    <w:p w14:paraId="463710E6" w14:textId="21F28308" w:rsidR="0099264A" w:rsidRDefault="0099264A" w:rsidP="0099264A"/>
    <w:sectPr w:rsidR="00992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4A"/>
    <w:rsid w:val="003D5039"/>
    <w:rsid w:val="004B70D5"/>
    <w:rsid w:val="004E3BEF"/>
    <w:rsid w:val="005D4215"/>
    <w:rsid w:val="008B2906"/>
    <w:rsid w:val="00973C21"/>
    <w:rsid w:val="0099264A"/>
    <w:rsid w:val="009A4BC8"/>
    <w:rsid w:val="00B2131D"/>
    <w:rsid w:val="00D77135"/>
    <w:rsid w:val="00E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295B"/>
  <w15:chartTrackingRefBased/>
  <w15:docId w15:val="{F85350C2-BCB1-4929-A857-978758CC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LABC09-00</dc:creator>
  <cp:keywords/>
  <dc:description/>
  <cp:lastModifiedBy>LABC09-00</cp:lastModifiedBy>
  <cp:revision>7</cp:revision>
  <dcterms:created xsi:type="dcterms:W3CDTF">2023-08-30T16:43:00Z</dcterms:created>
  <dcterms:modified xsi:type="dcterms:W3CDTF">2023-09-21T17:04:00Z</dcterms:modified>
</cp:coreProperties>
</file>