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AEB0E" w14:textId="59284D01" w:rsidR="00063267" w:rsidRPr="00033595" w:rsidRDefault="006D137C" w:rsidP="00033595">
      <w:pPr>
        <w:spacing w:before="240" w:line="240" w:lineRule="auto"/>
        <w:jc w:val="both"/>
        <w:rPr>
          <w:sz w:val="24"/>
          <w:szCs w:val="24"/>
        </w:rPr>
      </w:pPr>
      <w:r w:rsidRPr="00033595">
        <w:rPr>
          <w:b/>
          <w:bCs/>
          <w:sz w:val="24"/>
          <w:szCs w:val="24"/>
        </w:rPr>
        <w:t>TEMA:</w:t>
      </w:r>
      <w:r w:rsidRPr="00033595">
        <w:rPr>
          <w:sz w:val="24"/>
          <w:szCs w:val="24"/>
        </w:rPr>
        <w:t xml:space="preserve"> </w:t>
      </w:r>
      <w:r w:rsidR="00063267" w:rsidRPr="00033595">
        <w:rPr>
          <w:sz w:val="24"/>
          <w:szCs w:val="24"/>
        </w:rPr>
        <w:t>Esmeraldas</w:t>
      </w:r>
    </w:p>
    <w:p w14:paraId="0134C82D" w14:textId="2761A4C8" w:rsidR="006D137C" w:rsidRPr="00033595" w:rsidRDefault="006D137C" w:rsidP="00033595">
      <w:pPr>
        <w:spacing w:before="240" w:line="240" w:lineRule="auto"/>
        <w:jc w:val="both"/>
        <w:rPr>
          <w:sz w:val="24"/>
          <w:szCs w:val="24"/>
        </w:rPr>
      </w:pPr>
      <w:r w:rsidRPr="00033595">
        <w:rPr>
          <w:b/>
          <w:bCs/>
          <w:sz w:val="24"/>
          <w:szCs w:val="24"/>
        </w:rPr>
        <w:t>NOMBRE DEL SITIO:</w:t>
      </w:r>
      <w:r w:rsidRPr="00033595">
        <w:rPr>
          <w:sz w:val="24"/>
          <w:szCs w:val="24"/>
        </w:rPr>
        <w:t xml:space="preserve"> NN</w:t>
      </w:r>
    </w:p>
    <w:p w14:paraId="0B9A4BAE" w14:textId="0D83450F" w:rsidR="004079D1" w:rsidRPr="00033595" w:rsidRDefault="006D137C" w:rsidP="00033595">
      <w:pPr>
        <w:spacing w:before="240" w:line="240" w:lineRule="auto"/>
        <w:jc w:val="both"/>
        <w:rPr>
          <w:b/>
          <w:bCs/>
          <w:sz w:val="24"/>
          <w:szCs w:val="24"/>
        </w:rPr>
      </w:pPr>
      <w:r w:rsidRPr="00033595">
        <w:rPr>
          <w:b/>
          <w:bCs/>
          <w:sz w:val="24"/>
          <w:szCs w:val="24"/>
        </w:rPr>
        <w:t>PÁGINAS</w:t>
      </w:r>
    </w:p>
    <w:p w14:paraId="3CB2C4EE" w14:textId="4AEA9F5F" w:rsidR="006D137C" w:rsidRPr="00033595" w:rsidRDefault="004079D1" w:rsidP="00033595">
      <w:pPr>
        <w:pStyle w:val="Prrafodelista"/>
        <w:numPr>
          <w:ilvl w:val="0"/>
          <w:numId w:val="1"/>
        </w:numPr>
        <w:spacing w:before="240" w:line="240" w:lineRule="auto"/>
        <w:jc w:val="both"/>
        <w:rPr>
          <w:sz w:val="24"/>
          <w:szCs w:val="24"/>
        </w:rPr>
      </w:pPr>
      <w:r w:rsidRPr="00033595">
        <w:rPr>
          <w:sz w:val="24"/>
          <w:szCs w:val="24"/>
        </w:rPr>
        <w:t xml:space="preserve">General </w:t>
      </w:r>
      <w:r w:rsidR="006D137C" w:rsidRPr="00033595">
        <w:rPr>
          <w:sz w:val="24"/>
          <w:szCs w:val="24"/>
        </w:rPr>
        <w:t>–</w:t>
      </w:r>
      <w:r w:rsidRPr="00033595">
        <w:rPr>
          <w:sz w:val="24"/>
          <w:szCs w:val="24"/>
        </w:rPr>
        <w:t xml:space="preserve"> Menú</w:t>
      </w:r>
      <w:r w:rsidR="006D137C" w:rsidRPr="00033595">
        <w:rPr>
          <w:sz w:val="24"/>
          <w:szCs w:val="24"/>
        </w:rPr>
        <w:t xml:space="preserve"> </w:t>
      </w:r>
    </w:p>
    <w:p w14:paraId="6247269E" w14:textId="00A654A9" w:rsidR="004079D1" w:rsidRPr="00033595" w:rsidRDefault="00063267" w:rsidP="00033595">
      <w:pPr>
        <w:pStyle w:val="Prrafodelista"/>
        <w:numPr>
          <w:ilvl w:val="0"/>
          <w:numId w:val="1"/>
        </w:numPr>
        <w:spacing w:before="240" w:line="240" w:lineRule="auto"/>
        <w:jc w:val="both"/>
        <w:rPr>
          <w:sz w:val="24"/>
          <w:szCs w:val="24"/>
        </w:rPr>
      </w:pPr>
      <w:r w:rsidRPr="00033595">
        <w:rPr>
          <w:sz w:val="24"/>
          <w:szCs w:val="24"/>
        </w:rPr>
        <w:t>Historia</w:t>
      </w:r>
    </w:p>
    <w:p w14:paraId="080A888D" w14:textId="12765326" w:rsidR="00063267" w:rsidRPr="00033595" w:rsidRDefault="006D137C" w:rsidP="00033595">
      <w:pPr>
        <w:pStyle w:val="Prrafodelista"/>
        <w:numPr>
          <w:ilvl w:val="0"/>
          <w:numId w:val="1"/>
        </w:numPr>
        <w:spacing w:before="240" w:line="240" w:lineRule="auto"/>
        <w:jc w:val="both"/>
        <w:rPr>
          <w:sz w:val="24"/>
          <w:szCs w:val="24"/>
        </w:rPr>
      </w:pPr>
      <w:r w:rsidRPr="00033595">
        <w:rPr>
          <w:sz w:val="24"/>
          <w:szCs w:val="24"/>
        </w:rPr>
        <w:t>Clasificación</w:t>
      </w:r>
    </w:p>
    <w:p w14:paraId="1C0F9D86" w14:textId="0BB83D0D" w:rsidR="004079D1" w:rsidRPr="00033595" w:rsidRDefault="00063267" w:rsidP="00033595">
      <w:pPr>
        <w:pStyle w:val="Prrafodelista"/>
        <w:numPr>
          <w:ilvl w:val="0"/>
          <w:numId w:val="1"/>
        </w:numPr>
        <w:spacing w:before="240" w:line="240" w:lineRule="auto"/>
        <w:jc w:val="both"/>
        <w:rPr>
          <w:sz w:val="24"/>
          <w:szCs w:val="24"/>
        </w:rPr>
      </w:pPr>
      <w:r w:rsidRPr="00033595">
        <w:rPr>
          <w:sz w:val="24"/>
          <w:szCs w:val="24"/>
        </w:rPr>
        <w:t>Comercio</w:t>
      </w:r>
      <w:r w:rsidR="006D137C" w:rsidRPr="00033595">
        <w:rPr>
          <w:sz w:val="24"/>
          <w:szCs w:val="24"/>
        </w:rPr>
        <w:t xml:space="preserve"> (Rentabilidad</w:t>
      </w:r>
    </w:p>
    <w:p w14:paraId="19CFE2DE" w14:textId="45AAF7A0" w:rsidR="004079D1" w:rsidRPr="00033595" w:rsidRDefault="006D137C" w:rsidP="00033595">
      <w:pPr>
        <w:pStyle w:val="Prrafodelista"/>
        <w:numPr>
          <w:ilvl w:val="0"/>
          <w:numId w:val="1"/>
        </w:numPr>
        <w:spacing w:before="240" w:line="240" w:lineRule="auto"/>
        <w:jc w:val="both"/>
        <w:rPr>
          <w:sz w:val="24"/>
          <w:szCs w:val="24"/>
        </w:rPr>
      </w:pPr>
      <w:r w:rsidRPr="00033595">
        <w:rPr>
          <w:sz w:val="24"/>
          <w:szCs w:val="24"/>
        </w:rPr>
        <w:t>Problemáticas</w:t>
      </w:r>
    </w:p>
    <w:p w14:paraId="09E80BB7" w14:textId="649DCDD9" w:rsidR="004079D1" w:rsidRPr="00033595" w:rsidRDefault="004079D1" w:rsidP="00033595">
      <w:pPr>
        <w:pStyle w:val="Prrafodelista"/>
        <w:numPr>
          <w:ilvl w:val="0"/>
          <w:numId w:val="1"/>
        </w:numPr>
        <w:spacing w:before="240" w:line="240" w:lineRule="auto"/>
        <w:jc w:val="both"/>
        <w:rPr>
          <w:sz w:val="24"/>
          <w:szCs w:val="24"/>
        </w:rPr>
      </w:pPr>
      <w:r w:rsidRPr="00033595">
        <w:rPr>
          <w:sz w:val="24"/>
          <w:szCs w:val="24"/>
        </w:rPr>
        <w:t>Bibliografía</w:t>
      </w:r>
      <w:r w:rsidR="006D137C" w:rsidRPr="00033595">
        <w:rPr>
          <w:sz w:val="24"/>
          <w:szCs w:val="24"/>
        </w:rPr>
        <w:t xml:space="preserve"> </w:t>
      </w:r>
    </w:p>
    <w:p w14:paraId="14EEDF51" w14:textId="7941C510" w:rsidR="00DC7E87" w:rsidRPr="00033595" w:rsidRDefault="00DC7E87" w:rsidP="00033595">
      <w:pPr>
        <w:spacing w:before="240" w:line="240" w:lineRule="auto"/>
        <w:jc w:val="both"/>
        <w:rPr>
          <w:i/>
          <w:iCs/>
          <w:sz w:val="24"/>
          <w:szCs w:val="24"/>
        </w:rPr>
      </w:pPr>
      <w:r w:rsidRPr="00033595">
        <w:rPr>
          <w:i/>
          <w:iCs/>
          <w:sz w:val="24"/>
          <w:szCs w:val="24"/>
        </w:rPr>
        <w:t>General</w:t>
      </w:r>
    </w:p>
    <w:p w14:paraId="089D25E2" w14:textId="6137C65F" w:rsidR="00555190" w:rsidRDefault="00555190" w:rsidP="00033595">
      <w:pPr>
        <w:pStyle w:val="Prrafodelista"/>
        <w:numPr>
          <w:ilvl w:val="0"/>
          <w:numId w:val="6"/>
        </w:numPr>
        <w:spacing w:before="240" w:line="240" w:lineRule="auto"/>
        <w:jc w:val="both"/>
        <w:rPr>
          <w:sz w:val="24"/>
          <w:szCs w:val="24"/>
        </w:rPr>
      </w:pPr>
      <w:hyperlink r:id="rId6" w:history="1">
        <w:r w:rsidRPr="00033595">
          <w:rPr>
            <w:rStyle w:val="Hipervnculo"/>
            <w:sz w:val="24"/>
            <w:szCs w:val="24"/>
          </w:rPr>
          <w:t>https://www.anm.gov.co/el-potencial-y-calidad-de-la-esmeralda-colombiana-es-una-mina-de-oportunidades-para-el-sector-en-este-2022#:~:text=Colombia%20es%20el%20principal%20productor,departamentos%20de%20Boyac%C3%A1%20y%20Cundinamarca</w:t>
        </w:r>
      </w:hyperlink>
      <w:r w:rsidRPr="00033595">
        <w:rPr>
          <w:sz w:val="24"/>
          <w:szCs w:val="24"/>
        </w:rPr>
        <w:t>.</w:t>
      </w:r>
      <w:r w:rsidRPr="00033595">
        <w:rPr>
          <w:sz w:val="24"/>
          <w:szCs w:val="24"/>
        </w:rPr>
        <w:t xml:space="preserve"> </w:t>
      </w:r>
    </w:p>
    <w:p w14:paraId="33C20A92" w14:textId="785ABE76" w:rsidR="00C34986" w:rsidRPr="00033595" w:rsidRDefault="00C34986" w:rsidP="00033595">
      <w:pPr>
        <w:pStyle w:val="Prrafodelista"/>
        <w:numPr>
          <w:ilvl w:val="0"/>
          <w:numId w:val="6"/>
        </w:numPr>
        <w:spacing w:before="240" w:line="240" w:lineRule="auto"/>
        <w:jc w:val="both"/>
        <w:rPr>
          <w:sz w:val="24"/>
          <w:szCs w:val="24"/>
        </w:rPr>
      </w:pPr>
      <w:r w:rsidRPr="00C34986">
        <w:rPr>
          <w:sz w:val="24"/>
          <w:szCs w:val="24"/>
        </w:rPr>
        <w:t>https://colombia.travel/es/turismo-esmeraldas-colombianas</w:t>
      </w:r>
    </w:p>
    <w:p w14:paraId="30E74094" w14:textId="72B0EDBB" w:rsidR="00DC7E87" w:rsidRPr="00033595" w:rsidRDefault="00DC7E87" w:rsidP="00033595">
      <w:pPr>
        <w:spacing w:before="240" w:line="240" w:lineRule="auto"/>
        <w:jc w:val="both"/>
        <w:rPr>
          <w:sz w:val="24"/>
          <w:szCs w:val="24"/>
        </w:rPr>
      </w:pPr>
      <w:r w:rsidRPr="00033595">
        <w:rPr>
          <w:i/>
          <w:iCs/>
          <w:sz w:val="24"/>
          <w:szCs w:val="24"/>
        </w:rPr>
        <w:t>Historia</w:t>
      </w:r>
    </w:p>
    <w:p w14:paraId="22725D90" w14:textId="0C7772FD" w:rsidR="00DC7E87" w:rsidRDefault="00966468" w:rsidP="00033595">
      <w:pPr>
        <w:pStyle w:val="Prrafodelista"/>
        <w:numPr>
          <w:ilvl w:val="0"/>
          <w:numId w:val="5"/>
        </w:numPr>
        <w:spacing w:before="240" w:line="240" w:lineRule="auto"/>
        <w:jc w:val="both"/>
        <w:rPr>
          <w:sz w:val="24"/>
          <w:szCs w:val="24"/>
        </w:rPr>
      </w:pPr>
      <w:hyperlink r:id="rId7" w:history="1">
        <w:r w:rsidR="00F85C2A" w:rsidRPr="00033595">
          <w:rPr>
            <w:rStyle w:val="Hipervnculo"/>
            <w:sz w:val="24"/>
            <w:szCs w:val="24"/>
          </w:rPr>
          <w:t>https://fedesmeraldas.org/esmeraldas-colo</w:t>
        </w:r>
        <w:r w:rsidR="00F85C2A" w:rsidRPr="00033595">
          <w:rPr>
            <w:rStyle w:val="Hipervnculo"/>
            <w:sz w:val="24"/>
            <w:szCs w:val="24"/>
          </w:rPr>
          <w:t>m</w:t>
        </w:r>
        <w:r w:rsidR="00F85C2A" w:rsidRPr="00033595">
          <w:rPr>
            <w:rStyle w:val="Hipervnculo"/>
            <w:sz w:val="24"/>
            <w:szCs w:val="24"/>
          </w:rPr>
          <w:t>bianas-gemas-de-la-naturaleza-y-la-historia/</w:t>
        </w:r>
      </w:hyperlink>
      <w:r w:rsidR="00F85C2A" w:rsidRPr="00033595">
        <w:rPr>
          <w:sz w:val="24"/>
          <w:szCs w:val="24"/>
        </w:rPr>
        <w:t xml:space="preserve"> </w:t>
      </w:r>
    </w:p>
    <w:p w14:paraId="5D831D6A" w14:textId="423F60AF" w:rsidR="00C34986" w:rsidRPr="00033595" w:rsidRDefault="00C34986" w:rsidP="00033595">
      <w:pPr>
        <w:pStyle w:val="Prrafodelista"/>
        <w:numPr>
          <w:ilvl w:val="0"/>
          <w:numId w:val="5"/>
        </w:numPr>
        <w:spacing w:before="240" w:line="240" w:lineRule="auto"/>
        <w:jc w:val="both"/>
        <w:rPr>
          <w:sz w:val="24"/>
          <w:szCs w:val="24"/>
        </w:rPr>
      </w:pPr>
      <w:hyperlink r:id="rId8" w:history="1">
        <w:r w:rsidRPr="00447CE1">
          <w:rPr>
            <w:rStyle w:val="Hipervnculo"/>
            <w:sz w:val="24"/>
            <w:szCs w:val="24"/>
          </w:rPr>
          <w:t>https://supertravelr.com/es/trip/colombia/everything-you-need-to-know-about-buying-emeralds-in-colombia-F590AADA92/</w:t>
        </w:r>
      </w:hyperlink>
      <w:r>
        <w:rPr>
          <w:sz w:val="24"/>
          <w:szCs w:val="24"/>
        </w:rPr>
        <w:t xml:space="preserve"> </w:t>
      </w:r>
    </w:p>
    <w:p w14:paraId="2777F94E" w14:textId="2C0EFD80" w:rsidR="00DC7E87" w:rsidRPr="00033595" w:rsidRDefault="00DC7E87" w:rsidP="00033595">
      <w:pPr>
        <w:spacing w:before="240" w:line="240" w:lineRule="auto"/>
        <w:jc w:val="both"/>
        <w:rPr>
          <w:i/>
          <w:iCs/>
          <w:sz w:val="24"/>
          <w:szCs w:val="24"/>
        </w:rPr>
      </w:pPr>
      <w:r w:rsidRPr="00033595">
        <w:rPr>
          <w:i/>
          <w:iCs/>
          <w:sz w:val="24"/>
          <w:szCs w:val="24"/>
        </w:rPr>
        <w:t>Clasificación</w:t>
      </w:r>
    </w:p>
    <w:p w14:paraId="561FE4FA" w14:textId="7BB1284A" w:rsidR="00DC7E87" w:rsidRPr="00033595" w:rsidRDefault="00555190" w:rsidP="00033595">
      <w:pPr>
        <w:pStyle w:val="Prrafodelista"/>
        <w:numPr>
          <w:ilvl w:val="0"/>
          <w:numId w:val="4"/>
        </w:numPr>
        <w:spacing w:before="240" w:line="240" w:lineRule="auto"/>
        <w:jc w:val="both"/>
        <w:rPr>
          <w:sz w:val="24"/>
          <w:szCs w:val="24"/>
        </w:rPr>
      </w:pPr>
      <w:hyperlink r:id="rId9" w:history="1">
        <w:r w:rsidRPr="00033595">
          <w:rPr>
            <w:rStyle w:val="Hipervnculo"/>
            <w:sz w:val="24"/>
            <w:szCs w:val="24"/>
          </w:rPr>
          <w:t>https://www.77diamonds.com/es/piedras-preciosas/esmeralda/gu%C3%ADa#:~:text=Tambi%C3%A9n%20clasificamos%20las%20esmeraldas%20en,largo%20plazo%20se%20ver%C3%A1%20afectado</w:t>
        </w:r>
      </w:hyperlink>
      <w:r w:rsidRPr="00033595">
        <w:rPr>
          <w:sz w:val="24"/>
          <w:szCs w:val="24"/>
        </w:rPr>
        <w:t>.</w:t>
      </w:r>
      <w:r w:rsidRPr="00033595">
        <w:rPr>
          <w:sz w:val="24"/>
          <w:szCs w:val="24"/>
        </w:rPr>
        <w:t xml:space="preserve"> </w:t>
      </w:r>
    </w:p>
    <w:p w14:paraId="6ADB7042" w14:textId="04A2733A" w:rsidR="00DC7E87" w:rsidRPr="00033595" w:rsidRDefault="00555190" w:rsidP="00033595">
      <w:pPr>
        <w:pStyle w:val="Prrafodelista"/>
        <w:numPr>
          <w:ilvl w:val="0"/>
          <w:numId w:val="4"/>
        </w:numPr>
        <w:spacing w:before="240" w:line="240" w:lineRule="auto"/>
        <w:jc w:val="both"/>
        <w:rPr>
          <w:sz w:val="24"/>
          <w:szCs w:val="24"/>
        </w:rPr>
      </w:pPr>
      <w:hyperlink r:id="rId10" w:history="1">
        <w:r w:rsidRPr="00033595">
          <w:rPr>
            <w:rStyle w:val="Hipervnculo"/>
            <w:sz w:val="24"/>
            <w:szCs w:val="24"/>
          </w:rPr>
          <w:t>https://www.perodri.es/forever/esmeraldas-que-saber/</w:t>
        </w:r>
      </w:hyperlink>
      <w:r w:rsidRPr="00033595">
        <w:rPr>
          <w:sz w:val="24"/>
          <w:szCs w:val="24"/>
        </w:rPr>
        <w:t xml:space="preserve"> </w:t>
      </w:r>
    </w:p>
    <w:p w14:paraId="0601E4C8" w14:textId="28AEE2EA" w:rsidR="00DC7E87" w:rsidRPr="00033595" w:rsidRDefault="00DC7E87" w:rsidP="00033595">
      <w:pPr>
        <w:spacing w:before="240" w:line="240" w:lineRule="auto"/>
        <w:jc w:val="both"/>
        <w:rPr>
          <w:i/>
          <w:iCs/>
          <w:sz w:val="24"/>
          <w:szCs w:val="24"/>
        </w:rPr>
      </w:pPr>
      <w:r w:rsidRPr="00033595">
        <w:rPr>
          <w:i/>
          <w:iCs/>
          <w:sz w:val="24"/>
          <w:szCs w:val="24"/>
        </w:rPr>
        <w:t>Comercio</w:t>
      </w:r>
    </w:p>
    <w:p w14:paraId="6C41B73A" w14:textId="77777777" w:rsidR="006E1160" w:rsidRPr="006E1160" w:rsidRDefault="00DC7E87" w:rsidP="00033595">
      <w:pPr>
        <w:pStyle w:val="Prrafodelista"/>
        <w:numPr>
          <w:ilvl w:val="0"/>
          <w:numId w:val="7"/>
        </w:numPr>
        <w:spacing w:before="240" w:line="240" w:lineRule="auto"/>
        <w:jc w:val="both"/>
        <w:rPr>
          <w:sz w:val="24"/>
          <w:szCs w:val="24"/>
          <w:u w:val="single"/>
        </w:rPr>
      </w:pPr>
      <w:r w:rsidRPr="00033595">
        <w:rPr>
          <w:sz w:val="24"/>
          <w:szCs w:val="24"/>
        </w:rPr>
        <w:t>.</w:t>
      </w:r>
      <w:r w:rsidR="00C41921" w:rsidRPr="00033595">
        <w:rPr>
          <w:sz w:val="24"/>
          <w:szCs w:val="24"/>
        </w:rPr>
        <w:t xml:space="preserve"> </w:t>
      </w:r>
    </w:p>
    <w:p w14:paraId="7ECC5106" w14:textId="078AA0A6" w:rsidR="00DC7E87" w:rsidRPr="006E1160" w:rsidRDefault="00DC7E87" w:rsidP="006E1160">
      <w:pPr>
        <w:spacing w:before="240" w:line="240" w:lineRule="auto"/>
        <w:jc w:val="both"/>
        <w:rPr>
          <w:sz w:val="24"/>
          <w:szCs w:val="24"/>
          <w:u w:val="single"/>
        </w:rPr>
      </w:pPr>
      <w:r w:rsidRPr="006E1160">
        <w:rPr>
          <w:i/>
          <w:iCs/>
          <w:sz w:val="24"/>
          <w:szCs w:val="24"/>
        </w:rPr>
        <w:t>Problemáticas</w:t>
      </w:r>
    </w:p>
    <w:p w14:paraId="0B6217FA" w14:textId="734A3DBE" w:rsidR="00DC7E87" w:rsidRPr="00033595" w:rsidRDefault="00DC7E87" w:rsidP="00033595">
      <w:pPr>
        <w:pStyle w:val="Prrafodelista"/>
        <w:numPr>
          <w:ilvl w:val="0"/>
          <w:numId w:val="8"/>
        </w:numPr>
        <w:spacing w:before="240" w:line="240" w:lineRule="auto"/>
        <w:jc w:val="both"/>
        <w:rPr>
          <w:sz w:val="24"/>
          <w:szCs w:val="24"/>
        </w:rPr>
      </w:pPr>
      <w:r w:rsidRPr="00033595">
        <w:rPr>
          <w:sz w:val="24"/>
          <w:szCs w:val="24"/>
        </w:rPr>
        <w:t>.</w:t>
      </w:r>
    </w:p>
    <w:p w14:paraId="0FA12DA1" w14:textId="140A5DD8" w:rsidR="00102AEF" w:rsidRPr="006E1160" w:rsidRDefault="00DC7E87" w:rsidP="006E1160">
      <w:pPr>
        <w:spacing w:before="240" w:line="240" w:lineRule="auto"/>
        <w:jc w:val="both"/>
        <w:rPr>
          <w:i/>
          <w:iCs/>
          <w:sz w:val="24"/>
          <w:szCs w:val="24"/>
        </w:rPr>
      </w:pPr>
      <w:r w:rsidRPr="006E1160">
        <w:rPr>
          <w:i/>
          <w:iCs/>
          <w:sz w:val="24"/>
          <w:szCs w:val="24"/>
        </w:rPr>
        <w:t>Bibliografía</w:t>
      </w:r>
    </w:p>
    <w:p w14:paraId="7CB1F8B8" w14:textId="77777777" w:rsidR="00102AEF" w:rsidRPr="00033595" w:rsidRDefault="00102AEF" w:rsidP="00033595">
      <w:pPr>
        <w:spacing w:line="240" w:lineRule="auto"/>
        <w:jc w:val="both"/>
        <w:rPr>
          <w:i/>
          <w:iCs/>
          <w:sz w:val="24"/>
          <w:szCs w:val="24"/>
        </w:rPr>
      </w:pPr>
      <w:r w:rsidRPr="00033595">
        <w:rPr>
          <w:i/>
          <w:iCs/>
          <w:sz w:val="24"/>
          <w:szCs w:val="24"/>
        </w:rPr>
        <w:br w:type="page"/>
      </w:r>
    </w:p>
    <w:p w14:paraId="4473D184" w14:textId="0FBE5B06" w:rsidR="00DC7E87" w:rsidRPr="00033595" w:rsidRDefault="00102AEF" w:rsidP="00033595">
      <w:pPr>
        <w:spacing w:before="240" w:line="240" w:lineRule="auto"/>
        <w:jc w:val="both"/>
        <w:rPr>
          <w:b/>
          <w:bCs/>
          <w:sz w:val="24"/>
          <w:szCs w:val="24"/>
        </w:rPr>
      </w:pPr>
      <w:r w:rsidRPr="00033595">
        <w:rPr>
          <w:b/>
          <w:bCs/>
          <w:sz w:val="24"/>
          <w:szCs w:val="24"/>
        </w:rPr>
        <w:lastRenderedPageBreak/>
        <w:t>General</w:t>
      </w:r>
    </w:p>
    <w:p w14:paraId="14B6A73C" w14:textId="3CD92392" w:rsidR="00BA43B5" w:rsidRPr="00033595" w:rsidRDefault="00BA43B5" w:rsidP="00033595">
      <w:pPr>
        <w:spacing w:before="240" w:line="240" w:lineRule="auto"/>
        <w:ind w:firstLine="708"/>
        <w:jc w:val="both"/>
        <w:rPr>
          <w:sz w:val="24"/>
          <w:szCs w:val="24"/>
        </w:rPr>
      </w:pPr>
      <w:r w:rsidRPr="00033595">
        <w:rPr>
          <w:sz w:val="24"/>
          <w:szCs w:val="24"/>
        </w:rPr>
        <w:t>Columnas</w:t>
      </w:r>
    </w:p>
    <w:p w14:paraId="71365B3F" w14:textId="799334ED" w:rsidR="00BA43B5" w:rsidRPr="00033595" w:rsidRDefault="00BA43B5" w:rsidP="00033595">
      <w:pPr>
        <w:pStyle w:val="Prrafodelista"/>
        <w:numPr>
          <w:ilvl w:val="0"/>
          <w:numId w:val="10"/>
        </w:numPr>
        <w:spacing w:before="240" w:line="240" w:lineRule="auto"/>
        <w:jc w:val="both"/>
        <w:rPr>
          <w:i/>
          <w:iCs/>
          <w:sz w:val="24"/>
          <w:szCs w:val="24"/>
        </w:rPr>
      </w:pPr>
      <w:r w:rsidRPr="00033595">
        <w:rPr>
          <w:i/>
          <w:iCs/>
          <w:sz w:val="24"/>
          <w:szCs w:val="24"/>
        </w:rPr>
        <w:t>Produ</w:t>
      </w:r>
      <w:r w:rsidR="00033595" w:rsidRPr="00033595">
        <w:rPr>
          <w:i/>
          <w:iCs/>
          <w:sz w:val="24"/>
          <w:szCs w:val="24"/>
        </w:rPr>
        <w:t>cción</w:t>
      </w:r>
    </w:p>
    <w:p w14:paraId="73091C10" w14:textId="04C4C99E" w:rsidR="00C34986" w:rsidRPr="00C34986" w:rsidRDefault="00033595" w:rsidP="00C34986">
      <w:pPr>
        <w:pStyle w:val="NormalWeb"/>
        <w:numPr>
          <w:ilvl w:val="1"/>
          <w:numId w:val="10"/>
        </w:numPr>
        <w:jc w:val="both"/>
        <w:rPr>
          <w:rFonts w:asciiTheme="minorHAnsi" w:hAnsiTheme="minorHAnsi"/>
        </w:rPr>
      </w:pPr>
      <w:r w:rsidRPr="00033595">
        <w:rPr>
          <w:rStyle w:val="Textoennegrita"/>
          <w:rFonts w:asciiTheme="minorHAnsi" w:hAnsiTheme="minorHAnsi"/>
        </w:rPr>
        <w:t>Colombia</w:t>
      </w:r>
      <w:r w:rsidRPr="00033595">
        <w:rPr>
          <w:rFonts w:asciiTheme="minorHAnsi" w:hAnsiTheme="minorHAnsi"/>
        </w:rPr>
        <w:t xml:space="preserve"> es reconocida mundialmente por su</w:t>
      </w:r>
      <w:r>
        <w:rPr>
          <w:rFonts w:asciiTheme="minorHAnsi" w:hAnsiTheme="minorHAnsi"/>
        </w:rPr>
        <w:t xml:space="preserve">s esmeraldas de </w:t>
      </w:r>
      <w:r w:rsidRPr="00033595">
        <w:rPr>
          <w:rFonts w:asciiTheme="minorHAnsi" w:hAnsiTheme="minorHAnsi"/>
        </w:rPr>
        <w:t xml:space="preserve">calidad excepcional. Las principales minas se encuentran en </w:t>
      </w:r>
      <w:r w:rsidRPr="00033595">
        <w:rPr>
          <w:rStyle w:val="Textoennegrita"/>
          <w:rFonts w:asciiTheme="minorHAnsi" w:hAnsiTheme="minorHAnsi"/>
        </w:rPr>
        <w:t>Muzo</w:t>
      </w:r>
      <w:r w:rsidRPr="00033595">
        <w:rPr>
          <w:rFonts w:asciiTheme="minorHAnsi" w:hAnsiTheme="minorHAnsi"/>
        </w:rPr>
        <w:t xml:space="preserve">, </w:t>
      </w:r>
      <w:r w:rsidRPr="00033595">
        <w:rPr>
          <w:rStyle w:val="Textoennegrita"/>
          <w:rFonts w:asciiTheme="minorHAnsi" w:hAnsiTheme="minorHAnsi"/>
        </w:rPr>
        <w:t>Coscuez</w:t>
      </w:r>
      <w:r w:rsidRPr="00033595">
        <w:rPr>
          <w:rFonts w:asciiTheme="minorHAnsi" w:hAnsiTheme="minorHAnsi"/>
        </w:rPr>
        <w:t xml:space="preserve"> y </w:t>
      </w:r>
      <w:r w:rsidRPr="00033595">
        <w:rPr>
          <w:rStyle w:val="Textoennegrita"/>
          <w:rFonts w:asciiTheme="minorHAnsi" w:hAnsiTheme="minorHAnsi"/>
        </w:rPr>
        <w:t>Chivor</w:t>
      </w:r>
      <w:r w:rsidRPr="00033595">
        <w:rPr>
          <w:rFonts w:asciiTheme="minorHAnsi" w:hAnsiTheme="minorHAnsi"/>
        </w:rPr>
        <w:t>, que producen esmeraldas con un color verde vibrante y una claridad única. Colombia lidera la industria debido a la combinación de condiciones geológicas perfectas y métodos tradicionales de extracción. La esmeralda colombiana es altamente apreciada en el mercado global, destacándose por su intensidad de color y su rareza. ¡Es el corazón de las mejores esmeraldas del mundo!</w:t>
      </w:r>
    </w:p>
    <w:p w14:paraId="46BF7E0E" w14:textId="4FFAA83A" w:rsidR="00BA43B5" w:rsidRPr="00033595" w:rsidRDefault="00BA43B5" w:rsidP="00033595">
      <w:pPr>
        <w:pStyle w:val="Prrafodelista"/>
        <w:numPr>
          <w:ilvl w:val="0"/>
          <w:numId w:val="10"/>
        </w:numPr>
        <w:spacing w:before="240" w:line="240" w:lineRule="auto"/>
        <w:jc w:val="both"/>
        <w:rPr>
          <w:i/>
          <w:iCs/>
          <w:sz w:val="24"/>
          <w:szCs w:val="24"/>
        </w:rPr>
      </w:pPr>
      <w:r w:rsidRPr="00033595">
        <w:rPr>
          <w:i/>
          <w:iCs/>
          <w:sz w:val="24"/>
          <w:szCs w:val="24"/>
        </w:rPr>
        <w:t>Tipos</w:t>
      </w:r>
    </w:p>
    <w:p w14:paraId="08871E3E" w14:textId="30183AD3" w:rsidR="00BA43B5" w:rsidRPr="00033595" w:rsidRDefault="00BA43B5" w:rsidP="00033595">
      <w:pPr>
        <w:pStyle w:val="Prrafodelista"/>
        <w:numPr>
          <w:ilvl w:val="1"/>
          <w:numId w:val="10"/>
        </w:numPr>
        <w:spacing w:before="240" w:line="240" w:lineRule="auto"/>
        <w:jc w:val="both"/>
        <w:rPr>
          <w:sz w:val="24"/>
          <w:szCs w:val="24"/>
        </w:rPr>
      </w:pPr>
      <w:r w:rsidRPr="00033595">
        <w:rPr>
          <w:sz w:val="24"/>
          <w:szCs w:val="24"/>
        </w:rPr>
        <w:t xml:space="preserve">Las esmeraldas se clasifican según su color y corte. En cuanto al color, destacan las esmeraldas verdes, que varían desde un verde claro hasta un verde intenso, y las esmeraldas azuladas, que tienen un toque de azul en su tono verde. En cuanto al corte, los más comunes son el corte esmeralda, rectangular o cuadrado con esquinas truncadas, que resalta su claridad, y el corte redondo, que maximiza el brillo de la piedra. También se encuentran cortes </w:t>
      </w:r>
      <w:r w:rsidR="00033595" w:rsidRPr="00033595">
        <w:rPr>
          <w:sz w:val="24"/>
          <w:szCs w:val="24"/>
        </w:rPr>
        <w:t>cabuchón</w:t>
      </w:r>
      <w:r w:rsidRPr="00033595">
        <w:rPr>
          <w:sz w:val="24"/>
          <w:szCs w:val="24"/>
        </w:rPr>
        <w:t>, más suaves y redondeados, para resaltar su color.</w:t>
      </w:r>
    </w:p>
    <w:p w14:paraId="2A78E2F9" w14:textId="7E3AAB06" w:rsidR="00033595" w:rsidRPr="00033595" w:rsidRDefault="00BA43B5" w:rsidP="00033595">
      <w:pPr>
        <w:pStyle w:val="Prrafodelista"/>
        <w:numPr>
          <w:ilvl w:val="0"/>
          <w:numId w:val="10"/>
        </w:numPr>
        <w:spacing w:before="240" w:line="240" w:lineRule="auto"/>
        <w:jc w:val="both"/>
        <w:rPr>
          <w:i/>
          <w:iCs/>
          <w:sz w:val="24"/>
          <w:szCs w:val="24"/>
        </w:rPr>
      </w:pPr>
      <w:r w:rsidRPr="00033595">
        <w:rPr>
          <w:i/>
          <w:iCs/>
          <w:sz w:val="24"/>
          <w:szCs w:val="24"/>
        </w:rPr>
        <w:t>Co</w:t>
      </w:r>
      <w:r w:rsidR="00033595" w:rsidRPr="00033595">
        <w:rPr>
          <w:i/>
          <w:iCs/>
          <w:sz w:val="24"/>
          <w:szCs w:val="24"/>
        </w:rPr>
        <w:t>mercio</w:t>
      </w:r>
    </w:p>
    <w:p w14:paraId="25AC3613" w14:textId="73B99678" w:rsidR="00033595" w:rsidRDefault="00033595" w:rsidP="00033595">
      <w:pPr>
        <w:pStyle w:val="NormalWeb"/>
        <w:numPr>
          <w:ilvl w:val="1"/>
          <w:numId w:val="10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</w:t>
      </w:r>
      <w:r w:rsidRPr="00033595">
        <w:rPr>
          <w:rFonts w:asciiTheme="minorHAnsi" w:hAnsiTheme="minorHAnsi"/>
        </w:rPr>
        <w:t xml:space="preserve">estacan diferentes tipos según su </w:t>
      </w:r>
      <w:r w:rsidRPr="00033595">
        <w:rPr>
          <w:rStyle w:val="Textoennegrita"/>
          <w:rFonts w:asciiTheme="minorHAnsi" w:hAnsiTheme="minorHAnsi"/>
        </w:rPr>
        <w:t>origen</w:t>
      </w:r>
      <w:r>
        <w:rPr>
          <w:rStyle w:val="Textoennegrita"/>
          <w:rFonts w:asciiTheme="minorHAnsi" w:hAnsiTheme="minorHAnsi"/>
        </w:rPr>
        <w:t>, corte</w:t>
      </w:r>
      <w:r w:rsidRPr="00033595">
        <w:rPr>
          <w:rFonts w:asciiTheme="minorHAnsi" w:hAnsiTheme="minorHAnsi"/>
        </w:rPr>
        <w:t xml:space="preserve"> y </w:t>
      </w:r>
      <w:r w:rsidRPr="00033595">
        <w:rPr>
          <w:rStyle w:val="Textoennegrita"/>
          <w:rFonts w:asciiTheme="minorHAnsi" w:hAnsiTheme="minorHAnsi"/>
        </w:rPr>
        <w:t>calidad</w:t>
      </w:r>
      <w:r w:rsidRPr="00033595">
        <w:rPr>
          <w:rFonts w:asciiTheme="minorHAnsi" w:hAnsiTheme="minorHAnsi"/>
        </w:rPr>
        <w:t xml:space="preserve">. Las esmeraldas </w:t>
      </w:r>
      <w:r w:rsidRPr="00033595">
        <w:rPr>
          <w:rStyle w:val="Textoennegrita"/>
          <w:rFonts w:asciiTheme="minorHAnsi" w:hAnsiTheme="minorHAnsi"/>
        </w:rPr>
        <w:t>colombianas</w:t>
      </w:r>
      <w:r w:rsidRPr="00033595">
        <w:rPr>
          <w:rFonts w:asciiTheme="minorHAnsi" w:hAnsiTheme="minorHAnsi"/>
        </w:rPr>
        <w:t xml:space="preserve"> son las más valoradas por su color verde vibrante y claridad, mientras que las </w:t>
      </w:r>
      <w:r w:rsidRPr="00033595">
        <w:rPr>
          <w:rStyle w:val="Textoennegrita"/>
          <w:rFonts w:asciiTheme="minorHAnsi" w:hAnsiTheme="minorHAnsi"/>
        </w:rPr>
        <w:t>zambianas</w:t>
      </w:r>
      <w:r w:rsidRPr="00033595">
        <w:rPr>
          <w:rFonts w:asciiTheme="minorHAnsi" w:hAnsiTheme="minorHAnsi"/>
        </w:rPr>
        <w:t xml:space="preserve"> se distinguen por su tonalidad verde más profunda y su mayor resistencia. Las esmeraldas </w:t>
      </w:r>
      <w:r w:rsidRPr="00033595">
        <w:rPr>
          <w:rStyle w:val="Textoennegrita"/>
          <w:rFonts w:asciiTheme="minorHAnsi" w:hAnsiTheme="minorHAnsi"/>
        </w:rPr>
        <w:t>brasileñas</w:t>
      </w:r>
      <w:r w:rsidRPr="00033595">
        <w:rPr>
          <w:rFonts w:asciiTheme="minorHAnsi" w:hAnsiTheme="minorHAnsi"/>
        </w:rPr>
        <w:t xml:space="preserve"> ofrecen una excelente transparencia y tonalidad, siendo muy demandadas por su belleza. Las </w:t>
      </w:r>
      <w:r w:rsidRPr="00033595">
        <w:rPr>
          <w:rStyle w:val="Textoennegrita"/>
          <w:rFonts w:asciiTheme="minorHAnsi" w:hAnsiTheme="minorHAnsi"/>
        </w:rPr>
        <w:t>tanzanas</w:t>
      </w:r>
      <w:r w:rsidRPr="00033595">
        <w:rPr>
          <w:rFonts w:asciiTheme="minorHAnsi" w:hAnsiTheme="minorHAnsi"/>
        </w:rPr>
        <w:t xml:space="preserve"> son raras y cotizadas por su verde oscuro único, y las </w:t>
      </w:r>
      <w:r w:rsidRPr="00033595">
        <w:rPr>
          <w:rStyle w:val="Textoennegrita"/>
          <w:rFonts w:asciiTheme="minorHAnsi" w:hAnsiTheme="minorHAnsi"/>
        </w:rPr>
        <w:t>afganas</w:t>
      </w:r>
      <w:r w:rsidRPr="00033595">
        <w:rPr>
          <w:rFonts w:asciiTheme="minorHAnsi" w:hAnsiTheme="minorHAnsi"/>
        </w:rPr>
        <w:t>, aunque menos conocidas, son apreciadas por su rareza y su color verde claro.</w:t>
      </w:r>
    </w:p>
    <w:sectPr w:rsidR="000335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F6859"/>
    <w:multiLevelType w:val="hybridMultilevel"/>
    <w:tmpl w:val="FBFA48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E631B"/>
    <w:multiLevelType w:val="hybridMultilevel"/>
    <w:tmpl w:val="99C216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52793"/>
    <w:multiLevelType w:val="hybridMultilevel"/>
    <w:tmpl w:val="B388ED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46431"/>
    <w:multiLevelType w:val="hybridMultilevel"/>
    <w:tmpl w:val="EA7AE6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B2813"/>
    <w:multiLevelType w:val="hybridMultilevel"/>
    <w:tmpl w:val="306033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C3471"/>
    <w:multiLevelType w:val="hybridMultilevel"/>
    <w:tmpl w:val="0F6CED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71AFC"/>
    <w:multiLevelType w:val="hybridMultilevel"/>
    <w:tmpl w:val="C1DEE98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86C1FC7"/>
    <w:multiLevelType w:val="hybridMultilevel"/>
    <w:tmpl w:val="BD561F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8F62F1"/>
    <w:multiLevelType w:val="hybridMultilevel"/>
    <w:tmpl w:val="EF3464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5D21EF"/>
    <w:multiLevelType w:val="hybridMultilevel"/>
    <w:tmpl w:val="F0545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9"/>
  </w:num>
  <w:num w:numId="7">
    <w:abstractNumId w:val="1"/>
  </w:num>
  <w:num w:numId="8">
    <w:abstractNumId w:val="2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9D1"/>
    <w:rsid w:val="00033595"/>
    <w:rsid w:val="00063267"/>
    <w:rsid w:val="00102AEF"/>
    <w:rsid w:val="00245FBC"/>
    <w:rsid w:val="004079D1"/>
    <w:rsid w:val="00555190"/>
    <w:rsid w:val="005C31B0"/>
    <w:rsid w:val="006D137C"/>
    <w:rsid w:val="006E1160"/>
    <w:rsid w:val="00891D42"/>
    <w:rsid w:val="00966468"/>
    <w:rsid w:val="00BA43B5"/>
    <w:rsid w:val="00C34986"/>
    <w:rsid w:val="00C41921"/>
    <w:rsid w:val="00DC7E87"/>
    <w:rsid w:val="00F8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32C0D"/>
  <w15:chartTrackingRefBased/>
  <w15:docId w15:val="{04C5C41F-0917-4B2E-BEF0-80F9BDEAA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3B5"/>
  </w:style>
  <w:style w:type="paragraph" w:styleId="Ttulo1">
    <w:name w:val="heading 1"/>
    <w:basedOn w:val="Normal"/>
    <w:next w:val="Normal"/>
    <w:link w:val="Ttulo1Car"/>
    <w:uiPriority w:val="9"/>
    <w:qFormat/>
    <w:rsid w:val="00BA43B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43B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43B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43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43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43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43B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43B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43B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79D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85C2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5C2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55190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A43B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43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43B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43B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43B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43B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43B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43B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43B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A43B5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BA43B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BA43B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A43B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43B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A43B5"/>
    <w:rPr>
      <w:b/>
      <w:bCs/>
    </w:rPr>
  </w:style>
  <w:style w:type="character" w:styleId="nfasis">
    <w:name w:val="Emphasis"/>
    <w:basedOn w:val="Fuentedeprrafopredeter"/>
    <w:uiPriority w:val="20"/>
    <w:qFormat/>
    <w:rsid w:val="00BA43B5"/>
    <w:rPr>
      <w:i/>
      <w:iCs/>
    </w:rPr>
  </w:style>
  <w:style w:type="paragraph" w:styleId="Sinespaciado">
    <w:name w:val="No Spacing"/>
    <w:uiPriority w:val="1"/>
    <w:qFormat/>
    <w:rsid w:val="00BA43B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A43B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A43B5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43B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43B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A43B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A43B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A43B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BA43B5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BA43B5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A43B5"/>
    <w:pPr>
      <w:outlineLvl w:val="9"/>
    </w:pPr>
  </w:style>
  <w:style w:type="paragraph" w:styleId="NormalWeb">
    <w:name w:val="Normal (Web)"/>
    <w:basedOn w:val="Normal"/>
    <w:uiPriority w:val="99"/>
    <w:unhideWhenUsed/>
    <w:rsid w:val="00033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ertravelr.com/es/trip/colombia/everything-you-need-to-know-about-buying-emeralds-in-colombia-F590AADA92/" TargetMode="External"/><Relationship Id="rId3" Type="http://schemas.openxmlformats.org/officeDocument/2006/relationships/styles" Target="styles.xml"/><Relationship Id="rId7" Type="http://schemas.openxmlformats.org/officeDocument/2006/relationships/hyperlink" Target="https://fedesmeraldas.org/esmeraldas-colombianas-gemas-de-la-naturaleza-y-la-historia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nm.gov.co/el-potencial-y-calidad-de-la-esmeralda-colombiana-es-una-mina-de-oportunidades-para-el-sector-en-este-2022#:~:text=Colombia%20es%20el%20principal%20productor,departamentos%20de%20Boyac%C3%A1%20y%20Cundinamarc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perodri.es/forever/esmeraldas-que-sab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77diamonds.com/es/piedras-preciosas/esmeralda/gu%C3%ADa#:~:text=Tambi%C3%A9n%20clasificamos%20las%20esmeraldas%20en,largo%20plazo%20se%20ver%C3%A1%20afectad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ACC46-220A-4FA0-A3D6-E5C6866C6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502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Toxvolt</dc:creator>
  <cp:keywords/>
  <dc:description/>
  <cp:lastModifiedBy>Toxvolt</cp:lastModifiedBy>
  <cp:revision>6</cp:revision>
  <dcterms:created xsi:type="dcterms:W3CDTF">2025-03-15T15:04:00Z</dcterms:created>
  <dcterms:modified xsi:type="dcterms:W3CDTF">2025-03-18T07:56:00Z</dcterms:modified>
</cp:coreProperties>
</file>