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72216796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11499" cy="7338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11499" cy="733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429931640625" w:line="240" w:lineRule="auto"/>
        <w:ind w:left="1133.1742858886719" w:right="0" w:firstLine="0"/>
        <w:jc w:val="left"/>
        <w:rPr>
          <w:rFonts w:ascii="Overpass Mono" w:cs="Overpass Mono" w:eastAsia="Overpass Mono" w:hAnsi="Overpass Mono"/>
          <w:b w:val="1"/>
          <w:bCs w:val="1"/>
          <w:i w:val="0"/>
          <w:iCs w:val="0"/>
          <w:smallCaps w:val="0"/>
          <w:strike w:val="0"/>
          <w:color w:val="ffffff"/>
          <w:sz w:val="148"/>
          <w:szCs w:val="148"/>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148"/>
          <w:szCs w:val="148"/>
          <w:u w:val="none"/>
          <w:shd w:fill="auto" w:val="clear"/>
          <w:vertAlign w:val="baseline"/>
          <w:rtl w:val="0"/>
        </w:rPr>
        <w:t xml:space="preserve">UNIDAD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085205078125" w:line="240" w:lineRule="auto"/>
        <w:ind w:left="1134.6623229980469" w:right="0" w:firstLine="0"/>
        <w:jc w:val="left"/>
        <w:rPr>
          <w:rFonts w:ascii="Anaheim" w:cs="Anaheim" w:eastAsia="Anaheim" w:hAnsi="Anaheim"/>
          <w:b w:val="1"/>
          <w:bCs w:val="1"/>
          <w:i w:val="0"/>
          <w:iCs w:val="0"/>
          <w:smallCaps w:val="0"/>
          <w:strike w:val="0"/>
          <w:color w:val="00ffc5"/>
          <w:sz w:val="42"/>
          <w:szCs w:val="42"/>
          <w:u w:val="none"/>
          <w:shd w:fill="auto" w:val="clear"/>
          <w:vertAlign w:val="baseline"/>
        </w:rPr>
      </w:pPr>
      <w:r w:rsidDel="00000000" w:rsidR="00000000" w:rsidRPr="00000000">
        <w:rPr>
          <w:rFonts w:ascii="Anaheim" w:cs="Anaheim" w:eastAsia="Anaheim" w:hAnsi="Anaheim"/>
          <w:b w:val="1"/>
          <w:bCs w:val="1"/>
          <w:i w:val="0"/>
          <w:iCs w:val="0"/>
          <w:smallCaps w:val="0"/>
          <w:strike w:val="0"/>
          <w:color w:val="00ffc5"/>
          <w:sz w:val="42"/>
          <w:szCs w:val="42"/>
          <w:u w:val="none"/>
          <w:shd w:fill="auto" w:val="clear"/>
          <w:vertAlign w:val="baseline"/>
          <w:rtl w:val="0"/>
        </w:rPr>
        <w:t xml:space="preserve">Estado global y carrito de compras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992431640625" w:line="240" w:lineRule="auto"/>
        <w:ind w:left="1112.40234375" w:right="0" w:firstLine="0"/>
        <w:jc w:val="left"/>
        <w:rPr>
          <w:rFonts w:ascii="Anaheim" w:cs="Anaheim" w:eastAsia="Anaheim" w:hAnsi="Anaheim"/>
          <w:b w:val="0"/>
          <w:bCs w:val="0"/>
          <w:i w:val="0"/>
          <w:iCs w:val="0"/>
          <w:smallCaps w:val="0"/>
          <w:strike w:val="0"/>
          <w:color w:val="00ffc5"/>
          <w:sz w:val="42"/>
          <w:szCs w:val="42"/>
          <w:u w:val="none"/>
          <w:shd w:fill="auto" w:val="clear"/>
          <w:vertAlign w:val="baseline"/>
        </w:rPr>
        <w:sectPr>
          <w:pgSz w:h="8100" w:w="14400" w:orient="landscape"/>
          <w:pgMar w:bottom="49.08447265625" w:top="243.9068603515625" w:left="240" w:right="199.44580078125" w:header="0" w:footer="720"/>
          <w:pgNumType w:start="1"/>
        </w:sectPr>
      </w:pPr>
      <w:r w:rsidDel="00000000" w:rsidR="00000000" w:rsidRPr="00000000">
        <w:rPr>
          <w:rFonts w:ascii="Anaheim" w:cs="Anaheim" w:eastAsia="Anaheim" w:hAnsi="Anaheim"/>
          <w:b w:val="0"/>
          <w:bCs w:val="0"/>
          <w:i w:val="0"/>
          <w:iCs w:val="0"/>
          <w:smallCaps w:val="0"/>
          <w:strike w:val="0"/>
          <w:color w:val="00ffc5"/>
          <w:sz w:val="42"/>
          <w:szCs w:val="42"/>
          <w:u w:val="none"/>
          <w:shd w:fill="auto" w:val="clear"/>
          <w:vertAlign w:val="baseline"/>
          <w:rtl w:val="0"/>
        </w:rPr>
        <w:t xml:space="preserve">Tecnicatura Universitaria en Programación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9677734375" w:line="240" w:lineRule="auto"/>
        <w:ind w:left="0" w:right="0" w:firstLine="0"/>
        <w:jc w:val="left"/>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tl w:val="0"/>
        </w:rPr>
        <w:t xml:space="preserve">01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9.0842628479004" w:lineRule="auto"/>
        <w:ind w:left="0" w:right="0" w:firstLine="0"/>
        <w:jc w:val="left"/>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60"/>
          <w:szCs w:val="60"/>
          <w:u w:val="none"/>
          <w:shd w:fill="auto" w:val="clear"/>
          <w:vertAlign w:val="baseline"/>
          <w:rtl w:val="0"/>
        </w:rPr>
        <w:t xml:space="preserve">CONTENIDO </w:t>
      </w:r>
      <w:r w:rsidDel="00000000" w:rsidR="00000000" w:rsidRPr="00000000">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tl w:val="0"/>
        </w:rPr>
        <w:t xml:space="preserve">02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709716796875" w:line="240" w:lineRule="auto"/>
        <w:ind w:left="0" w:right="0" w:firstLine="0"/>
        <w:jc w:val="left"/>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tl w:val="0"/>
        </w:rPr>
        <w:t xml:space="preserve">03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24755859375" w:line="236.97787284851074" w:lineRule="auto"/>
        <w:ind w:left="0" w:right="0" w:firstLine="0"/>
        <w:jc w:val="left"/>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tl w:val="0"/>
        </w:rPr>
        <w:t xml:space="preserve">Estado local vs  global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336669921875" w:line="240" w:lineRule="auto"/>
        <w:ind w:left="0" w:right="0" w:firstLine="0"/>
        <w:jc w:val="left"/>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tl w:val="0"/>
        </w:rPr>
        <w:t xml:space="preserve">04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8314208984375" w:line="240" w:lineRule="auto"/>
        <w:ind w:left="0" w:right="0" w:firstLine="0"/>
        <w:jc w:val="left"/>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tl w:val="0"/>
        </w:rPr>
        <w:t xml:space="preserve">Cart Page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tl w:val="0"/>
        </w:rPr>
        <w:t xml:space="preserve">Context API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91845703125" w:line="240" w:lineRule="auto"/>
        <w:ind w:left="0" w:right="0" w:firstLine="0"/>
        <w:jc w:val="left"/>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60.39580535888672"/>
          <w:szCs w:val="60.39580535888672"/>
          <w:u w:val="none"/>
          <w:shd w:fill="auto" w:val="clear"/>
          <w:vertAlign w:val="baseline"/>
          <w:rtl w:val="0"/>
        </w:rPr>
        <w:t xml:space="preserve">05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8314208984375" w:line="240" w:lineRule="auto"/>
        <w:ind w:left="0" w:right="0" w:firstLine="0"/>
        <w:jc w:val="left"/>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tl w:val="0"/>
        </w:rPr>
        <w:t xml:space="preserve">Checkout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2611083984375" w:line="236.97787284851074" w:lineRule="auto"/>
        <w:ind w:left="0" w:right="0" w:firstLine="0"/>
        <w:jc w:val="left"/>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tl w:val="0"/>
        </w:rPr>
        <w:t xml:space="preserve">Carrito  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1416015625" w:line="240" w:lineRule="auto"/>
        <w:ind w:left="0" w:right="0" w:firstLine="0"/>
        <w:jc w:val="left"/>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Pr>
        <w:sectPr>
          <w:type w:val="continuous"/>
          <w:pgSz w:h="8100" w:w="14400" w:orient="landscape"/>
          <w:pgMar w:bottom="49.08447265625" w:top="243.9068603515625" w:left="2912.2634887695312" w:right="2353.453369140625" w:header="0" w:footer="720"/>
          <w:cols w:equalWidth="0" w:num="3">
            <w:col w:space="0" w:w="3060"/>
            <w:col w:space="0" w:w="3060"/>
            <w:col w:space="0" w:w="3060"/>
          </w:cols>
        </w:sectPr>
      </w:pPr>
      <w:r w:rsidDel="00000000" w:rsidR="00000000" w:rsidRPr="00000000">
        <w:rPr>
          <w:rFonts w:ascii="Overpass Mono" w:cs="Overpass Mono" w:eastAsia="Overpass Mono" w:hAnsi="Overpass Mono"/>
          <w:b w:val="1"/>
          <w:bCs w:val="1"/>
          <w:i w:val="0"/>
          <w:iCs w:val="0"/>
          <w:smallCaps w:val="0"/>
          <w:strike w:val="0"/>
          <w:color w:val="ffffff"/>
          <w:sz w:val="37.9630012512207"/>
          <w:szCs w:val="37.9630012512207"/>
          <w:u w:val="none"/>
          <w:shd w:fill="auto" w:val="clear"/>
          <w:vertAlign w:val="baseline"/>
          <w:rtl w:val="0"/>
        </w:rPr>
        <w:t xml:space="preserve">compras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1631622314453"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Estado local vs estado global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10498046875" w:line="240" w:lineRule="auto"/>
        <w:ind w:left="600.009155273437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Hasta ahora los componentes manejaban estado local: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591.7292022705078"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useState()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600.009155273437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Pero ahora aparece un problema nuevo: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75.88955879211426" w:lineRule="auto"/>
        <w:ind w:left="1187.7691650390625" w:right="3917.26806640625" w:firstLine="6.479949951171875"/>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múltiples componentes necesitan compartir la misma  información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por ejemplo para el Carrito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5458984375" w:line="240" w:lineRule="auto"/>
        <w:ind w:left="582.3691558837891"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Ahí nace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estado global.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387451171875" w:line="275.88964462280273" w:lineRule="auto"/>
        <w:ind w:left="589.92919921875" w:right="1879.1845703125" w:firstLine="10.0799560546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vez de guardar datos dentro de un componente, los guardamos en un lugar  común llamado contexto.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1631622314453"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Estado local vs estado global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10498046875" w:line="240" w:lineRule="auto"/>
        <w:ind w:left="600.009155273437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El carrito se usa desde varias partes: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75.88955879211426" w:lineRule="auto"/>
        <w:ind w:left="598.2091522216797" w:right="2013.10302734375" w:hanging="2.519989013671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una tarjeta de producto agrega productos, el navbar muestra la cantidad, una  página de carrito lista los items y el checkout necesita el total.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450805664062" w:line="359.8561477661133" w:lineRule="auto"/>
        <w:ind w:left="587.0491790771484" w:right="1962.16552734375" w:hanging="2.8800201416015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cada componente maneja su propio estado con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useState,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la información  queda aislada </w:t>
      </w:r>
      <w:r w:rsidDel="00000000" w:rsidR="00000000" w:rsidRPr="00000000">
        <w:rPr>
          <w:rFonts w:ascii="Arial Unicode MS" w:cs="Arial Unicode MS" w:eastAsia="Arial Unicode MS" w:hAnsi="Arial Unicode MS"/>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habría que pasar datos y funciones manualmente con props  de componente en componente, lo que vuelve el código más difícil de  mantener.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2831268310547"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Context API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10498046875" w:line="359.85594749450684" w:lineRule="auto"/>
        <w:ind w:left="574.4491577148438" w:right="1750.30517578125" w:firstLine="25.559997558593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La gestión de estado global resuelve esto creando un lugar común donde  guardar datos importantes de la app, como el carrito, el usuario logueado o el  tema visual.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08056640625" w:line="240" w:lineRule="auto"/>
        <w:ind w:left="587.7691650390625"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Context API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393.17596435546875" w:lineRule="auto"/>
        <w:ind w:left="585.9691619873047" w:right="2010.224609375" w:firstLine="7.200012207031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Context API es una herramienta propia de React que permite compartir datos  globales sin tener que pasarlos por props en todos los niveles. En el caso del carrito, se puede crear un CartContext que guarde: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2831268310547"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Context API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66552734375" w:line="240" w:lineRule="auto"/>
        <w:ind w:left="579.497299194335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Podríamos tener las siguientes funciones: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240" w:lineRule="auto"/>
        <w:ind w:left="569.417343139648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cartItems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240" w:lineRule="auto"/>
        <w:ind w:left="568.697280883789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addToCart()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94384765625" w:line="240" w:lineRule="auto"/>
        <w:ind w:left="577.69729614257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removeFromCart()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94384765625" w:line="240" w:lineRule="auto"/>
        <w:ind w:left="569.417343139648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clearCart()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02490234375" w:line="240" w:lineRule="auto"/>
        <w:ind w:left="569.417343139648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cartQuantity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240" w:lineRule="auto"/>
        <w:ind w:left="569.417343139648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cartTotal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055419921875" w:line="359.85594749450684" w:lineRule="auto"/>
        <w:ind w:left="575.1773071289062" w:right="2512.77587890625" w:hanging="13.32000732421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Así, cualquier componente puede acceder al carrito usando un hook como  useCart().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0431823730469"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¿Cómo se implementa?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26318359375" w:line="240" w:lineRule="auto"/>
        <w:ind w:left="1000.570449829101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 Creamos el contexto base: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405559539795" w:lineRule="auto"/>
        <w:ind w:left="1005.6104278564453" w:right="1290.921630859375" w:hanging="9.000015258789062"/>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cartContext.js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Esto crea el contexto global del carrito. Es el “canal” que React  usa para compartir datos entre componentes sin pasar props manualmente.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374267578125" w:line="240" w:lineRule="auto"/>
        <w:ind w:left="996.2504577636719"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2- Creamos el proveedor del carrito: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CartProvider.jsx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009.93041992187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Este componente guarda toda la lógica del carrito.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994.090423583984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3-Agregamos persistencia en el localStorage: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8018798828125" w:line="359.8560905456543" w:lineRule="auto"/>
        <w:ind w:left="1009.930419921875" w:right="1675.902099609375" w:hanging="6.8399810791015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Cada vez que cambia cartItems, se guarda automáticamente en localStorage.  Esto permite que el carrito no se pierda al recargar la página.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0431823730469"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¿Cómo se implementa?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10498046875" w:line="240" w:lineRule="auto"/>
        <w:ind w:left="712.0437622070312"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4- Agregamos la función addToCart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240" w:lineRule="auto"/>
        <w:ind w:left="722.84378051757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Esta función maneja la lógica principal: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359.85594749450684" w:lineRule="auto"/>
        <w:ind w:left="868.6424255371094" w:right="3510.029296875"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el producto no está en el carrito, lo agrega con quantity: 1.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ya está, no lo duplica: aumenta su cantidad.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9600830078125" w:line="240" w:lineRule="auto"/>
        <w:ind w:left="711.3237762451172"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5- Agregamos la función removeFromCart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94384765625" w:line="240" w:lineRule="auto"/>
        <w:ind w:left="709.883804321289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Sirve para eliminar completamente un producto del carrito.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055419921875" w:line="240" w:lineRule="auto"/>
        <w:ind w:left="716.723785400390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6- Agregamos clearCart: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94384765625" w:line="240" w:lineRule="auto"/>
        <w:ind w:left="709.883804321289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Sirve para vaciar todo el carrito, por ejemplo después de confirmar una compra.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0431823730469"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¿Cómo se implementa?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10498046875" w:line="240" w:lineRule="auto"/>
        <w:ind w:left="705.203781127929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7-Calculamos la cantidad total: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426.4959239959717" w:lineRule="auto"/>
        <w:ind w:left="712.4037933349609" w:right="3684.98779296875" w:firstLine="3.600006103515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Calcula cuántos productos hay en total en el carrito. Ejemplo: si agregaste 2 remeras y 1 pantalón, cartQuantity vale 3. 8- Calculamos el total del carrito: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986328125" w:line="240" w:lineRule="auto"/>
        <w:ind w:left="716.003799438476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Calcula el importe total del carrito.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02490234375" w:line="240" w:lineRule="auto"/>
        <w:ind w:left="722.84378051757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Ejemplo: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240" w:lineRule="auto"/>
        <w:ind w:left="868.642425537109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Producto A: $1000 x 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55419921875" w:line="240" w:lineRule="auto"/>
        <w:ind w:left="868.642425537109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Producto B: $500 x 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86755371094" w:line="240" w:lineRule="auto"/>
        <w:ind w:left="868.642425537109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Total: $2500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0431823730469"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¿Cómo se implementa?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10498046875" w:line="240" w:lineRule="auto"/>
        <w:ind w:left="710.963821411132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9- Creamos el hook useCart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9638671875" w:line="240" w:lineRule="auto"/>
        <w:ind w:left="722.84378051757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Este hook simplifica el uso del contexto.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9638671875" w:line="426.4959239959717" w:lineRule="auto"/>
        <w:ind w:left="712.7638244628906" w:right="1689.51171875" w:firstLine="10.0799560546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vez de importar useContext y CartContext en cada componente, ahora se usa: const { addToCart } = useCart()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986328125" w:line="240" w:lineRule="auto"/>
        <w:ind w:left="713.483810424804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10-Envolvemos toda la app con CartProvider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055419921875" w:line="393.1761074066162" w:lineRule="auto"/>
        <w:ind w:left="716.0037994384766" w:right="1466.19140625" w:firstLine="6.8399810791015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Este paso es clave. Hace que toda la aplicación pueda acceder al carrito. Como CartProvider envuelve a App, todos los componentes internos pueden usar  useCart().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0431823730469"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¿Cómo se implementa?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10498046875" w:line="240" w:lineRule="auto"/>
        <w:ind w:left="713.483810424804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11- Conectamos el NavBar con el carrito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240" w:lineRule="auto"/>
        <w:ind w:left="705.203781127929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Ahora el navbar lee la cantidad real desde el contexto.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359.85594749450684" w:lineRule="auto"/>
        <w:ind w:left="712.0437622070312" w:right="1324.3505859375" w:firstLine="10.800018310546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Entonces, cuando agregás productos al carrito, el número del navbar se actualiza  automáticamente.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600830078125" w:line="240" w:lineRule="auto"/>
        <w:ind w:left="713.483810424804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12- Conectamos ProductCard con el carrito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02490234375" w:line="426.4957809448242" w:lineRule="auto"/>
        <w:ind w:left="716.0037994384766" w:right="934.3505859375"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Cada tarjeta de producto ahora puede agregar su producto al carrito. Cuando se hace click en el botón, se manda la información del producto al contexto.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0431823730469"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¿Cómo se implementa?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10498046875" w:line="240" w:lineRule="auto"/>
        <w:ind w:left="722.84378051757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Resultado Final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638671875" w:line="240" w:lineRule="auto"/>
        <w:ind w:left="705.203781127929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Ahora el flujo queda así: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638671875" w:line="240" w:lineRule="auto"/>
        <w:ind w:left="861.667404174804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 El usuario hace click en “Agregar al carrito”.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832.56225585937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2. ProductCard llama a addToCart.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240" w:lineRule="auto"/>
        <w:ind w:left="831.632690429687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3. CartProvider actualiza cartItems.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821.2039184570312"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4. Se guarda el carrito en localStorage.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240" w:lineRule="auto"/>
        <w:ind w:left="835.6011199951172"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5. cartQuantity se recalcula.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832.387847900390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6. Navbar se actualiza automáticamente.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860.770187377929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sectPr>
          <w:type w:val="continuous"/>
          <w:pgSz w:h="8100" w:w="14400" w:orient="landscape"/>
          <w:pgMar w:bottom="49.08447265625" w:top="243.9068603515625" w:left="240" w:right="199.44580078125" w:header="0" w:footer="720"/>
          <w:cols w:equalWidth="0" w:num="1">
            <w:col w:space="0" w:w="13960.55419921875"/>
          </w:cols>
        </w:sect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7. Si se recarga la página, el carrito se recupera desde localStorage.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Cart Page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878173828125"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Creamos una nueva page llamada Cart donde: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67.67072677612305"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-Se muestran los productos agregados al carrito.  -Si está vacío, muestra un mensaje y un link para ir a productos. En la página del carrito ahora se puede: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37359619140625"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 los productos agregados.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 cantidad por producto.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Sumar unidades con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Restar unidades con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55419921875"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Eliminar un producto.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Vaciar todo el carrito.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55419921875"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 subtotal por producto.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86755371094" w:line="199.92000102996826"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sectPr>
          <w:type w:val="continuous"/>
          <w:pgSz w:h="8100" w:w="14400" w:orient="landscape"/>
          <w:pgMar w:bottom="49.08447265625" w:top="243.9068603515625" w:left="1440" w:right="1440" w:header="0" w:footer="720"/>
          <w:cols w:equalWidth="0" w:num="1">
            <w:col w:space="0" w:w="11520"/>
          </w:cols>
        </w:sect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 total eneral.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1631622314453"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Resumen: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66552734375" w:line="240" w:lineRule="auto"/>
        <w:ind w:left="385.5974578857422"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¿Qué es Context API?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75.88955879211426" w:lineRule="auto"/>
        <w:ind w:left="393.15746307373047" w:right="1593.5546875" w:firstLine="3.2400131225585938"/>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Context API es una herramienta de React para compartir información entre varios  componentes sin pasar props manualmente.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45458984375" w:line="240" w:lineRule="auto"/>
        <w:ind w:left="385.5974578857422"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¿Por qué aparece?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40" w:lineRule="auto"/>
        <w:ind w:left="403.237457275390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Porque algunos datos son usados en muchos lugares.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40" w:lineRule="auto"/>
        <w:ind w:left="403.237457275390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Ejemplo: carrito de compras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060302734375" w:line="240" w:lineRule="auto"/>
        <w:ind w:left="403.237457275390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Lo usan: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40" w:lineRule="auto"/>
        <w:ind w:left="549.036102294921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Products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49.036102294921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Navbar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1638183594" w:line="240" w:lineRule="auto"/>
        <w:ind w:left="549.036102294921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Cart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1638183594" w:line="240" w:lineRule="auto"/>
        <w:ind w:left="549.036102294921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Checkout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1631622314453"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Resumen: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66552734375" w:line="240" w:lineRule="auto"/>
        <w:ind w:left="399.637451171875"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Problema sin Context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403.237457275390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Habría que pasar props por muchos componentes: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385.5974578857422"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App </w:t>
      </w:r>
      <w:r w:rsidDel="00000000" w:rsidR="00000000" w:rsidRPr="00000000">
        <w:rPr>
          <w:rFonts w:ascii="Arial Unicode MS" w:cs="Arial Unicode MS" w:eastAsia="Arial Unicode MS" w:hAnsi="Arial Unicode MS"/>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Layout </w:t>
      </w:r>
      <w:r w:rsidDel="00000000" w:rsidR="00000000" w:rsidRPr="00000000">
        <w:rPr>
          <w:rFonts w:ascii="Arial Unicode MS" w:cs="Arial Unicode MS" w:eastAsia="Arial Unicode MS" w:hAnsi="Arial Unicode MS"/>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Products </w:t>
      </w:r>
      <w:r w:rsidDel="00000000" w:rsidR="00000000" w:rsidRPr="00000000">
        <w:rPr>
          <w:rFonts w:ascii="Arial Unicode MS" w:cs="Arial Unicode MS" w:eastAsia="Arial Unicode MS" w:hAnsi="Arial Unicode MS"/>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ProductCard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96875" w:line="409.1695976257324" w:lineRule="auto"/>
        <w:ind w:left="403.2374572753906" w:right="4742.596435546875" w:hanging="3.600006103515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Entonces Context API crea un espacio compartido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Donde varios componentes pueden acceder al mismo estado.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572021484375" w:line="240" w:lineRule="auto"/>
        <w:ind w:left="385.5974578857422"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¿Qué hace useContext?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409.1695976257324" w:lineRule="auto"/>
        <w:ind w:left="996.3974761962891" w:right="3138.074951171875" w:hanging="597.4800109863281"/>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useContext sirve para leer y usar esa información compartida, significa: “Quiero acceder al carrito global.”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1631622314453"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Resumen: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66552734375" w:line="240" w:lineRule="auto"/>
        <w:ind w:left="385.5974578857422"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¿Por qué se crea CartContext?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75.88955879211426" w:lineRule="auto"/>
        <w:ind w:left="393.15746307373047" w:right="1932.677001953125" w:firstLine="10.079994201660156"/>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Porque React necesita un contexto específico donde guardar la información del  carrito. Eso crea el “espacio compartido” del carrito.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5458984375" w:line="240" w:lineRule="auto"/>
        <w:ind w:left="390.9974670410156"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CartContext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crea el espacio compartido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40" w:lineRule="auto"/>
        <w:ind w:left="399.637451171875"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Provider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comparte los datos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40" w:lineRule="auto"/>
        <w:ind w:left="394.9574661254883"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useContext/useCart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acceden a esos datos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78643798828" w:right="0" w:firstLine="0"/>
        <w:jc w:val="left"/>
        <w:rPr>
          <w:rFonts w:ascii="Anaheim" w:cs="Anaheim" w:eastAsia="Anaheim" w:hAnsi="Anaheim"/>
          <w:b w:val="0"/>
          <w:bCs w:val="0"/>
          <w:i w:val="0"/>
          <w:iCs w:val="0"/>
          <w:smallCaps w:val="0"/>
          <w:strike w:val="0"/>
          <w:color w:val="00ffc5"/>
          <w:sz w:val="40"/>
          <w:szCs w:val="40"/>
          <w:u w:val="none"/>
          <w:shd w:fill="auto" w:val="clear"/>
          <w:vertAlign w:val="baseline"/>
        </w:rPr>
      </w:pPr>
      <w:r w:rsidDel="00000000" w:rsidR="00000000" w:rsidRPr="00000000">
        <w:rPr>
          <w:rFonts w:ascii="Anaheim" w:cs="Anaheim" w:eastAsia="Anaheim" w:hAnsi="Anaheim"/>
          <w:b w:val="0"/>
          <w:bCs w:val="0"/>
          <w:i w:val="0"/>
          <w:iCs w:val="0"/>
          <w:smallCaps w:val="0"/>
          <w:strike w:val="0"/>
          <w:color w:val="00ffc5"/>
          <w:sz w:val="40"/>
          <w:szCs w:val="40"/>
          <w:u w:val="none"/>
          <w:shd w:fill="auto" w:val="clear"/>
          <w:vertAlign w:val="baseline"/>
          <w:rtl w:val="0"/>
        </w:rPr>
        <w:t xml:space="preserve">Actividad 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681884765625" w:line="240" w:lineRule="auto"/>
        <w:ind w:left="653.416976928710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Usando de referencia el código mostrado en clase, desarrollar: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405559539795" w:lineRule="auto"/>
        <w:ind w:left="643.3370208740234" w:right="5239.77783203125" w:firstLine="4.3199920654296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1-Utilizar Context API para agregar productos al carrito. 2-Page “Cart”, donde se pueda: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2392578125" w:line="240" w:lineRule="auto"/>
        <w:ind w:left="1522.81570434570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 los productos agregados.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1522.81570434570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 cantidad por producto.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240" w:lineRule="auto"/>
        <w:ind w:left="1522.81570434570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Sumar unidades con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1522.81570434570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Restar unidades con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55419921875" w:line="240" w:lineRule="auto"/>
        <w:ind w:left="1522.81570434570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Eliminar un producto.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1522.81570434570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Vaciar todo el carrito.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55419921875" w:line="240" w:lineRule="auto"/>
        <w:ind w:left="1522.81570434570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 subtotal por producto.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86755371094" w:line="240" w:lineRule="auto"/>
        <w:ind w:left="1522.81570434570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 total general.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2831268310547"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Checkout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02197265625" w:line="240" w:lineRule="auto"/>
        <w:ind w:left="808.434295654296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El siguiente podría ser un flujo válido: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799.074325561523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 El botón de “Finalizar compra” valida: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405559539795" w:lineRule="auto"/>
        <w:ind w:left="1509.354248046875" w:right="0" w:firstLine="9.7200012207031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1.1- Si no hay usuario logueado, muestra acciones para iniciar sesión o registrarse y  vuelve al carrito con redirect=/carrito.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548.6689567565918" w:lineRule="auto"/>
        <w:ind w:left="794.7543334960938" w:right="225.11962890625" w:firstLine="724.3199157714844"/>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1.2- Si está logueado, pide datos de facturación: nombre completo, DNI y domicilio. 2- Permite elegir pago por transferencia o efectivo en el local.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76708984375" w:line="240" w:lineRule="auto"/>
        <w:ind w:left="792.5942993164062"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3-Permite elegir envio o retiro en local.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802490234375" w:line="359.85594749450684" w:lineRule="auto"/>
        <w:ind w:left="798.3543395996094" w:right="562.67822265625" w:hanging="0.7200622558593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4-Muestra Realizar pedido, crea la orden en /api/ordenes, limpia el carrito y muestra  confirmación.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9600830078125" w:line="240" w:lineRule="auto"/>
        <w:ind w:left="796.914291381835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5- Si el pago fue transferencia, muestra los datos bancarios.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2831268310547"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Checkout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34375" w:line="240" w:lineRule="auto"/>
        <w:ind w:left="732.342376708984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el componente Cart.jsx se hicieron estos cambios: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9638671875" w:line="240" w:lineRule="auto"/>
        <w:ind w:left="957.455902099609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verifica si hay token/usuario logueado;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75.88955879211426" w:lineRule="auto"/>
        <w:ind w:left="957.4559020996094" w:right="4351.573486328125"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no hay sesión, muestra botones para login o registro; </w:t>
      </w: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hay sesión, muestra formulario de facturación; </w:t>
      </w: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permite elegir transferencia o efectivo;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458984375" w:line="240" w:lineRule="auto"/>
        <w:ind w:left="957.455902099609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se elige forma de entrega: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1566.683044433593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 Retirar en local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55419921875" w:line="240" w:lineRule="auto"/>
        <w:ind w:left="1569.88235473632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b. Envio a domicilio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957.455902099609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elige Envio a domicilio, aparece: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55419921875" w:line="240" w:lineRule="auto"/>
        <w:ind w:left="1566.683044433593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 checkbox Domicilio de facturacion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86755371094" w:line="240" w:lineRule="auto"/>
        <w:ind w:left="1569.88235473632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b. formulario de datos de envío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9366455078125"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Checkout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0452880859375" w:line="359.85594749450684" w:lineRule="auto"/>
        <w:ind w:left="1034.527587890625" w:right="870.82275390625" w:hanging="473.64654541015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se marca el checkbox, el formulario de envío se deshabilita y usa los datos de  facturación.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elige Retirar en local, no se envía estadoEnvio.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crea la orden con axios.post('/api/ordenes');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al éxito limpia el carrito y muestra la confirmación;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eligió transferencia, muestra alias, CBU, banco y titular.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359.85629081726074" w:lineRule="auto"/>
        <w:ind w:left="332.5275421142578" w:right="41.74560546875" w:firstLine="3.2400131225585938"/>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Login.jsx agregamos soporte para redirect, así después de iniciar sesión puede volver al  carrito.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09539794921875" w:line="240" w:lineRule="auto"/>
        <w:ind w:left="0" w:right="97.425537109375" w:firstLine="0"/>
        <w:jc w:val="righ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Register.jsx también, así después de registrarse redirige al login conservando el destino.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00755310058594"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Orders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41259765625" w:line="240" w:lineRule="auto"/>
        <w:ind w:left="333.24756622314453"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1-En el Navbar: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9638671875" w:line="275.88955879211426" w:lineRule="auto"/>
        <w:ind w:left="560.8810424804688" w:right="4859.027099609375"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el usuario logueado es cliente, aparece Mis pedidos; </w:t>
      </w: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el usuario logueado es admin, aparece Pedidos; </w:t>
      </w: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ambas opciones llevan a /pedidos.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00755310058594"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Orders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41259765625" w:line="240" w:lineRule="auto"/>
        <w:ind w:left="328.9275360107422"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2-Página Orders.jsx: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usa GET /api/ordenes;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es cliente, el backend devuelve solo sus pedidos;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es admin, el backend devuelve todos los pedidos;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el cliente no tiene pedidos, muestra: Aún no tienes pedidos;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agrega botón Empezar a comprar que lleva a /productos;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75.88990211486816" w:lineRule="auto"/>
        <w:ind w:left="1034.527587890625" w:right="440.626220703125" w:hanging="473.64654541015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lista datos del pedido: total, fecha, estado de pago, estado de envío, medio de pago,  facturación e items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1538085937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muestra si el pedido es Retiro en local o Envio a domicilio;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solo muestra estado de envío cuando corresponde;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560.88104248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muestra datos de envío cuando el pedido es con envío.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78643798828" w:right="0" w:firstLine="0"/>
        <w:jc w:val="left"/>
        <w:rPr>
          <w:rFonts w:ascii="Anaheim" w:cs="Anaheim" w:eastAsia="Anaheim" w:hAnsi="Anaheim"/>
          <w:b w:val="0"/>
          <w:bCs w:val="0"/>
          <w:i w:val="0"/>
          <w:iCs w:val="0"/>
          <w:smallCaps w:val="0"/>
          <w:strike w:val="0"/>
          <w:color w:val="00ffc5"/>
          <w:sz w:val="40"/>
          <w:szCs w:val="40"/>
          <w:u w:val="none"/>
          <w:shd w:fill="auto" w:val="clear"/>
          <w:vertAlign w:val="baseline"/>
        </w:rPr>
      </w:pPr>
      <w:r w:rsidDel="00000000" w:rsidR="00000000" w:rsidRPr="00000000">
        <w:rPr>
          <w:rFonts w:ascii="Anaheim" w:cs="Anaheim" w:eastAsia="Anaheim" w:hAnsi="Anaheim"/>
          <w:b w:val="0"/>
          <w:bCs w:val="0"/>
          <w:i w:val="0"/>
          <w:iCs w:val="0"/>
          <w:smallCaps w:val="0"/>
          <w:strike w:val="0"/>
          <w:color w:val="00ffc5"/>
          <w:sz w:val="40"/>
          <w:szCs w:val="40"/>
          <w:u w:val="none"/>
          <w:shd w:fill="auto" w:val="clear"/>
          <w:vertAlign w:val="baseline"/>
          <w:rtl w:val="0"/>
        </w:rPr>
        <w:t xml:space="preserve">Actividad 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681884765625" w:line="240" w:lineRule="auto"/>
        <w:ind w:left="653.416976928710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Usando de referencia el código mostrado en clase, desarrollar: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405559539795" w:lineRule="auto"/>
        <w:ind w:left="646.9370269775391" w:right="690.697021484375" w:firstLine="0.7199859619140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1-Página de Checkout que se dispare al finalizar la compra desde el carrito y permita  crear órdenes (validando stock de productos).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39.90394115447998" w:lineRule="auto"/>
        <w:ind w:left="655.2169799804688" w:right="670.174560546875" w:hanging="11.879959106445312"/>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2-Asociar órdenes con usuarios (al momento de finalizar compra o en algún momento  previo del flujo de compra).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641.176986694335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3- Ver pedidos dependiendo el rol: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1359.377136230468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Admin: ve todos los pedidos registrados.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1370.17700195312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Cliente: ve solo sus pedidos.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70184326172"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Próximos pasos…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80419921875" w:line="630.3067588806152" w:lineRule="auto"/>
        <w:ind w:left="665.6569671630859" w:right="1217.259521484375" w:firstLine="0"/>
        <w:jc w:val="center"/>
        <w:rPr>
          <w:rFonts w:ascii="Overpass Mono" w:cs="Overpass Mono" w:eastAsia="Overpass Mono" w:hAnsi="Overpass Mono"/>
          <w:b w:val="1"/>
          <w:bCs w:val="1"/>
          <w:i w:val="0"/>
          <w:iCs w:val="0"/>
          <w:smallCaps w:val="0"/>
          <w:strike w:val="0"/>
          <w:color w:val="ffffff"/>
          <w:sz w:val="36"/>
          <w:szCs w:val="36"/>
          <w:u w:val="none"/>
          <w:shd w:fill="auto" w:val="clear"/>
          <w:vertAlign w:val="baseline"/>
        </w:rPr>
        <w:sectPr>
          <w:type w:val="continuous"/>
          <w:pgSz w:h="8100" w:w="14400" w:orient="landscape"/>
          <w:pgMar w:bottom="49.08447265625" w:top="243.9068603515625" w:left="240" w:right="199.44580078125" w:header="0" w:footer="720"/>
          <w:cols w:equalWidth="0" w:num="1">
            <w:col w:space="0" w:w="13960.55419921875"/>
          </w:cols>
        </w:sectPr>
      </w:pPr>
      <w:r w:rsidDel="00000000" w:rsidR="00000000" w:rsidRPr="00000000">
        <w:rPr>
          <w:rFonts w:ascii="Overpass Mono" w:cs="Overpass Mono" w:eastAsia="Overpass Mono" w:hAnsi="Overpass Mono"/>
          <w:b w:val="1"/>
          <w:bCs w:val="1"/>
          <w:i w:val="0"/>
          <w:iCs w:val="0"/>
          <w:smallCaps w:val="0"/>
          <w:strike w:val="0"/>
          <w:color w:val="ffffff"/>
          <w:sz w:val="36"/>
          <w:szCs w:val="36"/>
          <w:u w:val="none"/>
          <w:shd w:fill="auto" w:val="clear"/>
          <w:vertAlign w:val="baseline"/>
          <w:rtl w:val="0"/>
        </w:rPr>
        <w:t xml:space="preserve">Investigar funcionalidad de recuperación de contraseña.</w:t>
      </w:r>
      <w:r w:rsidDel="00000000" w:rsidR="00000000" w:rsidRPr="00000000">
        <w:rPr>
          <w:rFonts w:ascii="Overpass Mono" w:cs="Overpass Mono" w:eastAsia="Overpass Mono" w:hAnsi="Overpass Mono"/>
          <w:b w:val="1"/>
          <w:bCs w:val="1"/>
          <w:i w:val="0"/>
          <w:iCs w:val="0"/>
          <w:smallCaps w:val="0"/>
          <w:strike w:val="0"/>
          <w:color w:val="ffffff"/>
          <w:sz w:val="36"/>
          <w:szCs w:val="36"/>
          <w:u w:val="none"/>
          <w:shd w:fill="auto" w:val="clear"/>
          <w:vertAlign w:val="baseline"/>
        </w:rPr>
        <w:drawing>
          <wp:inline distB="19050" distT="19050" distL="19050" distR="19050">
            <wp:extent cx="1219200" cy="12192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19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00610351562"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Recuperación de contraseña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405559539795" w:lineRule="auto"/>
        <w:ind w:left="0" w:right="387.081298828125" w:firstLine="14.399986267089844"/>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1-Usuario pide recuperar contraseña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39.90405559539795" w:lineRule="auto"/>
        <w:ind w:left="0" w:right="816.6796875" w:firstLine="10.800018310546875"/>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2-Backend genera token temporal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39.90389823913574" w:lineRule="auto"/>
        <w:ind w:left="0" w:right="92.6007080078125" w:firstLine="11.160011291503906"/>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3-Backend guarda hash + vencimiento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39.9042558670044" w:lineRule="auto"/>
        <w:ind w:left="0" w:right="1253.3599853515625" w:firstLine="14.039993286132812"/>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4-Backend envía link por mail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01025390625" w:line="240" w:lineRule="auto"/>
        <w:ind w:left="13.680000305175781"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5-Usuario abre link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82763671875" w:line="239.90405559539795" w:lineRule="auto"/>
        <w:ind w:left="1143.1854248046875" w:right="7.21435546875" w:hanging="6.1199951171875"/>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6-Frontend muestra formulario  nueva contraseña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1120.86547851562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37265777588" w:lineRule="auto"/>
        <w:ind w:left="1135.6256103515625" w:right="914.77294921875" w:hanging="3.9599609375"/>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7-Backend valida token y  expiración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1120.86547851562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90389823913574" w:lineRule="auto"/>
        <w:ind w:left="1120.865478515625" w:right="317.41455078125" w:firstLine="13.6798095703125"/>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8-Backend cambia contraseña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40" w:lineRule="auto"/>
        <w:ind w:left="1132.0257568359375"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9-Backend borra token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4931640625" w:line="240" w:lineRule="auto"/>
        <w:ind w:left="1120.865478515625" w:right="0" w:firstLine="0"/>
        <w:jc w:val="left"/>
        <w:rPr>
          <w:rFonts w:ascii="Arial" w:cs="Arial" w:eastAsia="Arial" w:hAnsi="Arial"/>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57763671875" w:line="240" w:lineRule="auto"/>
        <w:ind w:left="0" w:right="879.73388671875" w:firstLine="0"/>
        <w:jc w:val="right"/>
        <w:rPr>
          <w:rFonts w:ascii="Anaheim" w:cs="Anaheim" w:eastAsia="Anaheim" w:hAnsi="Anaheim"/>
          <w:b w:val="1"/>
          <w:bCs w:val="1"/>
          <w:i w:val="0"/>
          <w:iCs w:val="0"/>
          <w:smallCaps w:val="0"/>
          <w:strike w:val="0"/>
          <w:color w:val="ffffff"/>
          <w:sz w:val="36"/>
          <w:szCs w:val="36"/>
          <w:u w:val="none"/>
          <w:shd w:fill="auto" w:val="clear"/>
          <w:vertAlign w:val="baseline"/>
        </w:rPr>
        <w:sectPr>
          <w:type w:val="continuous"/>
          <w:pgSz w:h="8100" w:w="14400" w:orient="landscape"/>
          <w:pgMar w:bottom="49.08447265625" w:top="243.9068603515625" w:left="570.5905532836914" w:right="1436.62353515625" w:header="0" w:footer="720"/>
          <w:cols w:equalWidth="0" w:num="2">
            <w:col w:space="0" w:w="6200"/>
            <w:col w:space="0" w:w="6200"/>
          </w:cols>
        </w:sect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10-El link ya no sirve más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5055389404297"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Recuperación de contraseña - Implementación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7802734375" w:line="361.6330146789551" w:lineRule="auto"/>
        <w:ind w:left="353.83056640625" w:right="2920.084228515625" w:hanging="4.519996643066406"/>
        <w:jc w:val="left"/>
        <w:rPr>
          <w:rFonts w:ascii="Courier New" w:cs="Courier New" w:eastAsia="Courier New" w:hAnsi="Courier New"/>
          <w:b w:val="0"/>
          <w:bCs w:val="0"/>
          <w:i w:val="0"/>
          <w:iCs w:val="0"/>
          <w:smallCaps w:val="0"/>
          <w:strike w:val="0"/>
          <w:color w:val="cccccc"/>
          <w:sz w:val="28"/>
          <w:szCs w:val="28"/>
          <w:highlight w:val="black"/>
          <w:u w:val="none"/>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1-En el modelo de usuario agreggo los siguientes campos, usuario.model </w:t>
      </w:r>
      <w:r w:rsidDel="00000000" w:rsidR="00000000" w:rsidRPr="00000000">
        <w:rPr>
          <w:rFonts w:ascii="Courier New" w:cs="Courier New" w:eastAsia="Courier New" w:hAnsi="Courier New"/>
          <w:b w:val="0"/>
          <w:bCs w:val="0"/>
          <w:i w:val="0"/>
          <w:iCs w:val="0"/>
          <w:smallCaps w:val="0"/>
          <w:strike w:val="0"/>
          <w:color w:val="9cdcfe"/>
          <w:sz w:val="28"/>
          <w:szCs w:val="28"/>
          <w:highlight w:val="black"/>
          <w:u w:val="none"/>
          <w:vertAlign w:val="baseline"/>
          <w:rtl w:val="0"/>
        </w:rPr>
        <w:t xml:space="preserve">resetPasswordToken:</w:t>
      </w:r>
      <w:r w:rsidDel="00000000" w:rsidR="00000000" w:rsidRPr="00000000">
        <w:rPr>
          <w:rFonts w:ascii="Courier New" w:cs="Courier New" w:eastAsia="Courier New" w:hAnsi="Courier New"/>
          <w:b w:val="0"/>
          <w:bCs w:val="0"/>
          <w:i w:val="0"/>
          <w:iCs w:val="0"/>
          <w:smallCaps w:val="0"/>
          <w:strike w:val="0"/>
          <w:color w:val="9cdcfe"/>
          <w:sz w:val="28"/>
          <w:szCs w:val="28"/>
          <w:u w:val="none"/>
          <w:shd w:fill="010000"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28"/>
          <w:szCs w:val="28"/>
          <w:u w:val="none"/>
          <w:shd w:fill="010000"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8"/>
          <w:szCs w:val="28"/>
          <w:highlight w:val="black"/>
          <w:u w:val="none"/>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9cdcfe"/>
          <w:sz w:val="28"/>
          <w:szCs w:val="28"/>
          <w:u w:val="none"/>
          <w:shd w:fill="010000"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8"/>
          <w:szCs w:val="28"/>
          <w:highlight w:val="black"/>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8"/>
          <w:szCs w:val="28"/>
          <w:u w:val="none"/>
          <w:shd w:fill="010000" w:val="clear"/>
          <w:vertAlign w:val="baseline"/>
          <w:rtl w:val="0"/>
        </w:rPr>
        <w:t xml:space="preserve">String</w:t>
      </w:r>
      <w:r w:rsidDel="00000000" w:rsidR="00000000" w:rsidRPr="00000000">
        <w:rPr>
          <w:rFonts w:ascii="Courier New" w:cs="Courier New" w:eastAsia="Courier New" w:hAnsi="Courier New"/>
          <w:b w:val="0"/>
          <w:bCs w:val="0"/>
          <w:i w:val="0"/>
          <w:iCs w:val="0"/>
          <w:smallCaps w:val="0"/>
          <w:strike w:val="0"/>
          <w:color w:val="4ec9b0"/>
          <w:sz w:val="28"/>
          <w:szCs w:val="28"/>
          <w:highlight w:val="black"/>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28"/>
          <w:szCs w:val="28"/>
          <w:highlight w:val="black"/>
          <w:u w:val="none"/>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4.8583221435547" w:right="0" w:firstLine="0"/>
        <w:jc w:val="left"/>
        <w:rPr>
          <w:rFonts w:ascii="Courier New" w:cs="Courier New" w:eastAsia="Courier New" w:hAnsi="Courier New"/>
          <w:b w:val="0"/>
          <w:bCs w:val="0"/>
          <w:i w:val="0"/>
          <w:iCs w:val="0"/>
          <w:smallCaps w:val="0"/>
          <w:strike w:val="0"/>
          <w:color w:val="cccccc"/>
          <w:sz w:val="28"/>
          <w:szCs w:val="2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cdcfe"/>
          <w:sz w:val="28"/>
          <w:szCs w:val="28"/>
          <w:u w:val="none"/>
          <w:shd w:fill="010000" w:val="clear"/>
          <w:vertAlign w:val="baseline"/>
          <w:rtl w:val="0"/>
        </w:rPr>
        <w:t xml:space="preserve">resetPasswordExpires:</w:t>
      </w:r>
      <w:r w:rsidDel="00000000" w:rsidR="00000000" w:rsidRPr="00000000">
        <w:rPr>
          <w:rFonts w:ascii="Courier New" w:cs="Courier New" w:eastAsia="Courier New" w:hAnsi="Courier New"/>
          <w:b w:val="0"/>
          <w:bCs w:val="0"/>
          <w:i w:val="0"/>
          <w:iCs w:val="0"/>
          <w:smallCaps w:val="0"/>
          <w:strike w:val="0"/>
          <w:color w:val="9cdcfe"/>
          <w:sz w:val="28"/>
          <w:szCs w:val="28"/>
          <w:highlight w:val="black"/>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28"/>
          <w:szCs w:val="28"/>
          <w:highlight w:val="black"/>
          <w:u w:val="none"/>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8"/>
          <w:szCs w:val="28"/>
          <w:u w:val="none"/>
          <w:shd w:fill="010000"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9cdcfe"/>
          <w:sz w:val="28"/>
          <w:szCs w:val="28"/>
          <w:highlight w:val="black"/>
          <w:u w:val="none"/>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9cdcfe"/>
          <w:sz w:val="28"/>
          <w:szCs w:val="28"/>
          <w:u w:val="none"/>
          <w:shd w:fill="010000"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ec9b0"/>
          <w:sz w:val="28"/>
          <w:szCs w:val="28"/>
          <w:highlight w:val="black"/>
          <w:u w:val="none"/>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4ec9b0"/>
          <w:sz w:val="28"/>
          <w:szCs w:val="28"/>
          <w:u w:val="none"/>
          <w:shd w:fill="010000"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ccccc"/>
          <w:sz w:val="28"/>
          <w:szCs w:val="28"/>
          <w:u w:val="none"/>
          <w:shd w:fill="010000"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ccccc"/>
          <w:sz w:val="28"/>
          <w:szCs w:val="2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39306640625" w:line="240" w:lineRule="auto"/>
        <w:ind w:left="344.9905395507812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2- En auth.controller agrego el método forgotPassword: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recibe email;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busca el usuario;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359.85629081726074" w:lineRule="auto"/>
        <w:ind w:left="1068.5905456542969" w:right="297.12158203125" w:hanging="564.1213989257812"/>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genera un token real con crypto.randomBytes(32); (funciones del módulo nativo crypto  de Node.js.)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3979492187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guarda en la base solo el hash SHA-256 del token;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5541992187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guarda expiración de 15 minutos;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86755371094"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responde siempre un mensaje genérico para no revelar si el email existe.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5055389404297"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Recuperación de contraseña - Implementación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7802734375" w:line="240" w:lineRule="auto"/>
        <w:ind w:left="342.830543518066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3- Enviar mail: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638671875" w:line="359.85594749450684" w:lineRule="auto"/>
        <w:ind w:left="351.83055877685547" w:right="2084.639892578125"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-Para esto vamos a instalar en el backend nodemailer: npm install nodemailer -Creo el archivo mailer.js: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60083007812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configura el transporte SMTP;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valida que existan las variables necesarias;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envía el mail con el link temporal;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incluye texto indicando que vence en 15 minutos y es de único uso.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5055389404297" w:right="0" w:firstLine="0"/>
        <w:jc w:val="left"/>
        <w:rPr>
          <w:rFonts w:ascii="Overpass Mono" w:cs="Overpass Mono" w:eastAsia="Overpass Mono" w:hAnsi="Overpass Mono"/>
          <w:b w:val="1"/>
          <w:bCs w:val="1"/>
          <w:i w:val="0"/>
          <w:iCs w:val="0"/>
          <w:smallCaps w:val="0"/>
          <w:strike w:val="0"/>
          <w:color w:val="00ffc5"/>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Recuperación de contraseña - Implementación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7802734375" w:line="240" w:lineRule="auto"/>
        <w:ind w:left="351.8305587768554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-Actualizo auth.controller.js: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después de generar el token real;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687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guarda el hash en la base;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arma el link: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1075.0704956054688"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FRONTEND_URL/reset-password/TOKEN_REAL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envía ese link por mail usando Nodemailer.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66.0669803619385" w:lineRule="auto"/>
        <w:ind w:left="448.8188934326172" w:right="1404.720458984375" w:hanging="96.98833465576172"/>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el archivo .env agrego las siguientes variables de configuración (usando gmail):</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Pr>
        <w:drawing>
          <wp:inline distB="19050" distT="19050" distL="19050" distR="19050">
            <wp:extent cx="3134900" cy="169915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34900" cy="16991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6875801086426" w:lineRule="auto"/>
        <w:ind w:left="351.83055877685547" w:right="3798.604736328125" w:firstLine="6.1199951171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Recuperación de contraseña - Implementación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Configuración desde Gmail: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8037109375" w:line="240" w:lineRule="auto"/>
        <w:ind w:left="349.310569763183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1-Activar verificación en dos pasos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6875" w:line="240" w:lineRule="auto"/>
        <w:ind w:left="358.67053985595703"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Entrá a tu cuenta de Google: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02490234375" w:line="240" w:lineRule="auto"/>
        <w:ind w:left="476.87049865722656" w:right="0" w:firstLine="0"/>
        <w:jc w:val="left"/>
        <w:rPr>
          <w:rFonts w:ascii="Anaheim" w:cs="Anaheim" w:eastAsia="Anaheim" w:hAnsi="Anaheim"/>
          <w:b w:val="0"/>
          <w:bCs w:val="0"/>
          <w:i w:val="0"/>
          <w:iCs w:val="0"/>
          <w:smallCaps w:val="0"/>
          <w:strike w:val="0"/>
          <w:color w:val="ffffff"/>
          <w:sz w:val="36"/>
          <w:szCs w:val="36"/>
          <w:highlight w:val="black"/>
          <w:u w:val="none"/>
          <w:vertAlign w:val="baseline"/>
        </w:rPr>
      </w:pPr>
      <w:r w:rsidDel="00000000" w:rsidR="00000000" w:rsidRPr="00000000">
        <w:rPr>
          <w:rFonts w:ascii="Anaheim" w:cs="Anaheim" w:eastAsia="Anaheim" w:hAnsi="Anaheim"/>
          <w:b w:val="0"/>
          <w:bCs w:val="0"/>
          <w:i w:val="0"/>
          <w:iCs w:val="0"/>
          <w:smallCaps w:val="0"/>
          <w:strike w:val="0"/>
          <w:color w:val="ffffff"/>
          <w:sz w:val="36"/>
          <w:szCs w:val="36"/>
          <w:highlight w:val="black"/>
          <w:u w:val="none"/>
          <w:vertAlign w:val="baseline"/>
          <w:rtl w:val="0"/>
        </w:rPr>
        <w:t xml:space="preserve">https://myaccount.google.com/security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99267578125" w:line="240" w:lineRule="auto"/>
        <w:ind w:left="358.67053985595703"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Buscá Verificación en dos pasos y activala.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94384765625" w:line="426.49606704711914" w:lineRule="auto"/>
        <w:ind w:left="344.99053955078125" w:right="5338.443603515625" w:firstLine="0.7200241088867188"/>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Sin esto, Google no deja crear contraseñas de aplicación 2. Crear contraseña de aplicación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68115234375" w:line="240" w:lineRule="auto"/>
        <w:ind w:left="358.67053985595703"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Después de activar 2FA, entrá acá: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7986755371094" w:line="240" w:lineRule="auto"/>
        <w:ind w:left="476.87049865722656" w:right="0" w:firstLine="0"/>
        <w:jc w:val="left"/>
        <w:rPr>
          <w:rFonts w:ascii="Anaheim" w:cs="Anaheim" w:eastAsia="Anaheim" w:hAnsi="Anaheim"/>
          <w:b w:val="0"/>
          <w:bCs w:val="0"/>
          <w:i w:val="0"/>
          <w:iCs w:val="0"/>
          <w:smallCaps w:val="0"/>
          <w:strike w:val="0"/>
          <w:color w:val="ffffff"/>
          <w:sz w:val="36"/>
          <w:szCs w:val="36"/>
          <w:highlight w:val="black"/>
          <w:u w:val="none"/>
          <w:vertAlign w:val="baseline"/>
        </w:rPr>
      </w:pPr>
      <w:r w:rsidDel="00000000" w:rsidR="00000000" w:rsidRPr="00000000">
        <w:rPr>
          <w:rFonts w:ascii="Anaheim" w:cs="Anaheim" w:eastAsia="Anaheim" w:hAnsi="Anaheim"/>
          <w:b w:val="0"/>
          <w:bCs w:val="0"/>
          <w:i w:val="0"/>
          <w:iCs w:val="0"/>
          <w:smallCaps w:val="0"/>
          <w:strike w:val="0"/>
          <w:color w:val="ffffff"/>
          <w:sz w:val="36"/>
          <w:szCs w:val="36"/>
          <w:highlight w:val="black"/>
          <w:u w:val="none"/>
          <w:vertAlign w:val="baseline"/>
          <w:rtl w:val="0"/>
        </w:rPr>
        <w:t xml:space="preserve">https://myaccount.google.com/apppasswords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5.6875801086426" w:lineRule="auto"/>
        <w:ind w:left="351.83055877685547" w:right="3798.604736328125" w:firstLine="6.1199951171875"/>
        <w:jc w:val="left"/>
        <w:rPr>
          <w:rFonts w:ascii="Anaheim" w:cs="Anaheim" w:eastAsia="Anaheim" w:hAnsi="Anaheim"/>
          <w:b w:val="0"/>
          <w:bCs w:val="0"/>
          <w:i w:val="0"/>
          <w:iCs w:val="0"/>
          <w:smallCaps w:val="0"/>
          <w:strike w:val="0"/>
          <w:color w:val="ffffff"/>
          <w:sz w:val="36"/>
          <w:szCs w:val="36"/>
          <w:u w:val="none"/>
          <w:shd w:fill="auto" w:val="clear"/>
          <w:vertAlign w:val="baseline"/>
        </w:rPr>
        <w:sectPr>
          <w:type w:val="continuous"/>
          <w:pgSz w:h="8100" w:w="14400" w:orient="landscape"/>
          <w:pgMar w:bottom="49.08447265625" w:top="243.9068603515625" w:left="240" w:right="199.44580078125" w:header="0" w:footer="720"/>
          <w:cols w:equalWidth="0" w:num="1">
            <w:col w:space="0" w:w="13960.55419921875"/>
          </w:cols>
        </w:sect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Recuperación de contraseña - Implementación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Configuración desde Gmail: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8037109375" w:line="240" w:lineRule="auto"/>
        <w:ind w:left="9.359970092773438"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Podés ponerle nombre, por ejemplo: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802490234375" w:line="240" w:lineRule="auto"/>
        <w:ind w:left="129.35993194580078" w:right="0" w:firstLine="0"/>
        <w:jc w:val="left"/>
        <w:rPr>
          <w:rFonts w:ascii="Anaheim" w:cs="Anaheim" w:eastAsia="Anaheim" w:hAnsi="Anaheim"/>
          <w:b w:val="0"/>
          <w:bCs w:val="0"/>
          <w:i w:val="0"/>
          <w:iCs w:val="0"/>
          <w:smallCaps w:val="0"/>
          <w:strike w:val="0"/>
          <w:color w:val="ffffff"/>
          <w:sz w:val="36"/>
          <w:szCs w:val="36"/>
          <w:highlight w:val="black"/>
          <w:u w:val="none"/>
          <w:vertAlign w:val="baseline"/>
        </w:rPr>
      </w:pPr>
      <w:r w:rsidDel="00000000" w:rsidR="00000000" w:rsidRPr="00000000">
        <w:rPr>
          <w:rFonts w:ascii="Anaheim" w:cs="Anaheim" w:eastAsia="Anaheim" w:hAnsi="Anaheim"/>
          <w:b w:val="0"/>
          <w:bCs w:val="0"/>
          <w:i w:val="0"/>
          <w:iCs w:val="0"/>
          <w:smallCaps w:val="0"/>
          <w:strike w:val="0"/>
          <w:color w:val="ffffff"/>
          <w:sz w:val="36"/>
          <w:szCs w:val="36"/>
          <w:highlight w:val="black"/>
          <w:u w:val="none"/>
          <w:vertAlign w:val="baseline"/>
          <w:rtl w:val="0"/>
        </w:rPr>
        <w:t xml:space="preserve">Backend Node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99267578125" w:line="426.4959239959717" w:lineRule="auto"/>
        <w:ind w:left="0" w:right="1211.99951171875" w:firstLine="2.519989013671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Google te va a dar una contraseña de  16 caracteres, algo así: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29150390625" w:line="240" w:lineRule="auto"/>
        <w:ind w:left="118.5599136352539" w:right="0" w:firstLine="0"/>
        <w:jc w:val="left"/>
        <w:rPr>
          <w:rFonts w:ascii="Anaheim" w:cs="Anaheim" w:eastAsia="Anaheim" w:hAnsi="Anaheim"/>
          <w:b w:val="0"/>
          <w:bCs w:val="0"/>
          <w:i w:val="0"/>
          <w:iCs w:val="0"/>
          <w:smallCaps w:val="0"/>
          <w:strike w:val="0"/>
          <w:color w:val="ffffff"/>
          <w:sz w:val="36"/>
          <w:szCs w:val="36"/>
          <w:highlight w:val="black"/>
          <w:u w:val="none"/>
          <w:vertAlign w:val="baseline"/>
        </w:rPr>
      </w:pPr>
      <w:r w:rsidDel="00000000" w:rsidR="00000000" w:rsidRPr="00000000">
        <w:rPr>
          <w:rFonts w:ascii="Anaheim" w:cs="Anaheim" w:eastAsia="Anaheim" w:hAnsi="Anaheim"/>
          <w:b w:val="0"/>
          <w:bCs w:val="0"/>
          <w:i w:val="0"/>
          <w:iCs w:val="0"/>
          <w:smallCaps w:val="0"/>
          <w:strike w:val="0"/>
          <w:color w:val="ffffff"/>
          <w:sz w:val="36"/>
          <w:szCs w:val="36"/>
          <w:highlight w:val="black"/>
          <w:u w:val="none"/>
          <w:vertAlign w:val="baseline"/>
          <w:rtl w:val="0"/>
        </w:rPr>
        <w:t xml:space="preserve">abcd efgh ijkl mnop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4805297851562" w:line="240" w:lineRule="auto"/>
        <w:ind w:left="113.5199356079101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3. Actualiza el .env con esa información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21118164062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4. Probar el endpoint: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405559539795" w:lineRule="auto"/>
        <w:ind w:left="274.24072265625" w:right="26.119384765625" w:firstLine="8.280029296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highlight w:val="black"/>
          <w:u w:val="single"/>
          <w:vertAlign w:val="baseline"/>
          <w:rtl w:val="0"/>
        </w:rPr>
        <w:t xml:space="preserve">http://localhost:3000/api/auth/forgot-passw</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highlight w:val="black"/>
          <w:u w:val="single"/>
          <w:vertAlign w:val="baseline"/>
          <w:rtl w:val="0"/>
        </w:rPr>
        <w:t xml:space="preserve">ord</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237426757812" w:line="359.85594749450684" w:lineRule="auto"/>
        <w:ind w:left="282.520751953125" w:right="413.95751953125" w:hanging="11.15966796875"/>
        <w:jc w:val="left"/>
        <w:rPr>
          <w:rFonts w:ascii="Anaheim" w:cs="Anaheim" w:eastAsia="Anaheim" w:hAnsi="Anaheim"/>
          <w:b w:val="0"/>
          <w:bCs w:val="0"/>
          <w:i w:val="0"/>
          <w:iCs w:val="0"/>
          <w:smallCaps w:val="0"/>
          <w:strike w:val="0"/>
          <w:color w:val="ffffff"/>
          <w:sz w:val="36"/>
          <w:szCs w:val="36"/>
          <w:u w:val="none"/>
          <w:shd w:fill="auto" w:val="clear"/>
          <w:vertAlign w:val="baseline"/>
        </w:rPr>
        <w:sectPr>
          <w:type w:val="continuous"/>
          <w:pgSz w:h="8100" w:w="14400" w:orient="landscape"/>
          <w:pgMar w:bottom="49.08447265625" w:top="243.9068603515625" w:left="589.3105697631836" w:right="276.80908203125" w:header="0" w:footer="720"/>
          <w:cols w:equalWidth="0" w:num="2">
            <w:col w:space="0" w:w="6780"/>
            <w:col w:space="0" w:w="6780"/>
          </w:cols>
        </w:sect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Si ese usuario existe, debería llegarle el  mail con el link.</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6.0917377471924" w:lineRule="auto"/>
        <w:ind w:left="347.8705596923828" w:right="1832.044677734375" w:firstLine="10.079994201660156"/>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Recuperación de contraseña - Implementación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4- Creo endpoint para resetear contraseña: POST /api/auth/reset-password/:token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Valida: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token presente;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122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contraseña presente;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240" w:lineRule="auto"/>
        <w:ind w:left="122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mínimo 6 caracteres;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122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token válido;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2490234375" w:line="240" w:lineRule="auto"/>
        <w:ind w:left="122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token no expirado.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Busca el usuario usando el hash SHA-256 del token recibido.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Cambia la contraseña con bcrypt.hash.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8047790527344" w:line="240" w:lineRule="auto"/>
        <w:ind w:left="504.46914672851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Borra resetPasswordToken y resetPasswordExpires, así el enlace queda de único uso.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5.94310760498047" w:lineRule="auto"/>
        <w:ind w:left="347.1505355834961" w:right="3798.604736328125" w:firstLine="10.800018310546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36"/>
          <w:szCs w:val="36"/>
          <w:u w:val="none"/>
          <w:shd w:fill="auto" w:val="clear"/>
          <w:vertAlign w:val="baseline"/>
          <w:rtl w:val="0"/>
        </w:rPr>
        <w:t xml:space="preserve">Recuperación de contraseña - Implementación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5- En frontend, en el login agrego link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54541015625" w:line="240" w:lineRule="auto"/>
        <w:ind w:left="351.8305587768554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single"/>
          <w:shd w:fill="010000" w:val="clear"/>
          <w:vertAlign w:val="baseline"/>
          <w:rtl w:val="0"/>
        </w:rPr>
        <w:t xml:space="preserve">Olvide mi contraseña</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lleva a /forgot-password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9638671875" w:line="240" w:lineRule="auto"/>
        <w:ind w:left="352.55054473876953"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6- Nueva página ForgotPassword.jsx: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802490234375" w:line="240" w:lineRule="auto"/>
        <w:ind w:left="576.94412231445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pide email;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76.94412231445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llama a POST /api/auth/forgot-password;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9267578125" w:line="240" w:lineRule="auto"/>
        <w:ind w:left="576.94412231445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muestra mensaje de éxito.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802978515625" w:line="240" w:lineRule="auto"/>
        <w:ind w:left="341.030540466308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7-Nueva página ResetPassword.jsx: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7999267578125" w:line="275.88955879211426" w:lineRule="auto"/>
        <w:ind w:left="576.9441223144531" w:right="1981.802978515625"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lee el token desde /reset-password/:token; (se accede desde link del mail) </w:t>
      </w: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pide nueva contraseña y repetición;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611572265625" w:line="240" w:lineRule="auto"/>
        <w:ind w:left="576.94412231445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valida que coincidan y tengan al menos 6 caracteres;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991638183594" w:line="240" w:lineRule="auto"/>
        <w:ind w:left="576.94412231445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llama a POST /api/auth/reset-password/:token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078643798828" w:right="0" w:firstLine="0"/>
        <w:jc w:val="left"/>
        <w:rPr>
          <w:rFonts w:ascii="Anaheim" w:cs="Anaheim" w:eastAsia="Anaheim" w:hAnsi="Anaheim"/>
          <w:b w:val="0"/>
          <w:bCs w:val="0"/>
          <w:i w:val="0"/>
          <w:iCs w:val="0"/>
          <w:smallCaps w:val="0"/>
          <w:strike w:val="0"/>
          <w:color w:val="00ffc5"/>
          <w:sz w:val="40"/>
          <w:szCs w:val="40"/>
          <w:u w:val="none"/>
          <w:shd w:fill="auto" w:val="clear"/>
          <w:vertAlign w:val="baseline"/>
        </w:rPr>
      </w:pPr>
      <w:r w:rsidDel="00000000" w:rsidR="00000000" w:rsidRPr="00000000">
        <w:rPr>
          <w:rFonts w:ascii="Anaheim" w:cs="Anaheim" w:eastAsia="Anaheim" w:hAnsi="Anaheim"/>
          <w:b w:val="0"/>
          <w:bCs w:val="0"/>
          <w:i w:val="0"/>
          <w:iCs w:val="0"/>
          <w:smallCaps w:val="0"/>
          <w:strike w:val="0"/>
          <w:color w:val="00ffc5"/>
          <w:sz w:val="40"/>
          <w:szCs w:val="40"/>
          <w:u w:val="none"/>
          <w:shd w:fill="auto" w:val="clear"/>
          <w:vertAlign w:val="baseline"/>
          <w:rtl w:val="0"/>
        </w:rPr>
        <w:t xml:space="preserve">Actividad 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681884765625" w:line="240" w:lineRule="auto"/>
        <w:ind w:left="653.4169769287109"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Usando de referencia el código mostrado en clase, desarrollar: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405559539795" w:lineRule="auto"/>
        <w:ind w:left="1370.177001953125" w:right="2869.89501953125" w:hanging="722.5199890136719"/>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 Recuperación de contraseña utilizando nodemailer o similar, validar: -Expiración del link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1370.17700195312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-Único uso del link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643.337020874023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2- Formulario de reseteo de contraseña accediendo desde el link enviado al mail.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70184326172"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Funcionalidades extra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873291015625" w:line="240" w:lineRule="auto"/>
        <w:ind w:left="816.0034942626953" w:right="0" w:firstLine="0"/>
        <w:jc w:val="left"/>
        <w:rPr>
          <w:rFonts w:ascii="Anaheim" w:cs="Anaheim" w:eastAsia="Anaheim" w:hAnsi="Anaheim"/>
          <w:b w:val="0"/>
          <w:bCs w:val="0"/>
          <w:i w:val="0"/>
          <w:iCs w:val="0"/>
          <w:smallCaps w:val="0"/>
          <w:strike w:val="0"/>
          <w:color w:val="00ffc5"/>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00ffc5"/>
          <w:sz w:val="36"/>
          <w:szCs w:val="36"/>
          <w:u w:val="none"/>
          <w:shd w:fill="auto" w:val="clear"/>
          <w:vertAlign w:val="baseline"/>
          <w:rtl w:val="0"/>
        </w:rPr>
        <w:t xml:space="preserve">1- Notificar al cliente por mail que se recibió su pedido.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398406982422" w:lineRule="auto"/>
        <w:ind w:left="799.803466796875" w:right="1622.869873046875" w:firstLine="25.559997558593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mailer.js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creo la función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sendOrderConfirmationEmail,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con subject y  título HTML: “Recibimos tu pedido!”, detalle de productos, cantidades, precios,  subtotal y total.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40478515625" w:line="239.90389823913574" w:lineRule="auto"/>
        <w:ind w:left="815.2835083007812" w:right="2754.945068359375" w:firstLine="10.0799560546875"/>
        <w:jc w:val="left"/>
        <w:rPr>
          <w:rFonts w:ascii="Anaheim" w:cs="Anaheim" w:eastAsia="Anaheim" w:hAnsi="Anaheim"/>
          <w:b w:val="0"/>
          <w:bCs w:val="0"/>
          <w:i w:val="0"/>
          <w:iCs w:val="0"/>
          <w:smallCaps w:val="0"/>
          <w:strike w:val="0"/>
          <w:color w:val="ffffff"/>
          <w:sz w:val="36"/>
          <w:szCs w:val="36"/>
          <w:u w:val="none"/>
          <w:shd w:fill="auto" w:val="clear"/>
          <w:vertAlign w:val="baseline"/>
        </w:rPr>
        <w:sectPr>
          <w:type w:val="continuous"/>
          <w:pgSz w:h="8100" w:w="14400" w:orient="landscape"/>
          <w:pgMar w:bottom="49.08447265625" w:top="243.9068603515625" w:left="240" w:right="199.44580078125" w:header="0" w:footer="720"/>
          <w:cols w:equalWidth="0" w:num="1">
            <w:col w:space="0" w:w="13960.55419921875"/>
          </w:cols>
        </w:sect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ordenes.controller.js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llamo esta función en donde implemento la  creación de la orden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353271484375" w:line="389.11803245544434" w:lineRule="auto"/>
        <w:ind w:left="0"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Funcionalidades extra </w:t>
      </w: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Pr>
        <w:drawing>
          <wp:inline distB="19050" distT="19050" distL="19050" distR="19050">
            <wp:extent cx="6994164" cy="34830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994164" cy="34830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0" w:right="0" w:firstLine="0"/>
        <w:jc w:val="left"/>
        <w:rPr>
          <w:rFonts w:ascii="Anaheim" w:cs="Anaheim" w:eastAsia="Anaheim" w:hAnsi="Anaheim"/>
          <w:b w:val="0"/>
          <w:bCs w:val="0"/>
          <w:i w:val="0"/>
          <w:iCs w:val="0"/>
          <w:smallCaps w:val="0"/>
          <w:strike w:val="0"/>
          <w:color w:val="ffffff"/>
          <w:sz w:val="28"/>
          <w:szCs w:val="28"/>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28"/>
          <w:szCs w:val="28"/>
          <w:u w:val="none"/>
          <w:shd w:fill="auto" w:val="clear"/>
          <w:vertAlign w:val="baseline"/>
          <w:rtl w:val="0"/>
        </w:rPr>
        <w:t xml:space="preserve">escapeHtml(...) evita que si un nombre  de producto tiene caracteres raros o  HTML, se rompa el mail o se inserte  código no deseado. Es una pequeña  protección.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870361328125" w:line="240" w:lineRule="auto"/>
        <w:ind w:left="0"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Funcionalidades extra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0" w:right="0" w:firstLine="0"/>
        <w:jc w:val="left"/>
        <w:rPr>
          <w:rFonts w:ascii="Anaheim" w:cs="Anaheim" w:eastAsia="Anaheim" w:hAnsi="Anaheim"/>
          <w:b w:val="0"/>
          <w:bCs w:val="0"/>
          <w:i w:val="0"/>
          <w:iCs w:val="0"/>
          <w:smallCaps w:val="0"/>
          <w:strike w:val="0"/>
          <w:color w:val="ffffff"/>
          <w:sz w:val="28"/>
          <w:szCs w:val="28"/>
          <w:u w:val="none"/>
          <w:shd w:fill="auto" w:val="clear"/>
          <w:vertAlign w:val="baseline"/>
        </w:rPr>
        <w:sectPr>
          <w:type w:val="continuous"/>
          <w:pgSz w:h="8100" w:w="14400" w:orient="landscape"/>
          <w:pgMar w:bottom="49.08447265625" w:top="243.9068603515625" w:left="240" w:right="769.8974609375" w:header="0" w:footer="720"/>
          <w:cols w:equalWidth="0" w:num="2">
            <w:col w:space="0" w:w="6700"/>
            <w:col w:space="0" w:w="6700"/>
          </w:cols>
        </w:sectPr>
      </w:pPr>
      <w:r w:rsidDel="00000000" w:rsidR="00000000" w:rsidRPr="00000000">
        <w:rPr>
          <w:rFonts w:ascii="Anaheim" w:cs="Anaheim" w:eastAsia="Anaheim" w:hAnsi="Anaheim"/>
          <w:b w:val="0"/>
          <w:bCs w:val="0"/>
          <w:i w:val="0"/>
          <w:iCs w:val="0"/>
          <w:smallCaps w:val="0"/>
          <w:strike w:val="0"/>
          <w:color w:val="ffffff"/>
          <w:sz w:val="28"/>
          <w:szCs w:val="28"/>
          <w:u w:val="none"/>
          <w:shd w:fill="auto" w:val="clear"/>
          <w:vertAlign w:val="baseline"/>
          <w:rtl w:val="0"/>
        </w:rPr>
        <w:t xml:space="preserve">formatCurrency sirve para  mostrar números como plata  en formato argentino.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685546875" w:line="199.92000102996826" w:lineRule="auto"/>
        <w:ind w:left="0" w:right="0" w:firstLine="0"/>
        <w:jc w:val="left"/>
        <w:rPr>
          <w:rFonts w:ascii="Anaheim" w:cs="Anaheim" w:eastAsia="Anaheim" w:hAnsi="Anaheim"/>
          <w:b w:val="0"/>
          <w:bCs w:val="0"/>
          <w:i w:val="0"/>
          <w:iCs w:val="0"/>
          <w:smallCaps w:val="0"/>
          <w:strike w:val="0"/>
          <w:color w:val="ffffff"/>
          <w:sz w:val="28"/>
          <w:szCs w:val="28"/>
          <w:u w:val="none"/>
          <w:shd w:fill="auto" w:val="clear"/>
          <w:vertAlign w:val="baseline"/>
        </w:rPr>
        <w:sectPr>
          <w:type w:val="continuous"/>
          <w:pgSz w:h="8100" w:w="14400" w:orient="landscape"/>
          <w:pgMar w:bottom="49.08447265625" w:top="243.9068603515625" w:left="1440" w:right="1440" w:header="0" w:footer="720"/>
          <w:cols w:equalWidth="0" w:num="1">
            <w:col w:space="0" w:w="11520"/>
          </w:cols>
        </w:sectPr>
      </w:pPr>
      <w:r w:rsidDel="00000000" w:rsidR="00000000" w:rsidRPr="00000000">
        <w:rPr>
          <w:rFonts w:ascii="Anaheim" w:cs="Anaheim" w:eastAsia="Anaheim" w:hAnsi="Anaheim"/>
          <w:b w:val="0"/>
          <w:bCs w:val="0"/>
          <w:i w:val="0"/>
          <w:iCs w:val="0"/>
          <w:smallCaps w:val="0"/>
          <w:strike w:val="0"/>
          <w:color w:val="ffffff"/>
          <w:sz w:val="28"/>
          <w:szCs w:val="28"/>
          <w:u w:val="none"/>
          <w:shd w:fill="auto" w:val="clear"/>
          <w:vertAlign w:val="baseline"/>
        </w:rPr>
        <w:drawing>
          <wp:inline distB="19050" distT="19050" distL="19050" distR="19050">
            <wp:extent cx="6994164" cy="34830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994164" cy="3483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70184326172"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Funcionalidades extra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64794921875" w:line="240" w:lineRule="auto"/>
        <w:ind w:left="301.53541564941406"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sectPr>
          <w:type w:val="continuous"/>
          <w:pgSz w:h="8100" w:w="14400" w:orient="landscape"/>
          <w:pgMar w:bottom="49.08447265625" w:top="243.9068603515625" w:left="240" w:right="199.44580078125" w:header="0" w:footer="720"/>
          <w:cols w:equalWidth="0" w:num="1">
            <w:col w:space="0" w:w="13960.55419921875"/>
          </w:cols>
        </w:sect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Pr>
        <w:drawing>
          <wp:inline distB="19050" distT="19050" distL="19050" distR="19050">
            <wp:extent cx="6830999" cy="12189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830999" cy="12189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94749450684"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Intl.NumberFormat('es-AR', ...): usa formato de Argentina.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style: 'currency': indica que es dinero.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600830078125" w:line="240"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currency: 'ARS': usa pesos argentinos.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79125976562" w:line="359.8560047149658"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Number(value || 0): convierte el valor a número; si viene  vacío, usa 0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12646484375" w:line="239.90405559539795"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Intl.NumberFormat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  una API nativa de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39.9040412902832" w:lineRule="auto"/>
        <w:ind w:left="0"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sectPr>
          <w:type w:val="continuous"/>
          <w:pgSz w:h="8100" w:w="14400" w:orient="landscape"/>
          <w:pgMar w:bottom="49.08447265625" w:top="243.9068603515625" w:left="850.4141235351562" w:right="359.94384765625" w:header="0" w:footer="720"/>
          <w:cols w:equalWidth="0" w:num="2">
            <w:col w:space="0" w:w="6600"/>
            <w:col w:space="0" w:w="6600"/>
          </w:cols>
        </w:sect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JavaScript para formatear  números según idioma,  país y tipo de dato.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70184326172"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Funcionalidades extra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31884765625" w:line="240" w:lineRule="auto"/>
        <w:ind w:left="545.108642578125" w:right="0" w:firstLine="0"/>
        <w:jc w:val="left"/>
        <w:rPr>
          <w:rFonts w:ascii="Anaheim" w:cs="Anaheim" w:eastAsia="Anaheim" w:hAnsi="Anaheim"/>
          <w:b w:val="0"/>
          <w:bCs w:val="0"/>
          <w:i w:val="0"/>
          <w:iCs w:val="0"/>
          <w:smallCaps w:val="0"/>
          <w:strike w:val="0"/>
          <w:color w:val="00ffc5"/>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00ffc5"/>
          <w:sz w:val="36"/>
          <w:szCs w:val="36"/>
          <w:u w:val="none"/>
          <w:shd w:fill="auto" w:val="clear"/>
          <w:vertAlign w:val="baseline"/>
          <w:rtl w:val="0"/>
        </w:rPr>
        <w:t xml:space="preserve">2-Admin actualiza estado de pedido y se notifica nuevo estado al cliente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558.78860473632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el modelo de órdenes tengo estos campos: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545.4685974121094"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envio: Boolean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545.4685974121094" w:right="0" w:firstLine="0"/>
        <w:jc w:val="left"/>
        <w:rPr>
          <w:rFonts w:ascii="Anaheim" w:cs="Anaheim" w:eastAsia="Anaheim" w:hAnsi="Anaheim"/>
          <w:b w:val="1"/>
          <w:bCs w:val="1"/>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estado: String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389823913574" w:lineRule="auto"/>
        <w:ind w:left="558.7886047363281" w:right="2828.443603515625"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Luego el admin puede modificar el estado de una orden con el endpoint PATCH /api/ordenes/:id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423095703125" w:line="239.9042558670044" w:lineRule="auto"/>
        <w:ind w:left="539.7086334228516" w:right="2388.40576171875" w:firstLine="19.079971313476562"/>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Ese endpoint valida que el usuario sea admin y que el estado enviado sea  válido según el tipo de orden: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313232421875" w:line="240" w:lineRule="auto"/>
        <w:ind w:left="558.78860473632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Para envio:true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57763671875" w:line="240" w:lineRule="auto"/>
        <w:ind w:left="558.78860473632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['pendiente de pago', 'pago confirmado', 'enviado', 'entregado', 'cancelado']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70184326172"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Funcionalidades extra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31884765625" w:line="240" w:lineRule="auto"/>
        <w:ind w:left="545.108642578125" w:right="0" w:firstLine="0"/>
        <w:jc w:val="left"/>
        <w:rPr>
          <w:rFonts w:ascii="Anaheim" w:cs="Anaheim" w:eastAsia="Anaheim" w:hAnsi="Anaheim"/>
          <w:b w:val="0"/>
          <w:bCs w:val="0"/>
          <w:i w:val="0"/>
          <w:iCs w:val="0"/>
          <w:smallCaps w:val="0"/>
          <w:strike w:val="0"/>
          <w:color w:val="00ffc5"/>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00ffc5"/>
          <w:sz w:val="36"/>
          <w:szCs w:val="36"/>
          <w:u w:val="none"/>
          <w:shd w:fill="auto" w:val="clear"/>
          <w:vertAlign w:val="baseline"/>
          <w:rtl w:val="0"/>
        </w:rPr>
        <w:t xml:space="preserve">2-Admin actualiza estado de pedido y se notifica nuevo estado al cliente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558.78860473632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Para envio:false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37265777588" w:lineRule="auto"/>
        <w:ind w:left="551.9486236572266" w:right="3275.08544921875" w:firstLine="6.839981079101562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['pendiente de pago', 'pago confirmado', 'listo para retiro', 'entregado',  'cancelado']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435302734375" w:line="479.80796813964844" w:lineRule="auto"/>
        <w:ind w:left="558.7886047363281" w:right="2846.2060546875"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Endpoint nuevo para notificar al cliente el cambio de estado del pedido POST /api/ordenes/:id/notificar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80908203125" w:line="239.90405559539795" w:lineRule="auto"/>
        <w:ind w:left="548.7086486816406" w:right="1940.9228515625" w:firstLine="10.0799560546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Ese endpoint busca la orden, toma el email del usuario y manda un mail con  el estado actual del pedido.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70184326172"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Funcionalidades extra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31884765625" w:line="240" w:lineRule="auto"/>
        <w:ind w:left="545.108642578125" w:right="0" w:firstLine="0"/>
        <w:jc w:val="left"/>
        <w:rPr>
          <w:rFonts w:ascii="Anaheim" w:cs="Anaheim" w:eastAsia="Anaheim" w:hAnsi="Anaheim"/>
          <w:b w:val="0"/>
          <w:bCs w:val="0"/>
          <w:i w:val="0"/>
          <w:iCs w:val="0"/>
          <w:smallCaps w:val="0"/>
          <w:strike w:val="0"/>
          <w:color w:val="00ffc5"/>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00ffc5"/>
          <w:sz w:val="36"/>
          <w:szCs w:val="36"/>
          <w:u w:val="none"/>
          <w:shd w:fill="auto" w:val="clear"/>
          <w:vertAlign w:val="baseline"/>
          <w:rtl w:val="0"/>
        </w:rPr>
        <w:t xml:space="preserve">2-Admin actualiza estado de pedido y se notifica nuevo estado al cliente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39.90405559539795" w:lineRule="auto"/>
        <w:ind w:left="548.7086486816406" w:right="2084.9267578125" w:firstLine="10.07995605468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el mailer.js se agregó una función para enviar el correo de actualización  de estado. El mail dice que hubo una actualización del pedido e incluye: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34375" w:line="240" w:lineRule="auto"/>
        <w:ind w:left="556.9886016845703"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número de orden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533.228607177734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tipo de entrega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548.708648681640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estado actual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556.9886016845703"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mensaje según el estado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558.78860473632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el </w:t>
      </w:r>
      <w:r w:rsidDel="00000000" w:rsidR="00000000" w:rsidRPr="00000000">
        <w:rPr>
          <w:rFonts w:ascii="Anaheim" w:cs="Anaheim" w:eastAsia="Anaheim" w:hAnsi="Anaheim"/>
          <w:b w:val="1"/>
          <w:bCs w:val="1"/>
          <w:i w:val="0"/>
          <w:iCs w:val="0"/>
          <w:smallCaps w:val="0"/>
          <w:strike w:val="0"/>
          <w:color w:val="ffffff"/>
          <w:sz w:val="36"/>
          <w:szCs w:val="36"/>
          <w:u w:val="none"/>
          <w:shd w:fill="auto" w:val="clear"/>
          <w:vertAlign w:val="baseline"/>
          <w:rtl w:val="0"/>
        </w:rPr>
        <w:t xml:space="preserve">frontend, </w:t>
      </w: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en la página de pedidos del admin, se agregó: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69970703125" w:line="240" w:lineRule="auto"/>
        <w:ind w:left="555.188598632812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Un select Estado de orden.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11694335938" w:line="239.9037265777588" w:lineRule="auto"/>
        <w:ind w:left="555.1885986328125" w:right="4641.7669677734375" w:hanging="3.23997497558593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Opciones dinámicas según si la orden es con envío o retiro. Un botón Notificar que dispara el envío del mail al cliente.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70184326172"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Funcionalidades extra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31884765625" w:line="240" w:lineRule="auto"/>
        <w:ind w:left="545.108642578125" w:right="0" w:firstLine="0"/>
        <w:jc w:val="left"/>
        <w:rPr>
          <w:rFonts w:ascii="Anaheim" w:cs="Anaheim" w:eastAsia="Anaheim" w:hAnsi="Anaheim"/>
          <w:b w:val="0"/>
          <w:bCs w:val="0"/>
          <w:i w:val="0"/>
          <w:iCs w:val="0"/>
          <w:smallCaps w:val="0"/>
          <w:strike w:val="0"/>
          <w:color w:val="00ffc5"/>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00ffc5"/>
          <w:sz w:val="36"/>
          <w:szCs w:val="36"/>
          <w:u w:val="none"/>
          <w:shd w:fill="auto" w:val="clear"/>
          <w:vertAlign w:val="baseline"/>
          <w:rtl w:val="0"/>
        </w:rPr>
        <w:t xml:space="preserve">2-Admin actualiza estado de pedido y se notifica nuevo estado al cliente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558.788604736328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Flujo: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798828125" w:line="240" w:lineRule="auto"/>
        <w:ind w:left="697.6122283935547"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 El admin cambia el estado con el select.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668.50708007812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2. El front hace PATCH /api/ordenes/:id.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240" w:lineRule="auto"/>
        <w:ind w:left="667.5775146484375"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3. La orden se actualiza.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7994384765625" w:line="359.8560905456543" w:lineRule="auto"/>
        <w:ind w:left="671.5459442138672" w:right="5246.9256591796875" w:hanging="14.397201538085938"/>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4. Si el admin quiere avisar al cliente, toca Notificar. 5. El front hace POST /api/ordenes/:id/notificar.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40" w:lineRule="auto"/>
        <w:ind w:left="668.332672119140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6. El backend envía el mail al cliente.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70184326172" w:right="0" w:firstLine="0"/>
        <w:jc w:val="left"/>
        <w:rPr>
          <w:rFonts w:ascii="Overpass Mono" w:cs="Overpass Mono" w:eastAsia="Overpass Mono" w:hAnsi="Overpass Mono"/>
          <w:b w:val="1"/>
          <w:bCs w:val="1"/>
          <w:i w:val="0"/>
          <w:iCs w:val="0"/>
          <w:smallCaps w:val="0"/>
          <w:strike w:val="0"/>
          <w:color w:val="00ffc5"/>
          <w:sz w:val="46"/>
          <w:szCs w:val="46"/>
          <w:u w:val="none"/>
          <w:shd w:fill="auto" w:val="clear"/>
          <w:vertAlign w:val="baseline"/>
        </w:rPr>
      </w:pPr>
      <w:r w:rsidDel="00000000" w:rsidR="00000000" w:rsidRPr="00000000">
        <w:rPr>
          <w:rFonts w:ascii="Overpass Mono" w:cs="Overpass Mono" w:eastAsia="Overpass Mono" w:hAnsi="Overpass Mono"/>
          <w:b w:val="1"/>
          <w:bCs w:val="1"/>
          <w:i w:val="0"/>
          <w:iCs w:val="0"/>
          <w:smallCaps w:val="0"/>
          <w:strike w:val="0"/>
          <w:color w:val="00ffc5"/>
          <w:sz w:val="46"/>
          <w:szCs w:val="46"/>
          <w:u w:val="none"/>
          <w:shd w:fill="auto" w:val="clear"/>
          <w:vertAlign w:val="baseline"/>
          <w:rtl w:val="0"/>
        </w:rPr>
        <w:t xml:space="preserve">Fin Unidad 6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580078125" w:line="240" w:lineRule="auto"/>
        <w:ind w:left="640.5370330810547" w:right="0" w:firstLine="0"/>
        <w:jc w:val="left"/>
        <w:rPr>
          <w:rFonts w:ascii="Anaheim" w:cs="Anaheim" w:eastAsia="Anaheim" w:hAnsi="Anaheim"/>
          <w:b w:val="1"/>
          <w:bCs w:val="1"/>
          <w:i w:val="0"/>
          <w:iCs w:val="0"/>
          <w:smallCaps w:val="0"/>
          <w:strike w:val="0"/>
          <w:color w:val="ffffff"/>
          <w:sz w:val="40"/>
          <w:szCs w:val="40"/>
          <w:u w:val="none"/>
          <w:shd w:fill="auto" w:val="clear"/>
          <w:vertAlign w:val="baseline"/>
        </w:rPr>
      </w:pPr>
      <w:r w:rsidDel="00000000" w:rsidR="00000000" w:rsidRPr="00000000">
        <w:rPr>
          <w:rFonts w:ascii="Anaheim" w:cs="Anaheim" w:eastAsia="Anaheim" w:hAnsi="Anaheim"/>
          <w:b w:val="1"/>
          <w:bCs w:val="1"/>
          <w:i w:val="0"/>
          <w:iCs w:val="0"/>
          <w:smallCaps w:val="0"/>
          <w:strike w:val="0"/>
          <w:color w:val="ffffff"/>
          <w:sz w:val="40"/>
          <w:szCs w:val="40"/>
          <w:u w:val="none"/>
          <w:shd w:fill="auto" w:val="clear"/>
          <w:vertAlign w:val="baseline"/>
          <w:rtl w:val="0"/>
        </w:rPr>
        <w:t xml:space="preserve">¿Qué deberíamos tener implementado hasta acá?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0029296875" w:line="240" w:lineRule="auto"/>
        <w:ind w:left="647.6570129394531"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1-Lógica del carrito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643.3370208740234"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2-Lógica del checkout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39.90405559539795" w:lineRule="auto"/>
        <w:ind w:left="646.2169647216797" w:right="5526.3372802734375" w:hanging="5.03997802734375"/>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3-Vista de admin/cliente: Ver perfil/usuarios/pedidos 4-Recuperación de contraseña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92578125" w:line="240" w:lineRule="auto"/>
        <w:ind w:left="645.4969787597656" w:right="0" w:firstLine="0"/>
        <w:jc w:val="left"/>
        <w:rPr>
          <w:rFonts w:ascii="Anaheim" w:cs="Anaheim" w:eastAsia="Anaheim" w:hAnsi="Anaheim"/>
          <w:b w:val="0"/>
          <w:bCs w:val="0"/>
          <w:i w:val="0"/>
          <w:iCs w:val="0"/>
          <w:smallCaps w:val="0"/>
          <w:strike w:val="0"/>
          <w:color w:val="ffffff"/>
          <w:sz w:val="36"/>
          <w:szCs w:val="36"/>
          <w:u w:val="none"/>
          <w:shd w:fill="auto" w:val="clear"/>
          <w:vertAlign w:val="baseline"/>
        </w:rPr>
      </w:pPr>
      <w:r w:rsidDel="00000000" w:rsidR="00000000" w:rsidRPr="00000000">
        <w:rPr>
          <w:rFonts w:ascii="Anaheim" w:cs="Anaheim" w:eastAsia="Anaheim" w:hAnsi="Anaheim"/>
          <w:b w:val="0"/>
          <w:bCs w:val="0"/>
          <w:i w:val="0"/>
          <w:iCs w:val="0"/>
          <w:smallCaps w:val="0"/>
          <w:strike w:val="0"/>
          <w:color w:val="ffffff"/>
          <w:sz w:val="36"/>
          <w:szCs w:val="36"/>
          <w:u w:val="none"/>
          <w:shd w:fill="auto" w:val="clear"/>
          <w:vertAlign w:val="baseline"/>
          <w:rtl w:val="0"/>
        </w:rPr>
        <w:t xml:space="preserve">5- Notificaciones al cambiar estado de orden y/o finalizar compra</w:t>
      </w:r>
    </w:p>
    <w:sectPr>
      <w:type w:val="continuous"/>
      <w:pgSz w:h="8100" w:w="14400" w:orient="landscape"/>
      <w:pgMar w:bottom="49.08447265625" w:top="243.9068603515625" w:left="240" w:right="199.44580078125" w:header="0" w:footer="720"/>
      <w:cols w:equalWidth="0" w:num="1">
        <w:col w:space="0" w:w="13960.554199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naheim">
    <w:embedRegular w:fontKey="{00000000-0000-0000-0000-000000000000}" r:id="rId1" w:subsetted="0"/>
    <w:embedBold w:fontKey="{00000000-0000-0000-0000-000000000000}" r:id="rId2" w:subsetted="0"/>
  </w:font>
  <w:font w:name="Overpass Mono">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aheim-regular.ttf"/><Relationship Id="rId2" Type="http://schemas.openxmlformats.org/officeDocument/2006/relationships/font" Target="fonts/Anaheim-bold.ttf"/><Relationship Id="rId3" Type="http://schemas.openxmlformats.org/officeDocument/2006/relationships/font" Target="fonts/OverpassMono-regular.ttf"/><Relationship Id="rId4" Type="http://schemas.openxmlformats.org/officeDocument/2006/relationships/font" Target="fonts/Overpass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