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z8l7hr94mf3" w:id="0"/>
      <w:bookmarkEnd w:id="0"/>
      <w:r w:rsidDel="00000000" w:rsidR="00000000" w:rsidRPr="00000000">
        <w:rPr>
          <w:b w:val="1"/>
          <w:bCs w:val="1"/>
          <w:sz w:val="46"/>
          <w:szCs w:val="46"/>
          <w:rtl w:val="0"/>
        </w:rPr>
        <w:t xml:space="preserve">ESPECIFICACIÓN DE REQUISITOS DE SOFTWARE (ERS)</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Sistema Web Móvil de Movilidad y Seguridad Vial para Ciclistas en Bogotá</w:t>
      </w:r>
    </w:p>
    <w:p w:rsidR="00000000" w:rsidDel="00000000" w:rsidP="00000000" w:rsidRDefault="00000000" w:rsidRPr="00000000" w14:paraId="00000003">
      <w:pPr>
        <w:spacing w:after="240" w:lineRule="auto"/>
        <w:rPr>
          <w:i w:val="1"/>
          <w:iCs w:val="1"/>
        </w:rPr>
      </w:pPr>
      <w:r w:rsidDel="00000000" w:rsidR="00000000" w:rsidRPr="00000000">
        <w:rPr>
          <w:i w:val="1"/>
          <w:iCs w:val="1"/>
          <w:rtl w:val="0"/>
        </w:rPr>
        <w:t xml:space="preserve">Centro de Electricidad, Electrónica y Telecomunicaciones (CEET) — SENA</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xxs4fxlajr0r" w:id="1"/>
      <w:bookmarkEnd w:id="1"/>
      <w:r w:rsidDel="00000000" w:rsidR="00000000" w:rsidRPr="00000000">
        <w:rPr>
          <w:b w:val="1"/>
          <w:bCs w:val="1"/>
          <w:sz w:val="34"/>
          <w:szCs w:val="34"/>
          <w:rtl w:val="0"/>
        </w:rPr>
        <w:t xml:space="preserve">FICHA DEL DOCUMENTO</w:t>
      </w:r>
    </w:p>
    <w:tbl>
      <w:tblPr>
        <w:tblStyle w:val="Table1"/>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2445"/>
        <w:gridCol w:w="2565"/>
        <w:tblGridChange w:id="0">
          <w:tblGrid>
            <w:gridCol w:w="1605"/>
            <w:gridCol w:w="1395"/>
            <w:gridCol w:w="2445"/>
            <w:gridCol w:w="25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Fecha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Revisión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Autor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Verificado Ins.Soft.</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01/06/2026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Luengas Hernando</w:t>
            </w:r>
          </w:p>
          <w:p w:rsidR="00000000" w:rsidDel="00000000" w:rsidP="00000000" w:rsidRDefault="00000000" w:rsidRPr="00000000" w14:paraId="0000000C">
            <w:pPr>
              <w:spacing w:after="480" w:lineRule="auto"/>
              <w:rPr/>
            </w:pPr>
            <w:r w:rsidDel="00000000" w:rsidR="00000000" w:rsidRPr="00000000">
              <w:rPr>
                <w:rtl w:val="0"/>
              </w:rPr>
            </w:r>
          </w:p>
          <w:p w:rsidR="00000000" w:rsidDel="00000000" w:rsidP="00000000" w:rsidRDefault="00000000" w:rsidRPr="00000000" w14:paraId="0000000D">
            <w:pPr>
              <w:spacing w:after="480" w:lineRule="auto"/>
              <w:rPr/>
            </w:pPr>
            <w:r w:rsidDel="00000000" w:rsidR="00000000" w:rsidRPr="00000000">
              <w:rPr>
                <w:rtl w:val="0"/>
              </w:rPr>
              <w:t xml:space="preserve">Romero Alan</w:t>
            </w:r>
          </w:p>
          <w:p w:rsidR="00000000" w:rsidDel="00000000" w:rsidP="00000000" w:rsidRDefault="00000000" w:rsidRPr="00000000" w14:paraId="0000000E">
            <w:pPr>
              <w:spacing w:after="480" w:lineRule="auto"/>
              <w:rPr/>
            </w:pPr>
            <w:r w:rsidDel="00000000" w:rsidR="00000000" w:rsidRPr="00000000">
              <w:rPr>
                <w:rtl w:val="0"/>
              </w:rPr>
            </w:r>
          </w:p>
          <w:p w:rsidR="00000000" w:rsidDel="00000000" w:rsidP="00000000" w:rsidRDefault="00000000" w:rsidRPr="00000000" w14:paraId="0000000F">
            <w:pPr>
              <w:spacing w:after="480" w:lineRule="auto"/>
              <w:rPr/>
            </w:pPr>
            <w:r w:rsidDel="00000000" w:rsidR="00000000" w:rsidRPr="00000000">
              <w:rPr>
                <w:rtl w:val="0"/>
              </w:rPr>
              <w:t xml:space="preserve">Pinzon Andres</w:t>
            </w:r>
          </w:p>
          <w:p w:rsidR="00000000" w:rsidDel="00000000" w:rsidP="00000000" w:rsidRDefault="00000000" w:rsidRPr="00000000" w14:paraId="00000010">
            <w:pPr>
              <w:spacing w:after="480" w:lineRule="auto"/>
              <w:rPr/>
            </w:pPr>
            <w:r w:rsidDel="00000000" w:rsidR="00000000" w:rsidRPr="00000000">
              <w:rPr>
                <w:rtl w:val="0"/>
              </w:rPr>
            </w:r>
          </w:p>
          <w:p w:rsidR="00000000" w:rsidDel="00000000" w:rsidP="00000000" w:rsidRDefault="00000000" w:rsidRPr="00000000" w14:paraId="00000011">
            <w:pPr>
              <w:spacing w:after="480" w:lineRule="auto"/>
              <w:rPr/>
            </w:pPr>
            <w:r w:rsidDel="00000000" w:rsidR="00000000" w:rsidRPr="00000000">
              <w:rPr>
                <w:rtl w:val="0"/>
              </w:rPr>
              <w:t xml:space="preserve">Trujillo Juan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Paula Galeano</w:t>
            </w:r>
          </w:p>
          <w:p w:rsidR="00000000" w:rsidDel="00000000" w:rsidP="00000000" w:rsidRDefault="00000000" w:rsidRPr="00000000" w14:paraId="00000013">
            <w:pPr>
              <w:spacing w:after="480" w:lineRule="auto"/>
              <w:rPr/>
            </w:pPr>
            <w:r w:rsidDel="00000000" w:rsidR="00000000" w:rsidRPr="00000000">
              <w:rPr>
                <w:rtl w:val="0"/>
              </w:rPr>
            </w:r>
          </w:p>
          <w:p w:rsidR="00000000" w:rsidDel="00000000" w:rsidP="00000000" w:rsidRDefault="00000000" w:rsidRPr="00000000" w14:paraId="00000014">
            <w:pPr>
              <w:spacing w:after="480" w:lineRule="auto"/>
              <w:rPr/>
            </w:pPr>
            <w:r w:rsidDel="00000000" w:rsidR="00000000" w:rsidRPr="00000000">
              <w:rPr>
                <w:rtl w:val="0"/>
              </w:rPr>
              <w:t xml:space="preserve">Heiver Acosta</w:t>
            </w:r>
          </w:p>
        </w:tc>
      </w:tr>
    </w:tbl>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Documento validado por las partes en fecha:</w:t>
      </w:r>
    </w:p>
    <w:tbl>
      <w:tblPr>
        <w:tblStyle w:val="Table2"/>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830"/>
        <w:tblGridChange w:id="0">
          <w:tblGrid>
            <w:gridCol w:w="2415"/>
            <w:gridCol w:w="483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Por la comunidad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Por el Servicio</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(CEET)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Servicio Nacional De Aprendizaje (SENA)</w:t>
            </w:r>
          </w:p>
        </w:tc>
      </w:tr>
    </w:tbl>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dkr0mmpoan8g" w:id="2"/>
      <w:bookmarkEnd w:id="2"/>
      <w:r w:rsidDel="00000000" w:rsidR="00000000" w:rsidRPr="00000000">
        <w:rPr>
          <w:b w:val="1"/>
          <w:bCs w:val="1"/>
          <w:sz w:val="34"/>
          <w:szCs w:val="34"/>
          <w:rtl w:val="0"/>
        </w:rPr>
        <w:t xml:space="preserve">CONTENIDO</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4380"/>
        <w:gridCol w:w="1185"/>
        <w:tblGridChange w:id="0">
          <w:tblGrid>
            <w:gridCol w:w="3210"/>
            <w:gridCol w:w="4380"/>
            <w:gridCol w:w="118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Sección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Título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Página</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FICHA DEL DOCUMENTO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Ficha del documento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CONTENIDO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Contenido del documento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4</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INTRODUCCIÓN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6</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Propósito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6</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Alcance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6</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Personal involucrado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6</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Definiciones, acrónimos y abreviaturas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7</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1.5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Referencias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7</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1.6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Resumen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7</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DESCRIPCIÓN GENERAL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7</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2.1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Perspectiva del producto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7</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2.2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Funcionalidad del producto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8</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REQUISITOS ESPECÍFICOS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9</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3.1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Requisitos Funcionales (RF01 - RF40)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9</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3.2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Requisitos No Funcionales (RNF)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25</w:t>
            </w:r>
          </w:p>
        </w:tc>
      </w:tr>
    </w:tbl>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mo39nj83t1zj" w:id="3"/>
      <w:bookmarkEnd w:id="3"/>
      <w:r w:rsidDel="00000000" w:rsidR="00000000" w:rsidRPr="00000000">
        <w:rPr>
          <w:b w:val="1"/>
          <w:bCs w:val="1"/>
          <w:sz w:val="34"/>
          <w:szCs w:val="34"/>
          <w:rtl w:val="0"/>
        </w:rPr>
        <w:t xml:space="preserve">1. INTRODUCCIÓN</w:t>
      </w:r>
    </w:p>
    <w:p w:rsidR="00000000" w:rsidDel="00000000" w:rsidP="00000000" w:rsidRDefault="00000000" w:rsidRPr="00000000" w14:paraId="0000004C">
      <w:pPr>
        <w:spacing w:after="240" w:lineRule="auto"/>
        <w:rPr/>
      </w:pPr>
      <w:r w:rsidDel="00000000" w:rsidR="00000000" w:rsidRPr="00000000">
        <w:rPr>
          <w:rtl w:val="0"/>
        </w:rPr>
        <w:t xml:space="preserve">Este documento es una Especificación de Requisitos Software (ERS). Está dirigido al equipo de desarrollo y a los evaluadores del Servicio Nacional de Aprendizaje (SENA), sirviendo como base técnica para la validación y pruebas del software.</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ga0min6602s3" w:id="4"/>
      <w:bookmarkEnd w:id="4"/>
      <w:r w:rsidDel="00000000" w:rsidR="00000000" w:rsidRPr="00000000">
        <w:rPr>
          <w:b w:val="1"/>
          <w:bCs w:val="1"/>
          <w:color w:val="000000"/>
          <w:sz w:val="26"/>
          <w:szCs w:val="26"/>
          <w:rtl w:val="0"/>
        </w:rPr>
        <w:t xml:space="preserve">1.1 Propósito</w:t>
      </w:r>
    </w:p>
    <w:p w:rsidR="00000000" w:rsidDel="00000000" w:rsidP="00000000" w:rsidRDefault="00000000" w:rsidRPr="00000000" w14:paraId="0000004E">
      <w:pPr>
        <w:spacing w:after="240" w:lineRule="auto"/>
        <w:rPr/>
      </w:pPr>
      <w:r w:rsidDel="00000000" w:rsidR="00000000" w:rsidRPr="00000000">
        <w:rPr>
          <w:rtl w:val="0"/>
        </w:rPr>
        <w:t xml:space="preserve">El presente documento tiene como propósito definir las especificaciones funcionales (RF01 a RF40) y no funcionales para el desarrollo de la aplicación web móvil de movilidad y seguridad vial para ciclistas en Bogotá, estableciendo de forma clara las capacidades de navegación, alertas de seguridad y protocolos de emergencia sirviendo como contrato técnico y guía para la fase de desarrollo.</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ylsh5x31xvqc" w:id="5"/>
      <w:bookmarkEnd w:id="5"/>
      <w:r w:rsidDel="00000000" w:rsidR="00000000" w:rsidRPr="00000000">
        <w:rPr>
          <w:b w:val="1"/>
          <w:bCs w:val="1"/>
          <w:color w:val="000000"/>
          <w:sz w:val="26"/>
          <w:szCs w:val="26"/>
          <w:rtl w:val="0"/>
        </w:rPr>
        <w:t xml:space="preserve">1.2 Alcance</w:t>
      </w:r>
    </w:p>
    <w:p w:rsidR="00000000" w:rsidDel="00000000" w:rsidP="00000000" w:rsidRDefault="00000000" w:rsidRPr="00000000" w14:paraId="00000050">
      <w:pPr>
        <w:spacing w:after="240" w:lineRule="auto"/>
        <w:rPr/>
      </w:pPr>
      <w:r w:rsidDel="00000000" w:rsidR="00000000" w:rsidRPr="00000000">
        <w:rPr>
          <w:rtl w:val="0"/>
        </w:rPr>
        <w:t xml:space="preserve">El sistema consiste en una Aplicación Web Progresiva (PWA) destinada a optimizar, automatizar y brindar mayor seguridad en los desplazamientos urbanos en bicicleta por Bogotá.</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b w:val="1"/>
          <w:bCs w:val="1"/>
          <w:rtl w:val="0"/>
        </w:rPr>
        <w:t xml:space="preserve">Nombre del proyecto:</w:t>
      </w:r>
      <w:r w:rsidDel="00000000" w:rsidR="00000000" w:rsidRPr="00000000">
        <w:rPr>
          <w:rtl w:val="0"/>
        </w:rPr>
        <w:t xml:space="preserve"> Sistema Web Móvil de Movilidad y Seguridad Vial para Ciclistas.</w:t>
      </w:r>
    </w:p>
    <w:p w:rsidR="00000000" w:rsidDel="00000000" w:rsidP="00000000" w:rsidRDefault="00000000" w:rsidRPr="00000000" w14:paraId="00000052">
      <w:pPr>
        <w:numPr>
          <w:ilvl w:val="0"/>
          <w:numId w:val="2"/>
        </w:numPr>
        <w:spacing w:after="240" w:lineRule="auto"/>
        <w:ind w:left="720" w:hanging="360"/>
      </w:pPr>
      <w:r w:rsidDel="00000000" w:rsidR="00000000" w:rsidRPr="00000000">
        <w:rPr>
          <w:b w:val="1"/>
          <w:bCs w:val="1"/>
          <w:rtl w:val="0"/>
        </w:rPr>
        <w:t xml:space="preserve">Beneficios:</w:t>
      </w:r>
      <w:r w:rsidDel="00000000" w:rsidR="00000000" w:rsidRPr="00000000">
        <w:rPr>
          <w:rtl w:val="0"/>
        </w:rPr>
        <w:t xml:space="preserve"> Traza rutas óptimas evaluando el índice de riesgo e infraestructura vial, detecta caídas automáticamente mediante acelerómetro, despacha alertas SOS con geolocalización en tiempo real y fomenta la participación comunitaria para el reporte de incidentes en vía.</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cufdp5ji0ljq" w:id="6"/>
      <w:bookmarkEnd w:id="6"/>
      <w:r w:rsidDel="00000000" w:rsidR="00000000" w:rsidRPr="00000000">
        <w:rPr>
          <w:b w:val="1"/>
          <w:bCs w:val="1"/>
          <w:color w:val="000000"/>
          <w:sz w:val="26"/>
          <w:szCs w:val="26"/>
          <w:rtl w:val="0"/>
        </w:rPr>
        <w:t xml:space="preserve">1.3 Personal involucrado</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925"/>
        <w:tblGridChange w:id="0">
          <w:tblGrid>
            <w:gridCol w:w="2880"/>
            <w:gridCol w:w="592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Juan Trujillo</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Rol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Analista, programador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Categoría Profesional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Desarrollador de Software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Responsabilidad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Análisis de información, desarrollo del motor de ruteo y sensores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Información de contacto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311 810 2318 - juanestrujillo905@gmail.com</w:t>
            </w:r>
          </w:p>
        </w:tc>
      </w:tr>
    </w:tbl>
    <w:p w:rsidR="00000000" w:rsidDel="00000000" w:rsidP="00000000" w:rsidRDefault="00000000" w:rsidRPr="00000000" w14:paraId="00000060">
      <w:pPr>
        <w:rPr/>
      </w:pP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850"/>
        <w:tblGridChange w:id="0">
          <w:tblGrid>
            <w:gridCol w:w="2940"/>
            <w:gridCol w:w="58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Andres Pinzon</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Rol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Analista, diseñador y programador</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Categoría Profesional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Desarrollador / Diseñador UI-UX</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Responsabilidad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Análisis de información, diseño de interfaz PWA y cartografía</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Información de contacto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311 868 9149 - andresvns05@gmail.com</w:t>
            </w:r>
          </w:p>
        </w:tc>
      </w:tr>
    </w:tbl>
    <w:p w:rsidR="00000000" w:rsidDel="00000000" w:rsidP="00000000" w:rsidRDefault="00000000" w:rsidRPr="00000000" w14:paraId="0000006D">
      <w:pPr>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Alan Romero</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Rol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Analista, tester, desarrollador y diseñador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Categoría Profesional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QA / Desarrollador Backend</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Responsabilidad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Análisis de información, pruebas de API REST y base de datos PostGIS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Información de contacto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alanromero@gmail.com</w:t>
            </w:r>
          </w:p>
        </w:tc>
      </w:tr>
    </w:tbl>
    <w:p w:rsidR="00000000" w:rsidDel="00000000" w:rsidP="00000000" w:rsidRDefault="00000000" w:rsidRPr="00000000" w14:paraId="0000007A">
      <w:pPr>
        <w:rPr/>
      </w:pP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15"/>
        <w:tblGridChange w:id="0">
          <w:tblGrid>
            <w:gridCol w:w="2790"/>
            <w:gridCol w:w="601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Herman Luengas</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Rol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Analista, tester, desarrollador y diseñador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Categoría Profesional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QA / Documentador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Responsabilidad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Análisis de información, documentación técnica ERS y pruebas integrales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Información de contacto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hermanluengas@gmail.com</w:t>
            </w:r>
          </w:p>
        </w:tc>
      </w:tr>
    </w:tbl>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kx9lorrs5npf" w:id="7"/>
      <w:bookmarkEnd w:id="7"/>
      <w:r w:rsidDel="00000000" w:rsidR="00000000" w:rsidRPr="00000000">
        <w:rPr>
          <w:b w:val="1"/>
          <w:bCs w:val="1"/>
          <w:color w:val="000000"/>
          <w:sz w:val="26"/>
          <w:szCs w:val="26"/>
          <w:rtl w:val="0"/>
        </w:rPr>
        <w:t xml:space="preserve">1.4 Definiciones, acrónimos y abreviaturas</w:t>
      </w:r>
    </w:p>
    <w:p w:rsidR="00000000" w:rsidDel="00000000" w:rsidP="00000000" w:rsidRDefault="00000000" w:rsidRPr="00000000" w14:paraId="00000088">
      <w:pPr>
        <w:numPr>
          <w:ilvl w:val="0"/>
          <w:numId w:val="1"/>
        </w:numPr>
        <w:spacing w:after="0" w:afterAutospacing="0" w:lineRule="auto"/>
        <w:ind w:left="720" w:hanging="360"/>
      </w:pPr>
      <w:r w:rsidDel="00000000" w:rsidR="00000000" w:rsidRPr="00000000">
        <w:rPr>
          <w:b w:val="1"/>
          <w:bCs w:val="1"/>
          <w:rtl w:val="0"/>
        </w:rPr>
        <w:t xml:space="preserve">ERS:</w:t>
      </w:r>
      <w:r w:rsidDel="00000000" w:rsidR="00000000" w:rsidRPr="00000000">
        <w:rPr>
          <w:rtl w:val="0"/>
        </w:rPr>
        <w:t xml:space="preserve"> Especificación de Requisitos de Software.</w:t>
      </w:r>
    </w:p>
    <w:p w:rsidR="00000000" w:rsidDel="00000000" w:rsidP="00000000" w:rsidRDefault="00000000" w:rsidRPr="00000000" w14:paraId="00000089">
      <w:pPr>
        <w:numPr>
          <w:ilvl w:val="0"/>
          <w:numId w:val="1"/>
        </w:numPr>
        <w:spacing w:after="0" w:afterAutospacing="0" w:lineRule="auto"/>
        <w:ind w:left="720" w:hanging="360"/>
      </w:pPr>
      <w:r w:rsidDel="00000000" w:rsidR="00000000" w:rsidRPr="00000000">
        <w:rPr>
          <w:b w:val="1"/>
          <w:bCs w:val="1"/>
          <w:rtl w:val="0"/>
        </w:rPr>
        <w:t xml:space="preserve">PWA:</w:t>
      </w:r>
      <w:r w:rsidDel="00000000" w:rsidR="00000000" w:rsidRPr="00000000">
        <w:rPr>
          <w:rtl w:val="0"/>
        </w:rPr>
        <w:t xml:space="preserve"> Progressive Web App (Aplicación Web Progresiva).</w:t>
      </w:r>
    </w:p>
    <w:p w:rsidR="00000000" w:rsidDel="00000000" w:rsidP="00000000" w:rsidRDefault="00000000" w:rsidRPr="00000000" w14:paraId="0000008A">
      <w:pPr>
        <w:numPr>
          <w:ilvl w:val="0"/>
          <w:numId w:val="1"/>
        </w:numPr>
        <w:spacing w:after="0" w:afterAutospacing="0" w:lineRule="auto"/>
        <w:ind w:left="720" w:hanging="360"/>
      </w:pPr>
      <w:r w:rsidDel="00000000" w:rsidR="00000000" w:rsidRPr="00000000">
        <w:rPr>
          <w:b w:val="1"/>
          <w:bCs w:val="1"/>
          <w:rtl w:val="0"/>
        </w:rPr>
        <w:t xml:space="preserve">PostGIS:</w:t>
      </w:r>
      <w:r w:rsidDel="00000000" w:rsidR="00000000" w:rsidRPr="00000000">
        <w:rPr>
          <w:rtl w:val="0"/>
        </w:rPr>
        <w:t xml:space="preserve"> Extensión espacial para la base de datos PostgreSQL.</w:t>
      </w:r>
    </w:p>
    <w:p w:rsidR="00000000" w:rsidDel="00000000" w:rsidP="00000000" w:rsidRDefault="00000000" w:rsidRPr="00000000" w14:paraId="0000008B">
      <w:pPr>
        <w:numPr>
          <w:ilvl w:val="0"/>
          <w:numId w:val="1"/>
        </w:numPr>
        <w:spacing w:after="0" w:afterAutospacing="0" w:lineRule="auto"/>
        <w:ind w:left="720" w:hanging="360"/>
      </w:pPr>
      <w:r w:rsidDel="00000000" w:rsidR="00000000" w:rsidRPr="00000000">
        <w:rPr>
          <w:b w:val="1"/>
          <w:bCs w:val="1"/>
          <w:rtl w:val="0"/>
        </w:rPr>
        <w:t xml:space="preserve">SENA:</w:t>
      </w:r>
      <w:r w:rsidDel="00000000" w:rsidR="00000000" w:rsidRPr="00000000">
        <w:rPr>
          <w:rtl w:val="0"/>
        </w:rPr>
        <w:t xml:space="preserve"> Servicio Nacional de Aprendizaje.</w:t>
      </w:r>
    </w:p>
    <w:p w:rsidR="00000000" w:rsidDel="00000000" w:rsidP="00000000" w:rsidRDefault="00000000" w:rsidRPr="00000000" w14:paraId="0000008C">
      <w:pPr>
        <w:numPr>
          <w:ilvl w:val="0"/>
          <w:numId w:val="1"/>
        </w:numPr>
        <w:spacing w:after="240" w:lineRule="auto"/>
        <w:ind w:left="720" w:hanging="360"/>
      </w:pPr>
      <w:r w:rsidDel="00000000" w:rsidR="00000000" w:rsidRPr="00000000">
        <w:rPr>
          <w:b w:val="1"/>
          <w:bCs w:val="1"/>
          <w:rtl w:val="0"/>
        </w:rPr>
        <w:t xml:space="preserve">CEET:</w:t>
      </w:r>
      <w:r w:rsidDel="00000000" w:rsidR="00000000" w:rsidRPr="00000000">
        <w:rPr>
          <w:rtl w:val="0"/>
        </w:rPr>
        <w:t xml:space="preserve"> Centro de Electricidad, Electrónica y Telecomunicaciones.</w:t>
      </w:r>
    </w:p>
    <w:p w:rsidR="00000000" w:rsidDel="00000000" w:rsidP="00000000" w:rsidRDefault="00000000" w:rsidRPr="00000000" w14:paraId="0000008D">
      <w:pPr>
        <w:pStyle w:val="Heading3"/>
        <w:keepNext w:val="0"/>
        <w:keepLines w:val="0"/>
        <w:spacing w:before="0" w:lineRule="auto"/>
        <w:rPr>
          <w:b w:val="1"/>
          <w:bCs w:val="1"/>
          <w:color w:val="000000"/>
          <w:sz w:val="26"/>
          <w:szCs w:val="26"/>
        </w:rPr>
      </w:pPr>
      <w:bookmarkStart w:colFirst="0" w:colLast="0" w:name="_r8odl4sllfyn" w:id="8"/>
      <w:bookmarkEnd w:id="8"/>
      <w:r w:rsidDel="00000000" w:rsidR="00000000" w:rsidRPr="00000000">
        <w:rPr>
          <w:b w:val="1"/>
          <w:bCs w:val="1"/>
          <w:color w:val="000000"/>
          <w:sz w:val="26"/>
          <w:szCs w:val="26"/>
          <w:rtl w:val="0"/>
        </w:rPr>
        <w:t xml:space="preserve">1.5 Referencias</w:t>
      </w:r>
    </w:p>
    <w:p w:rsidR="00000000" w:rsidDel="00000000" w:rsidP="00000000" w:rsidRDefault="00000000" w:rsidRPr="00000000" w14:paraId="0000008E">
      <w:pPr>
        <w:numPr>
          <w:ilvl w:val="0"/>
          <w:numId w:val="4"/>
        </w:numPr>
        <w:spacing w:after="0" w:afterAutospacing="0" w:lineRule="auto"/>
        <w:ind w:left="720" w:hanging="360"/>
      </w:pPr>
      <w:r w:rsidDel="00000000" w:rsidR="00000000" w:rsidRPr="00000000">
        <w:rPr>
          <w:rtl w:val="0"/>
        </w:rPr>
        <w:t xml:space="preserve">Estándar ISO/IEC/IEEE 29148:2018 / IEEE Std 830-1998 para la Especificación de Requisitos de Software.</w:t>
      </w:r>
    </w:p>
    <w:p w:rsidR="00000000" w:rsidDel="00000000" w:rsidP="00000000" w:rsidRDefault="00000000" w:rsidRPr="00000000" w14:paraId="0000008F">
      <w:pPr>
        <w:numPr>
          <w:ilvl w:val="0"/>
          <w:numId w:val="4"/>
        </w:numPr>
        <w:spacing w:after="240" w:lineRule="auto"/>
        <w:ind w:left="720" w:hanging="360"/>
      </w:pPr>
      <w:r w:rsidDel="00000000" w:rsidR="00000000" w:rsidRPr="00000000">
        <w:rPr>
          <w:rtl w:val="0"/>
        </w:rPr>
        <w:t xml:space="preserve">Datos de la Malla Vial y Ciclorrutas del Distrito Capital de Bogotá (SICP).</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qqvk1kgjhslv" w:id="9"/>
      <w:bookmarkEnd w:id="9"/>
      <w:r w:rsidDel="00000000" w:rsidR="00000000" w:rsidRPr="00000000">
        <w:rPr>
          <w:b w:val="1"/>
          <w:bCs w:val="1"/>
          <w:color w:val="000000"/>
          <w:sz w:val="26"/>
          <w:szCs w:val="26"/>
          <w:rtl w:val="0"/>
        </w:rPr>
        <w:t xml:space="preserve">1.6 Resumen</w:t>
      </w:r>
    </w:p>
    <w:p w:rsidR="00000000" w:rsidDel="00000000" w:rsidP="00000000" w:rsidRDefault="00000000" w:rsidRPr="00000000" w14:paraId="00000091">
      <w:pPr>
        <w:spacing w:after="240" w:lineRule="auto"/>
        <w:rPr/>
      </w:pPr>
      <w:r w:rsidDel="00000000" w:rsidR="00000000" w:rsidRPr="00000000">
        <w:rPr>
          <w:rtl w:val="0"/>
        </w:rPr>
        <w:t xml:space="preserve">El documento define la estructura funcional del sistema de movilidad vial para ciclistas en Bogotá, delimitando los 40 requisitos funcionales organizados en módulos de autenticación, protocolo SOS, cartografía adaptativa, ruteo inteligente, alertas comunitarias y telemetría/guardado offline.</w:t>
      </w:r>
    </w:p>
    <w:p w:rsidR="00000000" w:rsidDel="00000000" w:rsidP="00000000" w:rsidRDefault="00000000" w:rsidRPr="00000000" w14:paraId="00000092">
      <w:pPr>
        <w:pStyle w:val="Heading2"/>
        <w:keepNext w:val="0"/>
        <w:keepLines w:val="0"/>
        <w:spacing w:after="80" w:before="0" w:lineRule="auto"/>
        <w:rPr>
          <w:b w:val="1"/>
          <w:bCs w:val="1"/>
          <w:sz w:val="34"/>
          <w:szCs w:val="34"/>
        </w:rPr>
      </w:pPr>
      <w:bookmarkStart w:colFirst="0" w:colLast="0" w:name="_o3mk8ixyuap9" w:id="10"/>
      <w:bookmarkEnd w:id="10"/>
      <w:r w:rsidDel="00000000" w:rsidR="00000000" w:rsidRPr="00000000">
        <w:rPr>
          <w:b w:val="1"/>
          <w:bCs w:val="1"/>
          <w:sz w:val="34"/>
          <w:szCs w:val="34"/>
          <w:rtl w:val="0"/>
        </w:rPr>
        <w:t xml:space="preserve">2. DESCRIPCIÓN GENERAL</w:t>
      </w:r>
    </w:p>
    <w:p w:rsidR="00000000" w:rsidDel="00000000" w:rsidP="00000000" w:rsidRDefault="00000000" w:rsidRPr="00000000" w14:paraId="00000093">
      <w:pPr>
        <w:pStyle w:val="Heading3"/>
        <w:keepNext w:val="0"/>
        <w:keepLines w:val="0"/>
        <w:spacing w:before="0" w:lineRule="auto"/>
        <w:rPr>
          <w:b w:val="1"/>
          <w:bCs w:val="1"/>
          <w:color w:val="000000"/>
          <w:sz w:val="26"/>
          <w:szCs w:val="26"/>
        </w:rPr>
      </w:pPr>
      <w:bookmarkStart w:colFirst="0" w:colLast="0" w:name="_lkj81ymo49ys" w:id="11"/>
      <w:bookmarkEnd w:id="11"/>
      <w:r w:rsidDel="00000000" w:rsidR="00000000" w:rsidRPr="00000000">
        <w:rPr>
          <w:b w:val="1"/>
          <w:bCs w:val="1"/>
          <w:color w:val="000000"/>
          <w:sz w:val="26"/>
          <w:szCs w:val="26"/>
          <w:rtl w:val="0"/>
        </w:rPr>
        <w:t xml:space="preserve">2.1 Perspectiva del producto</w:t>
      </w:r>
    </w:p>
    <w:p w:rsidR="00000000" w:rsidDel="00000000" w:rsidP="00000000" w:rsidRDefault="00000000" w:rsidRPr="00000000" w14:paraId="00000094">
      <w:pPr>
        <w:spacing w:after="240" w:lineRule="auto"/>
        <w:rPr/>
      </w:pPr>
      <w:r w:rsidDel="00000000" w:rsidR="00000000" w:rsidRPr="00000000">
        <w:rPr>
          <w:rtl w:val="0"/>
        </w:rPr>
        <w:t xml:space="preserve">El sistema se especifica como una Aplicación Web Progresiva (PWA) independiente y responsive, accesible desde cualquier navegador móvil moderno. Integra procesamiento inercial local del dispositivo móvil con una arquitectura de backend distribuida (API REST y servidor espacial PostGIS).</w:t>
      </w:r>
    </w:p>
    <w:p w:rsidR="00000000" w:rsidDel="00000000" w:rsidP="00000000" w:rsidRDefault="00000000" w:rsidRPr="00000000" w14:paraId="00000095">
      <w:pPr>
        <w:pStyle w:val="Heading3"/>
        <w:keepNext w:val="0"/>
        <w:keepLines w:val="0"/>
        <w:spacing w:before="0" w:lineRule="auto"/>
        <w:rPr>
          <w:b w:val="1"/>
          <w:bCs w:val="1"/>
          <w:color w:val="000000"/>
          <w:sz w:val="26"/>
          <w:szCs w:val="26"/>
        </w:rPr>
      </w:pPr>
      <w:bookmarkStart w:colFirst="0" w:colLast="0" w:name="_q7f3zqxed2tw" w:id="12"/>
      <w:bookmarkEnd w:id="12"/>
      <w:r w:rsidDel="00000000" w:rsidR="00000000" w:rsidRPr="00000000">
        <w:rPr>
          <w:b w:val="1"/>
          <w:bCs w:val="1"/>
          <w:color w:val="000000"/>
          <w:sz w:val="26"/>
          <w:szCs w:val="26"/>
          <w:rtl w:val="0"/>
        </w:rPr>
        <w:t xml:space="preserve">2.2 Funcionalidad del producto</w:t>
      </w:r>
    </w:p>
    <w:p w:rsidR="00000000" w:rsidDel="00000000" w:rsidP="00000000" w:rsidRDefault="00000000" w:rsidRPr="00000000" w14:paraId="00000096">
      <w:pPr>
        <w:numPr>
          <w:ilvl w:val="0"/>
          <w:numId w:val="3"/>
        </w:numPr>
        <w:spacing w:after="0" w:afterAutospacing="0" w:lineRule="auto"/>
        <w:ind w:left="720" w:hanging="360"/>
      </w:pPr>
      <w:r w:rsidDel="00000000" w:rsidR="00000000" w:rsidRPr="00000000">
        <w:rPr>
          <w:rtl w:val="0"/>
        </w:rPr>
        <w:t xml:space="preserve">Gestión integral de usuarios, autenticación JWT, perfiles y registro de bicicletas con QR.</w:t>
      </w:r>
    </w:p>
    <w:p w:rsidR="00000000" w:rsidDel="00000000" w:rsidP="00000000" w:rsidRDefault="00000000" w:rsidRPr="00000000" w14:paraId="00000097">
      <w:pPr>
        <w:numPr>
          <w:ilvl w:val="0"/>
          <w:numId w:val="3"/>
        </w:numPr>
        <w:spacing w:after="0" w:afterAutospacing="0" w:lineRule="auto"/>
        <w:ind w:left="720" w:hanging="360"/>
      </w:pPr>
      <w:r w:rsidDel="00000000" w:rsidR="00000000" w:rsidRPr="00000000">
        <w:rPr>
          <w:rtl w:val="0"/>
        </w:rPr>
        <w:t xml:space="preserve">Protocolo de emergencia SOS automatizado con detección inercial de caídas y temporizador cancelable de 10 segundos.</w:t>
      </w:r>
    </w:p>
    <w:p w:rsidR="00000000" w:rsidDel="00000000" w:rsidP="00000000" w:rsidRDefault="00000000" w:rsidRPr="00000000" w14:paraId="00000098">
      <w:pPr>
        <w:numPr>
          <w:ilvl w:val="0"/>
          <w:numId w:val="3"/>
        </w:numPr>
        <w:spacing w:after="0" w:afterAutospacing="0" w:lineRule="auto"/>
        <w:ind w:left="720" w:hanging="360"/>
      </w:pPr>
      <w:r w:rsidDel="00000000" w:rsidR="00000000" w:rsidRPr="00000000">
        <w:rPr>
          <w:rtl w:val="0"/>
        </w:rPr>
        <w:t xml:space="preserve">Visualización cartográfica interactiva de Bogotá con capas de ciclorrutas y autocompletado POI.</w:t>
      </w:r>
    </w:p>
    <w:p w:rsidR="00000000" w:rsidDel="00000000" w:rsidP="00000000" w:rsidRDefault="00000000" w:rsidRPr="00000000" w14:paraId="00000099">
      <w:pPr>
        <w:numPr>
          <w:ilvl w:val="0"/>
          <w:numId w:val="3"/>
        </w:numPr>
        <w:spacing w:after="0" w:afterAutospacing="0" w:lineRule="auto"/>
        <w:ind w:left="720" w:hanging="360"/>
      </w:pPr>
      <w:r w:rsidDel="00000000" w:rsidR="00000000" w:rsidRPr="00000000">
        <w:rPr>
          <w:rtl w:val="0"/>
        </w:rPr>
        <w:t xml:space="preserve">Navegación asistida giro a giro (Turn-by-Turn) con algoritmo de ruteo ponderado por índice de riesgo e indicaciones de voz.</w:t>
      </w:r>
    </w:p>
    <w:p w:rsidR="00000000" w:rsidDel="00000000" w:rsidP="00000000" w:rsidRDefault="00000000" w:rsidRPr="00000000" w14:paraId="0000009A">
      <w:pPr>
        <w:numPr>
          <w:ilvl w:val="0"/>
          <w:numId w:val="3"/>
        </w:numPr>
        <w:spacing w:after="0" w:afterAutospacing="0" w:lineRule="auto"/>
        <w:ind w:left="720" w:hanging="360"/>
      </w:pPr>
      <w:r w:rsidDel="00000000" w:rsidR="00000000" w:rsidRPr="00000000">
        <w:rPr>
          <w:rtl w:val="0"/>
        </w:rPr>
        <w:t xml:space="preserve">Módulo colaborativo crowdsourcing para el reporte, confirmación y borrado de alertas viales.</w:t>
      </w:r>
    </w:p>
    <w:p w:rsidR="00000000" w:rsidDel="00000000" w:rsidP="00000000" w:rsidRDefault="00000000" w:rsidRPr="00000000" w14:paraId="0000009B">
      <w:pPr>
        <w:numPr>
          <w:ilvl w:val="0"/>
          <w:numId w:val="3"/>
        </w:numPr>
        <w:spacing w:after="240" w:lineRule="auto"/>
        <w:ind w:left="720" w:hanging="360"/>
      </w:pPr>
      <w:r w:rsidDel="00000000" w:rsidR="00000000" w:rsidRPr="00000000">
        <w:rPr>
          <w:rtl w:val="0"/>
        </w:rPr>
        <w:t xml:space="preserve">Modo offline con caché local de mapas y sincronización en diferido al recuperar la señal celular.</w:t>
      </w:r>
    </w:p>
    <w:p w:rsidR="00000000" w:rsidDel="00000000" w:rsidP="00000000" w:rsidRDefault="00000000" w:rsidRPr="00000000" w14:paraId="0000009C">
      <w:pPr>
        <w:pStyle w:val="Heading2"/>
        <w:keepNext w:val="0"/>
        <w:keepLines w:val="0"/>
        <w:spacing w:after="80" w:before="0" w:lineRule="auto"/>
        <w:rPr>
          <w:b w:val="1"/>
          <w:bCs w:val="1"/>
          <w:sz w:val="34"/>
          <w:szCs w:val="34"/>
        </w:rPr>
      </w:pPr>
      <w:bookmarkStart w:colFirst="0" w:colLast="0" w:name="_k3z2a719ow6n" w:id="13"/>
      <w:bookmarkEnd w:id="13"/>
      <w:r w:rsidDel="00000000" w:rsidR="00000000" w:rsidRPr="00000000">
        <w:rPr>
          <w:b w:val="1"/>
          <w:bCs w:val="1"/>
          <w:sz w:val="34"/>
          <w:szCs w:val="34"/>
          <w:rtl w:val="0"/>
        </w:rPr>
        <w:t xml:space="preserve">3. REQUISITOS ESPECÍFICOS</w:t>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1m3psw9uwllz" w:id="14"/>
      <w:bookmarkEnd w:id="14"/>
      <w:r w:rsidDel="00000000" w:rsidR="00000000" w:rsidRPr="00000000">
        <w:rPr>
          <w:b w:val="1"/>
          <w:bCs w:val="1"/>
          <w:color w:val="000000"/>
          <w:sz w:val="26"/>
          <w:szCs w:val="26"/>
          <w:rtl w:val="0"/>
        </w:rPr>
        <w:t xml:space="preserve">3.1 Requisitos Funcionales (RF01 - RF40)</w:t>
      </w:r>
    </w:p>
    <w:p w:rsidR="00000000" w:rsidDel="00000000" w:rsidP="00000000" w:rsidRDefault="00000000" w:rsidRPr="00000000" w14:paraId="0000009E">
      <w:pPr>
        <w:pStyle w:val="Heading4"/>
        <w:keepNext w:val="0"/>
        <w:keepLines w:val="0"/>
        <w:spacing w:after="40" w:before="0" w:lineRule="auto"/>
        <w:rPr>
          <w:b w:val="1"/>
          <w:bCs w:val="1"/>
          <w:color w:val="000000"/>
          <w:sz w:val="22"/>
          <w:szCs w:val="22"/>
        </w:rPr>
      </w:pPr>
      <w:bookmarkStart w:colFirst="0" w:colLast="0" w:name="_l9d16giqbfyl" w:id="15"/>
      <w:bookmarkEnd w:id="15"/>
      <w:r w:rsidDel="00000000" w:rsidR="00000000" w:rsidRPr="00000000">
        <w:rPr>
          <w:b w:val="1"/>
          <w:bCs w:val="1"/>
          <w:color w:val="000000"/>
          <w:sz w:val="22"/>
          <w:szCs w:val="22"/>
          <w:rtl w:val="0"/>
        </w:rPr>
        <w:t xml:space="preserve">RF01 — Registro de Usuarios</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195"/>
        <w:tblGridChange w:id="0">
          <w:tblGrid>
            <w:gridCol w:w="2595"/>
            <w:gridCol w:w="61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Los usuarios deberán registrarse en el sistema para acceder a las funciones personalizadas y alertas SOS.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El sistema permitirá al usuario (ciclista urbano y Administrador) registrarse suministrando Nombre, Teléfono celular, E-mail, Usuario y Password, con verificación mediante OTP o correo.</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 RNF01</w:t>
            </w:r>
          </w:p>
          <w:p w:rsidR="00000000" w:rsidDel="00000000" w:rsidP="00000000" w:rsidRDefault="00000000" w:rsidRPr="00000000" w14:paraId="000000A7">
            <w:pPr>
              <w:spacing w:after="480" w:lineRule="auto"/>
              <w:rPr/>
            </w:pPr>
            <w:r w:rsidDel="00000000" w:rsidR="00000000" w:rsidRPr="00000000">
              <w:rPr>
                <w:rtl w:val="0"/>
              </w:rPr>
            </w:r>
          </w:p>
          <w:p w:rsidR="00000000" w:rsidDel="00000000" w:rsidP="00000000" w:rsidRDefault="00000000" w:rsidRPr="00000000" w14:paraId="000000A8">
            <w:pPr>
              <w:spacing w:after="480" w:lineRule="auto"/>
              <w:rPr/>
            </w:pPr>
            <w:r w:rsidDel="00000000" w:rsidR="00000000" w:rsidRPr="00000000">
              <w:rPr>
                <w:rtl w:val="0"/>
              </w:rPr>
              <w:t xml:space="preserve">• RNF02</w:t>
            </w:r>
          </w:p>
          <w:p w:rsidR="00000000" w:rsidDel="00000000" w:rsidP="00000000" w:rsidRDefault="00000000" w:rsidRPr="00000000" w14:paraId="000000A9">
            <w:pPr>
              <w:spacing w:after="480" w:lineRule="auto"/>
              <w:rPr/>
            </w:pPr>
            <w:r w:rsidDel="00000000" w:rsidR="00000000" w:rsidRPr="00000000">
              <w:rPr>
                <w:rtl w:val="0"/>
              </w:rPr>
            </w:r>
          </w:p>
          <w:p w:rsidR="00000000" w:rsidDel="00000000" w:rsidP="00000000" w:rsidRDefault="00000000" w:rsidRPr="00000000" w14:paraId="000000AA">
            <w:pPr>
              <w:spacing w:after="480" w:lineRule="auto"/>
              <w:rPr/>
            </w:pPr>
            <w:r w:rsidDel="00000000" w:rsidR="00000000" w:rsidRPr="00000000">
              <w:rPr>
                <w:rtl w:val="0"/>
              </w:rPr>
              <w:t xml:space="preserve">• RNF05</w:t>
            </w:r>
          </w:p>
          <w:p w:rsidR="00000000" w:rsidDel="00000000" w:rsidP="00000000" w:rsidRDefault="00000000" w:rsidRPr="00000000" w14:paraId="000000AB">
            <w:pPr>
              <w:spacing w:after="480" w:lineRule="auto"/>
              <w:rPr/>
            </w:pPr>
            <w:r w:rsidDel="00000000" w:rsidR="00000000" w:rsidRPr="00000000">
              <w:rPr>
                <w:rtl w:val="0"/>
              </w:rPr>
            </w:r>
          </w:p>
          <w:p w:rsidR="00000000" w:rsidDel="00000000" w:rsidP="00000000" w:rsidRDefault="00000000" w:rsidRPr="00000000" w14:paraId="000000AC">
            <w:pPr>
              <w:spacing w:after="480" w:lineRule="auto"/>
              <w:rPr/>
            </w:pPr>
            <w:r w:rsidDel="00000000" w:rsidR="00000000" w:rsidRPr="00000000">
              <w:rPr>
                <w:rtl w:val="0"/>
              </w:rPr>
              <w:t xml:space="preserve">• RNF08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Alta</w:t>
            </w:r>
          </w:p>
        </w:tc>
      </w:tr>
    </w:tbl>
    <w:p w:rsidR="00000000" w:rsidDel="00000000" w:rsidP="00000000" w:rsidRDefault="00000000" w:rsidRPr="00000000" w14:paraId="000000AF">
      <w:pPr>
        <w:pStyle w:val="Heading4"/>
        <w:keepNext w:val="0"/>
        <w:keepLines w:val="0"/>
        <w:spacing w:after="40" w:before="0" w:lineRule="auto"/>
        <w:rPr>
          <w:b w:val="1"/>
          <w:bCs w:val="1"/>
          <w:color w:val="000000"/>
          <w:sz w:val="22"/>
          <w:szCs w:val="22"/>
        </w:rPr>
      </w:pPr>
      <w:bookmarkStart w:colFirst="0" w:colLast="0" w:name="_g6rnv7b8hw5" w:id="16"/>
      <w:bookmarkEnd w:id="16"/>
      <w:r w:rsidDel="00000000" w:rsidR="00000000" w:rsidRPr="00000000">
        <w:rPr>
          <w:b w:val="1"/>
          <w:bCs w:val="1"/>
          <w:color w:val="000000"/>
          <w:sz w:val="22"/>
          <w:szCs w:val="22"/>
          <w:rtl w:val="0"/>
        </w:rPr>
        <w:t xml:space="preserve">RF02 — Autenticación e Inicio de Sesión</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80"/>
        <w:tblGridChange w:id="0">
          <w:tblGrid>
            <w:gridCol w:w="2625"/>
            <w:gridCol w:w="61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Validación de credenciales de acceso para proteger los datos personales del usuario y rutas guardadas.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El sistema permitirá a los usuarios autenticarse ingresando Usuario y Password, redirigiéndolos al módulo de navegación y manteniendo la sesión segura mediante tokens JWT.</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 RNF01</w:t>
            </w:r>
          </w:p>
          <w:p w:rsidR="00000000" w:rsidDel="00000000" w:rsidP="00000000" w:rsidRDefault="00000000" w:rsidRPr="00000000" w14:paraId="000000B8">
            <w:pPr>
              <w:spacing w:after="480" w:lineRule="auto"/>
              <w:rPr/>
            </w:pPr>
            <w:r w:rsidDel="00000000" w:rsidR="00000000" w:rsidRPr="00000000">
              <w:rPr>
                <w:rtl w:val="0"/>
              </w:rPr>
            </w:r>
          </w:p>
          <w:p w:rsidR="00000000" w:rsidDel="00000000" w:rsidP="00000000" w:rsidRDefault="00000000" w:rsidRPr="00000000" w14:paraId="000000B9">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Alta</w:t>
            </w:r>
          </w:p>
        </w:tc>
      </w:tr>
    </w:tbl>
    <w:p w:rsidR="00000000" w:rsidDel="00000000" w:rsidP="00000000" w:rsidRDefault="00000000" w:rsidRPr="00000000" w14:paraId="000000BC">
      <w:pPr>
        <w:pStyle w:val="Heading4"/>
        <w:keepNext w:val="0"/>
        <w:keepLines w:val="0"/>
        <w:spacing w:after="40" w:before="0" w:lineRule="auto"/>
        <w:rPr>
          <w:b w:val="1"/>
          <w:bCs w:val="1"/>
          <w:color w:val="000000"/>
          <w:sz w:val="22"/>
          <w:szCs w:val="22"/>
        </w:rPr>
      </w:pPr>
      <w:bookmarkStart w:colFirst="0" w:colLast="0" w:name="_yx76j2xyiocn" w:id="17"/>
      <w:bookmarkEnd w:id="17"/>
      <w:r w:rsidDel="00000000" w:rsidR="00000000" w:rsidRPr="00000000">
        <w:rPr>
          <w:b w:val="1"/>
          <w:bCs w:val="1"/>
          <w:color w:val="000000"/>
          <w:sz w:val="22"/>
          <w:szCs w:val="22"/>
          <w:rtl w:val="0"/>
        </w:rPr>
        <w:t xml:space="preserve">RF03 — Gestión de Perfil de Usuario</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195"/>
        <w:tblGridChange w:id="0">
          <w:tblGrid>
            <w:gridCol w:w="2610"/>
            <w:gridCol w:w="61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Modificación y actualización de datos personales y preferencias de viaje del ciclista.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El sistema permitirá modificar la información de perfil, cambiar la contraseña, cargar foto de usuario y seleccionar el tipo de bicicleta habitualmente utilizada (urbana, ruta, MTB, e-bike).</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 RNF01</w:t>
            </w:r>
          </w:p>
          <w:p w:rsidR="00000000" w:rsidDel="00000000" w:rsidP="00000000" w:rsidRDefault="00000000" w:rsidRPr="00000000" w14:paraId="000000C5">
            <w:pPr>
              <w:spacing w:after="480" w:lineRule="auto"/>
              <w:rPr/>
            </w:pPr>
            <w:r w:rsidDel="00000000" w:rsidR="00000000" w:rsidRPr="00000000">
              <w:rPr>
                <w:rtl w:val="0"/>
              </w:rPr>
            </w:r>
          </w:p>
          <w:p w:rsidR="00000000" w:rsidDel="00000000" w:rsidP="00000000" w:rsidRDefault="00000000" w:rsidRPr="00000000" w14:paraId="000000C6">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Media</w:t>
            </w:r>
          </w:p>
        </w:tc>
      </w:tr>
    </w:tbl>
    <w:p w:rsidR="00000000" w:rsidDel="00000000" w:rsidP="00000000" w:rsidRDefault="00000000" w:rsidRPr="00000000" w14:paraId="000000C9">
      <w:pPr>
        <w:pStyle w:val="Heading4"/>
        <w:keepNext w:val="0"/>
        <w:keepLines w:val="0"/>
        <w:spacing w:after="40" w:before="0" w:lineRule="auto"/>
        <w:rPr>
          <w:b w:val="1"/>
          <w:bCs w:val="1"/>
          <w:color w:val="000000"/>
          <w:sz w:val="22"/>
          <w:szCs w:val="22"/>
        </w:rPr>
      </w:pPr>
      <w:bookmarkStart w:colFirst="0" w:colLast="0" w:name="_f5hqgccdcea9" w:id="18"/>
      <w:bookmarkEnd w:id="18"/>
      <w:r w:rsidDel="00000000" w:rsidR="00000000" w:rsidRPr="00000000">
        <w:rPr>
          <w:b w:val="1"/>
          <w:bCs w:val="1"/>
          <w:color w:val="000000"/>
          <w:sz w:val="22"/>
          <w:szCs w:val="22"/>
          <w:rtl w:val="0"/>
        </w:rPr>
        <w:t xml:space="preserve">RF04 — Gestión de Contactos de Emergencia</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65"/>
        <w:tblGridChange w:id="0">
          <w:tblGrid>
            <w:gridCol w:w="2625"/>
            <w:gridCol w:w="61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Configuración previa de red de apoyo personal en caso de accidente o emergencia en la vía.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El sistema permitirá al ciclista vincular hasta tres (3) contactos de confianza especificando Nombre, Número Celular y Parentesco para el despacho automático de alertas SOS.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 RNF01</w:t>
            </w:r>
          </w:p>
          <w:p w:rsidR="00000000" w:rsidDel="00000000" w:rsidP="00000000" w:rsidRDefault="00000000" w:rsidRPr="00000000" w14:paraId="000000D2">
            <w:pPr>
              <w:spacing w:after="480" w:lineRule="auto"/>
              <w:rPr/>
            </w:pPr>
            <w:r w:rsidDel="00000000" w:rsidR="00000000" w:rsidRPr="00000000">
              <w:rPr>
                <w:rtl w:val="0"/>
              </w:rPr>
            </w:r>
          </w:p>
          <w:p w:rsidR="00000000" w:rsidDel="00000000" w:rsidP="00000000" w:rsidRDefault="00000000" w:rsidRPr="00000000" w14:paraId="000000D3">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Alta</w:t>
            </w:r>
          </w:p>
        </w:tc>
      </w:tr>
    </w:tbl>
    <w:p w:rsidR="00000000" w:rsidDel="00000000" w:rsidP="00000000" w:rsidRDefault="00000000" w:rsidRPr="00000000" w14:paraId="000000D6">
      <w:pPr>
        <w:pStyle w:val="Heading4"/>
        <w:keepNext w:val="0"/>
        <w:keepLines w:val="0"/>
        <w:spacing w:after="40" w:before="0" w:lineRule="auto"/>
        <w:rPr>
          <w:b w:val="1"/>
          <w:bCs w:val="1"/>
          <w:color w:val="000000"/>
          <w:sz w:val="22"/>
          <w:szCs w:val="22"/>
        </w:rPr>
      </w:pPr>
      <w:bookmarkStart w:colFirst="0" w:colLast="0" w:name="_plo1rrl0ngdi" w:id="19"/>
      <w:bookmarkEnd w:id="19"/>
      <w:r w:rsidDel="00000000" w:rsidR="00000000" w:rsidRPr="00000000">
        <w:rPr>
          <w:b w:val="1"/>
          <w:bCs w:val="1"/>
          <w:color w:val="000000"/>
          <w:sz w:val="22"/>
          <w:szCs w:val="22"/>
          <w:rtl w:val="0"/>
        </w:rPr>
        <w:t xml:space="preserve">RF05 — Registro Digital de Bicicletas y Código QR</w:t>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50"/>
        <w:tblGridChange w:id="0">
          <w:tblGrid>
            <w:gridCol w:w="2655"/>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Ficha técnica y comprobante digital del vehículo.</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El sistema permitirá guardar los datos de la bicicleta (Marca, Modelo, Color, Número de Marco grabado y foto) y generará un código QR único que acredite la propiedad.</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 RNF01</w:t>
            </w:r>
          </w:p>
          <w:p w:rsidR="00000000" w:rsidDel="00000000" w:rsidP="00000000" w:rsidRDefault="00000000" w:rsidRPr="00000000" w14:paraId="000000DF">
            <w:pPr>
              <w:spacing w:after="480" w:lineRule="auto"/>
              <w:rPr/>
            </w:pPr>
            <w:r w:rsidDel="00000000" w:rsidR="00000000" w:rsidRPr="00000000">
              <w:rPr>
                <w:rtl w:val="0"/>
              </w:rPr>
            </w:r>
          </w:p>
          <w:p w:rsidR="00000000" w:rsidDel="00000000" w:rsidP="00000000" w:rsidRDefault="00000000" w:rsidRPr="00000000" w14:paraId="000000E0">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Media</w:t>
            </w:r>
          </w:p>
        </w:tc>
      </w:tr>
    </w:tbl>
    <w:p w:rsidR="00000000" w:rsidDel="00000000" w:rsidP="00000000" w:rsidRDefault="00000000" w:rsidRPr="00000000" w14:paraId="000000E3">
      <w:pPr>
        <w:pStyle w:val="Heading4"/>
        <w:keepNext w:val="0"/>
        <w:keepLines w:val="0"/>
        <w:spacing w:after="40" w:before="0" w:lineRule="auto"/>
        <w:rPr>
          <w:b w:val="1"/>
          <w:bCs w:val="1"/>
          <w:color w:val="000000"/>
          <w:sz w:val="22"/>
          <w:szCs w:val="22"/>
        </w:rPr>
      </w:pPr>
      <w:bookmarkStart w:colFirst="0" w:colLast="0" w:name="_2nbzi84npi53" w:id="20"/>
      <w:bookmarkEnd w:id="20"/>
      <w:r w:rsidDel="00000000" w:rsidR="00000000" w:rsidRPr="00000000">
        <w:rPr>
          <w:b w:val="1"/>
          <w:bCs w:val="1"/>
          <w:color w:val="000000"/>
          <w:sz w:val="22"/>
          <w:szCs w:val="22"/>
          <w:rtl w:val="0"/>
        </w:rPr>
        <w:t xml:space="preserve">RF06 — Recuperación de Contraseña</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05"/>
        <w:tblGridChange w:id="0">
          <w:tblGrid>
            <w:gridCol w:w="2700"/>
            <w:gridCol w:w="6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Mecanismo seguro para restablecer credenciales en caso de olvido.</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El sistema ofrecerá un flujo de recuperación mediante el envío de un código de verificación temporal al número telefónico o correo electrónico registrado.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 RNF01</w:t>
            </w:r>
          </w:p>
          <w:p w:rsidR="00000000" w:rsidDel="00000000" w:rsidP="00000000" w:rsidRDefault="00000000" w:rsidRPr="00000000" w14:paraId="000000EC">
            <w:pPr>
              <w:spacing w:after="480" w:lineRule="auto"/>
              <w:rPr/>
            </w:pPr>
            <w:r w:rsidDel="00000000" w:rsidR="00000000" w:rsidRPr="00000000">
              <w:rPr>
                <w:rtl w:val="0"/>
              </w:rPr>
            </w:r>
          </w:p>
          <w:p w:rsidR="00000000" w:rsidDel="00000000" w:rsidP="00000000" w:rsidRDefault="00000000" w:rsidRPr="00000000" w14:paraId="000000ED">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Alta</w:t>
            </w:r>
          </w:p>
        </w:tc>
      </w:tr>
    </w:tbl>
    <w:p w:rsidR="00000000" w:rsidDel="00000000" w:rsidP="00000000" w:rsidRDefault="00000000" w:rsidRPr="00000000" w14:paraId="000000F0">
      <w:pPr>
        <w:pStyle w:val="Heading4"/>
        <w:keepNext w:val="0"/>
        <w:keepLines w:val="0"/>
        <w:spacing w:after="40" w:before="0" w:lineRule="auto"/>
        <w:rPr>
          <w:b w:val="1"/>
          <w:bCs w:val="1"/>
          <w:color w:val="000000"/>
          <w:sz w:val="22"/>
          <w:szCs w:val="22"/>
        </w:rPr>
      </w:pPr>
      <w:bookmarkStart w:colFirst="0" w:colLast="0" w:name="_svqg6e54i9u" w:id="21"/>
      <w:bookmarkEnd w:id="21"/>
      <w:r w:rsidDel="00000000" w:rsidR="00000000" w:rsidRPr="00000000">
        <w:rPr>
          <w:b w:val="1"/>
          <w:bCs w:val="1"/>
          <w:color w:val="000000"/>
          <w:sz w:val="22"/>
          <w:szCs w:val="22"/>
          <w:rtl w:val="0"/>
        </w:rPr>
        <w:t xml:space="preserve">RF07 — Botón SOS Manual</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210"/>
        <w:tblGridChange w:id="0">
          <w:tblGrid>
            <w:gridCol w:w="2595"/>
            <w:gridCol w:w="621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Activación voluntaria e inmediata de asistencia en situaciones de riesgo o hurto.</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El sistema mantendrá un botón flotante accesible en la pantalla de navegación que, al ser presionado continuamente por 2 segundos, disparará la alerta SOS a sus contactos de emergencia.</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 RNF01</w:t>
            </w:r>
          </w:p>
          <w:p w:rsidR="00000000" w:rsidDel="00000000" w:rsidP="00000000" w:rsidRDefault="00000000" w:rsidRPr="00000000" w14:paraId="000000F9">
            <w:pPr>
              <w:spacing w:after="480" w:lineRule="auto"/>
              <w:rPr/>
            </w:pPr>
            <w:r w:rsidDel="00000000" w:rsidR="00000000" w:rsidRPr="00000000">
              <w:rPr>
                <w:rtl w:val="0"/>
              </w:rPr>
            </w:r>
          </w:p>
          <w:p w:rsidR="00000000" w:rsidDel="00000000" w:rsidP="00000000" w:rsidRDefault="00000000" w:rsidRPr="00000000" w14:paraId="000000FA">
            <w:pPr>
              <w:spacing w:after="480" w:lineRule="auto"/>
              <w:rPr/>
            </w:pPr>
            <w:r w:rsidDel="00000000" w:rsidR="00000000" w:rsidRPr="00000000">
              <w:rPr>
                <w:rtl w:val="0"/>
              </w:rPr>
              <w:t xml:space="preserve">• RNF03</w:t>
            </w:r>
          </w:p>
          <w:p w:rsidR="00000000" w:rsidDel="00000000" w:rsidP="00000000" w:rsidRDefault="00000000" w:rsidRPr="00000000" w14:paraId="000000FB">
            <w:pPr>
              <w:spacing w:after="480" w:lineRule="auto"/>
              <w:rPr/>
            </w:pPr>
            <w:r w:rsidDel="00000000" w:rsidR="00000000" w:rsidRPr="00000000">
              <w:rPr>
                <w:rtl w:val="0"/>
              </w:rPr>
            </w:r>
          </w:p>
          <w:p w:rsidR="00000000" w:rsidDel="00000000" w:rsidP="00000000" w:rsidRDefault="00000000" w:rsidRPr="00000000" w14:paraId="000000FC">
            <w:pPr>
              <w:spacing w:after="480" w:lineRule="auto"/>
              <w:rPr/>
            </w:pPr>
            <w:r w:rsidDel="00000000" w:rsidR="00000000" w:rsidRPr="00000000">
              <w:rPr>
                <w:rtl w:val="0"/>
              </w:rPr>
              <w:t xml:space="preserve">• RNF08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Alta</w:t>
            </w:r>
          </w:p>
        </w:tc>
      </w:tr>
    </w:tbl>
    <w:p w:rsidR="00000000" w:rsidDel="00000000" w:rsidP="00000000" w:rsidRDefault="00000000" w:rsidRPr="00000000" w14:paraId="000000FF">
      <w:pPr>
        <w:pStyle w:val="Heading4"/>
        <w:keepNext w:val="0"/>
        <w:keepLines w:val="0"/>
        <w:spacing w:after="40" w:before="0" w:lineRule="auto"/>
        <w:rPr>
          <w:b w:val="1"/>
          <w:bCs w:val="1"/>
          <w:color w:val="000000"/>
          <w:sz w:val="22"/>
          <w:szCs w:val="22"/>
        </w:rPr>
      </w:pPr>
      <w:bookmarkStart w:colFirst="0" w:colLast="0" w:name="_iicb3bhboysh" w:id="22"/>
      <w:bookmarkEnd w:id="22"/>
      <w:r w:rsidDel="00000000" w:rsidR="00000000" w:rsidRPr="00000000">
        <w:rPr>
          <w:b w:val="1"/>
          <w:bCs w:val="1"/>
          <w:color w:val="000000"/>
          <w:sz w:val="22"/>
          <w:szCs w:val="22"/>
          <w:rtl w:val="0"/>
        </w:rPr>
        <w:t xml:space="preserve">RF08 — Detección Inercial de Caídas</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65"/>
        <w:tblGridChange w:id="0">
          <w:tblGrid>
            <w:gridCol w:w="2625"/>
            <w:gridCol w:w="61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Monitoreo pasivo mediante sensores inerciales del dispositivo móvil.</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El sistema capturará las lecturas del acelerómetro del celular mediante DeviceMotionEvent para detectar variaciones bruscas que sugieran un impacto o caída.</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 RNF01</w:t>
            </w:r>
          </w:p>
          <w:p w:rsidR="00000000" w:rsidDel="00000000" w:rsidP="00000000" w:rsidRDefault="00000000" w:rsidRPr="00000000" w14:paraId="00000108">
            <w:pPr>
              <w:spacing w:after="480" w:lineRule="auto"/>
              <w:rPr/>
            </w:pPr>
            <w:r w:rsidDel="00000000" w:rsidR="00000000" w:rsidRPr="00000000">
              <w:rPr>
                <w:rtl w:val="0"/>
              </w:rPr>
            </w:r>
          </w:p>
          <w:p w:rsidR="00000000" w:rsidDel="00000000" w:rsidP="00000000" w:rsidRDefault="00000000" w:rsidRPr="00000000" w14:paraId="00000109">
            <w:pPr>
              <w:spacing w:after="480" w:lineRule="auto"/>
              <w:rPr/>
            </w:pPr>
            <w:r w:rsidDel="00000000" w:rsidR="00000000" w:rsidRPr="00000000">
              <w:rPr>
                <w:rtl w:val="0"/>
              </w:rPr>
              <w:t xml:space="preserve">• RNF06</w:t>
            </w:r>
          </w:p>
          <w:p w:rsidR="00000000" w:rsidDel="00000000" w:rsidP="00000000" w:rsidRDefault="00000000" w:rsidRPr="00000000" w14:paraId="0000010A">
            <w:pPr>
              <w:spacing w:after="480" w:lineRule="auto"/>
              <w:rPr/>
            </w:pPr>
            <w:r w:rsidDel="00000000" w:rsidR="00000000" w:rsidRPr="00000000">
              <w:rPr>
                <w:rtl w:val="0"/>
              </w:rPr>
            </w:r>
          </w:p>
          <w:p w:rsidR="00000000" w:rsidDel="00000000" w:rsidP="00000000" w:rsidRDefault="00000000" w:rsidRPr="00000000" w14:paraId="0000010B">
            <w:pPr>
              <w:spacing w:after="480" w:lineRule="auto"/>
              <w:rPr/>
            </w:pPr>
            <w:r w:rsidDel="00000000" w:rsidR="00000000" w:rsidRPr="00000000">
              <w:rPr>
                <w:rtl w:val="0"/>
              </w:rPr>
              <w:t xml:space="preserve">• RNF08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Alta</w:t>
            </w:r>
          </w:p>
        </w:tc>
      </w:tr>
    </w:tbl>
    <w:p w:rsidR="00000000" w:rsidDel="00000000" w:rsidP="00000000" w:rsidRDefault="00000000" w:rsidRPr="00000000" w14:paraId="0000010E">
      <w:pPr>
        <w:pStyle w:val="Heading4"/>
        <w:keepNext w:val="0"/>
        <w:keepLines w:val="0"/>
        <w:spacing w:after="40" w:before="0" w:lineRule="auto"/>
        <w:rPr>
          <w:b w:val="1"/>
          <w:bCs w:val="1"/>
          <w:color w:val="000000"/>
          <w:sz w:val="22"/>
          <w:szCs w:val="22"/>
        </w:rPr>
      </w:pPr>
      <w:bookmarkStart w:colFirst="0" w:colLast="0" w:name="_2c4df1tu0sv7" w:id="23"/>
      <w:bookmarkEnd w:id="23"/>
      <w:r w:rsidDel="00000000" w:rsidR="00000000" w:rsidRPr="00000000">
        <w:rPr>
          <w:b w:val="1"/>
          <w:bCs w:val="1"/>
          <w:color w:val="000000"/>
          <w:sz w:val="22"/>
          <w:szCs w:val="22"/>
          <w:rtl w:val="0"/>
        </w:rPr>
        <w:t xml:space="preserve">RF09 — Conteo Regresivo Cancelable</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50"/>
        <w:tblGridChange w:id="0">
          <w:tblGrid>
            <w:gridCol w:w="2655"/>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Mecanismo de prevención para descartar falsos positivos antes del despacho de ayuda.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Al detectarse un impacto inercial, el sistema iniciará una cuenta regresiva sonora de 10 segundos en pantalla permitiendo al ciclista cancelar el envío si se encuentra a salvo.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 RNF01</w:t>
            </w:r>
          </w:p>
          <w:p w:rsidR="00000000" w:rsidDel="00000000" w:rsidP="00000000" w:rsidRDefault="00000000" w:rsidRPr="00000000" w14:paraId="00000117">
            <w:pPr>
              <w:spacing w:after="480" w:lineRule="auto"/>
              <w:rPr/>
            </w:pPr>
            <w:r w:rsidDel="00000000" w:rsidR="00000000" w:rsidRPr="00000000">
              <w:rPr>
                <w:rtl w:val="0"/>
              </w:rPr>
            </w:r>
          </w:p>
          <w:p w:rsidR="00000000" w:rsidDel="00000000" w:rsidP="00000000" w:rsidRDefault="00000000" w:rsidRPr="00000000" w14:paraId="00000118">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Alta</w:t>
            </w:r>
          </w:p>
        </w:tc>
      </w:tr>
    </w:tbl>
    <w:p w:rsidR="00000000" w:rsidDel="00000000" w:rsidP="00000000" w:rsidRDefault="00000000" w:rsidRPr="00000000" w14:paraId="0000011B">
      <w:pPr>
        <w:pStyle w:val="Heading4"/>
        <w:keepNext w:val="0"/>
        <w:keepLines w:val="0"/>
        <w:spacing w:after="40" w:before="0" w:lineRule="auto"/>
        <w:rPr>
          <w:b w:val="1"/>
          <w:bCs w:val="1"/>
          <w:color w:val="000000"/>
          <w:sz w:val="22"/>
          <w:szCs w:val="22"/>
        </w:rPr>
      </w:pPr>
      <w:bookmarkStart w:colFirst="0" w:colLast="0" w:name="_t75ua3ufgl7g" w:id="24"/>
      <w:bookmarkEnd w:id="24"/>
      <w:r w:rsidDel="00000000" w:rsidR="00000000" w:rsidRPr="00000000">
        <w:rPr>
          <w:b w:val="1"/>
          <w:bCs w:val="1"/>
          <w:color w:val="000000"/>
          <w:sz w:val="22"/>
          <w:szCs w:val="22"/>
          <w:rtl w:val="0"/>
        </w:rPr>
        <w:t xml:space="preserve">RF10 — Despacho Automatizado SOS</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25"/>
        <w:tblGridChange w:id="0">
          <w:tblGrid>
            <w:gridCol w:w="2580"/>
            <w:gridCol w:w="622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Emisión de socorro georreferenciada hacia la red de apoyo.</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Transcurrido el tiempo del temporizador sin cancelación, el sistema enviará automáticamente un SMS con las coordenadas GPS exactas e hipervínculo de mapas a los contactos registrados.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 RNF01</w:t>
            </w:r>
          </w:p>
          <w:p w:rsidR="00000000" w:rsidDel="00000000" w:rsidP="00000000" w:rsidRDefault="00000000" w:rsidRPr="00000000" w14:paraId="00000124">
            <w:pPr>
              <w:spacing w:after="480" w:lineRule="auto"/>
              <w:rPr/>
            </w:pPr>
            <w:r w:rsidDel="00000000" w:rsidR="00000000" w:rsidRPr="00000000">
              <w:rPr>
                <w:rtl w:val="0"/>
              </w:rPr>
            </w:r>
          </w:p>
          <w:p w:rsidR="00000000" w:rsidDel="00000000" w:rsidP="00000000" w:rsidRDefault="00000000" w:rsidRPr="00000000" w14:paraId="00000125">
            <w:pPr>
              <w:spacing w:after="480" w:lineRule="auto"/>
              <w:rPr/>
            </w:pPr>
            <w:r w:rsidDel="00000000" w:rsidR="00000000" w:rsidRPr="00000000">
              <w:rPr>
                <w:rtl w:val="0"/>
              </w:rPr>
              <w:t xml:space="preserve">• RNF04</w:t>
            </w:r>
          </w:p>
          <w:p w:rsidR="00000000" w:rsidDel="00000000" w:rsidP="00000000" w:rsidRDefault="00000000" w:rsidRPr="00000000" w14:paraId="00000126">
            <w:pPr>
              <w:spacing w:after="480" w:lineRule="auto"/>
              <w:rPr/>
            </w:pPr>
            <w:r w:rsidDel="00000000" w:rsidR="00000000" w:rsidRPr="00000000">
              <w:rPr>
                <w:rtl w:val="0"/>
              </w:rPr>
            </w:r>
          </w:p>
          <w:p w:rsidR="00000000" w:rsidDel="00000000" w:rsidP="00000000" w:rsidRDefault="00000000" w:rsidRPr="00000000" w14:paraId="00000127">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Alta</w:t>
            </w:r>
          </w:p>
        </w:tc>
      </w:tr>
    </w:tbl>
    <w:p w:rsidR="00000000" w:rsidDel="00000000" w:rsidP="00000000" w:rsidRDefault="00000000" w:rsidRPr="00000000" w14:paraId="0000012A">
      <w:pPr>
        <w:pStyle w:val="Heading4"/>
        <w:keepNext w:val="0"/>
        <w:keepLines w:val="0"/>
        <w:spacing w:after="40" w:before="0" w:lineRule="auto"/>
        <w:rPr>
          <w:b w:val="1"/>
          <w:bCs w:val="1"/>
          <w:color w:val="000000"/>
          <w:sz w:val="22"/>
          <w:szCs w:val="22"/>
        </w:rPr>
      </w:pPr>
      <w:bookmarkStart w:colFirst="0" w:colLast="0" w:name="_8x2gg0tdk2y" w:id="25"/>
      <w:bookmarkEnd w:id="25"/>
      <w:r w:rsidDel="00000000" w:rsidR="00000000" w:rsidRPr="00000000">
        <w:rPr>
          <w:b w:val="1"/>
          <w:bCs w:val="1"/>
          <w:color w:val="000000"/>
          <w:sz w:val="22"/>
          <w:szCs w:val="22"/>
          <w:rtl w:val="0"/>
        </w:rPr>
        <w:t xml:space="preserve">RF11 — Historial de Eventos SOS</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35"/>
        <w:tblGridChange w:id="0">
          <w:tblGrid>
            <w:gridCol w:w="2655"/>
            <w:gridCol w:w="61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Registro de auditoría de alertas de emergencia disparadas.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El sistema almacenará un historial detallado de las alertas SOS activadas (fecha, hora, ubicación geográfica y estado de cancelación o despacho) accesible por el usuario.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 RNF01</w:t>
            </w:r>
          </w:p>
          <w:p w:rsidR="00000000" w:rsidDel="00000000" w:rsidP="00000000" w:rsidRDefault="00000000" w:rsidRPr="00000000" w14:paraId="00000133">
            <w:pPr>
              <w:spacing w:after="480" w:lineRule="auto"/>
              <w:rPr/>
            </w:pPr>
            <w:r w:rsidDel="00000000" w:rsidR="00000000" w:rsidRPr="00000000">
              <w:rPr>
                <w:rtl w:val="0"/>
              </w:rPr>
            </w:r>
          </w:p>
          <w:p w:rsidR="00000000" w:rsidDel="00000000" w:rsidP="00000000" w:rsidRDefault="00000000" w:rsidRPr="00000000" w14:paraId="00000134">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Media</w:t>
            </w:r>
          </w:p>
        </w:tc>
      </w:tr>
    </w:tbl>
    <w:p w:rsidR="00000000" w:rsidDel="00000000" w:rsidP="00000000" w:rsidRDefault="00000000" w:rsidRPr="00000000" w14:paraId="00000137">
      <w:pPr>
        <w:pStyle w:val="Heading4"/>
        <w:keepNext w:val="0"/>
        <w:keepLines w:val="0"/>
        <w:spacing w:after="40" w:before="0" w:lineRule="auto"/>
        <w:rPr>
          <w:b w:val="1"/>
          <w:bCs w:val="1"/>
          <w:color w:val="000000"/>
          <w:sz w:val="22"/>
          <w:szCs w:val="22"/>
        </w:rPr>
      </w:pPr>
      <w:bookmarkStart w:colFirst="0" w:colLast="0" w:name="_9ym8yx6o1zvl" w:id="26"/>
      <w:bookmarkEnd w:id="26"/>
      <w:r w:rsidDel="00000000" w:rsidR="00000000" w:rsidRPr="00000000">
        <w:rPr>
          <w:b w:val="1"/>
          <w:bCs w:val="1"/>
          <w:color w:val="000000"/>
          <w:sz w:val="22"/>
          <w:szCs w:val="22"/>
          <w:rtl w:val="0"/>
        </w:rPr>
        <w:t xml:space="preserve">RF12 — Visualización Cartográfica de Bogotá</w:t>
      </w:r>
    </w:p>
    <w:tbl>
      <w:tblPr>
        <w:tblStyle w:val="Table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50"/>
        <w:tblGridChange w:id="0">
          <w:tblGrid>
            <w:gridCol w:w="2655"/>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Despliegue del mapa urbano de Bogotá especializado para movilidad en bicicleta.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El sistema renderización la malla vial de Bogotá destacando las capas de ciclorrutas oficiales, ciclovía dominical, carriles compartidos y puntos de interés para ciclistas.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 RNF02</w:t>
            </w:r>
          </w:p>
          <w:p w:rsidR="00000000" w:rsidDel="00000000" w:rsidP="00000000" w:rsidRDefault="00000000" w:rsidRPr="00000000" w14:paraId="00000140">
            <w:pPr>
              <w:spacing w:after="480" w:lineRule="auto"/>
              <w:rPr/>
            </w:pPr>
            <w:r w:rsidDel="00000000" w:rsidR="00000000" w:rsidRPr="00000000">
              <w:rPr>
                <w:rtl w:val="0"/>
              </w:rPr>
            </w:r>
          </w:p>
          <w:p w:rsidR="00000000" w:rsidDel="00000000" w:rsidP="00000000" w:rsidRDefault="00000000" w:rsidRPr="00000000" w14:paraId="00000141">
            <w:pPr>
              <w:spacing w:after="480" w:lineRule="auto"/>
              <w:rPr/>
            </w:pPr>
            <w:r w:rsidDel="00000000" w:rsidR="00000000" w:rsidRPr="00000000">
              <w:rPr>
                <w:rtl w:val="0"/>
              </w:rPr>
              <w:t xml:space="preserve">• RNF04</w:t>
            </w:r>
          </w:p>
          <w:p w:rsidR="00000000" w:rsidDel="00000000" w:rsidP="00000000" w:rsidRDefault="00000000" w:rsidRPr="00000000" w14:paraId="00000142">
            <w:pPr>
              <w:spacing w:after="480" w:lineRule="auto"/>
              <w:rPr/>
            </w:pPr>
            <w:r w:rsidDel="00000000" w:rsidR="00000000" w:rsidRPr="00000000">
              <w:rPr>
                <w:rtl w:val="0"/>
              </w:rPr>
            </w:r>
          </w:p>
          <w:p w:rsidR="00000000" w:rsidDel="00000000" w:rsidP="00000000" w:rsidRDefault="00000000" w:rsidRPr="00000000" w14:paraId="00000143">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Alta</w:t>
            </w:r>
          </w:p>
        </w:tc>
      </w:tr>
    </w:tbl>
    <w:p w:rsidR="00000000" w:rsidDel="00000000" w:rsidP="00000000" w:rsidRDefault="00000000" w:rsidRPr="00000000" w14:paraId="00000146">
      <w:pPr>
        <w:pStyle w:val="Heading4"/>
        <w:keepNext w:val="0"/>
        <w:keepLines w:val="0"/>
        <w:spacing w:after="40" w:before="0" w:lineRule="auto"/>
        <w:rPr>
          <w:b w:val="1"/>
          <w:bCs w:val="1"/>
          <w:color w:val="000000"/>
          <w:sz w:val="22"/>
          <w:szCs w:val="22"/>
        </w:rPr>
      </w:pPr>
      <w:bookmarkStart w:colFirst="0" w:colLast="0" w:name="_8j2y1gm0ng0h" w:id="27"/>
      <w:bookmarkEnd w:id="27"/>
      <w:r w:rsidDel="00000000" w:rsidR="00000000" w:rsidRPr="00000000">
        <w:rPr>
          <w:b w:val="1"/>
          <w:bCs w:val="1"/>
          <w:color w:val="000000"/>
          <w:sz w:val="22"/>
          <w:szCs w:val="22"/>
          <w:rtl w:val="0"/>
        </w:rPr>
        <w:t xml:space="preserve">RF13 — Geolocalización del Usuario en Tiempo Real</w:t>
      </w:r>
    </w:p>
    <w:tbl>
      <w:tblPr>
        <w:tblStyle w:val="Table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65"/>
        <w:tblGridChange w:id="0">
          <w:tblGrid>
            <w:gridCol w:w="2640"/>
            <w:gridCol w:w="61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Seguimiento posicional continuo sobre el mapa vectorial.</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El sistema obtendrá continuamente la posición geográfica actual del ciclista mediante la API de Geolocalización del navegador, actualizando el marcador central en vivo.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 RNF04</w:t>
            </w:r>
          </w:p>
          <w:p w:rsidR="00000000" w:rsidDel="00000000" w:rsidP="00000000" w:rsidRDefault="00000000" w:rsidRPr="00000000" w14:paraId="0000014F">
            <w:pPr>
              <w:spacing w:after="480" w:lineRule="auto"/>
              <w:rPr/>
            </w:pPr>
            <w:r w:rsidDel="00000000" w:rsidR="00000000" w:rsidRPr="00000000">
              <w:rPr>
                <w:rtl w:val="0"/>
              </w:rPr>
            </w:r>
          </w:p>
          <w:p w:rsidR="00000000" w:rsidDel="00000000" w:rsidP="00000000" w:rsidRDefault="00000000" w:rsidRPr="00000000" w14:paraId="00000150">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Alta</w:t>
            </w:r>
          </w:p>
        </w:tc>
      </w:tr>
    </w:tbl>
    <w:p w:rsidR="00000000" w:rsidDel="00000000" w:rsidP="00000000" w:rsidRDefault="00000000" w:rsidRPr="00000000" w14:paraId="00000153">
      <w:pPr>
        <w:pStyle w:val="Heading4"/>
        <w:keepNext w:val="0"/>
        <w:keepLines w:val="0"/>
        <w:spacing w:after="40" w:before="0" w:lineRule="auto"/>
        <w:rPr>
          <w:b w:val="1"/>
          <w:bCs w:val="1"/>
          <w:color w:val="000000"/>
          <w:sz w:val="22"/>
          <w:szCs w:val="22"/>
        </w:rPr>
      </w:pPr>
      <w:bookmarkStart w:colFirst="0" w:colLast="0" w:name="_1eb326nqb8e1" w:id="28"/>
      <w:bookmarkEnd w:id="28"/>
      <w:r w:rsidDel="00000000" w:rsidR="00000000" w:rsidRPr="00000000">
        <w:rPr>
          <w:b w:val="1"/>
          <w:bCs w:val="1"/>
          <w:color w:val="000000"/>
          <w:sz w:val="22"/>
          <w:szCs w:val="22"/>
          <w:rtl w:val="0"/>
        </w:rPr>
        <w:t xml:space="preserve">RF14 — Conmutación de Capas de Mapa</w:t>
      </w:r>
    </w:p>
    <w:tbl>
      <w:tblPr>
        <w:tblStyle w:val="Table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80"/>
        <w:tblGridChange w:id="0">
          <w:tblGrid>
            <w:gridCol w:w="2625"/>
            <w:gridCol w:w="61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Control de capas temáticas visibles en la pantalla de navegación.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El sistema permitirá al usuario activar o desactivar la visualización de capas específicas: red de ciclorrutas, mapa de calor de inseguridad, puntos de hidratación y talleres mecánicos.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pPr>
            <w:r w:rsidDel="00000000" w:rsidR="00000000" w:rsidRPr="00000000">
              <w:rPr>
                <w:rtl w:val="0"/>
              </w:rPr>
              <w:t xml:space="preserve">• RNF02</w:t>
            </w:r>
          </w:p>
          <w:p w:rsidR="00000000" w:rsidDel="00000000" w:rsidP="00000000" w:rsidRDefault="00000000" w:rsidRPr="00000000" w14:paraId="0000015C">
            <w:pPr>
              <w:spacing w:after="480" w:lineRule="auto"/>
              <w:rPr/>
            </w:pPr>
            <w:r w:rsidDel="00000000" w:rsidR="00000000" w:rsidRPr="00000000">
              <w:rPr>
                <w:rtl w:val="0"/>
              </w:rPr>
            </w:r>
          </w:p>
          <w:p w:rsidR="00000000" w:rsidDel="00000000" w:rsidP="00000000" w:rsidRDefault="00000000" w:rsidRPr="00000000" w14:paraId="0000015D">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pPr>
            <w:r w:rsidDel="00000000" w:rsidR="00000000" w:rsidRPr="00000000">
              <w:rPr>
                <w:rtl w:val="0"/>
              </w:rPr>
              <w:t xml:space="preserve">Media</w:t>
            </w:r>
          </w:p>
        </w:tc>
      </w:tr>
    </w:tbl>
    <w:p w:rsidR="00000000" w:rsidDel="00000000" w:rsidP="00000000" w:rsidRDefault="00000000" w:rsidRPr="00000000" w14:paraId="00000160">
      <w:pPr>
        <w:pStyle w:val="Heading4"/>
        <w:keepNext w:val="0"/>
        <w:keepLines w:val="0"/>
        <w:spacing w:after="40" w:before="0" w:lineRule="auto"/>
        <w:rPr>
          <w:b w:val="1"/>
          <w:bCs w:val="1"/>
          <w:color w:val="000000"/>
          <w:sz w:val="22"/>
          <w:szCs w:val="22"/>
        </w:rPr>
      </w:pPr>
      <w:bookmarkStart w:colFirst="0" w:colLast="0" w:name="_4me7znsn4r12" w:id="29"/>
      <w:bookmarkEnd w:id="29"/>
      <w:r w:rsidDel="00000000" w:rsidR="00000000" w:rsidRPr="00000000">
        <w:rPr>
          <w:b w:val="1"/>
          <w:bCs w:val="1"/>
          <w:color w:val="000000"/>
          <w:sz w:val="22"/>
          <w:szCs w:val="22"/>
          <w:rtl w:val="0"/>
        </w:rPr>
        <w:t xml:space="preserve">RF15 — Búsqueda de Lugares y Puntos de Interés (POI)</w:t>
      </w:r>
    </w:p>
    <w:tbl>
      <w:tblPr>
        <w:tblStyle w:val="Table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25"/>
        <w:tblGridChange w:id="0">
          <w:tblGrid>
            <w:gridCol w:w="2580"/>
            <w:gridCol w:w="622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pPr>
            <w:r w:rsidDel="00000000" w:rsidR="00000000" w:rsidRPr="00000000">
              <w:rPr>
                <w:rtl w:val="0"/>
              </w:rPr>
              <w:t xml:space="preserve">Buscador inteligente con autocompletado para destinos urbanos.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El sistema dispondrá de una barra de búsqueda con autocompletado para localizar direcciones, nombres de lugares, estaciones de cicloparqueaderos y talleres de reparación en Bogotá.</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 RNF03</w:t>
            </w:r>
          </w:p>
          <w:p w:rsidR="00000000" w:rsidDel="00000000" w:rsidP="00000000" w:rsidRDefault="00000000" w:rsidRPr="00000000" w14:paraId="00000169">
            <w:pPr>
              <w:spacing w:after="480" w:lineRule="auto"/>
              <w:rPr/>
            </w:pPr>
            <w:r w:rsidDel="00000000" w:rsidR="00000000" w:rsidRPr="00000000">
              <w:rPr>
                <w:rtl w:val="0"/>
              </w:rPr>
            </w:r>
          </w:p>
          <w:p w:rsidR="00000000" w:rsidDel="00000000" w:rsidP="00000000" w:rsidRDefault="00000000" w:rsidRPr="00000000" w14:paraId="0000016A">
            <w:pPr>
              <w:spacing w:after="480" w:lineRule="auto"/>
              <w:rPr/>
            </w:pPr>
            <w:r w:rsidDel="00000000" w:rsidR="00000000" w:rsidRPr="00000000">
              <w:rPr>
                <w:rtl w:val="0"/>
              </w:rPr>
              <w:t xml:space="preserve">• RNF05</w:t>
            </w:r>
          </w:p>
          <w:p w:rsidR="00000000" w:rsidDel="00000000" w:rsidP="00000000" w:rsidRDefault="00000000" w:rsidRPr="00000000" w14:paraId="0000016B">
            <w:pPr>
              <w:spacing w:after="480" w:lineRule="auto"/>
              <w:rPr/>
            </w:pPr>
            <w:r w:rsidDel="00000000" w:rsidR="00000000" w:rsidRPr="00000000">
              <w:rPr>
                <w:rtl w:val="0"/>
              </w:rPr>
            </w:r>
          </w:p>
          <w:p w:rsidR="00000000" w:rsidDel="00000000" w:rsidP="00000000" w:rsidRDefault="00000000" w:rsidRPr="00000000" w14:paraId="0000016C">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pPr>
            <w:r w:rsidDel="00000000" w:rsidR="00000000" w:rsidRPr="00000000">
              <w:rPr>
                <w:rtl w:val="0"/>
              </w:rPr>
              <w:t xml:space="preserve">Alta</w:t>
            </w:r>
          </w:p>
        </w:tc>
      </w:tr>
    </w:tbl>
    <w:p w:rsidR="00000000" w:rsidDel="00000000" w:rsidP="00000000" w:rsidRDefault="00000000" w:rsidRPr="00000000" w14:paraId="0000016F">
      <w:pPr>
        <w:pStyle w:val="Heading4"/>
        <w:keepNext w:val="0"/>
        <w:keepLines w:val="0"/>
        <w:spacing w:after="40" w:before="0" w:lineRule="auto"/>
        <w:rPr>
          <w:b w:val="1"/>
          <w:bCs w:val="1"/>
          <w:color w:val="000000"/>
          <w:sz w:val="22"/>
          <w:szCs w:val="22"/>
        </w:rPr>
      </w:pPr>
      <w:bookmarkStart w:colFirst="0" w:colLast="0" w:name="_cki55xzijzmp" w:id="30"/>
      <w:bookmarkEnd w:id="30"/>
      <w:r w:rsidDel="00000000" w:rsidR="00000000" w:rsidRPr="00000000">
        <w:rPr>
          <w:b w:val="1"/>
          <w:bCs w:val="1"/>
          <w:color w:val="000000"/>
          <w:sz w:val="22"/>
          <w:szCs w:val="22"/>
          <w:rtl w:val="0"/>
        </w:rPr>
        <w:t xml:space="preserve">RF16 — Modo Nocturno / Tema Oscuro Adaptativo</w:t>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20"/>
        <w:tblGridChange w:id="0">
          <w:tblGrid>
            <w:gridCol w:w="2685"/>
            <w:gridCol w:w="612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pPr>
            <w:r w:rsidDel="00000000" w:rsidR="00000000" w:rsidRPr="00000000">
              <w:rPr>
                <w:rtl w:val="0"/>
              </w:rPr>
              <w:t xml:space="preserve">Ajuste visual para evitar fatiga ocular y ahorrar batería.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pPr>
            <w:r w:rsidDel="00000000" w:rsidR="00000000" w:rsidRPr="00000000">
              <w:rPr>
                <w:rtl w:val="0"/>
              </w:rPr>
              <w:t xml:space="preserve">El sistema permitirá alternar la interfaz entre tema claro y tema oscuro adaptativo de forma manual o según la hora local del dispositivo para navegación nocturna.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pPr>
            <w:r w:rsidDel="00000000" w:rsidR="00000000" w:rsidRPr="00000000">
              <w:rPr>
                <w:rtl w:val="0"/>
              </w:rPr>
              <w:t xml:space="preserve">• RNF03</w:t>
            </w:r>
          </w:p>
          <w:p w:rsidR="00000000" w:rsidDel="00000000" w:rsidP="00000000" w:rsidRDefault="00000000" w:rsidRPr="00000000" w14:paraId="00000178">
            <w:pPr>
              <w:spacing w:after="480" w:lineRule="auto"/>
              <w:rPr/>
            </w:pPr>
            <w:r w:rsidDel="00000000" w:rsidR="00000000" w:rsidRPr="00000000">
              <w:rPr>
                <w:rtl w:val="0"/>
              </w:rPr>
            </w:r>
          </w:p>
          <w:p w:rsidR="00000000" w:rsidDel="00000000" w:rsidP="00000000" w:rsidRDefault="00000000" w:rsidRPr="00000000" w14:paraId="00000179">
            <w:pPr>
              <w:spacing w:after="480" w:lineRule="auto"/>
              <w:rPr/>
            </w:pPr>
            <w:r w:rsidDel="00000000" w:rsidR="00000000" w:rsidRPr="00000000">
              <w:rPr>
                <w:rtl w:val="0"/>
              </w:rPr>
              <w:t xml:space="preserve">• RNF06</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pPr>
            <w:r w:rsidDel="00000000" w:rsidR="00000000" w:rsidRPr="00000000">
              <w:rPr>
                <w:rtl w:val="0"/>
              </w:rPr>
              <w:t xml:space="preserve">Baja</w:t>
            </w:r>
          </w:p>
        </w:tc>
      </w:tr>
    </w:tbl>
    <w:p w:rsidR="00000000" w:rsidDel="00000000" w:rsidP="00000000" w:rsidRDefault="00000000" w:rsidRPr="00000000" w14:paraId="0000017C">
      <w:pPr>
        <w:pStyle w:val="Heading4"/>
        <w:keepNext w:val="0"/>
        <w:keepLines w:val="0"/>
        <w:spacing w:after="40" w:before="0" w:lineRule="auto"/>
        <w:rPr>
          <w:b w:val="1"/>
          <w:bCs w:val="1"/>
          <w:color w:val="000000"/>
          <w:sz w:val="22"/>
          <w:szCs w:val="22"/>
        </w:rPr>
      </w:pPr>
      <w:bookmarkStart w:colFirst="0" w:colLast="0" w:name="_rme8k7rvdzm0" w:id="31"/>
      <w:bookmarkEnd w:id="31"/>
      <w:r w:rsidDel="00000000" w:rsidR="00000000" w:rsidRPr="00000000">
        <w:rPr>
          <w:b w:val="1"/>
          <w:bCs w:val="1"/>
          <w:color w:val="000000"/>
          <w:sz w:val="22"/>
          <w:szCs w:val="22"/>
          <w:rtl w:val="0"/>
        </w:rPr>
        <w:t xml:space="preserve">RF17 — Indicador de Calidad de Señal GPS</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045"/>
        <w:tblGridChange w:id="0">
          <w:tblGrid>
            <w:gridCol w:w="2760"/>
            <w:gridCol w:w="604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Métrica visual del nivel de precisión posicional del dispositivo.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El sistema mostrará un indicador gráfico en pantalla que señale la precisión en metros de la lectura GPS actual (alta, media o baja precisión).</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 RNF04</w:t>
            </w:r>
          </w:p>
          <w:p w:rsidR="00000000" w:rsidDel="00000000" w:rsidP="00000000" w:rsidRDefault="00000000" w:rsidRPr="00000000" w14:paraId="00000185">
            <w:pPr>
              <w:spacing w:after="480" w:lineRule="auto"/>
              <w:rPr/>
            </w:pPr>
            <w:r w:rsidDel="00000000" w:rsidR="00000000" w:rsidRPr="00000000">
              <w:rPr>
                <w:rtl w:val="0"/>
              </w:rPr>
            </w:r>
          </w:p>
          <w:p w:rsidR="00000000" w:rsidDel="00000000" w:rsidP="00000000" w:rsidRDefault="00000000" w:rsidRPr="00000000" w14:paraId="00000186">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pPr>
            <w:r w:rsidDel="00000000" w:rsidR="00000000" w:rsidRPr="00000000">
              <w:rPr>
                <w:rtl w:val="0"/>
              </w:rPr>
              <w:t xml:space="preserve">Media</w:t>
            </w:r>
          </w:p>
        </w:tc>
      </w:tr>
    </w:tbl>
    <w:p w:rsidR="00000000" w:rsidDel="00000000" w:rsidP="00000000" w:rsidRDefault="00000000" w:rsidRPr="00000000" w14:paraId="00000189">
      <w:pPr>
        <w:pStyle w:val="Heading4"/>
        <w:keepNext w:val="0"/>
        <w:keepLines w:val="0"/>
        <w:spacing w:after="40" w:before="0" w:lineRule="auto"/>
        <w:rPr>
          <w:b w:val="1"/>
          <w:bCs w:val="1"/>
          <w:color w:val="000000"/>
          <w:sz w:val="22"/>
          <w:szCs w:val="22"/>
        </w:rPr>
      </w:pPr>
      <w:bookmarkStart w:colFirst="0" w:colLast="0" w:name="_ufezsd4togx9" w:id="32"/>
      <w:bookmarkEnd w:id="32"/>
      <w:r w:rsidDel="00000000" w:rsidR="00000000" w:rsidRPr="00000000">
        <w:rPr>
          <w:b w:val="1"/>
          <w:bCs w:val="1"/>
          <w:color w:val="000000"/>
          <w:sz w:val="22"/>
          <w:szCs w:val="22"/>
          <w:rtl w:val="0"/>
        </w:rPr>
        <w:t xml:space="preserve">RF18 — Algoritmo de Ruteo Ponderado por Riesgo</w:t>
      </w:r>
    </w:p>
    <w:tbl>
      <w:tblPr>
        <w:tblStyle w:val="Table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80"/>
        <w:tblGridChange w:id="0">
          <w:tblGrid>
            <w:gridCol w:w="2625"/>
            <w:gridCol w:w="61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pPr>
            <w:r w:rsidDel="00000000" w:rsidR="00000000" w:rsidRPr="00000000">
              <w:rPr>
                <w:rtl w:val="0"/>
              </w:rPr>
              <w:t xml:space="preserve">Cálculo inteligente de trayectos ponderando la seguridad vial e iluminación.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pPr>
            <w:r w:rsidDel="00000000" w:rsidR="00000000" w:rsidRPr="00000000">
              <w:rPr>
                <w:rtl w:val="0"/>
              </w:rPr>
              <w:t xml:space="preserve">El sistema calculará el camino entre origen y destino evaluando distancia física combinada con los índices de reporte de robos, calidad de infraestructura y presencia de ciclorruta.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pPr>
            <w:r w:rsidDel="00000000" w:rsidR="00000000" w:rsidRPr="00000000">
              <w:rPr>
                <w:rtl w:val="0"/>
              </w:rPr>
              <w:t xml:space="preserve">• RNF04</w:t>
            </w:r>
          </w:p>
          <w:p w:rsidR="00000000" w:rsidDel="00000000" w:rsidP="00000000" w:rsidRDefault="00000000" w:rsidRPr="00000000" w14:paraId="00000192">
            <w:pPr>
              <w:spacing w:after="480" w:lineRule="auto"/>
              <w:rPr/>
            </w:pPr>
            <w:r w:rsidDel="00000000" w:rsidR="00000000" w:rsidRPr="00000000">
              <w:rPr>
                <w:rtl w:val="0"/>
              </w:rPr>
            </w:r>
          </w:p>
          <w:p w:rsidR="00000000" w:rsidDel="00000000" w:rsidP="00000000" w:rsidRDefault="00000000" w:rsidRPr="00000000" w14:paraId="00000193">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pPr>
            <w:r w:rsidDel="00000000" w:rsidR="00000000" w:rsidRPr="00000000">
              <w:rPr>
                <w:rtl w:val="0"/>
              </w:rPr>
              <w:t xml:space="preserve">Alta</w:t>
            </w:r>
          </w:p>
        </w:tc>
      </w:tr>
    </w:tbl>
    <w:p w:rsidR="00000000" w:rsidDel="00000000" w:rsidP="00000000" w:rsidRDefault="00000000" w:rsidRPr="00000000" w14:paraId="00000196">
      <w:pPr>
        <w:pStyle w:val="Heading4"/>
        <w:keepNext w:val="0"/>
        <w:keepLines w:val="0"/>
        <w:spacing w:after="40" w:before="0" w:lineRule="auto"/>
        <w:rPr>
          <w:b w:val="1"/>
          <w:bCs w:val="1"/>
          <w:color w:val="000000"/>
          <w:sz w:val="22"/>
          <w:szCs w:val="22"/>
        </w:rPr>
      </w:pPr>
      <w:bookmarkStart w:colFirst="0" w:colLast="0" w:name="_xko1dntaxj0m" w:id="33"/>
      <w:bookmarkEnd w:id="33"/>
      <w:r w:rsidDel="00000000" w:rsidR="00000000" w:rsidRPr="00000000">
        <w:rPr>
          <w:b w:val="1"/>
          <w:bCs w:val="1"/>
          <w:color w:val="000000"/>
          <w:sz w:val="22"/>
          <w:szCs w:val="22"/>
          <w:rtl w:val="0"/>
        </w:rPr>
        <w:t xml:space="preserve">RF19 — Selección de Modo de Ruteo</w:t>
      </w:r>
    </w:p>
    <w:tbl>
      <w:tblPr>
        <w:tblStyle w:val="Table2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20"/>
        <w:tblGridChange w:id="0">
          <w:tblGrid>
            <w:gridCol w:w="2670"/>
            <w:gridCol w:w="612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pPr>
            <w:r w:rsidDel="00000000" w:rsidR="00000000" w:rsidRPr="00000000">
              <w:rPr>
                <w:rtl w:val="0"/>
              </w:rPr>
              <w:t xml:space="preserve">Permite al usuario decidir entre seguridad prioritaria o menor tiempo de viaje.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pPr>
            <w:r w:rsidDel="00000000" w:rsidR="00000000" w:rsidRPr="00000000">
              <w:rPr>
                <w:rtl w:val="0"/>
              </w:rPr>
              <w:t xml:space="preserve">El sistema ofrecerá dos opciones de trazado: "Ruta Más Segura" (privilegia ciclorrutas y zonas de bajo índice delictivo) y "Ruta Más Rápida" (prioriza menor tiempo total).</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pPr>
            <w:r w:rsidDel="00000000" w:rsidR="00000000" w:rsidRPr="00000000">
              <w:rPr>
                <w:rtl w:val="0"/>
              </w:rPr>
              <w:t xml:space="preserve">• RNF03</w:t>
            </w:r>
          </w:p>
          <w:p w:rsidR="00000000" w:rsidDel="00000000" w:rsidP="00000000" w:rsidRDefault="00000000" w:rsidRPr="00000000" w14:paraId="0000019F">
            <w:pPr>
              <w:spacing w:after="480" w:lineRule="auto"/>
              <w:rPr/>
            </w:pPr>
            <w:r w:rsidDel="00000000" w:rsidR="00000000" w:rsidRPr="00000000">
              <w:rPr>
                <w:rtl w:val="0"/>
              </w:rPr>
            </w:r>
          </w:p>
          <w:p w:rsidR="00000000" w:rsidDel="00000000" w:rsidP="00000000" w:rsidRDefault="00000000" w:rsidRPr="00000000" w14:paraId="000001A0">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pPr>
            <w:r w:rsidDel="00000000" w:rsidR="00000000" w:rsidRPr="00000000">
              <w:rPr>
                <w:rtl w:val="0"/>
              </w:rPr>
              <w:t xml:space="preserve">Alta</w:t>
            </w:r>
          </w:p>
        </w:tc>
      </w:tr>
    </w:tbl>
    <w:p w:rsidR="00000000" w:rsidDel="00000000" w:rsidP="00000000" w:rsidRDefault="00000000" w:rsidRPr="00000000" w14:paraId="000001A3">
      <w:pPr>
        <w:pStyle w:val="Heading4"/>
        <w:keepNext w:val="0"/>
        <w:keepLines w:val="0"/>
        <w:spacing w:after="40" w:before="0" w:lineRule="auto"/>
        <w:rPr>
          <w:b w:val="1"/>
          <w:bCs w:val="1"/>
          <w:color w:val="000000"/>
          <w:sz w:val="22"/>
          <w:szCs w:val="22"/>
        </w:rPr>
      </w:pPr>
      <w:bookmarkStart w:colFirst="0" w:colLast="0" w:name="_i6qbphz2mirn" w:id="34"/>
      <w:bookmarkEnd w:id="34"/>
      <w:r w:rsidDel="00000000" w:rsidR="00000000" w:rsidRPr="00000000">
        <w:rPr>
          <w:b w:val="1"/>
          <w:bCs w:val="1"/>
          <w:color w:val="000000"/>
          <w:sz w:val="22"/>
          <w:szCs w:val="22"/>
          <w:rtl w:val="0"/>
        </w:rPr>
        <w:t xml:space="preserve">RF20 — Navegación Giro a Giro (Turn-by-Turn)</w:t>
      </w:r>
    </w:p>
    <w:tbl>
      <w:tblPr>
        <w:tblStyle w:val="Table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05"/>
        <w:tblGridChange w:id="0">
          <w:tblGrid>
            <w:gridCol w:w="2685"/>
            <w:gridCol w:w="6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pPr>
            <w:r w:rsidDel="00000000" w:rsidR="00000000" w:rsidRPr="00000000">
              <w:rPr>
                <w:rtl w:val="0"/>
              </w:rPr>
              <w:t xml:space="preserve">Guiado continuo paso a paso durante el desplazamiento.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pPr>
            <w:r w:rsidDel="00000000" w:rsidR="00000000" w:rsidRPr="00000000">
              <w:rPr>
                <w:rtl w:val="0"/>
              </w:rPr>
              <w:t xml:space="preserve">El sistema desplegará tarjetas visuales dinámicas indicando la distancia al próximo giro, nombre de la vía y maniobra sugerida en cada intersección.</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pPr>
            <w:r w:rsidDel="00000000" w:rsidR="00000000" w:rsidRPr="00000000">
              <w:rPr>
                <w:rtl w:val="0"/>
              </w:rPr>
              <w:t xml:space="preserve">• RNF03</w:t>
            </w:r>
          </w:p>
          <w:p w:rsidR="00000000" w:rsidDel="00000000" w:rsidP="00000000" w:rsidRDefault="00000000" w:rsidRPr="00000000" w14:paraId="000001AC">
            <w:pPr>
              <w:spacing w:after="480" w:lineRule="auto"/>
              <w:rPr/>
            </w:pPr>
            <w:r w:rsidDel="00000000" w:rsidR="00000000" w:rsidRPr="00000000">
              <w:rPr>
                <w:rtl w:val="0"/>
              </w:rPr>
            </w:r>
          </w:p>
          <w:p w:rsidR="00000000" w:rsidDel="00000000" w:rsidP="00000000" w:rsidRDefault="00000000" w:rsidRPr="00000000" w14:paraId="000001AD">
            <w:pPr>
              <w:spacing w:after="480" w:lineRule="auto"/>
              <w:rPr/>
            </w:pPr>
            <w:r w:rsidDel="00000000" w:rsidR="00000000" w:rsidRPr="00000000">
              <w:rPr>
                <w:rtl w:val="0"/>
              </w:rPr>
              <w:t xml:space="preserve">• RNF04</w:t>
            </w:r>
          </w:p>
          <w:p w:rsidR="00000000" w:rsidDel="00000000" w:rsidP="00000000" w:rsidRDefault="00000000" w:rsidRPr="00000000" w14:paraId="000001AE">
            <w:pPr>
              <w:spacing w:after="480" w:lineRule="auto"/>
              <w:rPr/>
            </w:pPr>
            <w:r w:rsidDel="00000000" w:rsidR="00000000" w:rsidRPr="00000000">
              <w:rPr>
                <w:rtl w:val="0"/>
              </w:rPr>
            </w:r>
          </w:p>
          <w:p w:rsidR="00000000" w:rsidDel="00000000" w:rsidP="00000000" w:rsidRDefault="00000000" w:rsidRPr="00000000" w14:paraId="000001AF">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pPr>
            <w:r w:rsidDel="00000000" w:rsidR="00000000" w:rsidRPr="00000000">
              <w:rPr>
                <w:rtl w:val="0"/>
              </w:rPr>
              <w:t xml:space="preserve">Alta</w:t>
            </w:r>
          </w:p>
        </w:tc>
      </w:tr>
    </w:tbl>
    <w:p w:rsidR="00000000" w:rsidDel="00000000" w:rsidP="00000000" w:rsidRDefault="00000000" w:rsidRPr="00000000" w14:paraId="000001B2">
      <w:pPr>
        <w:pStyle w:val="Heading4"/>
        <w:keepNext w:val="0"/>
        <w:keepLines w:val="0"/>
        <w:spacing w:after="40" w:before="0" w:lineRule="auto"/>
        <w:rPr>
          <w:b w:val="1"/>
          <w:bCs w:val="1"/>
          <w:color w:val="000000"/>
          <w:sz w:val="22"/>
          <w:szCs w:val="22"/>
        </w:rPr>
      </w:pPr>
      <w:bookmarkStart w:colFirst="0" w:colLast="0" w:name="_7pjcg9h4tlc" w:id="35"/>
      <w:bookmarkEnd w:id="35"/>
      <w:r w:rsidDel="00000000" w:rsidR="00000000" w:rsidRPr="00000000">
        <w:rPr>
          <w:b w:val="1"/>
          <w:bCs w:val="1"/>
          <w:color w:val="000000"/>
          <w:sz w:val="22"/>
          <w:szCs w:val="22"/>
          <w:rtl w:val="0"/>
        </w:rPr>
        <w:t xml:space="preserve">RF21 — Asistente de Voz / Indicaciones Audibles</w:t>
      </w:r>
    </w:p>
    <w:tbl>
      <w:tblPr>
        <w:tblStyle w:val="Table2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65"/>
        <w:tblGridChange w:id="0">
          <w:tblGrid>
            <w:gridCol w:w="2625"/>
            <w:gridCol w:w="61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pPr>
            <w:r w:rsidDel="00000000" w:rsidR="00000000" w:rsidRPr="00000000">
              <w:rPr>
                <w:rtl w:val="0"/>
              </w:rPr>
              <w:t xml:space="preserve">Instrucciones por síntesis de voz para navegación manos libres.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pPr>
            <w:r w:rsidDel="00000000" w:rsidR="00000000" w:rsidRPr="00000000">
              <w:rPr>
                <w:rtl w:val="0"/>
              </w:rPr>
              <w:t xml:space="preserve">El sistema utilizará la Web Speech API para dictar mediante audio las instrucciones de navegación y las alertas de proximidad a incidentes para que el ciclista no mire la pantalla.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Rule="auto"/>
              <w:rPr/>
            </w:pPr>
            <w:r w:rsidDel="00000000" w:rsidR="00000000" w:rsidRPr="00000000">
              <w:rPr>
                <w:rtl w:val="0"/>
              </w:rPr>
              <w:t xml:space="preserve">• RNF03</w:t>
            </w:r>
          </w:p>
          <w:p w:rsidR="00000000" w:rsidDel="00000000" w:rsidP="00000000" w:rsidRDefault="00000000" w:rsidRPr="00000000" w14:paraId="000001BB">
            <w:pPr>
              <w:spacing w:after="480" w:lineRule="auto"/>
              <w:rPr/>
            </w:pPr>
            <w:r w:rsidDel="00000000" w:rsidR="00000000" w:rsidRPr="00000000">
              <w:rPr>
                <w:rtl w:val="0"/>
              </w:rPr>
            </w:r>
          </w:p>
          <w:p w:rsidR="00000000" w:rsidDel="00000000" w:rsidP="00000000" w:rsidRDefault="00000000" w:rsidRPr="00000000" w14:paraId="000001BC">
            <w:pPr>
              <w:spacing w:after="480" w:lineRule="auto"/>
              <w:rPr/>
            </w:pPr>
            <w:r w:rsidDel="00000000" w:rsidR="00000000" w:rsidRPr="00000000">
              <w:rPr>
                <w:rtl w:val="0"/>
              </w:rPr>
              <w:t xml:space="preserve">• RNF08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pPr>
            <w:r w:rsidDel="00000000" w:rsidR="00000000" w:rsidRPr="00000000">
              <w:rPr>
                <w:rtl w:val="0"/>
              </w:rPr>
              <w:t xml:space="preserve">Media</w:t>
            </w:r>
          </w:p>
        </w:tc>
      </w:tr>
    </w:tbl>
    <w:p w:rsidR="00000000" w:rsidDel="00000000" w:rsidP="00000000" w:rsidRDefault="00000000" w:rsidRPr="00000000" w14:paraId="000001BF">
      <w:pPr>
        <w:pStyle w:val="Heading4"/>
        <w:keepNext w:val="0"/>
        <w:keepLines w:val="0"/>
        <w:spacing w:after="40" w:before="0" w:lineRule="auto"/>
        <w:rPr>
          <w:b w:val="1"/>
          <w:bCs w:val="1"/>
          <w:color w:val="000000"/>
          <w:sz w:val="22"/>
          <w:szCs w:val="22"/>
        </w:rPr>
      </w:pPr>
      <w:bookmarkStart w:colFirst="0" w:colLast="0" w:name="_p3tta4627wn" w:id="36"/>
      <w:bookmarkEnd w:id="36"/>
      <w:r w:rsidDel="00000000" w:rsidR="00000000" w:rsidRPr="00000000">
        <w:rPr>
          <w:b w:val="1"/>
          <w:bCs w:val="1"/>
          <w:color w:val="000000"/>
          <w:sz w:val="22"/>
          <w:szCs w:val="22"/>
          <w:rtl w:val="0"/>
        </w:rPr>
        <w:t xml:space="preserve">RF22 — Recálculo Automático de Ruta</w:t>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195"/>
        <w:tblGridChange w:id="0">
          <w:tblGrid>
            <w:gridCol w:w="2595"/>
            <w:gridCol w:w="61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rPr/>
            </w:pPr>
            <w:r w:rsidDel="00000000" w:rsidR="00000000" w:rsidRPr="00000000">
              <w:rPr>
                <w:rtl w:val="0"/>
              </w:rPr>
              <w:t xml:space="preserve">Ajuste dinámico ante desviaciones del trayecto planificado.</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pPr>
            <w:r w:rsidDel="00000000" w:rsidR="00000000" w:rsidRPr="00000000">
              <w:rPr>
                <w:rtl w:val="0"/>
              </w:rPr>
              <w:t xml:space="preserve">El sistema detectará cuando el ciclista se desvíe más de 20 metros de la ruta trazada y recomputará automáticamente un nuevo trayecto hacia el destino en menos de 2 segundos.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pPr>
            <w:r w:rsidDel="00000000" w:rsidR="00000000" w:rsidRPr="00000000">
              <w:rPr>
                <w:rtl w:val="0"/>
              </w:rPr>
              <w:t xml:space="preserve">• RNF04</w:t>
            </w:r>
          </w:p>
          <w:p w:rsidR="00000000" w:rsidDel="00000000" w:rsidP="00000000" w:rsidRDefault="00000000" w:rsidRPr="00000000" w14:paraId="000001C8">
            <w:pPr>
              <w:spacing w:after="480" w:lineRule="auto"/>
              <w:rPr/>
            </w:pPr>
            <w:r w:rsidDel="00000000" w:rsidR="00000000" w:rsidRPr="00000000">
              <w:rPr>
                <w:rtl w:val="0"/>
              </w:rPr>
            </w:r>
          </w:p>
          <w:p w:rsidR="00000000" w:rsidDel="00000000" w:rsidP="00000000" w:rsidRDefault="00000000" w:rsidRPr="00000000" w14:paraId="000001C9">
            <w:pPr>
              <w:spacing w:after="480" w:lineRule="auto"/>
              <w:rPr/>
            </w:pPr>
            <w:r w:rsidDel="00000000" w:rsidR="00000000" w:rsidRPr="00000000">
              <w:rPr>
                <w:rtl w:val="0"/>
              </w:rPr>
              <w:t xml:space="preserve">• RNF05</w:t>
            </w:r>
          </w:p>
          <w:p w:rsidR="00000000" w:rsidDel="00000000" w:rsidP="00000000" w:rsidRDefault="00000000" w:rsidRPr="00000000" w14:paraId="000001CA">
            <w:pPr>
              <w:spacing w:after="480" w:lineRule="auto"/>
              <w:rPr/>
            </w:pPr>
            <w:r w:rsidDel="00000000" w:rsidR="00000000" w:rsidRPr="00000000">
              <w:rPr>
                <w:rtl w:val="0"/>
              </w:rPr>
            </w:r>
          </w:p>
          <w:p w:rsidR="00000000" w:rsidDel="00000000" w:rsidP="00000000" w:rsidRDefault="00000000" w:rsidRPr="00000000" w14:paraId="000001CB">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pPr>
            <w:r w:rsidDel="00000000" w:rsidR="00000000" w:rsidRPr="00000000">
              <w:rPr>
                <w:rtl w:val="0"/>
              </w:rPr>
              <w:t xml:space="preserve">Alta</w:t>
            </w:r>
          </w:p>
        </w:tc>
      </w:tr>
    </w:tbl>
    <w:p w:rsidR="00000000" w:rsidDel="00000000" w:rsidP="00000000" w:rsidRDefault="00000000" w:rsidRPr="00000000" w14:paraId="000001CE">
      <w:pPr>
        <w:pStyle w:val="Heading4"/>
        <w:keepNext w:val="0"/>
        <w:keepLines w:val="0"/>
        <w:spacing w:after="40" w:before="0" w:lineRule="auto"/>
        <w:rPr>
          <w:b w:val="1"/>
          <w:bCs w:val="1"/>
          <w:color w:val="000000"/>
          <w:sz w:val="22"/>
          <w:szCs w:val="22"/>
        </w:rPr>
      </w:pPr>
      <w:bookmarkStart w:colFirst="0" w:colLast="0" w:name="_1h9vo26s4xaa" w:id="37"/>
      <w:bookmarkEnd w:id="37"/>
      <w:r w:rsidDel="00000000" w:rsidR="00000000" w:rsidRPr="00000000">
        <w:rPr>
          <w:b w:val="1"/>
          <w:bCs w:val="1"/>
          <w:color w:val="000000"/>
          <w:sz w:val="22"/>
          <w:szCs w:val="22"/>
          <w:rtl w:val="0"/>
        </w:rPr>
        <w:t xml:space="preserve">RF23 — Perfil de Elevación y Pendientes</w:t>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075"/>
        <w:tblGridChange w:id="0">
          <w:tblGrid>
            <w:gridCol w:w="2730"/>
            <w:gridCol w:w="607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Rule="auto"/>
              <w:rPr/>
            </w:pPr>
            <w:r w:rsidDel="00000000" w:rsidR="00000000" w:rsidRPr="00000000">
              <w:rPr>
                <w:rtl w:val="0"/>
              </w:rPr>
              <w:t xml:space="preserve">Visualización del relieve topográfico de la ruta trazada.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pPr>
            <w:r w:rsidDel="00000000" w:rsidR="00000000" w:rsidRPr="00000000">
              <w:rPr>
                <w:rtl w:val="0"/>
              </w:rPr>
              <w:t xml:space="preserve">El sistema mostrará un gráfico del perfil de elevación acumulada de la ruta calculada, resaltando los tramos de inclinación o subida pronunciada.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pPr>
            <w:r w:rsidDel="00000000" w:rsidR="00000000" w:rsidRPr="00000000">
              <w:rPr>
                <w:rtl w:val="0"/>
              </w:rPr>
              <w:t xml:space="preserve">• RNF03</w:t>
            </w:r>
          </w:p>
          <w:p w:rsidR="00000000" w:rsidDel="00000000" w:rsidP="00000000" w:rsidRDefault="00000000" w:rsidRPr="00000000" w14:paraId="000001D7">
            <w:pPr>
              <w:spacing w:after="480" w:lineRule="auto"/>
              <w:rPr/>
            </w:pPr>
            <w:r w:rsidDel="00000000" w:rsidR="00000000" w:rsidRPr="00000000">
              <w:rPr>
                <w:rtl w:val="0"/>
              </w:rPr>
            </w:r>
          </w:p>
          <w:p w:rsidR="00000000" w:rsidDel="00000000" w:rsidP="00000000" w:rsidRDefault="00000000" w:rsidRPr="00000000" w14:paraId="000001D8">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pPr>
            <w:r w:rsidDel="00000000" w:rsidR="00000000" w:rsidRPr="00000000">
              <w:rPr>
                <w:rtl w:val="0"/>
              </w:rPr>
              <w:t xml:space="preserve">Baja</w:t>
            </w:r>
          </w:p>
        </w:tc>
      </w:tr>
    </w:tbl>
    <w:p w:rsidR="00000000" w:rsidDel="00000000" w:rsidP="00000000" w:rsidRDefault="00000000" w:rsidRPr="00000000" w14:paraId="000001DB">
      <w:pPr>
        <w:pStyle w:val="Heading4"/>
        <w:keepNext w:val="0"/>
        <w:keepLines w:val="0"/>
        <w:spacing w:after="40" w:before="0" w:lineRule="auto"/>
        <w:rPr>
          <w:b w:val="1"/>
          <w:bCs w:val="1"/>
          <w:color w:val="000000"/>
          <w:sz w:val="22"/>
          <w:szCs w:val="22"/>
        </w:rPr>
      </w:pPr>
      <w:bookmarkStart w:colFirst="0" w:colLast="0" w:name="_2qt531696wd0" w:id="38"/>
      <w:bookmarkEnd w:id="38"/>
      <w:r w:rsidDel="00000000" w:rsidR="00000000" w:rsidRPr="00000000">
        <w:rPr>
          <w:b w:val="1"/>
          <w:bCs w:val="1"/>
          <w:color w:val="000000"/>
          <w:sz w:val="22"/>
          <w:szCs w:val="22"/>
          <w:rtl w:val="0"/>
        </w:rPr>
        <w:t xml:space="preserve">RF24 — Estimación de Tiempo de Arribo (ETA) y Distancia</w:t>
      </w:r>
    </w:p>
    <w:tbl>
      <w:tblPr>
        <w:tblStyle w:val="Table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20"/>
        <w:tblGridChange w:id="0">
          <w:tblGrid>
            <w:gridCol w:w="2685"/>
            <w:gridCol w:w="612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pPr>
            <w:r w:rsidDel="00000000" w:rsidR="00000000" w:rsidRPr="00000000">
              <w:rPr>
                <w:rtl w:val="0"/>
              </w:rPr>
              <w:t xml:space="preserve">Cálculo predictivo del tiempo restante de viaje.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pPr>
            <w:r w:rsidDel="00000000" w:rsidR="00000000" w:rsidRPr="00000000">
              <w:rPr>
                <w:rtl w:val="0"/>
              </w:rPr>
              <w:t xml:space="preserve">El sistema recalculará continuamente la hora estimada de llegada y los kilómetros faltantes basándose en la velocidad promedio en tiempo real del ciclista.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pPr>
            <w:r w:rsidDel="00000000" w:rsidR="00000000" w:rsidRPr="00000000">
              <w:rPr>
                <w:rtl w:val="0"/>
              </w:rPr>
              <w:t xml:space="preserve">• RNF04</w:t>
            </w:r>
          </w:p>
          <w:p w:rsidR="00000000" w:rsidDel="00000000" w:rsidP="00000000" w:rsidRDefault="00000000" w:rsidRPr="00000000" w14:paraId="000001E4">
            <w:pPr>
              <w:spacing w:after="480" w:lineRule="auto"/>
              <w:rPr/>
            </w:pPr>
            <w:r w:rsidDel="00000000" w:rsidR="00000000" w:rsidRPr="00000000">
              <w:rPr>
                <w:rtl w:val="0"/>
              </w:rPr>
            </w:r>
          </w:p>
          <w:p w:rsidR="00000000" w:rsidDel="00000000" w:rsidP="00000000" w:rsidRDefault="00000000" w:rsidRPr="00000000" w14:paraId="000001E5">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pPr>
            <w:r w:rsidDel="00000000" w:rsidR="00000000" w:rsidRPr="00000000">
              <w:rPr>
                <w:rtl w:val="0"/>
              </w:rPr>
              <w:t xml:space="preserve">Alta</w:t>
            </w:r>
          </w:p>
        </w:tc>
      </w:tr>
    </w:tbl>
    <w:p w:rsidR="00000000" w:rsidDel="00000000" w:rsidP="00000000" w:rsidRDefault="00000000" w:rsidRPr="00000000" w14:paraId="000001E8">
      <w:pPr>
        <w:pStyle w:val="Heading4"/>
        <w:keepNext w:val="0"/>
        <w:keepLines w:val="0"/>
        <w:spacing w:after="40" w:before="0" w:lineRule="auto"/>
        <w:rPr>
          <w:b w:val="1"/>
          <w:bCs w:val="1"/>
          <w:color w:val="000000"/>
          <w:sz w:val="22"/>
          <w:szCs w:val="22"/>
        </w:rPr>
      </w:pPr>
      <w:bookmarkStart w:colFirst="0" w:colLast="0" w:name="_d2dnpyv7vmuu" w:id="39"/>
      <w:bookmarkEnd w:id="39"/>
      <w:r w:rsidDel="00000000" w:rsidR="00000000" w:rsidRPr="00000000">
        <w:rPr>
          <w:b w:val="1"/>
          <w:bCs w:val="1"/>
          <w:color w:val="000000"/>
          <w:sz w:val="22"/>
          <w:szCs w:val="22"/>
          <w:rtl w:val="0"/>
        </w:rPr>
        <w:t xml:space="preserve">RF25 — Inversión Rápida de Origen y Destino</w:t>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045"/>
        <w:tblGridChange w:id="0">
          <w:tblGrid>
            <w:gridCol w:w="2745"/>
            <w:gridCol w:w="604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rtl w:val="0"/>
              </w:rPr>
              <w:t xml:space="preserve">Facilidad de configuración para trayectos de retorno.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pPr>
            <w:r w:rsidDel="00000000" w:rsidR="00000000" w:rsidRPr="00000000">
              <w:rPr>
                <w:rtl w:val="0"/>
              </w:rPr>
              <w:t xml:space="preserve">El sistema dispondrá de una función de un solo toque para intercambiar las posiciones de origen y destino en el módulo de cálculo de ruta.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pPr>
            <w:r w:rsidDel="00000000" w:rsidR="00000000" w:rsidRPr="00000000">
              <w:rPr>
                <w:rtl w:val="0"/>
              </w:rPr>
              <w:t xml:space="preserve">• RNF03</w:t>
            </w:r>
          </w:p>
          <w:p w:rsidR="00000000" w:rsidDel="00000000" w:rsidP="00000000" w:rsidRDefault="00000000" w:rsidRPr="00000000" w14:paraId="000001F1">
            <w:pPr>
              <w:spacing w:after="480" w:lineRule="auto"/>
              <w:rPr/>
            </w:pPr>
            <w:r w:rsidDel="00000000" w:rsidR="00000000" w:rsidRPr="00000000">
              <w:rPr>
                <w:rtl w:val="0"/>
              </w:rPr>
            </w:r>
          </w:p>
          <w:p w:rsidR="00000000" w:rsidDel="00000000" w:rsidP="00000000" w:rsidRDefault="00000000" w:rsidRPr="00000000" w14:paraId="000001F2">
            <w:pPr>
              <w:spacing w:after="480" w:lineRule="auto"/>
              <w:rPr/>
            </w:pPr>
            <w:r w:rsidDel="00000000" w:rsidR="00000000" w:rsidRPr="00000000">
              <w:rPr>
                <w:rtl w:val="0"/>
              </w:rPr>
              <w:t xml:space="preserve">• RNF08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pPr>
            <w:r w:rsidDel="00000000" w:rsidR="00000000" w:rsidRPr="00000000">
              <w:rPr>
                <w:rtl w:val="0"/>
              </w:rPr>
              <w:t xml:space="preserve">Baja</w:t>
            </w:r>
          </w:p>
        </w:tc>
      </w:tr>
    </w:tbl>
    <w:p w:rsidR="00000000" w:rsidDel="00000000" w:rsidP="00000000" w:rsidRDefault="00000000" w:rsidRPr="00000000" w14:paraId="000001F5">
      <w:pPr>
        <w:pStyle w:val="Heading4"/>
        <w:keepNext w:val="0"/>
        <w:keepLines w:val="0"/>
        <w:spacing w:after="40" w:before="0" w:lineRule="auto"/>
        <w:rPr>
          <w:b w:val="1"/>
          <w:bCs w:val="1"/>
          <w:color w:val="000000"/>
          <w:sz w:val="22"/>
          <w:szCs w:val="22"/>
        </w:rPr>
      </w:pPr>
      <w:bookmarkStart w:colFirst="0" w:colLast="0" w:name="_48tuq9chi5z2" w:id="40"/>
      <w:bookmarkEnd w:id="40"/>
      <w:r w:rsidDel="00000000" w:rsidR="00000000" w:rsidRPr="00000000">
        <w:rPr>
          <w:b w:val="1"/>
          <w:bCs w:val="1"/>
          <w:color w:val="000000"/>
          <w:sz w:val="22"/>
          <w:szCs w:val="22"/>
          <w:rtl w:val="0"/>
        </w:rPr>
        <w:t xml:space="preserve">RF26 — Alertas de Infraestructura Vial</w:t>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50"/>
        <w:tblGridChange w:id="0">
          <w:tblGrid>
            <w:gridCol w:w="2640"/>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Rule="auto"/>
              <w:rPr/>
            </w:pPr>
            <w:r w:rsidDel="00000000" w:rsidR="00000000" w:rsidRPr="00000000">
              <w:rPr>
                <w:rtl w:val="0"/>
              </w:rPr>
              <w:t xml:space="preserve">Alertas colaborativas de infraestructura vial defectuosa.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El sistema mostrará marcadores visuales sobre la ruta navegada indicando presencia de huecos, alcantarillas destapadas o tramos en obra reportados por la comunidad.</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 RNF04</w:t>
            </w:r>
          </w:p>
          <w:p w:rsidR="00000000" w:rsidDel="00000000" w:rsidP="00000000" w:rsidRDefault="00000000" w:rsidRPr="00000000" w14:paraId="000001FE">
            <w:pPr>
              <w:spacing w:after="480" w:lineRule="auto"/>
              <w:rPr/>
            </w:pPr>
            <w:r w:rsidDel="00000000" w:rsidR="00000000" w:rsidRPr="00000000">
              <w:rPr>
                <w:rtl w:val="0"/>
              </w:rPr>
            </w:r>
          </w:p>
          <w:p w:rsidR="00000000" w:rsidDel="00000000" w:rsidP="00000000" w:rsidRDefault="00000000" w:rsidRPr="00000000" w14:paraId="000001FF">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pPr>
            <w:r w:rsidDel="00000000" w:rsidR="00000000" w:rsidRPr="00000000">
              <w:rPr>
                <w:rtl w:val="0"/>
              </w:rPr>
              <w:t xml:space="preserve">Alta</w:t>
            </w:r>
          </w:p>
        </w:tc>
      </w:tr>
    </w:tbl>
    <w:p w:rsidR="00000000" w:rsidDel="00000000" w:rsidP="00000000" w:rsidRDefault="00000000" w:rsidRPr="00000000" w14:paraId="00000202">
      <w:pPr>
        <w:pStyle w:val="Heading4"/>
        <w:keepNext w:val="0"/>
        <w:keepLines w:val="0"/>
        <w:spacing w:after="40" w:before="0" w:lineRule="auto"/>
        <w:rPr>
          <w:b w:val="1"/>
          <w:bCs w:val="1"/>
          <w:color w:val="000000"/>
          <w:sz w:val="22"/>
          <w:szCs w:val="22"/>
        </w:rPr>
      </w:pPr>
      <w:bookmarkStart w:colFirst="0" w:colLast="0" w:name="_dmou39wxdhzk" w:id="41"/>
      <w:bookmarkEnd w:id="41"/>
      <w:r w:rsidDel="00000000" w:rsidR="00000000" w:rsidRPr="00000000">
        <w:rPr>
          <w:b w:val="1"/>
          <w:bCs w:val="1"/>
          <w:color w:val="000000"/>
          <w:sz w:val="22"/>
          <w:szCs w:val="22"/>
          <w:rtl w:val="0"/>
        </w:rPr>
        <w:t xml:space="preserve">RF27 — Reporte Comunitario en Vía</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50"/>
        <w:tblGridChange w:id="0">
          <w:tblGrid>
            <w:gridCol w:w="2640"/>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pPr>
            <w:r w:rsidDel="00000000" w:rsidR="00000000" w:rsidRPr="00000000">
              <w:rPr>
                <w:rtl w:val="0"/>
              </w:rPr>
              <w:t xml:space="preserve">Herramienta crowdsourcing para marcar incidentes en vía pública.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pPr>
            <w:r w:rsidDel="00000000" w:rsidR="00000000" w:rsidRPr="00000000">
              <w:rPr>
                <w:rtl w:val="0"/>
              </w:rPr>
              <w:t xml:space="preserve">El sistema dispondrá de un formulario rápido para que el ciclista reporte eventos en tiempo real seleccionando la categoría (robo, hueco, tramo peligroso o zona sin luz).</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pPr>
            <w:r w:rsidDel="00000000" w:rsidR="00000000" w:rsidRPr="00000000">
              <w:rPr>
                <w:rtl w:val="0"/>
              </w:rPr>
              <w:t xml:space="preserve">• RNF03</w:t>
            </w:r>
          </w:p>
          <w:p w:rsidR="00000000" w:rsidDel="00000000" w:rsidP="00000000" w:rsidRDefault="00000000" w:rsidRPr="00000000" w14:paraId="0000020B">
            <w:pPr>
              <w:spacing w:after="480" w:lineRule="auto"/>
              <w:rPr/>
            </w:pPr>
            <w:r w:rsidDel="00000000" w:rsidR="00000000" w:rsidRPr="00000000">
              <w:rPr>
                <w:rtl w:val="0"/>
              </w:rPr>
            </w:r>
          </w:p>
          <w:p w:rsidR="00000000" w:rsidDel="00000000" w:rsidP="00000000" w:rsidRDefault="00000000" w:rsidRPr="00000000" w14:paraId="0000020C">
            <w:pPr>
              <w:spacing w:after="480" w:lineRule="auto"/>
              <w:rPr/>
            </w:pPr>
            <w:r w:rsidDel="00000000" w:rsidR="00000000" w:rsidRPr="00000000">
              <w:rPr>
                <w:rtl w:val="0"/>
              </w:rPr>
              <w:t xml:space="preserve">• RNF04</w:t>
            </w:r>
          </w:p>
          <w:p w:rsidR="00000000" w:rsidDel="00000000" w:rsidP="00000000" w:rsidRDefault="00000000" w:rsidRPr="00000000" w14:paraId="0000020D">
            <w:pPr>
              <w:spacing w:after="480" w:lineRule="auto"/>
              <w:rPr/>
            </w:pPr>
            <w:r w:rsidDel="00000000" w:rsidR="00000000" w:rsidRPr="00000000">
              <w:rPr>
                <w:rtl w:val="0"/>
              </w:rPr>
            </w:r>
          </w:p>
          <w:p w:rsidR="00000000" w:rsidDel="00000000" w:rsidP="00000000" w:rsidRDefault="00000000" w:rsidRPr="00000000" w14:paraId="0000020E">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pPr>
            <w:r w:rsidDel="00000000" w:rsidR="00000000" w:rsidRPr="00000000">
              <w:rPr>
                <w:rtl w:val="0"/>
              </w:rPr>
              <w:t xml:space="preserve">Media</w:t>
            </w:r>
          </w:p>
        </w:tc>
      </w:tr>
    </w:tbl>
    <w:p w:rsidR="00000000" w:rsidDel="00000000" w:rsidP="00000000" w:rsidRDefault="00000000" w:rsidRPr="00000000" w14:paraId="00000211">
      <w:pPr>
        <w:pStyle w:val="Heading4"/>
        <w:keepNext w:val="0"/>
        <w:keepLines w:val="0"/>
        <w:spacing w:after="40" w:before="0" w:lineRule="auto"/>
        <w:rPr>
          <w:b w:val="1"/>
          <w:bCs w:val="1"/>
          <w:color w:val="000000"/>
          <w:sz w:val="22"/>
          <w:szCs w:val="22"/>
        </w:rPr>
      </w:pPr>
      <w:bookmarkStart w:colFirst="0" w:colLast="0" w:name="_3erplhk6m8j9" w:id="42"/>
      <w:bookmarkEnd w:id="42"/>
      <w:r w:rsidDel="00000000" w:rsidR="00000000" w:rsidRPr="00000000">
        <w:rPr>
          <w:b w:val="1"/>
          <w:bCs w:val="1"/>
          <w:color w:val="000000"/>
          <w:sz w:val="22"/>
          <w:szCs w:val="22"/>
          <w:rtl w:val="0"/>
        </w:rPr>
        <w:t xml:space="preserve">RF28 — Confirmación y Votación de Alertas</w:t>
      </w:r>
    </w:p>
    <w:tbl>
      <w:tblPr>
        <w:tblStyle w:val="Table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20"/>
        <w:tblGridChange w:id="0">
          <w:tblGrid>
            <w:gridCol w:w="2685"/>
            <w:gridCol w:w="612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pPr>
            <w:r w:rsidDel="00000000" w:rsidR="00000000" w:rsidRPr="00000000">
              <w:rPr>
                <w:rtl w:val="0"/>
              </w:rPr>
              <w:t xml:space="preserve">Validación comunitaria de la vigencia de los reportes en vía.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pPr>
            <w:r w:rsidDel="00000000" w:rsidR="00000000" w:rsidRPr="00000000">
              <w:rPr>
                <w:rtl w:val="0"/>
              </w:rPr>
              <w:t xml:space="preserve">El sistema permitirá a otros ciclistas votar si un reporte visualizado sobre la ruta sigue presente o si el peligro ha finalizado, mejorando la confiabilidad del mapa.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Rule="auto"/>
              <w:rPr/>
            </w:pPr>
            <w:r w:rsidDel="00000000" w:rsidR="00000000" w:rsidRPr="00000000">
              <w:rPr>
                <w:rtl w:val="0"/>
              </w:rPr>
              <w:t xml:space="preserve">• RNF01</w:t>
            </w:r>
          </w:p>
          <w:p w:rsidR="00000000" w:rsidDel="00000000" w:rsidP="00000000" w:rsidRDefault="00000000" w:rsidRPr="00000000" w14:paraId="0000021A">
            <w:pPr>
              <w:spacing w:after="480" w:lineRule="auto"/>
              <w:rPr/>
            </w:pPr>
            <w:r w:rsidDel="00000000" w:rsidR="00000000" w:rsidRPr="00000000">
              <w:rPr>
                <w:rtl w:val="0"/>
              </w:rPr>
            </w:r>
          </w:p>
          <w:p w:rsidR="00000000" w:rsidDel="00000000" w:rsidP="00000000" w:rsidRDefault="00000000" w:rsidRPr="00000000" w14:paraId="0000021B">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pPr>
            <w:r w:rsidDel="00000000" w:rsidR="00000000" w:rsidRPr="00000000">
              <w:rPr>
                <w:rtl w:val="0"/>
              </w:rPr>
              <w:t xml:space="preserve">Media</w:t>
            </w:r>
          </w:p>
        </w:tc>
      </w:tr>
    </w:tbl>
    <w:p w:rsidR="00000000" w:rsidDel="00000000" w:rsidP="00000000" w:rsidRDefault="00000000" w:rsidRPr="00000000" w14:paraId="0000021E">
      <w:pPr>
        <w:pStyle w:val="Heading4"/>
        <w:keepNext w:val="0"/>
        <w:keepLines w:val="0"/>
        <w:spacing w:after="40" w:before="0" w:lineRule="auto"/>
        <w:rPr>
          <w:b w:val="1"/>
          <w:bCs w:val="1"/>
          <w:color w:val="000000"/>
          <w:sz w:val="22"/>
          <w:szCs w:val="22"/>
        </w:rPr>
      </w:pPr>
      <w:bookmarkStart w:colFirst="0" w:colLast="0" w:name="_2yritalxno7h" w:id="43"/>
      <w:bookmarkEnd w:id="43"/>
      <w:r w:rsidDel="00000000" w:rsidR="00000000" w:rsidRPr="00000000">
        <w:rPr>
          <w:b w:val="1"/>
          <w:bCs w:val="1"/>
          <w:color w:val="000000"/>
          <w:sz w:val="22"/>
          <w:szCs w:val="22"/>
          <w:rtl w:val="0"/>
        </w:rPr>
        <w:t xml:space="preserve">RF29 — Expiración Automática de Reportes</w:t>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65"/>
        <w:tblGridChange w:id="0">
          <w:tblGrid>
            <w:gridCol w:w="2640"/>
            <w:gridCol w:w="61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pPr>
            <w:r w:rsidDel="00000000" w:rsidR="00000000" w:rsidRPr="00000000">
              <w:rPr>
                <w:rtl w:val="0"/>
              </w:rPr>
              <w:t xml:space="preserve">Depuración de alertas comunitarias obsoletas o resueltas.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pPr>
            <w:r w:rsidDel="00000000" w:rsidR="00000000" w:rsidRPr="00000000">
              <w:rPr>
                <w:rtl w:val="0"/>
              </w:rPr>
              <w:t xml:space="preserve">El sistema eliminará de forma automática los marcadores de alertas comunitarias que superen un tiempo determinado sin ser reconfirmados o que tengan votos negativos.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Rule="auto"/>
              <w:rPr/>
            </w:pPr>
            <w:r w:rsidDel="00000000" w:rsidR="00000000" w:rsidRPr="00000000">
              <w:rPr>
                <w:rtl w:val="0"/>
              </w:rPr>
              <w:t xml:space="preserve">Baja</w:t>
            </w:r>
          </w:p>
        </w:tc>
      </w:tr>
    </w:tbl>
    <w:p w:rsidR="00000000" w:rsidDel="00000000" w:rsidP="00000000" w:rsidRDefault="00000000" w:rsidRPr="00000000" w14:paraId="00000229">
      <w:pPr>
        <w:pStyle w:val="Heading4"/>
        <w:keepNext w:val="0"/>
        <w:keepLines w:val="0"/>
        <w:spacing w:after="40" w:before="0" w:lineRule="auto"/>
        <w:rPr>
          <w:b w:val="1"/>
          <w:bCs w:val="1"/>
          <w:color w:val="000000"/>
          <w:sz w:val="22"/>
          <w:szCs w:val="22"/>
        </w:rPr>
      </w:pPr>
      <w:bookmarkStart w:colFirst="0" w:colLast="0" w:name="_rfovv5a0zetg" w:id="44"/>
      <w:bookmarkEnd w:id="44"/>
      <w:r w:rsidDel="00000000" w:rsidR="00000000" w:rsidRPr="00000000">
        <w:rPr>
          <w:b w:val="1"/>
          <w:bCs w:val="1"/>
          <w:color w:val="000000"/>
          <w:sz w:val="22"/>
          <w:szCs w:val="22"/>
          <w:rtl w:val="0"/>
        </w:rPr>
        <w:t xml:space="preserve">RF30 — Alerta Sonora de Entrada a Zona de Alto Riesgo</w:t>
      </w:r>
    </w:p>
    <w:tbl>
      <w:tblPr>
        <w:tblStyle w:val="Table3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65"/>
        <w:tblGridChange w:id="0">
          <w:tblGrid>
            <w:gridCol w:w="2640"/>
            <w:gridCol w:w="61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Rule="auto"/>
              <w:rPr/>
            </w:pPr>
            <w:r w:rsidDel="00000000" w:rsidR="00000000" w:rsidRPr="00000000">
              <w:rPr>
                <w:rtl w:val="0"/>
              </w:rPr>
              <w:t xml:space="preserve">Aviso preventivo antes de ingresar a sectores con alta tasa de hurtos.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pPr>
            <w:r w:rsidDel="00000000" w:rsidR="00000000" w:rsidRPr="00000000">
              <w:rPr>
                <w:rtl w:val="0"/>
              </w:rPr>
              <w:t xml:space="preserve">El sistema emitirá un tono de advertencia audible cuando la ubicación del ciclista se aproxima a menos de 100 metros de un polígono definido como crítico o de alta peligrosidad.</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pPr>
            <w:r w:rsidDel="00000000" w:rsidR="00000000" w:rsidRPr="00000000">
              <w:rPr>
                <w:rtl w:val="0"/>
              </w:rPr>
              <w:t xml:space="preserve">• RNF03</w:t>
            </w:r>
          </w:p>
          <w:p w:rsidR="00000000" w:rsidDel="00000000" w:rsidP="00000000" w:rsidRDefault="00000000" w:rsidRPr="00000000" w14:paraId="00000232">
            <w:pPr>
              <w:spacing w:after="480" w:lineRule="auto"/>
              <w:rPr/>
            </w:pPr>
            <w:r w:rsidDel="00000000" w:rsidR="00000000" w:rsidRPr="00000000">
              <w:rPr>
                <w:rtl w:val="0"/>
              </w:rPr>
            </w:r>
          </w:p>
          <w:p w:rsidR="00000000" w:rsidDel="00000000" w:rsidP="00000000" w:rsidRDefault="00000000" w:rsidRPr="00000000" w14:paraId="00000233">
            <w:pPr>
              <w:spacing w:after="480" w:lineRule="auto"/>
              <w:rPr/>
            </w:pPr>
            <w:r w:rsidDel="00000000" w:rsidR="00000000" w:rsidRPr="00000000">
              <w:rPr>
                <w:rtl w:val="0"/>
              </w:rPr>
              <w:t xml:space="preserve">• RNF04</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pPr>
            <w:r w:rsidDel="00000000" w:rsidR="00000000" w:rsidRPr="00000000">
              <w:rPr>
                <w:rtl w:val="0"/>
              </w:rPr>
              <w:t xml:space="preserve">Alta</w:t>
            </w:r>
          </w:p>
        </w:tc>
      </w:tr>
    </w:tbl>
    <w:p w:rsidR="00000000" w:rsidDel="00000000" w:rsidP="00000000" w:rsidRDefault="00000000" w:rsidRPr="00000000" w14:paraId="00000236">
      <w:pPr>
        <w:pStyle w:val="Heading4"/>
        <w:keepNext w:val="0"/>
        <w:keepLines w:val="0"/>
        <w:spacing w:after="40" w:before="0" w:lineRule="auto"/>
        <w:rPr>
          <w:b w:val="1"/>
          <w:bCs w:val="1"/>
          <w:color w:val="000000"/>
          <w:sz w:val="22"/>
          <w:szCs w:val="22"/>
        </w:rPr>
      </w:pPr>
      <w:bookmarkStart w:colFirst="0" w:colLast="0" w:name="_kuilcsyzor9m" w:id="45"/>
      <w:bookmarkEnd w:id="45"/>
      <w:r w:rsidDel="00000000" w:rsidR="00000000" w:rsidRPr="00000000">
        <w:rPr>
          <w:b w:val="1"/>
          <w:bCs w:val="1"/>
          <w:color w:val="000000"/>
          <w:sz w:val="22"/>
          <w:szCs w:val="22"/>
          <w:rtl w:val="0"/>
        </w:rPr>
        <w:t xml:space="preserve">RF31 — Filtro de Categorías de Alertas</w:t>
      </w:r>
    </w:p>
    <w:tbl>
      <w:tblPr>
        <w:tblStyle w:val="Table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05"/>
        <w:tblGridChange w:id="0">
          <w:tblGrid>
            <w:gridCol w:w="2700"/>
            <w:gridCol w:w="6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pPr>
            <w:r w:rsidDel="00000000" w:rsidR="00000000" w:rsidRPr="00000000">
              <w:rPr>
                <w:rtl w:val="0"/>
              </w:rPr>
              <w:t xml:space="preserve">Personalización de las capas de alertas comunitarias visibles.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pPr>
            <w:r w:rsidDel="00000000" w:rsidR="00000000" w:rsidRPr="00000000">
              <w:rPr>
                <w:rtl w:val="0"/>
              </w:rPr>
              <w:t xml:space="preserve">El sistema permitirá al usuario filtrar las alertas mostradas en la pantalla de navegación (ej. mostrar solo huecos, solo robos o solo zonas oscuras).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pPr>
            <w:r w:rsidDel="00000000" w:rsidR="00000000" w:rsidRPr="00000000">
              <w:rPr>
                <w:rtl w:val="0"/>
              </w:rPr>
              <w:t xml:space="preserve">• RNF03</w:t>
            </w:r>
          </w:p>
          <w:p w:rsidR="00000000" w:rsidDel="00000000" w:rsidP="00000000" w:rsidRDefault="00000000" w:rsidRPr="00000000" w14:paraId="0000023F">
            <w:pPr>
              <w:spacing w:after="480" w:lineRule="auto"/>
              <w:rPr/>
            </w:pPr>
            <w:r w:rsidDel="00000000" w:rsidR="00000000" w:rsidRPr="00000000">
              <w:rPr>
                <w:rtl w:val="0"/>
              </w:rPr>
            </w:r>
          </w:p>
          <w:p w:rsidR="00000000" w:rsidDel="00000000" w:rsidP="00000000" w:rsidRDefault="00000000" w:rsidRPr="00000000" w14:paraId="00000240">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pPr>
            <w:r w:rsidDel="00000000" w:rsidR="00000000" w:rsidRPr="00000000">
              <w:rPr>
                <w:rtl w:val="0"/>
              </w:rPr>
              <w:t xml:space="preserve">Baja</w:t>
            </w:r>
          </w:p>
        </w:tc>
      </w:tr>
    </w:tbl>
    <w:p w:rsidR="00000000" w:rsidDel="00000000" w:rsidP="00000000" w:rsidRDefault="00000000" w:rsidRPr="00000000" w14:paraId="00000243">
      <w:pPr>
        <w:pStyle w:val="Heading4"/>
        <w:keepNext w:val="0"/>
        <w:keepLines w:val="0"/>
        <w:spacing w:after="40" w:before="0" w:lineRule="auto"/>
        <w:rPr>
          <w:b w:val="1"/>
          <w:bCs w:val="1"/>
          <w:color w:val="000000"/>
          <w:sz w:val="22"/>
          <w:szCs w:val="22"/>
        </w:rPr>
      </w:pPr>
      <w:bookmarkStart w:colFirst="0" w:colLast="0" w:name="_idjs1gkvgeir" w:id="46"/>
      <w:bookmarkEnd w:id="46"/>
      <w:r w:rsidDel="00000000" w:rsidR="00000000" w:rsidRPr="00000000">
        <w:rPr>
          <w:b w:val="1"/>
          <w:bCs w:val="1"/>
          <w:color w:val="000000"/>
          <w:sz w:val="22"/>
          <w:szCs w:val="22"/>
          <w:rtl w:val="0"/>
        </w:rPr>
        <w:t xml:space="preserve">RF32 — Módulo de Lugares Favoritos</w:t>
      </w:r>
    </w:p>
    <w:tbl>
      <w:tblPr>
        <w:tblStyle w:val="Table3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045"/>
        <w:tblGridChange w:id="0">
          <w:tblGrid>
            <w:gridCol w:w="2745"/>
            <w:gridCol w:w="604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Rule="auto"/>
              <w:rPr/>
            </w:pPr>
            <w:r w:rsidDel="00000000" w:rsidR="00000000" w:rsidRPr="00000000">
              <w:rPr>
                <w:rtl w:val="0"/>
              </w:rPr>
              <w:t xml:space="preserve">Acceso rápido a ubicaciones y trayectos habituales.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pPr>
            <w:r w:rsidDel="00000000" w:rsidR="00000000" w:rsidRPr="00000000">
              <w:rPr>
                <w:rtl w:val="0"/>
              </w:rPr>
              <w:t xml:space="preserve">El sistema permitirá guardar direcciones bajo etiquetas personalizadas (Casa, Trabajo, Universidad) para iniciar el ruteo en un solo clic.</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pPr>
            <w:r w:rsidDel="00000000" w:rsidR="00000000" w:rsidRPr="00000000">
              <w:rPr>
                <w:rtl w:val="0"/>
              </w:rPr>
              <w:t xml:space="preserve">• RNF01</w:t>
            </w:r>
          </w:p>
          <w:p w:rsidR="00000000" w:rsidDel="00000000" w:rsidP="00000000" w:rsidRDefault="00000000" w:rsidRPr="00000000" w14:paraId="0000024C">
            <w:pPr>
              <w:spacing w:after="480" w:lineRule="auto"/>
              <w:rPr/>
            </w:pPr>
            <w:r w:rsidDel="00000000" w:rsidR="00000000" w:rsidRPr="00000000">
              <w:rPr>
                <w:rtl w:val="0"/>
              </w:rPr>
            </w:r>
          </w:p>
          <w:p w:rsidR="00000000" w:rsidDel="00000000" w:rsidP="00000000" w:rsidRDefault="00000000" w:rsidRPr="00000000" w14:paraId="0000024D">
            <w:pPr>
              <w:spacing w:after="480" w:lineRule="auto"/>
              <w:rPr/>
            </w:pPr>
            <w:r w:rsidDel="00000000" w:rsidR="00000000" w:rsidRPr="00000000">
              <w:rPr>
                <w:rtl w:val="0"/>
              </w:rPr>
              <w:t xml:space="preserve">• RNF03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pPr>
            <w:r w:rsidDel="00000000" w:rsidR="00000000" w:rsidRPr="00000000">
              <w:rPr>
                <w:rtl w:val="0"/>
              </w:rPr>
              <w:t xml:space="preserve">Media</w:t>
            </w:r>
          </w:p>
        </w:tc>
      </w:tr>
    </w:tbl>
    <w:p w:rsidR="00000000" w:rsidDel="00000000" w:rsidP="00000000" w:rsidRDefault="00000000" w:rsidRPr="00000000" w14:paraId="00000250">
      <w:pPr>
        <w:pStyle w:val="Heading4"/>
        <w:keepNext w:val="0"/>
        <w:keepLines w:val="0"/>
        <w:spacing w:after="40" w:before="0" w:lineRule="auto"/>
        <w:rPr>
          <w:b w:val="1"/>
          <w:bCs w:val="1"/>
          <w:color w:val="000000"/>
          <w:sz w:val="22"/>
          <w:szCs w:val="22"/>
        </w:rPr>
      </w:pPr>
      <w:bookmarkStart w:colFirst="0" w:colLast="0" w:name="_x0apcety6yqj" w:id="47"/>
      <w:bookmarkEnd w:id="47"/>
      <w:r w:rsidDel="00000000" w:rsidR="00000000" w:rsidRPr="00000000">
        <w:rPr>
          <w:b w:val="1"/>
          <w:bCs w:val="1"/>
          <w:color w:val="000000"/>
          <w:sz w:val="22"/>
          <w:szCs w:val="22"/>
          <w:rtl w:val="0"/>
        </w:rPr>
        <w:t xml:space="preserve">RF33 — Historial de Rutas Recorridas</w:t>
      </w:r>
    </w:p>
    <w:tbl>
      <w:tblPr>
        <w:tblStyle w:val="Table4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060"/>
        <w:tblGridChange w:id="0">
          <w:tblGrid>
            <w:gridCol w:w="2745"/>
            <w:gridCol w:w="60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Registro personal de actividad y desplazamientos completados.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rtl w:val="0"/>
              </w:rPr>
              <w:t xml:space="preserve">El sistema almacenará el listado de trayectos finalizados registrando fecha, distancia total, velocidad media, duración y ruta trazada.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rtl w:val="0"/>
              </w:rPr>
              <w:t xml:space="preserve">• RNF01</w:t>
            </w:r>
          </w:p>
          <w:p w:rsidR="00000000" w:rsidDel="00000000" w:rsidP="00000000" w:rsidRDefault="00000000" w:rsidRPr="00000000" w14:paraId="00000259">
            <w:pPr>
              <w:spacing w:after="480" w:lineRule="auto"/>
              <w:rPr/>
            </w:pPr>
            <w:r w:rsidDel="00000000" w:rsidR="00000000" w:rsidRPr="00000000">
              <w:rPr>
                <w:rtl w:val="0"/>
              </w:rPr>
            </w:r>
          </w:p>
          <w:p w:rsidR="00000000" w:rsidDel="00000000" w:rsidP="00000000" w:rsidRDefault="00000000" w:rsidRPr="00000000" w14:paraId="0000025A">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pPr>
            <w:r w:rsidDel="00000000" w:rsidR="00000000" w:rsidRPr="00000000">
              <w:rPr>
                <w:rtl w:val="0"/>
              </w:rPr>
              <w:t xml:space="preserve">Media</w:t>
            </w:r>
          </w:p>
        </w:tc>
      </w:tr>
    </w:tbl>
    <w:p w:rsidR="00000000" w:rsidDel="00000000" w:rsidP="00000000" w:rsidRDefault="00000000" w:rsidRPr="00000000" w14:paraId="0000025D">
      <w:pPr>
        <w:pStyle w:val="Heading4"/>
        <w:keepNext w:val="0"/>
        <w:keepLines w:val="0"/>
        <w:spacing w:after="40" w:before="0" w:lineRule="auto"/>
        <w:rPr>
          <w:b w:val="1"/>
          <w:bCs w:val="1"/>
          <w:color w:val="000000"/>
          <w:sz w:val="22"/>
          <w:szCs w:val="22"/>
        </w:rPr>
      </w:pPr>
      <w:bookmarkStart w:colFirst="0" w:colLast="0" w:name="_gf7iyfqqgzwc" w:id="48"/>
      <w:bookmarkEnd w:id="48"/>
      <w:r w:rsidDel="00000000" w:rsidR="00000000" w:rsidRPr="00000000">
        <w:rPr>
          <w:b w:val="1"/>
          <w:bCs w:val="1"/>
          <w:color w:val="000000"/>
          <w:sz w:val="22"/>
          <w:szCs w:val="22"/>
          <w:rtl w:val="0"/>
        </w:rPr>
        <w:t xml:space="preserve">RF34 — Exportación e Importación de Rutas (GPX/KML)</w:t>
      </w:r>
    </w:p>
    <w:tbl>
      <w:tblPr>
        <w:tblStyle w:val="Table4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060"/>
        <w:tblGridChange w:id="0">
          <w:tblGrid>
            <w:gridCol w:w="2745"/>
            <w:gridCol w:w="60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pPr>
            <w:r w:rsidDel="00000000" w:rsidR="00000000" w:rsidRPr="00000000">
              <w:rPr>
                <w:rtl w:val="0"/>
              </w:rPr>
              <w:t xml:space="preserve">Interoperabilidad de trazas espaciales con aplicaciones externas.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pPr>
            <w:r w:rsidDel="00000000" w:rsidR="00000000" w:rsidRPr="00000000">
              <w:rPr>
                <w:rtl w:val="0"/>
              </w:rPr>
              <w:t xml:space="preserve">El sistema permitirá exportar el historial de rutas recorridas o importar trazas previas en formatos estándar de geodatos (GPX y KML).</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 RNF01</w:t>
            </w:r>
          </w:p>
          <w:p w:rsidR="00000000" w:rsidDel="00000000" w:rsidP="00000000" w:rsidRDefault="00000000" w:rsidRPr="00000000" w14:paraId="00000266">
            <w:pPr>
              <w:spacing w:after="480" w:lineRule="auto"/>
              <w:rPr/>
            </w:pPr>
            <w:r w:rsidDel="00000000" w:rsidR="00000000" w:rsidRPr="00000000">
              <w:rPr>
                <w:rtl w:val="0"/>
              </w:rPr>
            </w:r>
          </w:p>
          <w:p w:rsidR="00000000" w:rsidDel="00000000" w:rsidP="00000000" w:rsidRDefault="00000000" w:rsidRPr="00000000" w14:paraId="00000267">
            <w:pPr>
              <w:spacing w:after="480" w:lineRule="auto"/>
              <w:rPr/>
            </w:pPr>
            <w:r w:rsidDel="00000000" w:rsidR="00000000" w:rsidRPr="00000000">
              <w:rPr>
                <w:rtl w:val="0"/>
              </w:rPr>
              <w:t xml:space="preserve">• RNF08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Baja</w:t>
            </w:r>
          </w:p>
        </w:tc>
      </w:tr>
    </w:tbl>
    <w:p w:rsidR="00000000" w:rsidDel="00000000" w:rsidP="00000000" w:rsidRDefault="00000000" w:rsidRPr="00000000" w14:paraId="0000026A">
      <w:pPr>
        <w:pStyle w:val="Heading4"/>
        <w:keepNext w:val="0"/>
        <w:keepLines w:val="0"/>
        <w:spacing w:after="40" w:before="0" w:lineRule="auto"/>
        <w:rPr>
          <w:b w:val="1"/>
          <w:bCs w:val="1"/>
          <w:color w:val="000000"/>
          <w:sz w:val="22"/>
          <w:szCs w:val="22"/>
        </w:rPr>
      </w:pPr>
      <w:bookmarkStart w:colFirst="0" w:colLast="0" w:name="_bn90er6idb4w" w:id="49"/>
      <w:bookmarkEnd w:id="49"/>
      <w:r w:rsidDel="00000000" w:rsidR="00000000" w:rsidRPr="00000000">
        <w:rPr>
          <w:b w:val="1"/>
          <w:bCs w:val="1"/>
          <w:color w:val="000000"/>
          <w:sz w:val="22"/>
          <w:szCs w:val="22"/>
          <w:rtl w:val="0"/>
        </w:rPr>
        <w:t xml:space="preserve">RF35 — Almacenamiento Caché de Mapas (Modo Offline)</w:t>
      </w:r>
    </w:p>
    <w:tbl>
      <w:tblPr>
        <w:tblStyle w:val="Table4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50"/>
        <w:tblGridChange w:id="0">
          <w:tblGrid>
            <w:gridCol w:w="2655"/>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pPr>
            <w:r w:rsidDel="00000000" w:rsidR="00000000" w:rsidRPr="00000000">
              <w:rPr>
                <w:rtl w:val="0"/>
              </w:rPr>
              <w:t xml:space="preserve">Garantía de funcionamiento en zonas con pérdida de datos móviles.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pPr>
            <w:r w:rsidDel="00000000" w:rsidR="00000000" w:rsidRPr="00000000">
              <w:rPr>
                <w:rtl w:val="0"/>
              </w:rPr>
              <w:t xml:space="preserve">El sistema utilizará Service Workers e IndexedDB para almacenar localmente las losas de mapa y la ruta activa, garantizando el seguimiento sin conexión a Internet.</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pPr>
            <w:r w:rsidDel="00000000" w:rsidR="00000000" w:rsidRPr="00000000">
              <w:rPr>
                <w:rtl w:val="0"/>
              </w:rPr>
              <w:t xml:space="preserve">• RNF02</w:t>
            </w:r>
          </w:p>
          <w:p w:rsidR="00000000" w:rsidDel="00000000" w:rsidP="00000000" w:rsidRDefault="00000000" w:rsidRPr="00000000" w14:paraId="00000273">
            <w:pPr>
              <w:spacing w:after="480" w:lineRule="auto"/>
              <w:rPr/>
            </w:pPr>
            <w:r w:rsidDel="00000000" w:rsidR="00000000" w:rsidRPr="00000000">
              <w:rPr>
                <w:rtl w:val="0"/>
              </w:rPr>
            </w:r>
          </w:p>
          <w:p w:rsidR="00000000" w:rsidDel="00000000" w:rsidP="00000000" w:rsidRDefault="00000000" w:rsidRPr="00000000" w14:paraId="00000274">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pPr>
            <w:r w:rsidDel="00000000" w:rsidR="00000000" w:rsidRPr="00000000">
              <w:rPr>
                <w:rtl w:val="0"/>
              </w:rPr>
              <w:t xml:space="preserve">Alta</w:t>
            </w:r>
          </w:p>
        </w:tc>
      </w:tr>
    </w:tbl>
    <w:p w:rsidR="00000000" w:rsidDel="00000000" w:rsidP="00000000" w:rsidRDefault="00000000" w:rsidRPr="00000000" w14:paraId="00000277">
      <w:pPr>
        <w:pStyle w:val="Heading4"/>
        <w:keepNext w:val="0"/>
        <w:keepLines w:val="0"/>
        <w:spacing w:after="40" w:before="0" w:lineRule="auto"/>
        <w:rPr>
          <w:b w:val="1"/>
          <w:bCs w:val="1"/>
          <w:color w:val="000000"/>
          <w:sz w:val="22"/>
          <w:szCs w:val="22"/>
        </w:rPr>
      </w:pPr>
      <w:bookmarkStart w:colFirst="0" w:colLast="0" w:name="_ui3qccq2hses" w:id="50"/>
      <w:bookmarkEnd w:id="50"/>
      <w:r w:rsidDel="00000000" w:rsidR="00000000" w:rsidRPr="00000000">
        <w:rPr>
          <w:b w:val="1"/>
          <w:bCs w:val="1"/>
          <w:color w:val="000000"/>
          <w:sz w:val="22"/>
          <w:szCs w:val="22"/>
          <w:rtl w:val="0"/>
        </w:rPr>
        <w:t xml:space="preserve">RF36 — Sincronización Automática al Recuperar Conexión</w:t>
      </w:r>
    </w:p>
    <w:tbl>
      <w:tblPr>
        <w:tblStyle w:val="Table4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50"/>
        <w:tblGridChange w:id="0">
          <w:tblGrid>
            <w:gridCol w:w="2640"/>
            <w:gridCol w:w="61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pPr>
            <w:r w:rsidDel="00000000" w:rsidR="00000000" w:rsidRPr="00000000">
              <w:rPr>
                <w:rtl w:val="0"/>
              </w:rPr>
              <w:t xml:space="preserve">Persistencia en cola de reportes realizados en modo offline.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pPr>
            <w:r w:rsidDel="00000000" w:rsidR="00000000" w:rsidRPr="00000000">
              <w:rPr>
                <w:rtl w:val="0"/>
              </w:rPr>
              <w:t xml:space="preserve">El sistema almacenará en cola local los reportes o datos registrados sin señal y los enviará automáticamente al servidor PostGIS al reestablecerse la conexión.</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pPr>
            <w:r w:rsidDel="00000000" w:rsidR="00000000" w:rsidRPr="00000000">
              <w:rPr>
                <w:rtl w:val="0"/>
              </w:rPr>
              <w:t xml:space="preserve">• RNF02</w:t>
            </w:r>
          </w:p>
          <w:p w:rsidR="00000000" w:rsidDel="00000000" w:rsidP="00000000" w:rsidRDefault="00000000" w:rsidRPr="00000000" w14:paraId="00000280">
            <w:pPr>
              <w:spacing w:after="480" w:lineRule="auto"/>
              <w:rPr/>
            </w:pPr>
            <w:r w:rsidDel="00000000" w:rsidR="00000000" w:rsidRPr="00000000">
              <w:rPr>
                <w:rtl w:val="0"/>
              </w:rPr>
            </w:r>
          </w:p>
          <w:p w:rsidR="00000000" w:rsidDel="00000000" w:rsidP="00000000" w:rsidRDefault="00000000" w:rsidRPr="00000000" w14:paraId="00000281">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pPr>
            <w:r w:rsidDel="00000000" w:rsidR="00000000" w:rsidRPr="00000000">
              <w:rPr>
                <w:rtl w:val="0"/>
              </w:rPr>
              <w:t xml:space="preserve">Media</w:t>
            </w:r>
          </w:p>
        </w:tc>
      </w:tr>
    </w:tbl>
    <w:p w:rsidR="00000000" w:rsidDel="00000000" w:rsidP="00000000" w:rsidRDefault="00000000" w:rsidRPr="00000000" w14:paraId="00000284">
      <w:pPr>
        <w:pStyle w:val="Heading4"/>
        <w:keepNext w:val="0"/>
        <w:keepLines w:val="0"/>
        <w:spacing w:after="40" w:before="0" w:lineRule="auto"/>
        <w:rPr>
          <w:b w:val="1"/>
          <w:bCs w:val="1"/>
          <w:color w:val="000000"/>
          <w:sz w:val="22"/>
          <w:szCs w:val="22"/>
        </w:rPr>
      </w:pPr>
      <w:bookmarkStart w:colFirst="0" w:colLast="0" w:name="_ynvz59pfd9pl" w:id="51"/>
      <w:bookmarkEnd w:id="51"/>
      <w:r w:rsidDel="00000000" w:rsidR="00000000" w:rsidRPr="00000000">
        <w:rPr>
          <w:b w:val="1"/>
          <w:bCs w:val="1"/>
          <w:color w:val="000000"/>
          <w:sz w:val="22"/>
          <w:szCs w:val="22"/>
          <w:rtl w:val="0"/>
        </w:rPr>
        <w:t xml:space="preserve">RF37 — Velocímetro y Telemetría en Tiempo Real</w:t>
      </w:r>
    </w:p>
    <w:tbl>
      <w:tblPr>
        <w:tblStyle w:val="Table4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090"/>
        <w:tblGridChange w:id="0">
          <w:tblGrid>
            <w:gridCol w:w="2700"/>
            <w:gridCol w:w="609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pPr>
            <w:r w:rsidDel="00000000" w:rsidR="00000000" w:rsidRPr="00000000">
              <w:rPr>
                <w:rtl w:val="0"/>
              </w:rPr>
              <w:t xml:space="preserve">Despliegue visual de datos métricos del pedaleo durante la ruta.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Rule="auto"/>
              <w:rPr/>
            </w:pPr>
            <w:r w:rsidDel="00000000" w:rsidR="00000000" w:rsidRPr="00000000">
              <w:rPr>
                <w:rtl w:val="0"/>
              </w:rPr>
              <w:t xml:space="preserve">El sistema mostrará en la interfaz principal de navegación la velocidad instantánea (km/h), el tiempo transcurrido y la distancia recorrida en el viaje actual.</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pPr>
            <w:r w:rsidDel="00000000" w:rsidR="00000000" w:rsidRPr="00000000">
              <w:rPr>
                <w:rtl w:val="0"/>
              </w:rPr>
              <w:t xml:space="preserve">• RNF03</w:t>
            </w:r>
          </w:p>
          <w:p w:rsidR="00000000" w:rsidDel="00000000" w:rsidP="00000000" w:rsidRDefault="00000000" w:rsidRPr="00000000" w14:paraId="0000028D">
            <w:pPr>
              <w:spacing w:after="480" w:lineRule="auto"/>
              <w:rPr/>
            </w:pPr>
            <w:r w:rsidDel="00000000" w:rsidR="00000000" w:rsidRPr="00000000">
              <w:rPr>
                <w:rtl w:val="0"/>
              </w:rPr>
            </w:r>
          </w:p>
          <w:p w:rsidR="00000000" w:rsidDel="00000000" w:rsidP="00000000" w:rsidRDefault="00000000" w:rsidRPr="00000000" w14:paraId="0000028E">
            <w:pPr>
              <w:spacing w:after="480" w:lineRule="auto"/>
              <w:rPr/>
            </w:pPr>
            <w:r w:rsidDel="00000000" w:rsidR="00000000" w:rsidRPr="00000000">
              <w:rPr>
                <w:rtl w:val="0"/>
              </w:rPr>
              <w:t xml:space="preserve">• RNF04</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pPr>
            <w:r w:rsidDel="00000000" w:rsidR="00000000" w:rsidRPr="00000000">
              <w:rPr>
                <w:rtl w:val="0"/>
              </w:rPr>
              <w:t xml:space="preserve">Media</w:t>
            </w:r>
          </w:p>
        </w:tc>
      </w:tr>
    </w:tbl>
    <w:p w:rsidR="00000000" w:rsidDel="00000000" w:rsidP="00000000" w:rsidRDefault="00000000" w:rsidRPr="00000000" w14:paraId="00000291">
      <w:pPr>
        <w:pStyle w:val="Heading4"/>
        <w:keepNext w:val="0"/>
        <w:keepLines w:val="0"/>
        <w:spacing w:after="40" w:before="0" w:lineRule="auto"/>
        <w:rPr>
          <w:b w:val="1"/>
          <w:bCs w:val="1"/>
          <w:color w:val="000000"/>
          <w:sz w:val="22"/>
          <w:szCs w:val="22"/>
        </w:rPr>
      </w:pPr>
      <w:bookmarkStart w:colFirst="0" w:colLast="0" w:name="_a9gqygkt6915" w:id="52"/>
      <w:bookmarkEnd w:id="52"/>
      <w:r w:rsidDel="00000000" w:rsidR="00000000" w:rsidRPr="00000000">
        <w:rPr>
          <w:b w:val="1"/>
          <w:bCs w:val="1"/>
          <w:color w:val="000000"/>
          <w:sz w:val="22"/>
          <w:szCs w:val="22"/>
          <w:rtl w:val="0"/>
        </w:rPr>
        <w:t xml:space="preserve">RF38 — Pausa y Reanudación Manual del Viaje</w:t>
      </w:r>
    </w:p>
    <w:tbl>
      <w:tblPr>
        <w:tblStyle w:val="Table4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05"/>
        <w:tblGridChange w:id="0">
          <w:tblGrid>
            <w:gridCol w:w="2700"/>
            <w:gridCol w:w="6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Rule="auto"/>
              <w:rPr/>
            </w:pPr>
            <w:r w:rsidDel="00000000" w:rsidR="00000000" w:rsidRPr="00000000">
              <w:rPr>
                <w:rtl w:val="0"/>
              </w:rPr>
              <w:t xml:space="preserve">Control del registro de telemetría durante paradas o descansos.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pPr>
            <w:r w:rsidDel="00000000" w:rsidR="00000000" w:rsidRPr="00000000">
              <w:rPr>
                <w:rtl w:val="0"/>
              </w:rPr>
              <w:t xml:space="preserve">El sistema permitirá al usuario pausar manualmente la toma de datos de telemetría y el conteo de tiempo, y reanudarlo al retomar la marcha en bicicleta.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pPr>
            <w:r w:rsidDel="00000000" w:rsidR="00000000" w:rsidRPr="00000000">
              <w:rPr>
                <w:rtl w:val="0"/>
              </w:rPr>
              <w:t xml:space="preserve">• RNF03</w:t>
            </w:r>
          </w:p>
          <w:p w:rsidR="00000000" w:rsidDel="00000000" w:rsidP="00000000" w:rsidRDefault="00000000" w:rsidRPr="00000000" w14:paraId="0000029A">
            <w:pPr>
              <w:spacing w:after="480" w:lineRule="auto"/>
              <w:rPr/>
            </w:pPr>
            <w:r w:rsidDel="00000000" w:rsidR="00000000" w:rsidRPr="00000000">
              <w:rPr>
                <w:rtl w:val="0"/>
              </w:rPr>
            </w:r>
          </w:p>
          <w:p w:rsidR="00000000" w:rsidDel="00000000" w:rsidP="00000000" w:rsidRDefault="00000000" w:rsidRPr="00000000" w14:paraId="0000029B">
            <w:pPr>
              <w:spacing w:after="480" w:lineRule="auto"/>
              <w:rPr/>
            </w:pPr>
            <w:r w:rsidDel="00000000" w:rsidR="00000000" w:rsidRPr="00000000">
              <w:rPr>
                <w:rtl w:val="0"/>
              </w:rPr>
              <w:t xml:space="preserve">• RNF04</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pPr>
            <w:r w:rsidDel="00000000" w:rsidR="00000000" w:rsidRPr="00000000">
              <w:rPr>
                <w:rtl w:val="0"/>
              </w:rPr>
              <w:t xml:space="preserve">Baja</w:t>
            </w:r>
          </w:p>
        </w:tc>
      </w:tr>
    </w:tbl>
    <w:p w:rsidR="00000000" w:rsidDel="00000000" w:rsidP="00000000" w:rsidRDefault="00000000" w:rsidRPr="00000000" w14:paraId="0000029E">
      <w:pPr>
        <w:pStyle w:val="Heading4"/>
        <w:keepNext w:val="0"/>
        <w:keepLines w:val="0"/>
        <w:spacing w:after="40" w:before="0" w:lineRule="auto"/>
        <w:rPr>
          <w:b w:val="1"/>
          <w:bCs w:val="1"/>
          <w:color w:val="000000"/>
          <w:sz w:val="22"/>
          <w:szCs w:val="22"/>
        </w:rPr>
      </w:pPr>
      <w:bookmarkStart w:colFirst="0" w:colLast="0" w:name="_xo0ctnpytkfy" w:id="53"/>
      <w:bookmarkEnd w:id="53"/>
      <w:r w:rsidDel="00000000" w:rsidR="00000000" w:rsidRPr="00000000">
        <w:rPr>
          <w:b w:val="1"/>
          <w:bCs w:val="1"/>
          <w:color w:val="000000"/>
          <w:sz w:val="22"/>
          <w:szCs w:val="22"/>
          <w:rtl w:val="0"/>
        </w:rPr>
        <w:t xml:space="preserve">RF39 — Resumen del Viaje al Finalizar</w:t>
      </w:r>
    </w:p>
    <w:tbl>
      <w:tblPr>
        <w:tblStyle w:val="Table4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20"/>
        <w:tblGridChange w:id="0">
          <w:tblGrid>
            <w:gridCol w:w="2670"/>
            <w:gridCol w:w="612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pPr>
            <w:r w:rsidDel="00000000" w:rsidR="00000000" w:rsidRPr="00000000">
              <w:rPr>
                <w:rtl w:val="0"/>
              </w:rPr>
              <w:t xml:space="preserve">Pantalla de balance métrico y evaluación de seguridad al culminar la ruta.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Rule="auto"/>
              <w:rPr/>
            </w:pPr>
            <w:r w:rsidDel="00000000" w:rsidR="00000000" w:rsidRPr="00000000">
              <w:rPr>
                <w:rtl w:val="0"/>
              </w:rPr>
              <w:t xml:space="preserve">El sistema mostrará una pantalla de resumen al finalizar la navegación con estadísticas acumuladas, mapa del recorrido y sugerencia de calificación de seguridad.</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rPr/>
            </w:pPr>
            <w:r w:rsidDel="00000000" w:rsidR="00000000" w:rsidRPr="00000000">
              <w:rPr>
                <w:rtl w:val="0"/>
              </w:rPr>
              <w:t xml:space="preserve">• RNF03</w:t>
            </w:r>
          </w:p>
          <w:p w:rsidR="00000000" w:rsidDel="00000000" w:rsidP="00000000" w:rsidRDefault="00000000" w:rsidRPr="00000000" w14:paraId="000002A7">
            <w:pPr>
              <w:spacing w:after="480" w:lineRule="auto"/>
              <w:rPr/>
            </w:pPr>
            <w:r w:rsidDel="00000000" w:rsidR="00000000" w:rsidRPr="00000000">
              <w:rPr>
                <w:rtl w:val="0"/>
              </w:rPr>
            </w:r>
          </w:p>
          <w:p w:rsidR="00000000" w:rsidDel="00000000" w:rsidP="00000000" w:rsidRDefault="00000000" w:rsidRPr="00000000" w14:paraId="000002A8">
            <w:pPr>
              <w:spacing w:after="480" w:lineRule="auto"/>
              <w:rPr/>
            </w:pPr>
            <w:r w:rsidDel="00000000" w:rsidR="00000000" w:rsidRPr="00000000">
              <w:rPr>
                <w:rtl w:val="0"/>
              </w:rPr>
              <w:t xml:space="preserve">• RNF07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rPr/>
            </w:pPr>
            <w:r w:rsidDel="00000000" w:rsidR="00000000" w:rsidRPr="00000000">
              <w:rPr>
                <w:rtl w:val="0"/>
              </w:rPr>
              <w:t xml:space="preserve">Media</w:t>
            </w:r>
          </w:p>
        </w:tc>
      </w:tr>
    </w:tbl>
    <w:p w:rsidR="00000000" w:rsidDel="00000000" w:rsidP="00000000" w:rsidRDefault="00000000" w:rsidRPr="00000000" w14:paraId="000002AB">
      <w:pPr>
        <w:pStyle w:val="Heading4"/>
        <w:keepNext w:val="0"/>
        <w:keepLines w:val="0"/>
        <w:spacing w:after="40" w:before="0" w:lineRule="auto"/>
        <w:rPr>
          <w:b w:val="1"/>
          <w:bCs w:val="1"/>
          <w:color w:val="000000"/>
          <w:sz w:val="22"/>
          <w:szCs w:val="22"/>
        </w:rPr>
      </w:pPr>
      <w:bookmarkStart w:colFirst="0" w:colLast="0" w:name="_70ipb6hab0k6" w:id="54"/>
      <w:bookmarkEnd w:id="54"/>
      <w:r w:rsidDel="00000000" w:rsidR="00000000" w:rsidRPr="00000000">
        <w:rPr>
          <w:b w:val="1"/>
          <w:bCs w:val="1"/>
          <w:color w:val="000000"/>
          <w:sz w:val="22"/>
          <w:szCs w:val="22"/>
          <w:rtl w:val="0"/>
        </w:rPr>
        <w:t xml:space="preserve">RF40 — Compartir Ruta en Tiempo Real</w:t>
      </w:r>
    </w:p>
    <w:tbl>
      <w:tblPr>
        <w:tblStyle w:val="Table4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05"/>
        <w:tblGridChange w:id="0">
          <w:tblGrid>
            <w:gridCol w:w="2685"/>
            <w:gridCol w:w="6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pPr>
            <w:r w:rsidDel="00000000" w:rsidR="00000000" w:rsidRPr="00000000">
              <w:rPr>
                <w:b w:val="1"/>
                <w:bCs w:val="1"/>
                <w:rtl w:val="0"/>
              </w:rPr>
              <w:t xml:space="preserve">Detalle</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pPr>
            <w:r w:rsidDel="00000000" w:rsidR="00000000" w:rsidRPr="00000000">
              <w:rPr>
                <w:b w:val="1"/>
                <w:bCs w:val="1"/>
                <w:rtl w:val="0"/>
              </w:rPr>
              <w:t xml:space="preserve">Características: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pPr>
            <w:r w:rsidDel="00000000" w:rsidR="00000000" w:rsidRPr="00000000">
              <w:rPr>
                <w:rtl w:val="0"/>
              </w:rPr>
              <w:t xml:space="preserve">Enlace de seguimiento en vivo para contactos de confianza.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pPr>
            <w:r w:rsidDel="00000000" w:rsidR="00000000" w:rsidRPr="00000000">
              <w:rPr>
                <w:b w:val="1"/>
                <w:bCs w:val="1"/>
                <w:rtl w:val="0"/>
              </w:rPr>
              <w:t xml:space="preserve">Descripción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pPr>
            <w:r w:rsidDel="00000000" w:rsidR="00000000" w:rsidRPr="00000000">
              <w:rPr>
                <w:rtl w:val="0"/>
              </w:rPr>
              <w:t xml:space="preserve">El sistema permitirá generar un enlace web temporal que el ciclista puede compartir para que terceros sigan su posición y avance sobre la ruta en tiempo real.</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pPr>
            <w:r w:rsidDel="00000000" w:rsidR="00000000" w:rsidRPr="00000000">
              <w:rPr>
                <w:b w:val="1"/>
                <w:bCs w:val="1"/>
                <w:rtl w:val="0"/>
              </w:rPr>
              <w:t xml:space="preserve">Requerimiento NO funcional: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pPr>
            <w:r w:rsidDel="00000000" w:rsidR="00000000" w:rsidRPr="00000000">
              <w:rPr>
                <w:rtl w:val="0"/>
              </w:rPr>
              <w:t xml:space="preserve">• RNF01</w:t>
            </w:r>
          </w:p>
          <w:p w:rsidR="00000000" w:rsidDel="00000000" w:rsidP="00000000" w:rsidRDefault="00000000" w:rsidRPr="00000000" w14:paraId="000002B4">
            <w:pPr>
              <w:spacing w:after="480" w:lineRule="auto"/>
              <w:rPr/>
            </w:pPr>
            <w:r w:rsidDel="00000000" w:rsidR="00000000" w:rsidRPr="00000000">
              <w:rPr>
                <w:rtl w:val="0"/>
              </w:rPr>
            </w:r>
          </w:p>
          <w:p w:rsidR="00000000" w:rsidDel="00000000" w:rsidP="00000000" w:rsidRDefault="00000000" w:rsidRPr="00000000" w14:paraId="000002B5">
            <w:pPr>
              <w:spacing w:after="480" w:lineRule="auto"/>
              <w:rPr/>
            </w:pPr>
            <w:r w:rsidDel="00000000" w:rsidR="00000000" w:rsidRPr="00000000">
              <w:rPr>
                <w:rtl w:val="0"/>
              </w:rPr>
              <w:t xml:space="preserve">• RNF04</w:t>
            </w:r>
          </w:p>
          <w:p w:rsidR="00000000" w:rsidDel="00000000" w:rsidP="00000000" w:rsidRDefault="00000000" w:rsidRPr="00000000" w14:paraId="000002B6">
            <w:pPr>
              <w:spacing w:after="480" w:lineRule="auto"/>
              <w:rPr/>
            </w:pPr>
            <w:r w:rsidDel="00000000" w:rsidR="00000000" w:rsidRPr="00000000">
              <w:rPr>
                <w:rtl w:val="0"/>
              </w:rPr>
            </w:r>
          </w:p>
          <w:p w:rsidR="00000000" w:rsidDel="00000000" w:rsidP="00000000" w:rsidRDefault="00000000" w:rsidRPr="00000000" w14:paraId="000002B7">
            <w:pPr>
              <w:spacing w:after="480" w:lineRule="auto"/>
              <w:rPr/>
            </w:pPr>
            <w:r w:rsidDel="00000000" w:rsidR="00000000" w:rsidRPr="00000000">
              <w:rPr>
                <w:rtl w:val="0"/>
              </w:rPr>
              <w:t xml:space="preserve">• RNF05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Rule="auto"/>
              <w:rPr/>
            </w:pPr>
            <w:r w:rsidDel="00000000" w:rsidR="00000000" w:rsidRPr="00000000">
              <w:rPr>
                <w:b w:val="1"/>
                <w:bCs w:val="1"/>
                <w:rtl w:val="0"/>
              </w:rPr>
              <w:t xml:space="preserve">Prioridad del requerimiento: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Rule="auto"/>
              <w:rPr/>
            </w:pPr>
            <w:r w:rsidDel="00000000" w:rsidR="00000000" w:rsidRPr="00000000">
              <w:rPr>
                <w:rtl w:val="0"/>
              </w:rPr>
              <w:t xml:space="preserve">Media</w:t>
            </w:r>
          </w:p>
        </w:tc>
      </w:tr>
    </w:tbl>
    <w:p w:rsidR="00000000" w:rsidDel="00000000" w:rsidP="00000000" w:rsidRDefault="00000000" w:rsidRPr="00000000" w14:paraId="000002BA">
      <w:pPr>
        <w:pStyle w:val="Heading3"/>
        <w:keepNext w:val="0"/>
        <w:keepLines w:val="0"/>
        <w:spacing w:before="0" w:lineRule="auto"/>
        <w:rPr>
          <w:b w:val="1"/>
          <w:bCs w:val="1"/>
          <w:color w:val="000000"/>
          <w:sz w:val="26"/>
          <w:szCs w:val="26"/>
        </w:rPr>
      </w:pPr>
      <w:bookmarkStart w:colFirst="0" w:colLast="0" w:name="_wx6kyxddjwww" w:id="55"/>
      <w:bookmarkEnd w:id="55"/>
      <w:r w:rsidDel="00000000" w:rsidR="00000000" w:rsidRPr="00000000">
        <w:rPr>
          <w:b w:val="1"/>
          <w:bCs w:val="1"/>
          <w:color w:val="000000"/>
          <w:sz w:val="26"/>
          <w:szCs w:val="26"/>
          <w:rtl w:val="0"/>
        </w:rPr>
        <w:t xml:space="preserve">3.2 Requisitos No Funcionales (RNF)</w:t>
      </w:r>
    </w:p>
    <w:tbl>
      <w:tblPr>
        <w:tblStyle w:val="Table4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995"/>
        <w:gridCol w:w="5550"/>
        <w:tblGridChange w:id="0">
          <w:tblGrid>
            <w:gridCol w:w="1230"/>
            <w:gridCol w:w="1995"/>
            <w:gridCol w:w="55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Rule="auto"/>
              <w:rPr/>
            </w:pPr>
            <w:r w:rsidDel="00000000" w:rsidR="00000000" w:rsidRPr="00000000">
              <w:rPr>
                <w:b w:val="1"/>
                <w:bCs w:val="1"/>
                <w:rtl w:val="0"/>
              </w:rPr>
              <w:t xml:space="preserve">Código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Rule="auto"/>
              <w:rPr/>
            </w:pPr>
            <w:r w:rsidDel="00000000" w:rsidR="00000000" w:rsidRPr="00000000">
              <w:rPr>
                <w:b w:val="1"/>
                <w:bCs w:val="1"/>
                <w:rtl w:val="0"/>
              </w:rPr>
              <w:t xml:space="preserve">Categoría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Rule="auto"/>
              <w:rPr/>
            </w:pPr>
            <w:r w:rsidDel="00000000" w:rsidR="00000000" w:rsidRPr="00000000">
              <w:rPr>
                <w:b w:val="1"/>
                <w:bCs w:val="1"/>
                <w:rtl w:val="0"/>
              </w:rPr>
              <w:t xml:space="preserve">Descripción / Métrica de Verificación</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pPr>
            <w:r w:rsidDel="00000000" w:rsidR="00000000" w:rsidRPr="00000000">
              <w:rPr>
                <w:b w:val="1"/>
                <w:bCs w:val="1"/>
                <w:rtl w:val="0"/>
              </w:rPr>
              <w:t xml:space="preserve">RNF01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pPr>
            <w:r w:rsidDel="00000000" w:rsidR="00000000" w:rsidRPr="00000000">
              <w:rPr>
                <w:rtl w:val="0"/>
              </w:rPr>
              <w:t xml:space="preserve">Seguridad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Rule="auto"/>
              <w:rPr/>
            </w:pPr>
            <w:r w:rsidDel="00000000" w:rsidR="00000000" w:rsidRPr="00000000">
              <w:rPr>
                <w:rtl w:val="0"/>
              </w:rPr>
              <w:t xml:space="preserve">Cifrado de credenciales de usuario mediante bcrypt y transmisión protegida con protocolo HTTPS (TLS 1.3).</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Rule="auto"/>
              <w:rPr/>
            </w:pPr>
            <w:r w:rsidDel="00000000" w:rsidR="00000000" w:rsidRPr="00000000">
              <w:rPr>
                <w:b w:val="1"/>
                <w:bCs w:val="1"/>
                <w:rtl w:val="0"/>
              </w:rPr>
              <w:t xml:space="preserve">RNF02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Rule="auto"/>
              <w:rPr/>
            </w:pPr>
            <w:r w:rsidDel="00000000" w:rsidR="00000000" w:rsidRPr="00000000">
              <w:rPr>
                <w:rtl w:val="0"/>
              </w:rPr>
              <w:t xml:space="preserve">Disponibilidad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Rule="auto"/>
              <w:rPr/>
            </w:pPr>
            <w:r w:rsidDel="00000000" w:rsidR="00000000" w:rsidRPr="00000000">
              <w:rPr>
                <w:rtl w:val="0"/>
              </w:rPr>
              <w:t xml:space="preserve">Capacidad PWA con Service Workers para mantener disponible la cartografía de la ruta activa en modo offline.</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Rule="auto"/>
              <w:rPr/>
            </w:pPr>
            <w:r w:rsidDel="00000000" w:rsidR="00000000" w:rsidRPr="00000000">
              <w:rPr>
                <w:b w:val="1"/>
                <w:bCs w:val="1"/>
                <w:rtl w:val="0"/>
              </w:rPr>
              <w:t xml:space="preserve">RNF03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Rule="auto"/>
              <w:rPr/>
            </w:pPr>
            <w:r w:rsidDel="00000000" w:rsidR="00000000" w:rsidRPr="00000000">
              <w:rPr>
                <w:rtl w:val="0"/>
              </w:rPr>
              <w:t xml:space="preserve">Usabilidad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Rule="auto"/>
              <w:rPr/>
            </w:pPr>
            <w:r w:rsidDel="00000000" w:rsidR="00000000" w:rsidRPr="00000000">
              <w:rPr>
                <w:rtl w:val="0"/>
              </w:rPr>
              <w:t xml:space="preserve">Diseño Mobile-First con botones táctiles mínimos de 48x48 dp adaptados al uso en movimiento.</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Rule="auto"/>
              <w:rPr/>
            </w:pPr>
            <w:r w:rsidDel="00000000" w:rsidR="00000000" w:rsidRPr="00000000">
              <w:rPr>
                <w:b w:val="1"/>
                <w:bCs w:val="1"/>
                <w:rtl w:val="0"/>
              </w:rPr>
              <w:t xml:space="preserve">RNF04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Rule="auto"/>
              <w:rPr/>
            </w:pPr>
            <w:r w:rsidDel="00000000" w:rsidR="00000000" w:rsidRPr="00000000">
              <w:rPr>
                <w:rtl w:val="0"/>
              </w:rPr>
              <w:t xml:space="preserve">Precisión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Rule="auto"/>
              <w:rPr/>
            </w:pPr>
            <w:r w:rsidDel="00000000" w:rsidR="00000000" w:rsidRPr="00000000">
              <w:rPr>
                <w:rFonts w:ascii="Arial Unicode MS" w:cs="Arial Unicode MS" w:eastAsia="Arial Unicode MS" w:hAnsi="Arial Unicode MS"/>
                <w:rtl w:val="0"/>
              </w:rPr>
              <w:t xml:space="preserve">Margen de precisión GPS ≤ 5 metros mediante la Geolocation API del navegador.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rPr/>
            </w:pPr>
            <w:r w:rsidDel="00000000" w:rsidR="00000000" w:rsidRPr="00000000">
              <w:rPr>
                <w:b w:val="1"/>
                <w:bCs w:val="1"/>
                <w:rtl w:val="0"/>
              </w:rPr>
              <w:t xml:space="preserve">RNF05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rPr/>
            </w:pPr>
            <w:r w:rsidDel="00000000" w:rsidR="00000000" w:rsidRPr="00000000">
              <w:rPr>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Rule="auto"/>
              <w:rPr/>
            </w:pPr>
            <w:r w:rsidDel="00000000" w:rsidR="00000000" w:rsidRPr="00000000">
              <w:rPr>
                <w:rFonts w:ascii="Arial Unicode MS" w:cs="Arial Unicode MS" w:eastAsia="Arial Unicode MS" w:hAnsi="Arial Unicode MS"/>
                <w:rtl w:val="0"/>
              </w:rPr>
              <w:t xml:space="preserve">Tiempo de respuesta en el despacho de alertas SOS y llamadas al servidor ≤ 3 segundos.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rPr/>
            </w:pPr>
            <w:r w:rsidDel="00000000" w:rsidR="00000000" w:rsidRPr="00000000">
              <w:rPr>
                <w:b w:val="1"/>
                <w:bCs w:val="1"/>
                <w:rtl w:val="0"/>
              </w:rPr>
              <w:t xml:space="preserve">RNF06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rPr/>
            </w:pPr>
            <w:r w:rsidDel="00000000" w:rsidR="00000000" w:rsidRPr="00000000">
              <w:rPr>
                <w:rtl w:val="0"/>
              </w:rPr>
              <w:t xml:space="preserve">Eficiencia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Rule="auto"/>
              <w:rPr/>
            </w:pPr>
            <w:r w:rsidDel="00000000" w:rsidR="00000000" w:rsidRPr="00000000">
              <w:rPr>
                <w:rtl w:val="0"/>
              </w:rPr>
              <w:t xml:space="preserve">Consumo de batería optimizado no superior al 8% por hora continua de navegación activa.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Rule="auto"/>
              <w:rPr/>
            </w:pPr>
            <w:r w:rsidDel="00000000" w:rsidR="00000000" w:rsidRPr="00000000">
              <w:rPr>
                <w:b w:val="1"/>
                <w:bCs w:val="1"/>
                <w:rtl w:val="0"/>
              </w:rPr>
              <w:t xml:space="preserve">RNF07</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Rule="auto"/>
              <w:rPr/>
            </w:pPr>
            <w:r w:rsidDel="00000000" w:rsidR="00000000" w:rsidRPr="00000000">
              <w:rPr>
                <w:rtl w:val="0"/>
              </w:rPr>
              <w:t xml:space="preserve">Procesamiento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Rule="auto"/>
              <w:rPr/>
            </w:pPr>
            <w:r w:rsidDel="00000000" w:rsidR="00000000" w:rsidRPr="00000000">
              <w:rPr>
                <w:rtl w:val="0"/>
              </w:rPr>
              <w:t xml:space="preserve">Consultas espaciales en PostGIS procesadas en un tiempo inferior a 500 ms para 1.000 peticiones en paralelo.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Rule="auto"/>
              <w:rPr/>
            </w:pPr>
            <w:r w:rsidDel="00000000" w:rsidR="00000000" w:rsidRPr="00000000">
              <w:rPr>
                <w:b w:val="1"/>
                <w:bCs w:val="1"/>
                <w:rtl w:val="0"/>
              </w:rPr>
              <w:t xml:space="preserve">RNF08</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Rule="auto"/>
              <w:rPr/>
            </w:pPr>
            <w:r w:rsidDel="00000000" w:rsidR="00000000" w:rsidRPr="00000000">
              <w:rPr>
                <w:rtl w:val="0"/>
              </w:rPr>
              <w:t xml:space="preserve">Compatibilidad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Rule="auto"/>
              <w:rPr/>
            </w:pPr>
            <w:r w:rsidDel="00000000" w:rsidR="00000000" w:rsidRPr="00000000">
              <w:rPr>
                <w:rtl w:val="0"/>
              </w:rPr>
              <w:t xml:space="preserve">Compatibilidad del 100% con navegadores móviles Google Chrome, Apple Safari, Opera Touch y Microsoft Edge.</w:t>
            </w:r>
          </w:p>
        </w:tc>
      </w:tr>
    </w:tbl>
    <w:p w:rsidR="00000000" w:rsidDel="00000000" w:rsidP="00000000" w:rsidRDefault="00000000" w:rsidRPr="00000000" w14:paraId="000002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