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C2839" w14:textId="77777777" w:rsidR="00235AD2" w:rsidRDefault="00235AD2" w:rsidP="00235AD2">
      <w:pPr>
        <w:ind w:left="360" w:hanging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CONSTANCIA SEC</w:t>
      </w:r>
      <w:bookmarkStart w:id="0" w:name="_GoBack"/>
      <w:bookmarkEnd w:id="0"/>
      <w:r>
        <w:rPr>
          <w:rFonts w:ascii="Arial" w:hAnsi="Arial" w:cs="Arial"/>
        </w:rPr>
        <w:t>RETARIAL</w:t>
      </w:r>
    </w:p>
    <w:p w14:paraId="47AFE13B" w14:textId="77777777" w:rsidR="00235AD2" w:rsidRDefault="00235AD2" w:rsidP="00235AD2">
      <w:pPr>
        <w:ind w:left="360" w:hanging="360"/>
        <w:jc w:val="center"/>
        <w:rPr>
          <w:rFonts w:ascii="Arial" w:hAnsi="Arial" w:cs="Arial"/>
        </w:rPr>
      </w:pPr>
    </w:p>
    <w:p w14:paraId="41607C0F" w14:textId="77777777" w:rsidR="00235AD2" w:rsidRDefault="00235AD2" w:rsidP="00235AD2">
      <w:pPr>
        <w:ind w:left="360" w:hanging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Expediente</w:t>
      </w:r>
      <w:r w:rsidRPr="001A2224">
        <w:rPr>
          <w:rFonts w:ascii="Arial" w:hAnsi="Arial" w:cs="Arial"/>
          <w:color w:val="FF0000"/>
          <w:u w:val="single"/>
        </w:rPr>
        <w:t xml:space="preserve"> </w:t>
      </w:r>
      <w:commentRangeStart w:id="1"/>
      <w:r w:rsidRPr="001A2224">
        <w:rPr>
          <w:rFonts w:ascii="Arial" w:hAnsi="Arial" w:cs="Arial"/>
          <w:color w:val="FF0000"/>
          <w:u w:val="single"/>
        </w:rPr>
        <w:t>5394</w:t>
      </w:r>
      <w:commentRangeEnd w:id="1"/>
      <w:r w:rsidR="001A2224" w:rsidRPr="001A2224">
        <w:rPr>
          <w:rStyle w:val="Refdecomentario"/>
          <w:color w:val="FF0000"/>
          <w:u w:val="single"/>
        </w:rPr>
        <w:commentReference w:id="1"/>
      </w:r>
    </w:p>
    <w:p w14:paraId="2D842D4F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</w:p>
    <w:p w14:paraId="42CAEBB8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</w:p>
    <w:p w14:paraId="7DC1B846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</w:p>
    <w:p w14:paraId="0BC74BBF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Auxiliar General de Oficina de la Dirección de Control Disciplinario de EMCALI</w:t>
      </w:r>
    </w:p>
    <w:p w14:paraId="77B18AAB" w14:textId="49FA7C98" w:rsidR="00235AD2" w:rsidRDefault="00235AD2" w:rsidP="0023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EICE ESP se permite dejar constancia de que dentro del expediente radicado con la partida No. </w:t>
      </w:r>
      <w:commentRangeStart w:id="2"/>
      <w:r w:rsidRPr="001A2224">
        <w:rPr>
          <w:rFonts w:ascii="Arial" w:hAnsi="Arial" w:cs="Arial"/>
          <w:color w:val="FF0000"/>
          <w:u w:val="single"/>
        </w:rPr>
        <w:t>5394</w:t>
      </w:r>
      <w:commentRangeEnd w:id="2"/>
      <w:r w:rsidR="001A2224">
        <w:rPr>
          <w:rStyle w:val="Refdecomentario"/>
        </w:rPr>
        <w:commentReference w:id="2"/>
      </w:r>
      <w:r>
        <w:rPr>
          <w:rFonts w:ascii="Arial" w:hAnsi="Arial" w:cs="Arial"/>
        </w:rPr>
        <w:t xml:space="preserve">, cursado en </w:t>
      </w:r>
      <w:r w:rsidR="00B47494">
        <w:rPr>
          <w:rFonts w:ascii="Arial" w:hAnsi="Arial" w:cs="Arial"/>
        </w:rPr>
        <w:t>etapa de indagación previa</w:t>
      </w:r>
      <w:r>
        <w:rPr>
          <w:rFonts w:ascii="Arial" w:hAnsi="Arial" w:cs="Arial"/>
        </w:rPr>
        <w:t>, se profi</w:t>
      </w:r>
      <w:r w:rsidR="00D64104">
        <w:rPr>
          <w:rFonts w:ascii="Arial" w:hAnsi="Arial" w:cs="Arial"/>
        </w:rPr>
        <w:t>rió</w:t>
      </w:r>
      <w:r w:rsidR="00B47494">
        <w:rPr>
          <w:rFonts w:ascii="Arial" w:hAnsi="Arial" w:cs="Arial"/>
        </w:rPr>
        <w:t xml:space="preserve"> auto de archivo de indagación previa </w:t>
      </w:r>
      <w:r>
        <w:rPr>
          <w:rFonts w:ascii="Arial" w:hAnsi="Arial" w:cs="Arial"/>
        </w:rPr>
        <w:t xml:space="preserve">No. </w:t>
      </w:r>
      <w:commentRangeStart w:id="3"/>
      <w:r w:rsidR="001A2224">
        <w:rPr>
          <w:rFonts w:ascii="Arial" w:hAnsi="Arial" w:cs="Arial"/>
        </w:rPr>
        <w:t>___________</w:t>
      </w:r>
      <w:r>
        <w:rPr>
          <w:rFonts w:ascii="Arial" w:hAnsi="Arial" w:cs="Arial"/>
        </w:rPr>
        <w:t xml:space="preserve"> de </w:t>
      </w:r>
      <w:r w:rsidR="001A2224">
        <w:rPr>
          <w:rFonts w:ascii="Arial" w:hAnsi="Arial" w:cs="Arial"/>
        </w:rPr>
        <w:t>______</w:t>
      </w:r>
      <w:r>
        <w:rPr>
          <w:rFonts w:ascii="Arial" w:hAnsi="Arial" w:cs="Arial"/>
        </w:rPr>
        <w:t xml:space="preserve">de </w:t>
      </w:r>
      <w:r w:rsidR="001A2224">
        <w:rPr>
          <w:rFonts w:ascii="Arial" w:hAnsi="Arial" w:cs="Arial"/>
        </w:rPr>
        <w:t>___</w:t>
      </w:r>
      <w:commentRangeEnd w:id="3"/>
      <w:r w:rsidR="00B47494">
        <w:rPr>
          <w:rStyle w:val="Refdecomentario"/>
        </w:rPr>
        <w:commentReference w:id="3"/>
      </w:r>
      <w:r>
        <w:rPr>
          <w:rFonts w:ascii="Arial" w:hAnsi="Arial" w:cs="Arial"/>
        </w:rPr>
        <w:t xml:space="preserve">, el cual </w:t>
      </w:r>
      <w:r w:rsidR="00B47494">
        <w:rPr>
          <w:rFonts w:ascii="Arial" w:hAnsi="Arial" w:cs="Arial"/>
        </w:rPr>
        <w:t>debe ser comunicado al quejoso o a las víctimas, conforme lo indica el artículo 208 en su parágrafo de la ley 1952 de 2019</w:t>
      </w:r>
      <w:r>
        <w:rPr>
          <w:rFonts w:ascii="Arial" w:hAnsi="Arial" w:cs="Arial"/>
        </w:rPr>
        <w:t xml:space="preserve">.  </w:t>
      </w:r>
    </w:p>
    <w:p w14:paraId="7121A95F" w14:textId="77777777" w:rsidR="00235AD2" w:rsidRDefault="00235AD2" w:rsidP="00235AD2">
      <w:pPr>
        <w:jc w:val="both"/>
        <w:rPr>
          <w:rFonts w:ascii="Arial" w:hAnsi="Arial" w:cs="Arial"/>
        </w:rPr>
      </w:pPr>
    </w:p>
    <w:p w14:paraId="3F286945" w14:textId="08D9ABCE" w:rsidR="00235AD2" w:rsidRDefault="00B47494" w:rsidP="0023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vencido el término de 5 días hábiles después de haber comunicado mediante oficio </w:t>
      </w:r>
      <w:commentRangeStart w:id="4"/>
      <w:r>
        <w:rPr>
          <w:rFonts w:ascii="Arial" w:hAnsi="Arial" w:cs="Arial"/>
        </w:rPr>
        <w:t>________________</w:t>
      </w:r>
      <w:commentRangeEnd w:id="4"/>
      <w:r>
        <w:rPr>
          <w:rStyle w:val="Refdecomentario"/>
        </w:rPr>
        <w:commentReference w:id="4"/>
      </w:r>
      <w:r>
        <w:rPr>
          <w:rFonts w:ascii="Arial" w:hAnsi="Arial" w:cs="Arial"/>
        </w:rPr>
        <w:t xml:space="preserve">, el quejoso presentó </w:t>
      </w:r>
      <w:r w:rsidR="00A72834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sustentó recurso de apelación a la mentada providencia, por lo cual </w:t>
      </w:r>
      <w:r w:rsidR="00A72834">
        <w:rPr>
          <w:rFonts w:ascii="Arial" w:hAnsi="Arial" w:cs="Arial"/>
        </w:rPr>
        <w:t>se remite a segunda instancia para que desate el presente recurso de apelación.</w:t>
      </w:r>
    </w:p>
    <w:p w14:paraId="3B88BDA8" w14:textId="77777777" w:rsidR="00B47494" w:rsidRDefault="00B47494" w:rsidP="00235AD2">
      <w:pPr>
        <w:jc w:val="both"/>
        <w:rPr>
          <w:rFonts w:ascii="Arial" w:hAnsi="Arial" w:cs="Arial"/>
        </w:rPr>
      </w:pPr>
    </w:p>
    <w:p w14:paraId="0C5B3F5B" w14:textId="77777777" w:rsidR="00235AD2" w:rsidRDefault="00235AD2" w:rsidP="0023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en </w:t>
      </w:r>
      <w:r w:rsidR="001A2224">
        <w:rPr>
          <w:rFonts w:ascii="Arial" w:hAnsi="Arial" w:cs="Arial"/>
        </w:rPr>
        <w:t>Santiago de Cali, a los tres (___</w:t>
      </w:r>
      <w:r w:rsidR="00D64104">
        <w:rPr>
          <w:rFonts w:ascii="Arial" w:hAnsi="Arial" w:cs="Arial"/>
        </w:rPr>
        <w:t xml:space="preserve">) días del mes de </w:t>
      </w:r>
      <w:r w:rsidR="001A2224">
        <w:rPr>
          <w:rFonts w:ascii="Arial" w:hAnsi="Arial" w:cs="Arial"/>
        </w:rPr>
        <w:t>_____de ____</w:t>
      </w:r>
      <w:r>
        <w:rPr>
          <w:rFonts w:ascii="Arial" w:hAnsi="Arial" w:cs="Arial"/>
        </w:rPr>
        <w:t>.</w:t>
      </w:r>
    </w:p>
    <w:p w14:paraId="239A3DE2" w14:textId="77777777" w:rsidR="00235AD2" w:rsidRDefault="00235AD2" w:rsidP="00235AD2">
      <w:pPr>
        <w:jc w:val="both"/>
        <w:rPr>
          <w:rFonts w:ascii="Arial" w:hAnsi="Arial" w:cs="Arial"/>
        </w:rPr>
      </w:pPr>
    </w:p>
    <w:p w14:paraId="6F44C6F0" w14:textId="77777777" w:rsidR="00235AD2" w:rsidRDefault="00235AD2" w:rsidP="00235AD2">
      <w:pPr>
        <w:jc w:val="both"/>
        <w:rPr>
          <w:rFonts w:ascii="Arial" w:hAnsi="Arial" w:cs="Arial"/>
        </w:rPr>
      </w:pPr>
    </w:p>
    <w:p w14:paraId="3C90DC19" w14:textId="77777777" w:rsidR="00235AD2" w:rsidRDefault="00235AD2" w:rsidP="00235AD2">
      <w:pPr>
        <w:jc w:val="both"/>
        <w:rPr>
          <w:rFonts w:ascii="Arial" w:hAnsi="Arial" w:cs="Arial"/>
        </w:rPr>
      </w:pPr>
    </w:p>
    <w:p w14:paraId="1C588F1D" w14:textId="77777777" w:rsidR="00235AD2" w:rsidRDefault="00235AD2" w:rsidP="00235AD2">
      <w:pPr>
        <w:jc w:val="both"/>
        <w:rPr>
          <w:rFonts w:ascii="Arial" w:hAnsi="Arial" w:cs="Arial"/>
        </w:rPr>
      </w:pPr>
    </w:p>
    <w:p w14:paraId="0C7711D2" w14:textId="77777777" w:rsidR="00235AD2" w:rsidRDefault="00235AD2" w:rsidP="00235AD2">
      <w:pPr>
        <w:jc w:val="both"/>
        <w:rPr>
          <w:rFonts w:ascii="Arial" w:hAnsi="Arial" w:cs="Arial"/>
        </w:rPr>
      </w:pPr>
    </w:p>
    <w:p w14:paraId="4EF3674D" w14:textId="77777777" w:rsidR="001A2224" w:rsidRDefault="001A2224" w:rsidP="00235AD2">
      <w:pPr>
        <w:jc w:val="center"/>
        <w:rPr>
          <w:rFonts w:ascii="Arial" w:hAnsi="Arial" w:cs="Arial"/>
        </w:rPr>
      </w:pPr>
    </w:p>
    <w:p w14:paraId="536B7CCD" w14:textId="77777777" w:rsidR="00B47494" w:rsidRDefault="00B47494" w:rsidP="00235AD2">
      <w:pPr>
        <w:jc w:val="center"/>
        <w:rPr>
          <w:rFonts w:ascii="Arial" w:hAnsi="Arial" w:cs="Arial"/>
        </w:rPr>
      </w:pPr>
    </w:p>
    <w:p w14:paraId="1B06318E" w14:textId="07E0BAD0" w:rsidR="00235AD2" w:rsidRDefault="00235AD2" w:rsidP="00235AD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Auxiliar General de Oficina</w:t>
      </w:r>
    </w:p>
    <w:p w14:paraId="57A7DED7" w14:textId="77777777" w:rsidR="00235AD2" w:rsidRDefault="00235AD2" w:rsidP="00235AD2">
      <w:pPr>
        <w:jc w:val="both"/>
        <w:rPr>
          <w:rFonts w:ascii="Arial" w:hAnsi="Arial" w:cs="Arial"/>
        </w:rPr>
      </w:pPr>
    </w:p>
    <w:p w14:paraId="5E1CB82B" w14:textId="77777777" w:rsidR="00235AD2" w:rsidRDefault="00235AD2" w:rsidP="00235AD2">
      <w:pPr>
        <w:jc w:val="both"/>
        <w:rPr>
          <w:rFonts w:ascii="Arial" w:hAnsi="Arial" w:cs="Arial"/>
        </w:rPr>
      </w:pPr>
    </w:p>
    <w:p w14:paraId="0ED23034" w14:textId="77777777" w:rsidR="00235AD2" w:rsidRDefault="00235AD2" w:rsidP="00235AD2">
      <w:pPr>
        <w:jc w:val="both"/>
        <w:rPr>
          <w:rFonts w:ascii="Arial" w:hAnsi="Arial" w:cs="Arial"/>
        </w:rPr>
      </w:pPr>
    </w:p>
    <w:p w14:paraId="308FE18E" w14:textId="77777777" w:rsidR="00235AD2" w:rsidRDefault="00235AD2" w:rsidP="00235AD2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16"/>
          <w:szCs w:val="16"/>
        </w:rPr>
      </w:pPr>
    </w:p>
    <w:p w14:paraId="1ACCD3F0" w14:textId="2B601FAA" w:rsidR="00235AD2" w:rsidRDefault="00235AD2" w:rsidP="00235AD2">
      <w:pPr>
        <w:pStyle w:val="Encabezado"/>
        <w:tabs>
          <w:tab w:val="clear" w:pos="4419"/>
          <w:tab w:val="clear" w:pos="8838"/>
        </w:tabs>
        <w:rPr>
          <w:rFonts w:ascii="Arial" w:hAnsi="Arial"/>
          <w:sz w:val="16"/>
          <w:szCs w:val="16"/>
        </w:rPr>
      </w:pPr>
      <w:r w:rsidRPr="00197852">
        <w:rPr>
          <w:rFonts w:ascii="Arial" w:hAnsi="Arial"/>
          <w:sz w:val="16"/>
          <w:szCs w:val="16"/>
        </w:rPr>
        <w:t>Proyectó y Elaboró</w:t>
      </w:r>
      <w:r>
        <w:rPr>
          <w:rFonts w:ascii="Arial" w:hAnsi="Arial"/>
          <w:sz w:val="16"/>
          <w:szCs w:val="16"/>
        </w:rPr>
        <w:t xml:space="preserve">: </w:t>
      </w:r>
      <w:r w:rsidR="00B47494" w:rsidRPr="00B47494">
        <w:rPr>
          <w:rFonts w:ascii="Arial" w:hAnsi="Arial"/>
          <w:color w:val="FF0000"/>
          <w:sz w:val="16"/>
          <w:szCs w:val="16"/>
        </w:rPr>
        <w:t>Quien elabora el documento</w:t>
      </w:r>
    </w:p>
    <w:p w14:paraId="3EEB5F60" w14:textId="77777777" w:rsidR="00235AD2" w:rsidRDefault="00235AD2" w:rsidP="00235AD2">
      <w:pPr>
        <w:pStyle w:val="Encabezado"/>
        <w:tabs>
          <w:tab w:val="clear" w:pos="4419"/>
          <w:tab w:val="clear" w:pos="8838"/>
        </w:tabs>
        <w:rPr>
          <w:rFonts w:ascii="Arial" w:hAnsi="Arial"/>
          <w:sz w:val="16"/>
          <w:szCs w:val="16"/>
        </w:rPr>
      </w:pPr>
    </w:p>
    <w:p w14:paraId="66B6C0C3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235AD2" w:rsidSect="00FC42BF">
      <w:footerReference w:type="default" r:id="rId8"/>
      <w:pgSz w:w="11906" w:h="16838"/>
      <w:pgMar w:top="2835" w:right="1418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iana Maria Sanchez Bustos" w:date="2021-05-19T10:33:00Z" w:initials="DMSB">
    <w:p w14:paraId="7E7BD6ED" w14:textId="77777777" w:rsidR="001A2224" w:rsidRDefault="001A2224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Aquí va el número de expediente, el expediente debe manejar 4 dígitos de 0000-9999</w:t>
      </w:r>
    </w:p>
  </w:comment>
  <w:comment w:id="2" w:author="Diana Maria Sanchez Bustos" w:date="2021-05-19T10:34:00Z" w:initials="DMSB">
    <w:p w14:paraId="6FF14F7C" w14:textId="77777777" w:rsidR="001A2224" w:rsidRDefault="001A2224">
      <w:pPr>
        <w:pStyle w:val="Textocomentario"/>
      </w:pPr>
      <w:r>
        <w:rPr>
          <w:rStyle w:val="Refdecomentario"/>
        </w:rPr>
        <w:annotationRef/>
      </w:r>
      <w:r>
        <w:t>Aquí va número de expediente</w:t>
      </w:r>
    </w:p>
  </w:comment>
  <w:comment w:id="3" w:author="Diana Maria Sanchez Bustos" w:date="2021-05-26T11:00:00Z" w:initials="DMSB">
    <w:p w14:paraId="13672B15" w14:textId="68386A8E" w:rsidR="00B47494" w:rsidRDefault="00B47494">
      <w:pPr>
        <w:pStyle w:val="Textocomentario"/>
      </w:pPr>
      <w:r>
        <w:rPr>
          <w:rStyle w:val="Refdecomentario"/>
        </w:rPr>
        <w:annotationRef/>
      </w:r>
      <w:r>
        <w:t>Aquí va el número del auto de archivo de indagación previa y la fecha del mismo.</w:t>
      </w:r>
    </w:p>
  </w:comment>
  <w:comment w:id="4" w:author="Diana Maria Sanchez Bustos" w:date="2021-05-26T11:03:00Z" w:initials="DMSB">
    <w:p w14:paraId="6920A085" w14:textId="36D4F2C6" w:rsidR="00B47494" w:rsidRDefault="00B47494">
      <w:pPr>
        <w:pStyle w:val="Textocomentario"/>
      </w:pPr>
      <w:r>
        <w:rPr>
          <w:rStyle w:val="Refdecomentario"/>
        </w:rPr>
        <w:annotationRef/>
      </w:r>
      <w:r>
        <w:t xml:space="preserve">Aquí va el número de consecutivo de </w:t>
      </w:r>
      <w:proofErr w:type="spellStart"/>
      <w:r>
        <w:t>Onbase</w:t>
      </w:r>
      <w:proofErr w:type="spellEnd"/>
      <w:r>
        <w:t xml:space="preserve"> del documento de comunicación de archivo de indagación previa al quejoso.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7BD6ED" w15:done="0"/>
  <w15:commentEx w15:paraId="6FF14F7C" w15:done="0"/>
  <w15:commentEx w15:paraId="13672B15" w15:done="0"/>
  <w15:commentEx w15:paraId="6920A08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B4CCC" w14:textId="77777777" w:rsidR="00F01F4C" w:rsidRDefault="00F01F4C">
      <w:r>
        <w:separator/>
      </w:r>
    </w:p>
  </w:endnote>
  <w:endnote w:type="continuationSeparator" w:id="0">
    <w:p w14:paraId="2C4A2E95" w14:textId="77777777" w:rsidR="00F01F4C" w:rsidRDefault="00F0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21CF4" w14:textId="77777777" w:rsidR="00D41A6A" w:rsidRPr="004218A7" w:rsidRDefault="00926835" w:rsidP="00416461">
    <w:pPr>
      <w:pStyle w:val="Piedepgina"/>
      <w:tabs>
        <w:tab w:val="left" w:pos="3261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                                                                                      D</w:t>
    </w:r>
    <w:r w:rsidRPr="004218A7">
      <w:rPr>
        <w:rFonts w:ascii="Arial" w:hAnsi="Arial"/>
        <w:sz w:val="16"/>
      </w:rPr>
      <w:t>irección de Control Disciplinario – CAM Torre EMCALI Piso 15</w:t>
    </w:r>
  </w:p>
  <w:p w14:paraId="22BDA731" w14:textId="77777777" w:rsidR="00D41A6A" w:rsidRPr="004218A7" w:rsidRDefault="00926835">
    <w:pPr>
      <w:pStyle w:val="Piedepgina"/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                                                                                                           </w:t>
    </w:r>
    <w:r w:rsidRPr="004218A7">
      <w:rPr>
        <w:rFonts w:ascii="Arial" w:hAnsi="Arial"/>
        <w:sz w:val="16"/>
      </w:rPr>
      <w:t>Tel</w:t>
    </w:r>
    <w:r>
      <w:rPr>
        <w:rFonts w:ascii="Arial" w:hAnsi="Arial"/>
        <w:sz w:val="16"/>
      </w:rPr>
      <w:t>é</w:t>
    </w:r>
    <w:r w:rsidRPr="004218A7">
      <w:rPr>
        <w:rFonts w:ascii="Arial" w:hAnsi="Arial"/>
        <w:sz w:val="16"/>
      </w:rPr>
      <w:t>fono: 899 33 10 – Fax 899</w:t>
    </w:r>
    <w:r>
      <w:rPr>
        <w:rFonts w:ascii="Arial" w:hAnsi="Arial"/>
        <w:sz w:val="16"/>
      </w:rPr>
      <w:t xml:space="preserve"> </w:t>
    </w:r>
    <w:r w:rsidRPr="004218A7">
      <w:rPr>
        <w:rFonts w:ascii="Arial" w:hAnsi="Arial"/>
        <w:sz w:val="16"/>
      </w:rPr>
      <w:t>33</w:t>
    </w:r>
    <w:r>
      <w:rPr>
        <w:rFonts w:ascii="Arial" w:hAnsi="Arial"/>
        <w:sz w:val="16"/>
      </w:rPr>
      <w:t xml:space="preserve"> </w:t>
    </w:r>
    <w:r w:rsidRPr="004218A7">
      <w:rPr>
        <w:rFonts w:ascii="Arial" w:hAnsi="Arial"/>
        <w:sz w:val="16"/>
      </w:rPr>
      <w:t>09</w:t>
    </w:r>
    <w:r>
      <w:rPr>
        <w:rFonts w:ascii="Arial" w:hAnsi="Arial"/>
        <w:sz w:val="16"/>
      </w:rPr>
      <w:t xml:space="preserve">                                        </w:t>
    </w:r>
  </w:p>
  <w:p w14:paraId="60C3C184" w14:textId="77777777" w:rsidR="004218A7" w:rsidRPr="004218A7" w:rsidRDefault="00926835">
    <w:pPr>
      <w:pStyle w:val="Piedepgina"/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                                                                                                                          </w:t>
    </w:r>
    <w:r w:rsidRPr="004218A7">
      <w:rPr>
        <w:rFonts w:ascii="Arial" w:hAnsi="Arial"/>
        <w:sz w:val="16"/>
      </w:rPr>
      <w:t>www.emcali.com.co</w:t>
    </w:r>
  </w:p>
  <w:p w14:paraId="50E3C011" w14:textId="77777777" w:rsidR="00D41A6A" w:rsidRDefault="00F01F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75CC3" w14:textId="77777777" w:rsidR="00F01F4C" w:rsidRDefault="00F01F4C">
      <w:r>
        <w:separator/>
      </w:r>
    </w:p>
  </w:footnote>
  <w:footnote w:type="continuationSeparator" w:id="0">
    <w:p w14:paraId="473B52E2" w14:textId="77777777" w:rsidR="00F01F4C" w:rsidRDefault="00F01F4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35"/>
    <w:rsid w:val="00107455"/>
    <w:rsid w:val="001A2224"/>
    <w:rsid w:val="001C18BF"/>
    <w:rsid w:val="00235AD2"/>
    <w:rsid w:val="003066E6"/>
    <w:rsid w:val="003E4970"/>
    <w:rsid w:val="0059302D"/>
    <w:rsid w:val="006F3CD2"/>
    <w:rsid w:val="007B42D6"/>
    <w:rsid w:val="008232E5"/>
    <w:rsid w:val="0086206F"/>
    <w:rsid w:val="008755F1"/>
    <w:rsid w:val="00926835"/>
    <w:rsid w:val="009D3B6E"/>
    <w:rsid w:val="00A72834"/>
    <w:rsid w:val="00B47494"/>
    <w:rsid w:val="00B8766E"/>
    <w:rsid w:val="00BD0A7F"/>
    <w:rsid w:val="00CB6DFD"/>
    <w:rsid w:val="00D64104"/>
    <w:rsid w:val="00D7332A"/>
    <w:rsid w:val="00DA2AA3"/>
    <w:rsid w:val="00F01F4C"/>
    <w:rsid w:val="00F25061"/>
    <w:rsid w:val="00F50A13"/>
    <w:rsid w:val="00FD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5BAD"/>
  <w15:docId w15:val="{3E1BF741-998E-47BF-8862-24DEAF30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9268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83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B876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8766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32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2E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A22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22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222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22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222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5A10D0-DD3E-42FA-939E-DC37A76F8390}"/>
</file>

<file path=customXml/itemProps2.xml><?xml version="1.0" encoding="utf-8"?>
<ds:datastoreItem xmlns:ds="http://schemas.openxmlformats.org/officeDocument/2006/customXml" ds:itemID="{D8B06247-9D0E-4A13-95A6-62F457D2B37D}"/>
</file>

<file path=customXml/itemProps3.xml><?xml version="1.0" encoding="utf-8"?>
<ds:datastoreItem xmlns:ds="http://schemas.openxmlformats.org/officeDocument/2006/customXml" ds:itemID="{A6654267-4CC9-4F6A-8C26-20E7E2BD7C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Amparo Vasquez Quintero</dc:creator>
  <cp:lastModifiedBy>Diana Maria Sanchez Bustos</cp:lastModifiedBy>
  <cp:revision>3</cp:revision>
  <cp:lastPrinted>2018-04-24T15:32:00Z</cp:lastPrinted>
  <dcterms:created xsi:type="dcterms:W3CDTF">2021-05-26T16:07:00Z</dcterms:created>
  <dcterms:modified xsi:type="dcterms:W3CDTF">2021-05-26T16:08:00Z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