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DIRECCIÓN D</w:t>
      </w:r>
      <w:bookmarkStart w:id="0" w:name="_GoBack"/>
      <w:bookmarkEnd w:id="0"/>
      <w:r w:rsidRPr="00167A09">
        <w:rPr>
          <w:rFonts w:ascii="Arial" w:hAnsi="Arial" w:cs="Arial"/>
          <w:sz w:val="24"/>
          <w:szCs w:val="24"/>
          <w:lang w:val="es-ES"/>
        </w:rPr>
        <w:t xml:space="preserve">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065CACFD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NOTIFICACION PERSONAL </w:t>
      </w:r>
      <w:r w:rsidR="00F12F9E">
        <w:rPr>
          <w:rFonts w:ascii="Arial" w:hAnsi="Arial" w:cs="Arial"/>
          <w:sz w:val="24"/>
          <w:szCs w:val="24"/>
          <w:lang w:val="es-ES"/>
        </w:rPr>
        <w:t>INVESTIGADO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287E8A4D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sz w:val="24"/>
          <w:szCs w:val="24"/>
          <w:lang w:val="es-ES"/>
        </w:rPr>
        <w:t>señor</w:t>
      </w:r>
      <w:r>
        <w:rPr>
          <w:rFonts w:ascii="Arial" w:hAnsi="Arial" w:cs="Arial"/>
          <w:sz w:val="24"/>
          <w:szCs w:val="24"/>
          <w:lang w:val="es-ES"/>
        </w:rPr>
        <w:t>(a)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color w:val="FF0000"/>
          <w:sz w:val="24"/>
          <w:szCs w:val="24"/>
          <w:lang w:val="es-ES"/>
        </w:rPr>
        <w:t xml:space="preserve">Nombre completo del funcionario </w:t>
      </w:r>
      <w:r>
        <w:rPr>
          <w:rFonts w:ascii="Arial" w:hAnsi="Arial" w:cs="Arial"/>
          <w:sz w:val="24"/>
          <w:szCs w:val="24"/>
          <w:lang w:val="es-ES"/>
        </w:rPr>
        <w:t>Identificado(a) con cédula de ciudadanía No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 w:rsidRPr="00F12F9E">
        <w:rPr>
          <w:rFonts w:ascii="Arial" w:hAnsi="Arial" w:cs="Arial"/>
          <w:color w:val="FF0000"/>
          <w:sz w:val="24"/>
          <w:szCs w:val="24"/>
          <w:lang w:val="es-ES"/>
        </w:rPr>
        <w:t>Cédula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de_____________, del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1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1"/>
      <w:r w:rsidR="00F12F9E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2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2"/>
      <w:r w:rsidR="00F12F9E">
        <w:rPr>
          <w:rStyle w:val="Refdecomentario"/>
        </w:rPr>
        <w:commentReference w:id="2"/>
      </w:r>
      <w:r w:rsidR="00F12F9E"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 w:rsidR="00F12F9E">
        <w:rPr>
          <w:rFonts w:ascii="Arial" w:hAnsi="Arial" w:cs="Arial"/>
          <w:sz w:val="24"/>
          <w:szCs w:val="24"/>
          <w:lang w:val="es-ES"/>
        </w:rPr>
        <w:t xml:space="preserve"> medio del cual se ordena el cierre de etapa de investigación disciplinaria y alegatos </w:t>
      </w:r>
      <w:proofErr w:type="spellStart"/>
      <w:r w:rsidR="00F12F9E">
        <w:rPr>
          <w:rFonts w:ascii="Arial" w:hAnsi="Arial" w:cs="Arial"/>
          <w:sz w:val="24"/>
          <w:szCs w:val="24"/>
          <w:lang w:val="es-ES"/>
        </w:rPr>
        <w:t>precalificatorios</w:t>
      </w:r>
      <w:proofErr w:type="spellEnd"/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</w:t>
      </w:r>
      <w:r w:rsidR="00F12F9E">
        <w:rPr>
          <w:rFonts w:ascii="Arial" w:hAnsi="Arial" w:cs="Arial"/>
          <w:sz w:val="24"/>
          <w:szCs w:val="24"/>
          <w:lang w:val="es-ES"/>
        </w:rPr>
        <w:t xml:space="preserve">su </w:t>
      </w:r>
      <w:r>
        <w:rPr>
          <w:rFonts w:ascii="Arial" w:hAnsi="Arial" w:cs="Arial"/>
          <w:sz w:val="24"/>
          <w:szCs w:val="24"/>
          <w:lang w:val="es-ES"/>
        </w:rPr>
        <w:t>contra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, radicado con el </w:t>
      </w:r>
      <w:r>
        <w:rPr>
          <w:rFonts w:ascii="Arial" w:hAnsi="Arial" w:cs="Arial"/>
          <w:sz w:val="24"/>
          <w:szCs w:val="24"/>
          <w:lang w:val="es-ES"/>
        </w:rPr>
        <w:t xml:space="preserve">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04401ED2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</w:t>
      </w:r>
      <w:r w:rsidR="00BB2E04">
        <w:rPr>
          <w:rFonts w:ascii="Arial" w:hAnsi="Arial" w:cs="Arial"/>
          <w:sz w:val="24"/>
          <w:szCs w:val="24"/>
          <w:lang w:val="es-ES"/>
        </w:rPr>
        <w:t xml:space="preserve"> no procede recurso de ley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77777777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ana Maria Sanchez Bustos" w:date="2021-07-26T18:03:00Z" w:initials="DMSB">
    <w:p w14:paraId="25FCD38E" w14:textId="25C876EE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cierre y alegatos </w:t>
      </w:r>
      <w:proofErr w:type="spellStart"/>
      <w:r>
        <w:t>precalificatorios</w:t>
      </w:r>
      <w:proofErr w:type="spellEnd"/>
      <w:r>
        <w:t xml:space="preserve"> </w:t>
      </w:r>
    </w:p>
    <w:p w14:paraId="47504C52" w14:textId="6E8CAE04" w:rsidR="00F12F9E" w:rsidRDefault="00F12F9E">
      <w:pPr>
        <w:pStyle w:val="Textocomentario"/>
      </w:pPr>
    </w:p>
  </w:comment>
  <w:comment w:id="2" w:author="Diana Maria Sanchez Bustos" w:date="2021-07-26T18:04:00Z" w:initials="DMSB">
    <w:p w14:paraId="37973E77" w14:textId="23BD0729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>
        <w:t xml:space="preserve">Aquí va </w:t>
      </w:r>
      <w:r>
        <w:t xml:space="preserve">la fecha </w:t>
      </w:r>
      <w:r>
        <w:t xml:space="preserve">del auto de cierre y alegatos </w:t>
      </w:r>
      <w:proofErr w:type="spellStart"/>
      <w:r>
        <w:t>precalificatorios</w:t>
      </w:r>
      <w:proofErr w:type="spellEnd"/>
      <w:r>
        <w:t xml:space="preserve"> </w:t>
      </w:r>
    </w:p>
    <w:p w14:paraId="6F4CAB0D" w14:textId="6B4B01F7" w:rsidR="00F12F9E" w:rsidRDefault="00F12F9E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4C52" w15:done="0"/>
  <w15:commentEx w15:paraId="6F4CAB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BCE89" w14:textId="77777777" w:rsidR="00AA4236" w:rsidRDefault="00AA4236" w:rsidP="004E68F9">
      <w:pPr>
        <w:spacing w:after="0" w:line="240" w:lineRule="auto"/>
      </w:pPr>
      <w:r>
        <w:separator/>
      </w:r>
    </w:p>
  </w:endnote>
  <w:endnote w:type="continuationSeparator" w:id="0">
    <w:p w14:paraId="77EAC192" w14:textId="77777777" w:rsidR="00AA4236" w:rsidRDefault="00AA4236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F7BA" w14:textId="77777777" w:rsidR="00AA4236" w:rsidRDefault="00AA4236" w:rsidP="004E68F9">
      <w:pPr>
        <w:spacing w:after="0" w:line="240" w:lineRule="auto"/>
      </w:pPr>
      <w:r>
        <w:separator/>
      </w:r>
    </w:p>
  </w:footnote>
  <w:footnote w:type="continuationSeparator" w:id="0">
    <w:p w14:paraId="3259C47F" w14:textId="77777777" w:rsidR="00AA4236" w:rsidRDefault="00AA4236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3C36FA"/>
    <w:rsid w:val="003F5BD4"/>
    <w:rsid w:val="004E68F9"/>
    <w:rsid w:val="004F0ED9"/>
    <w:rsid w:val="0051035D"/>
    <w:rsid w:val="00790D49"/>
    <w:rsid w:val="007D7986"/>
    <w:rsid w:val="00882D99"/>
    <w:rsid w:val="00A14985"/>
    <w:rsid w:val="00AA4236"/>
    <w:rsid w:val="00B32AA9"/>
    <w:rsid w:val="00BB2E04"/>
    <w:rsid w:val="00CC30DC"/>
    <w:rsid w:val="00D04A31"/>
    <w:rsid w:val="00E421D5"/>
    <w:rsid w:val="00F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C6796-4217-4173-A0D9-6399598EA57C}"/>
</file>

<file path=customXml/itemProps2.xml><?xml version="1.0" encoding="utf-8"?>
<ds:datastoreItem xmlns:ds="http://schemas.openxmlformats.org/officeDocument/2006/customXml" ds:itemID="{8ABE5A17-1B5B-4FAE-83B3-4F69B50F5649}"/>
</file>

<file path=customXml/itemProps3.xml><?xml version="1.0" encoding="utf-8"?>
<ds:datastoreItem xmlns:ds="http://schemas.openxmlformats.org/officeDocument/2006/customXml" ds:itemID="{9AB2D4AF-3FF3-4A15-BB88-1469F5B6A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3</cp:revision>
  <dcterms:created xsi:type="dcterms:W3CDTF">2021-07-26T23:00:00Z</dcterms:created>
  <dcterms:modified xsi:type="dcterms:W3CDTF">2021-07-26T23:06:00Z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