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C9B61" w14:textId="77777777" w:rsidR="00D4286F" w:rsidRDefault="00D4286F" w:rsidP="00D4286F"/>
    <w:p w14:paraId="2AE19D40" w14:textId="77777777" w:rsidR="00D4286F" w:rsidRDefault="00D4286F" w:rsidP="00D4286F"/>
    <w:p w14:paraId="2C5A5EE4" w14:textId="77777777" w:rsidR="00FD1059" w:rsidRDefault="00FD1059" w:rsidP="00FD1059">
      <w:pPr>
        <w:pStyle w:val="Textoindependiente"/>
        <w:jc w:val="center"/>
        <w:rPr>
          <w:rFonts w:ascii="Arial" w:hAnsi="Arial" w:cs="Arial"/>
          <w:szCs w:val="24"/>
        </w:rPr>
      </w:pPr>
    </w:p>
    <w:p w14:paraId="21F724FA" w14:textId="77777777" w:rsidR="00FD1059" w:rsidRPr="002159DC" w:rsidRDefault="00FD1059" w:rsidP="00FD1059">
      <w:pPr>
        <w:pStyle w:val="Textoindependiente"/>
        <w:jc w:val="center"/>
        <w:rPr>
          <w:rFonts w:ascii="Arial" w:hAnsi="Arial" w:cs="Arial"/>
          <w:szCs w:val="24"/>
        </w:rPr>
      </w:pPr>
      <w:r w:rsidRPr="002159DC">
        <w:rPr>
          <w:rFonts w:ascii="Arial" w:hAnsi="Arial" w:cs="Arial"/>
          <w:szCs w:val="24"/>
        </w:rPr>
        <w:t>MEMORANDO</w:t>
      </w:r>
    </w:p>
    <w:p w14:paraId="21523DA0" w14:textId="77777777" w:rsidR="00FD1059" w:rsidRPr="00F85D99" w:rsidRDefault="00FD1059" w:rsidP="00FD1059">
      <w:pPr>
        <w:pStyle w:val="Textoindependiente"/>
        <w:rPr>
          <w:rFonts w:ascii="Arial" w:hAnsi="Arial" w:cs="Arial"/>
          <w:sz w:val="16"/>
          <w:szCs w:val="16"/>
        </w:rPr>
      </w:pPr>
    </w:p>
    <w:p w14:paraId="6B12DC71" w14:textId="77777777" w:rsidR="00FD1059" w:rsidRDefault="00FD1059" w:rsidP="00FD1059">
      <w:pPr>
        <w:rPr>
          <w:rFonts w:ascii="Arial" w:hAnsi="Arial" w:cs="Arial"/>
          <w:sz w:val="24"/>
          <w:szCs w:val="24"/>
        </w:rPr>
      </w:pPr>
    </w:p>
    <w:p w14:paraId="4D9FD987" w14:textId="7689BAAB" w:rsidR="00FD1059" w:rsidRDefault="00FD1059" w:rsidP="00FD1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120-</w:t>
      </w:r>
      <w:r w:rsidR="008E2AA8">
        <w:rPr>
          <w:rFonts w:ascii="Arial" w:hAnsi="Arial" w:cs="Arial"/>
          <w:sz w:val="24"/>
          <w:szCs w:val="24"/>
        </w:rPr>
        <w:t>44</w:t>
      </w:r>
      <w:r w:rsidR="009527F5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>-</w:t>
      </w:r>
      <w:r w:rsidR="00B24E42" w:rsidRPr="00B24E42">
        <w:rPr>
          <w:rFonts w:ascii="Arial" w:hAnsi="Arial" w:cs="Arial"/>
          <w:color w:val="FF0000"/>
          <w:sz w:val="24"/>
          <w:szCs w:val="24"/>
        </w:rPr>
        <w:t xml:space="preserve">(Número de consecutivo que genera el sistema </w:t>
      </w:r>
      <w:proofErr w:type="spellStart"/>
      <w:r w:rsidR="00B24E42" w:rsidRPr="00B24E42">
        <w:rPr>
          <w:rFonts w:ascii="Arial" w:hAnsi="Arial" w:cs="Arial"/>
          <w:color w:val="FF0000"/>
          <w:sz w:val="24"/>
          <w:szCs w:val="24"/>
        </w:rPr>
        <w:t>Onbase</w:t>
      </w:r>
      <w:proofErr w:type="spellEnd"/>
      <w:r w:rsidR="00B24E42" w:rsidRPr="00B24E42">
        <w:rPr>
          <w:rFonts w:ascii="Arial" w:hAnsi="Arial" w:cs="Arial"/>
          <w:color w:val="FF0000"/>
          <w:sz w:val="24"/>
          <w:szCs w:val="24"/>
        </w:rPr>
        <w:t>)</w:t>
      </w:r>
    </w:p>
    <w:p w14:paraId="08690143" w14:textId="77777777" w:rsidR="00FD1059" w:rsidRPr="00F85D99" w:rsidRDefault="00FD1059" w:rsidP="00FD1059">
      <w:pPr>
        <w:rPr>
          <w:rFonts w:ascii="Arial" w:hAnsi="Arial" w:cs="Arial"/>
          <w:sz w:val="24"/>
          <w:szCs w:val="24"/>
        </w:rPr>
      </w:pPr>
      <w:r w:rsidRPr="00F85D99">
        <w:rPr>
          <w:rFonts w:ascii="Arial" w:hAnsi="Arial" w:cs="Arial"/>
          <w:sz w:val="24"/>
          <w:szCs w:val="24"/>
        </w:rPr>
        <w:tab/>
      </w:r>
    </w:p>
    <w:p w14:paraId="3F622C6D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  <w:r w:rsidRPr="00B257DE">
        <w:rPr>
          <w:rFonts w:ascii="Arial" w:hAnsi="Arial" w:cs="Arial"/>
          <w:sz w:val="24"/>
          <w:szCs w:val="24"/>
        </w:rPr>
        <w:t xml:space="preserve">Santiago de Cali,                             </w:t>
      </w:r>
    </w:p>
    <w:p w14:paraId="344F1735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593A1C47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255BA956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  <w:r w:rsidRPr="00B257DE">
        <w:rPr>
          <w:rFonts w:ascii="Arial" w:hAnsi="Arial" w:cs="Arial"/>
          <w:sz w:val="24"/>
          <w:szCs w:val="24"/>
        </w:rPr>
        <w:t>Para:</w:t>
      </w:r>
      <w:r w:rsidRPr="00B257DE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14:paraId="487BFE0A" w14:textId="77777777" w:rsidR="00FD1059" w:rsidRPr="00B257DE" w:rsidRDefault="00FD1059" w:rsidP="00FD1059">
      <w:pPr>
        <w:ind w:left="1416" w:firstLine="708"/>
        <w:rPr>
          <w:rFonts w:ascii="Arial" w:hAnsi="Arial" w:cs="Arial"/>
          <w:sz w:val="24"/>
          <w:szCs w:val="24"/>
        </w:rPr>
      </w:pPr>
    </w:p>
    <w:p w14:paraId="57CDAF81" w14:textId="77777777" w:rsidR="00FD1059" w:rsidRPr="00B257DE" w:rsidRDefault="00FD1059" w:rsidP="00FD1059">
      <w:pPr>
        <w:ind w:left="1416" w:firstLine="708"/>
        <w:rPr>
          <w:rFonts w:ascii="Arial" w:hAnsi="Arial" w:cs="Arial"/>
          <w:sz w:val="24"/>
          <w:szCs w:val="24"/>
        </w:rPr>
      </w:pPr>
    </w:p>
    <w:p w14:paraId="08D2DAF5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  <w:r w:rsidRPr="00B257D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 w:rsidRPr="00B257DE">
        <w:rPr>
          <w:rFonts w:ascii="Arial" w:hAnsi="Arial" w:cs="Arial"/>
          <w:sz w:val="24"/>
          <w:szCs w:val="24"/>
        </w:rPr>
        <w:t xml:space="preserve">: </w:t>
      </w:r>
      <w:r w:rsidRPr="00B257DE">
        <w:rPr>
          <w:rFonts w:ascii="Arial" w:hAnsi="Arial" w:cs="Arial"/>
          <w:sz w:val="24"/>
          <w:szCs w:val="24"/>
        </w:rPr>
        <w:tab/>
      </w:r>
      <w:r w:rsidRPr="00B257DE">
        <w:rPr>
          <w:rFonts w:ascii="Arial" w:hAnsi="Arial" w:cs="Arial"/>
          <w:sz w:val="24"/>
          <w:szCs w:val="24"/>
        </w:rPr>
        <w:tab/>
      </w:r>
      <w:r w:rsidRPr="00B257D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DIRECCION DE</w:t>
      </w:r>
      <w:r w:rsidRPr="00B257DE">
        <w:rPr>
          <w:rFonts w:ascii="Arial" w:hAnsi="Arial" w:cs="Arial"/>
          <w:sz w:val="24"/>
          <w:szCs w:val="24"/>
        </w:rPr>
        <w:t xml:space="preserve"> CONTROL DISCIPLINARIO.</w:t>
      </w:r>
    </w:p>
    <w:p w14:paraId="1C269C7B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104DEC5C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18713873" w14:textId="77777777" w:rsidR="00FD1059" w:rsidRPr="00F85D99" w:rsidRDefault="00FD1059" w:rsidP="00FD1059">
      <w:pPr>
        <w:pStyle w:val="Ttulo2"/>
        <w:rPr>
          <w:rFonts w:ascii="Arial" w:hAnsi="Arial" w:cs="Arial"/>
          <w:b w:val="0"/>
          <w:szCs w:val="24"/>
        </w:rPr>
      </w:pPr>
      <w:r w:rsidRPr="00F85D99">
        <w:rPr>
          <w:rFonts w:ascii="Arial" w:hAnsi="Arial" w:cs="Arial"/>
          <w:b w:val="0"/>
          <w:szCs w:val="24"/>
        </w:rPr>
        <w:t>A</w:t>
      </w:r>
      <w:r>
        <w:rPr>
          <w:rFonts w:ascii="Arial" w:hAnsi="Arial" w:cs="Arial"/>
          <w:b w:val="0"/>
          <w:szCs w:val="24"/>
        </w:rPr>
        <w:t>sunto</w:t>
      </w:r>
      <w:r w:rsidRPr="00F85D99">
        <w:rPr>
          <w:rFonts w:ascii="Arial" w:hAnsi="Arial" w:cs="Arial"/>
          <w:b w:val="0"/>
          <w:szCs w:val="24"/>
        </w:rPr>
        <w:t xml:space="preserve">: </w:t>
      </w:r>
      <w:r>
        <w:rPr>
          <w:rFonts w:ascii="Arial" w:hAnsi="Arial" w:cs="Arial"/>
          <w:b w:val="0"/>
          <w:szCs w:val="24"/>
        </w:rPr>
        <w:t xml:space="preserve">       </w:t>
      </w:r>
      <w:r w:rsidR="00EA75D6">
        <w:rPr>
          <w:rFonts w:ascii="Arial" w:hAnsi="Arial" w:cs="Arial"/>
          <w:b w:val="0"/>
          <w:szCs w:val="24"/>
        </w:rPr>
        <w:t xml:space="preserve">            Solicitud Pruebas E</w:t>
      </w:r>
      <w:r>
        <w:rPr>
          <w:rFonts w:ascii="Arial" w:hAnsi="Arial" w:cs="Arial"/>
          <w:b w:val="0"/>
          <w:szCs w:val="24"/>
        </w:rPr>
        <w:t>xp.</w:t>
      </w:r>
      <w:r w:rsidR="00B24E42">
        <w:rPr>
          <w:rFonts w:ascii="Arial" w:hAnsi="Arial" w:cs="Arial"/>
          <w:b w:val="0"/>
          <w:szCs w:val="24"/>
        </w:rPr>
        <w:t xml:space="preserve"> </w:t>
      </w:r>
      <w:r w:rsidR="00B24E42" w:rsidRPr="00B24E42">
        <w:rPr>
          <w:rFonts w:ascii="Arial" w:hAnsi="Arial" w:cs="Arial"/>
          <w:b w:val="0"/>
          <w:color w:val="FF0000"/>
          <w:szCs w:val="24"/>
        </w:rPr>
        <w:t>Número del expediente</w:t>
      </w:r>
      <w:r>
        <w:rPr>
          <w:rFonts w:ascii="Arial" w:hAnsi="Arial" w:cs="Arial"/>
          <w:b w:val="0"/>
          <w:szCs w:val="24"/>
        </w:rPr>
        <w:t xml:space="preserve"> </w:t>
      </w:r>
    </w:p>
    <w:p w14:paraId="4A8F6201" w14:textId="77777777" w:rsidR="00FD1059" w:rsidRDefault="00FD1059" w:rsidP="00FD1059">
      <w:pPr>
        <w:rPr>
          <w:rFonts w:ascii="Arial" w:hAnsi="Arial" w:cs="Arial"/>
          <w:sz w:val="24"/>
          <w:szCs w:val="24"/>
        </w:rPr>
      </w:pPr>
    </w:p>
    <w:p w14:paraId="79AF8C1D" w14:textId="77777777" w:rsidR="00FD1059" w:rsidRPr="00B660C0" w:rsidRDefault="00FD1059" w:rsidP="00FD1059">
      <w:pPr>
        <w:jc w:val="both"/>
        <w:rPr>
          <w:rFonts w:ascii="Arial" w:hAnsi="Arial" w:cs="Arial"/>
          <w:sz w:val="24"/>
          <w:szCs w:val="24"/>
        </w:rPr>
      </w:pPr>
    </w:p>
    <w:p w14:paraId="5E9F26E0" w14:textId="0343420A" w:rsidR="00FD1059" w:rsidRDefault="00FD1059" w:rsidP="00FD1059">
      <w:pPr>
        <w:jc w:val="both"/>
        <w:rPr>
          <w:rFonts w:ascii="Arial" w:hAnsi="Arial" w:cs="Arial"/>
          <w:sz w:val="24"/>
          <w:szCs w:val="24"/>
        </w:rPr>
      </w:pPr>
      <w:r w:rsidRPr="009C27F6">
        <w:rPr>
          <w:rFonts w:ascii="Arial" w:hAnsi="Arial" w:cs="Arial"/>
          <w:sz w:val="24"/>
          <w:szCs w:val="24"/>
        </w:rPr>
        <w:t>Le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informo que est</w:t>
      </w:r>
      <w:r>
        <w:rPr>
          <w:rFonts w:ascii="Arial" w:hAnsi="Arial" w:cs="Arial"/>
          <w:sz w:val="24"/>
          <w:szCs w:val="24"/>
          <w:lang w:val="pt-BR"/>
        </w:rPr>
        <w:t>e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9C27F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espacho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9C27F6">
        <w:rPr>
          <w:rFonts w:ascii="Arial" w:hAnsi="Arial" w:cs="Arial"/>
          <w:sz w:val="24"/>
          <w:szCs w:val="24"/>
        </w:rPr>
        <w:t>profirió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B24E42">
        <w:rPr>
          <w:rFonts w:ascii="Arial" w:hAnsi="Arial" w:cs="Arial"/>
          <w:color w:val="FF0000"/>
          <w:sz w:val="24"/>
          <w:szCs w:val="24"/>
          <w:lang w:val="pt-BR"/>
        </w:rPr>
        <w:t xml:space="preserve">Auto de </w:t>
      </w:r>
      <w:proofErr w:type="spellStart"/>
      <w:r w:rsidR="00B24E42" w:rsidRPr="00B24E42">
        <w:rPr>
          <w:rFonts w:ascii="Arial" w:hAnsi="Arial" w:cs="Arial"/>
          <w:color w:val="FF0000"/>
          <w:sz w:val="24"/>
          <w:szCs w:val="24"/>
          <w:lang w:val="pt-BR"/>
        </w:rPr>
        <w:t>Indagación</w:t>
      </w:r>
      <w:proofErr w:type="spellEnd"/>
      <w:r w:rsidR="00B24E42" w:rsidRPr="00B24E42">
        <w:rPr>
          <w:rFonts w:ascii="Arial" w:hAnsi="Arial" w:cs="Arial"/>
          <w:color w:val="FF0000"/>
          <w:sz w:val="24"/>
          <w:szCs w:val="24"/>
          <w:lang w:val="pt-BR"/>
        </w:rPr>
        <w:t xml:space="preserve"> Previa o I</w:t>
      </w:r>
      <w:proofErr w:type="spellStart"/>
      <w:r w:rsidR="00B24E42" w:rsidRPr="00B24E42">
        <w:rPr>
          <w:rFonts w:ascii="Arial" w:hAnsi="Arial" w:cs="Arial"/>
          <w:color w:val="FF0000"/>
          <w:sz w:val="24"/>
          <w:szCs w:val="24"/>
        </w:rPr>
        <w:t>nvestigación</w:t>
      </w:r>
      <w:proofErr w:type="spellEnd"/>
      <w:r w:rsidR="009527F5" w:rsidRPr="00B24E42">
        <w:rPr>
          <w:rFonts w:ascii="Arial" w:hAnsi="Arial" w:cs="Arial"/>
          <w:color w:val="FF0000"/>
          <w:sz w:val="24"/>
          <w:szCs w:val="24"/>
        </w:rPr>
        <w:t xml:space="preserve"> Disciplinaria</w:t>
      </w:r>
      <w:r w:rsidR="009527F5">
        <w:rPr>
          <w:rFonts w:ascii="Arial" w:hAnsi="Arial" w:cs="Arial"/>
          <w:sz w:val="24"/>
          <w:szCs w:val="24"/>
        </w:rPr>
        <w:t xml:space="preserve"> </w:t>
      </w:r>
      <w:r w:rsidRPr="005F3EFA">
        <w:rPr>
          <w:rFonts w:ascii="Arial" w:hAnsi="Arial" w:cs="Arial"/>
          <w:sz w:val="24"/>
          <w:szCs w:val="24"/>
          <w:lang w:val="pt-BR"/>
        </w:rPr>
        <w:t>No. 120-</w:t>
      </w:r>
      <w:r w:rsidR="008E2AA8">
        <w:rPr>
          <w:rFonts w:ascii="Arial" w:hAnsi="Arial" w:cs="Arial"/>
          <w:sz w:val="24"/>
          <w:szCs w:val="24"/>
          <w:lang w:val="pt-BR"/>
        </w:rPr>
        <w:t>44</w:t>
      </w:r>
      <w:bookmarkStart w:id="0" w:name="_GoBack"/>
      <w:bookmarkEnd w:id="0"/>
      <w:r w:rsidR="009527F5">
        <w:rPr>
          <w:rFonts w:ascii="Arial" w:hAnsi="Arial" w:cs="Arial"/>
          <w:sz w:val="24"/>
          <w:szCs w:val="24"/>
          <w:lang w:val="pt-BR"/>
        </w:rPr>
        <w:t>.</w:t>
      </w:r>
      <w:commentRangeStart w:id="1"/>
      <w:r w:rsidR="009527F5">
        <w:rPr>
          <w:rFonts w:ascii="Arial" w:hAnsi="Arial" w:cs="Arial"/>
          <w:sz w:val="24"/>
          <w:szCs w:val="24"/>
          <w:lang w:val="pt-BR"/>
        </w:rPr>
        <w:t>2</w:t>
      </w:r>
      <w:commentRangeEnd w:id="1"/>
      <w:r w:rsidR="00B24E42">
        <w:rPr>
          <w:rStyle w:val="Refdecomentario"/>
        </w:rPr>
        <w:commentReference w:id="1"/>
      </w:r>
      <w:r w:rsidRPr="005F3EFA">
        <w:rPr>
          <w:rFonts w:ascii="Arial" w:hAnsi="Arial" w:cs="Arial"/>
          <w:sz w:val="24"/>
          <w:szCs w:val="24"/>
          <w:lang w:val="pt-BR"/>
        </w:rPr>
        <w:t>-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commentRangeStart w:id="2"/>
      <w:r w:rsidRPr="005F3EFA">
        <w:rPr>
          <w:rFonts w:ascii="Arial" w:hAnsi="Arial" w:cs="Arial"/>
          <w:sz w:val="24"/>
          <w:szCs w:val="24"/>
          <w:lang w:val="pt-BR"/>
        </w:rPr>
        <w:t xml:space="preserve">de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   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5F3EFA">
        <w:rPr>
          <w:rFonts w:ascii="Arial" w:hAnsi="Arial" w:cs="Arial"/>
          <w:sz w:val="24"/>
          <w:szCs w:val="24"/>
          <w:lang w:val="pt-BR"/>
        </w:rPr>
        <w:t>de</w:t>
      </w:r>
      <w:proofErr w:type="spellEnd"/>
      <w:r w:rsidRPr="005F3EFA">
        <w:rPr>
          <w:rFonts w:ascii="Arial" w:hAnsi="Arial" w:cs="Arial"/>
          <w:sz w:val="24"/>
          <w:szCs w:val="24"/>
          <w:lang w:val="pt-BR"/>
        </w:rPr>
        <w:t xml:space="preserve"> 20</w:t>
      </w:r>
      <w:r w:rsidR="009527F5">
        <w:rPr>
          <w:rFonts w:ascii="Arial" w:hAnsi="Arial" w:cs="Arial"/>
          <w:sz w:val="24"/>
          <w:szCs w:val="24"/>
          <w:lang w:val="pt-BR"/>
        </w:rPr>
        <w:t>__</w:t>
      </w:r>
      <w:commentRangeEnd w:id="2"/>
      <w:r w:rsidR="00B24E42">
        <w:rPr>
          <w:rStyle w:val="Refdecomentario"/>
        </w:rPr>
        <w:commentReference w:id="2"/>
      </w:r>
      <w:r w:rsidRPr="005F3EFA">
        <w:rPr>
          <w:rFonts w:ascii="Arial" w:hAnsi="Arial" w:cs="Arial"/>
          <w:sz w:val="24"/>
          <w:szCs w:val="24"/>
          <w:lang w:val="pt-BR"/>
        </w:rPr>
        <w:t xml:space="preserve">, por </w:t>
      </w:r>
      <w:r w:rsidRPr="00146EDA">
        <w:rPr>
          <w:rFonts w:ascii="Arial" w:hAnsi="Arial" w:cs="Arial"/>
          <w:sz w:val="24"/>
          <w:szCs w:val="24"/>
        </w:rPr>
        <w:t>medio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146EDA">
        <w:rPr>
          <w:rFonts w:ascii="Arial" w:hAnsi="Arial" w:cs="Arial"/>
          <w:sz w:val="24"/>
          <w:szCs w:val="24"/>
        </w:rPr>
        <w:t>del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146EDA">
        <w:rPr>
          <w:rFonts w:ascii="Arial" w:hAnsi="Arial" w:cs="Arial"/>
          <w:sz w:val="24"/>
          <w:szCs w:val="24"/>
        </w:rPr>
        <w:t>cual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se ordena </w:t>
      </w:r>
      <w:r w:rsidRPr="00BF543B">
        <w:rPr>
          <w:rFonts w:ascii="Arial" w:hAnsi="Arial" w:cs="Arial"/>
          <w:sz w:val="24"/>
          <w:szCs w:val="24"/>
        </w:rPr>
        <w:t>solicitarle</w:t>
      </w:r>
      <w:r>
        <w:rPr>
          <w:rFonts w:ascii="Arial" w:hAnsi="Arial" w:cs="Arial"/>
          <w:sz w:val="24"/>
          <w:szCs w:val="24"/>
          <w:lang w:val="pt-BR"/>
        </w:rPr>
        <w:t xml:space="preserve"> se sirva remitir </w:t>
      </w:r>
      <w:r w:rsidR="00B24E4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 xml:space="preserve">, para </w:t>
      </w:r>
      <w:r w:rsidR="00B24E42">
        <w:rPr>
          <w:rFonts w:ascii="Arial" w:hAnsi="Arial" w:cs="Arial"/>
          <w:sz w:val="24"/>
          <w:szCs w:val="24"/>
          <w:lang w:val="pt-BR"/>
        </w:rPr>
        <w:t xml:space="preserve">que sirva como médio de </w:t>
      </w:r>
      <w:proofErr w:type="spellStart"/>
      <w:r w:rsidR="00B24E42">
        <w:rPr>
          <w:rFonts w:ascii="Arial" w:hAnsi="Arial" w:cs="Arial"/>
          <w:sz w:val="24"/>
          <w:szCs w:val="24"/>
          <w:lang w:val="pt-BR"/>
        </w:rPr>
        <w:t>prueba</w:t>
      </w:r>
      <w:proofErr w:type="spellEnd"/>
      <w:r w:rsidR="00B24E42">
        <w:rPr>
          <w:rFonts w:ascii="Arial" w:hAnsi="Arial" w:cs="Arial"/>
          <w:sz w:val="24"/>
          <w:szCs w:val="24"/>
          <w:lang w:val="pt-BR"/>
        </w:rPr>
        <w:t xml:space="preserve"> dentro de </w:t>
      </w:r>
      <w:proofErr w:type="spellStart"/>
      <w:r w:rsidR="00B24E42">
        <w:rPr>
          <w:rFonts w:ascii="Arial" w:hAnsi="Arial" w:cs="Arial"/>
          <w:sz w:val="24"/>
          <w:szCs w:val="24"/>
          <w:lang w:val="pt-BR"/>
        </w:rPr>
        <w:t>la</w:t>
      </w:r>
      <w:proofErr w:type="spellEnd"/>
      <w:r w:rsidR="00B24E4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B24E42">
        <w:rPr>
          <w:rFonts w:ascii="Arial" w:hAnsi="Arial" w:cs="Arial"/>
          <w:sz w:val="24"/>
          <w:szCs w:val="24"/>
          <w:lang w:val="pt-BR"/>
        </w:rPr>
        <w:t>investigación</w:t>
      </w:r>
      <w:proofErr w:type="spellEnd"/>
      <w:r w:rsidR="00B24E42">
        <w:rPr>
          <w:rFonts w:ascii="Arial" w:hAnsi="Arial" w:cs="Arial"/>
          <w:sz w:val="24"/>
          <w:szCs w:val="24"/>
          <w:lang w:val="pt-BR"/>
        </w:rPr>
        <w:t xml:space="preserve"> disciplinaria.</w:t>
      </w:r>
    </w:p>
    <w:p w14:paraId="1AA34069" w14:textId="77777777" w:rsidR="00FD105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</w:p>
    <w:p w14:paraId="03EAB83E" w14:textId="77777777" w:rsidR="00B24E42" w:rsidRPr="00F85D99" w:rsidRDefault="00B24E42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</w:p>
    <w:p w14:paraId="5EAAC98F" w14:textId="77777777" w:rsidR="00FD1059" w:rsidRPr="00F85D99" w:rsidRDefault="00FD1059" w:rsidP="00FD1059">
      <w:pPr>
        <w:jc w:val="both"/>
        <w:rPr>
          <w:rFonts w:ascii="Arial" w:hAnsi="Arial" w:cs="Arial"/>
          <w:sz w:val="24"/>
          <w:szCs w:val="24"/>
        </w:rPr>
      </w:pPr>
      <w:r w:rsidRPr="00F85D99">
        <w:rPr>
          <w:rFonts w:ascii="Arial" w:hAnsi="Arial" w:cs="Arial"/>
          <w:sz w:val="24"/>
          <w:szCs w:val="24"/>
        </w:rPr>
        <w:t>Atentamente,</w:t>
      </w:r>
    </w:p>
    <w:p w14:paraId="59036524" w14:textId="77777777" w:rsidR="00FD1059" w:rsidRDefault="00FD1059" w:rsidP="00FD1059">
      <w:pPr>
        <w:jc w:val="both"/>
        <w:rPr>
          <w:rFonts w:ascii="Arial" w:hAnsi="Arial" w:cs="Arial"/>
          <w:sz w:val="24"/>
          <w:szCs w:val="24"/>
        </w:rPr>
      </w:pPr>
    </w:p>
    <w:p w14:paraId="724BE905" w14:textId="77777777" w:rsidR="00FD1059" w:rsidRDefault="00FD1059" w:rsidP="00FD1059">
      <w:pPr>
        <w:jc w:val="both"/>
        <w:rPr>
          <w:rFonts w:ascii="Arial" w:hAnsi="Arial" w:cs="Arial"/>
          <w:sz w:val="24"/>
          <w:szCs w:val="24"/>
        </w:rPr>
      </w:pPr>
    </w:p>
    <w:p w14:paraId="653767F0" w14:textId="77777777" w:rsidR="00FD105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9B5D99" w14:textId="77777777" w:rsidR="00B24E42" w:rsidRPr="00B24E42" w:rsidRDefault="00B24E42" w:rsidP="00FD1059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B24E42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78627046" w14:textId="77777777" w:rsidR="00FD105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 Control Interno Disciplinario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7A2862" w14:textId="77777777" w:rsidR="00FD1059" w:rsidRPr="00F85D9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</w:p>
    <w:p w14:paraId="682A0F55" w14:textId="77777777" w:rsidR="002C578F" w:rsidRDefault="002C578F" w:rsidP="00FD1059">
      <w:pPr>
        <w:pStyle w:val="Encabezado"/>
        <w:rPr>
          <w:rFonts w:ascii="Arial" w:hAnsi="Arial" w:cs="Arial"/>
          <w:sz w:val="18"/>
          <w:szCs w:val="18"/>
        </w:rPr>
      </w:pPr>
    </w:p>
    <w:p w14:paraId="306C3AA7" w14:textId="302BC788" w:rsidR="00FD1059" w:rsidRDefault="009527F5" w:rsidP="00FD1059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FD1059">
        <w:rPr>
          <w:rFonts w:ascii="Arial" w:hAnsi="Arial" w:cs="Arial"/>
          <w:sz w:val="18"/>
          <w:szCs w:val="18"/>
        </w:rPr>
        <w:t>laboró</w:t>
      </w:r>
      <w:r w:rsidR="002C578F">
        <w:rPr>
          <w:rFonts w:ascii="Arial" w:hAnsi="Arial" w:cs="Arial"/>
          <w:sz w:val="18"/>
          <w:szCs w:val="18"/>
        </w:rPr>
        <w:t xml:space="preserve"> y proyectó</w:t>
      </w:r>
      <w:r w:rsidR="00FD1059" w:rsidRPr="009E51DC">
        <w:rPr>
          <w:rFonts w:ascii="Arial" w:hAnsi="Arial" w:cs="Arial"/>
          <w:sz w:val="18"/>
          <w:szCs w:val="18"/>
        </w:rPr>
        <w:t xml:space="preserve">: </w:t>
      </w:r>
      <w:r w:rsidR="002C578F" w:rsidRPr="002C578F">
        <w:rPr>
          <w:rFonts w:ascii="Arial" w:hAnsi="Arial" w:cs="Arial"/>
          <w:color w:val="FF0000"/>
          <w:sz w:val="18"/>
          <w:szCs w:val="18"/>
        </w:rPr>
        <w:t>Nombre de quien elabora el documento</w:t>
      </w:r>
    </w:p>
    <w:p w14:paraId="4312E6AB" w14:textId="753B3BAF" w:rsidR="00FD1059" w:rsidRPr="009E51DC" w:rsidRDefault="002C578F" w:rsidP="00FD1059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Revisó y aprobó: </w:t>
      </w:r>
      <w:r w:rsidRPr="002C578F">
        <w:rPr>
          <w:rFonts w:ascii="Arial" w:hAnsi="Arial" w:cs="Arial"/>
          <w:color w:val="FF0000"/>
          <w:sz w:val="18"/>
          <w:szCs w:val="18"/>
        </w:rPr>
        <w:t>Nombre del Director</w:t>
      </w:r>
    </w:p>
    <w:p w14:paraId="47280B55" w14:textId="77777777" w:rsidR="00FD1059" w:rsidRDefault="00FD1059" w:rsidP="00FD1059"/>
    <w:p w14:paraId="66479438" w14:textId="77777777" w:rsidR="0051741D" w:rsidRDefault="0051741D" w:rsidP="00FD1059"/>
    <w:p w14:paraId="630E081A" w14:textId="77777777" w:rsidR="0051741D" w:rsidRDefault="0051741D" w:rsidP="00FD1059"/>
    <w:p w14:paraId="2C59AC88" w14:textId="77777777" w:rsidR="0051741D" w:rsidRDefault="0051741D" w:rsidP="00FD1059"/>
    <w:p w14:paraId="073CA424" w14:textId="77777777" w:rsidR="0051741D" w:rsidRDefault="0051741D" w:rsidP="00FD1059"/>
    <w:p w14:paraId="3C71BE8A" w14:textId="77777777" w:rsidR="0051741D" w:rsidRDefault="0051741D" w:rsidP="00FD1059"/>
    <w:p w14:paraId="72A77638" w14:textId="77777777" w:rsidR="0051741D" w:rsidRDefault="0051741D" w:rsidP="00FD1059"/>
    <w:p w14:paraId="1D6F2421" w14:textId="77777777" w:rsidR="0051741D" w:rsidRDefault="0051741D" w:rsidP="00FD1059"/>
    <w:p w14:paraId="4BC9BB1D" w14:textId="77777777" w:rsidR="0051741D" w:rsidRDefault="0051741D" w:rsidP="00FD1059"/>
    <w:sectPr w:rsidR="00517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49:00Z" w:initials="DMSB">
    <w:p w14:paraId="221E1B21" w14:textId="77777777" w:rsidR="00B24E42" w:rsidRDefault="00B24E42">
      <w:pPr>
        <w:pStyle w:val="Textocomentario"/>
      </w:pPr>
      <w:r>
        <w:rPr>
          <w:rStyle w:val="Refdecomentario"/>
        </w:rPr>
        <w:annotationRef/>
      </w:r>
      <w:r>
        <w:t>Aquí va el número del auto de apertura de indagación previa o de investigación disciplinaria</w:t>
      </w:r>
    </w:p>
  </w:comment>
  <w:comment w:id="2" w:author="Diana Maria Sanchez Bustos" w:date="2021-05-21T09:50:00Z" w:initials="DMSB">
    <w:p w14:paraId="780394C1" w14:textId="77777777" w:rsidR="00B24E42" w:rsidRDefault="00B24E42">
      <w:pPr>
        <w:pStyle w:val="Textocomentario"/>
      </w:pPr>
      <w:r>
        <w:rPr>
          <w:rStyle w:val="Refdecomentario"/>
        </w:rPr>
        <w:annotationRef/>
      </w:r>
      <w:r>
        <w:t>Aquí va la fecha de apertura del auto de indagación previa o de investigación disciplinaria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E1B21" w15:done="0"/>
  <w15:commentEx w15:paraId="780394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183AB4"/>
    <w:rsid w:val="00280DB6"/>
    <w:rsid w:val="00297952"/>
    <w:rsid w:val="002C578F"/>
    <w:rsid w:val="003B3B7D"/>
    <w:rsid w:val="003E470C"/>
    <w:rsid w:val="00445848"/>
    <w:rsid w:val="0051741D"/>
    <w:rsid w:val="00550EE6"/>
    <w:rsid w:val="005A13DC"/>
    <w:rsid w:val="00601317"/>
    <w:rsid w:val="006D73A1"/>
    <w:rsid w:val="007377F8"/>
    <w:rsid w:val="008E2AA8"/>
    <w:rsid w:val="009527F5"/>
    <w:rsid w:val="009E13AA"/>
    <w:rsid w:val="00A17AEF"/>
    <w:rsid w:val="00A444DB"/>
    <w:rsid w:val="00AA588D"/>
    <w:rsid w:val="00B24E42"/>
    <w:rsid w:val="00B57A16"/>
    <w:rsid w:val="00CA2DD5"/>
    <w:rsid w:val="00D4286F"/>
    <w:rsid w:val="00DA5053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E6131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24E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4E4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4E4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4E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4E4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E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E42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D3A73D-6412-47C5-B008-8AA563F51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25D44-BF07-403B-8433-B9200CE6B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0A41C-08AD-445A-8015-F560B456FF3D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5</cp:revision>
  <dcterms:created xsi:type="dcterms:W3CDTF">2021-05-21T13:36:00Z</dcterms:created>
  <dcterms:modified xsi:type="dcterms:W3CDTF">2022-12-21T21:19:00Z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